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tabs>
          <w:tab w:val="left" w:pos="416"/>
        </w:tabs>
        <w:autoSpaceDE w:val="0"/>
        <w:autoSpaceDN w:val="0"/>
        <w:spacing w:before="122" w:line="360" w:lineRule="auto"/>
        <w:ind w:left="0" w:firstLine="562" w:firstLineChars="200"/>
        <w:rPr>
          <w:rFonts w:hint="eastAsia" w:cs="仿宋"/>
          <w:b/>
          <w:bCs/>
          <w:color w:val="auto"/>
          <w:sz w:val="32"/>
          <w:szCs w:val="32"/>
          <w:highlight w:val="none"/>
          <w:lang w:val="en-US" w:eastAsia="zh-CN"/>
        </w:rPr>
      </w:pPr>
      <w:bookmarkStart w:id="13" w:name="_GoBack"/>
      <w:bookmarkEnd w:id="13"/>
      <w:bookmarkStart w:id="0" w:name="_Toc20280_WPSOffice_Level1"/>
      <w:bookmarkStart w:id="1" w:name="_Toc22287"/>
      <w:bookmarkStart w:id="2" w:name="_Toc2466"/>
      <w:bookmarkStart w:id="3" w:name="_Toc27409_WPSOffice_Level1"/>
      <w:bookmarkStart w:id="4" w:name="_Toc3161_WPSOffice_Level1"/>
      <w:r>
        <w:rPr>
          <w:rFonts w:hint="eastAsia" w:ascii="宋体" w:hAnsi="宋体" w:cs="宋体"/>
          <w:b/>
          <w:color w:val="auto"/>
          <w:sz w:val="28"/>
          <w:szCs w:val="28"/>
          <w:highlight w:val="none"/>
        </w:rPr>
        <w:t>附表一</w:t>
      </w:r>
    </w:p>
    <w:p>
      <w:pPr>
        <w:pStyle w:val="2"/>
        <w:ind w:firstLine="0"/>
        <w:jc w:val="center"/>
        <w:rPr>
          <w:rFonts w:hint="eastAsia" w:cs="仿宋"/>
          <w:b/>
          <w:bCs/>
          <w:color w:val="auto"/>
          <w:sz w:val="32"/>
          <w:szCs w:val="32"/>
          <w:highlight w:val="none"/>
          <w:lang w:eastAsia="zh-CN"/>
        </w:rPr>
      </w:pPr>
      <w:r>
        <w:rPr>
          <w:rFonts w:hint="eastAsia" w:cs="仿宋"/>
          <w:b/>
          <w:bCs/>
          <w:color w:val="auto"/>
          <w:sz w:val="32"/>
          <w:szCs w:val="32"/>
          <w:highlight w:val="none"/>
          <w:lang w:val="en-US" w:eastAsia="zh-CN"/>
        </w:rPr>
        <w:t>开梁高速KL-TJ1-03～12土建劳务合作分段划分、工程规模、工期统计表</w:t>
      </w:r>
    </w:p>
    <w:p>
      <w:pPr>
        <w:rPr>
          <w:rFonts w:hint="eastAsia"/>
          <w:color w:val="auto"/>
          <w:lang w:val="en-US" w:eastAsia="zh-CN"/>
        </w:rPr>
      </w:pPr>
    </w:p>
    <w:tbl>
      <w:tblPr>
        <w:tblStyle w:val="24"/>
        <w:tblpPr w:leftFromText="180" w:rightFromText="180" w:vertAnchor="text" w:horzAnchor="page" w:tblpX="1280" w:tblpY="89"/>
        <w:tblOverlap w:val="never"/>
        <w:tblW w:w="13865" w:type="dxa"/>
        <w:jc w:val="center"/>
        <w:tblLayout w:type="fixed"/>
        <w:tblCellMar>
          <w:top w:w="0" w:type="dxa"/>
          <w:left w:w="0" w:type="dxa"/>
          <w:bottom w:w="0" w:type="dxa"/>
          <w:right w:w="0" w:type="dxa"/>
        </w:tblCellMar>
      </w:tblPr>
      <w:tblGrid>
        <w:gridCol w:w="527"/>
        <w:gridCol w:w="1192"/>
        <w:gridCol w:w="1890"/>
        <w:gridCol w:w="5580"/>
        <w:gridCol w:w="3735"/>
        <w:gridCol w:w="941"/>
      </w:tblGrid>
      <w:tr>
        <w:tblPrEx>
          <w:tblCellMar>
            <w:top w:w="0" w:type="dxa"/>
            <w:left w:w="0" w:type="dxa"/>
            <w:bottom w:w="0" w:type="dxa"/>
            <w:right w:w="0" w:type="dxa"/>
          </w:tblCellMar>
        </w:tblPrEx>
        <w:trPr>
          <w:trHeight w:val="480" w:hRule="atLeast"/>
          <w:tblHeader/>
          <w:jc w:val="center"/>
        </w:trPr>
        <w:tc>
          <w:tcPr>
            <w:tcW w:w="527" w:type="dxa"/>
            <w:vMerge w:val="restart"/>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tabs>
                <w:tab w:val="left" w:pos="416"/>
              </w:tabs>
              <w:jc w:val="center"/>
              <w:textAlignment w:val="center"/>
              <w:rPr>
                <w:rFonts w:hint="eastAsia" w:asciiTheme="minorEastAsia" w:hAnsiTheme="minorEastAsia" w:eastAsiaTheme="minorEastAsia" w:cstheme="minorEastAsia"/>
                <w:color w:val="auto"/>
                <w:sz w:val="18"/>
                <w:szCs w:val="18"/>
                <w:highlight w:val="none"/>
              </w:rPr>
            </w:pPr>
            <w:r>
              <w:rPr>
                <w:rFonts w:hint="eastAsia" w:asciiTheme="minorEastAsia" w:hAnsiTheme="minorEastAsia" w:eastAsiaTheme="minorEastAsia" w:cstheme="minorEastAsia"/>
                <w:color w:val="auto"/>
                <w:kern w:val="0"/>
                <w:sz w:val="18"/>
                <w:szCs w:val="18"/>
                <w:highlight w:val="none"/>
                <w:lang w:bidi="ar"/>
              </w:rPr>
              <w:t>序号</w:t>
            </w:r>
          </w:p>
        </w:tc>
        <w:tc>
          <w:tcPr>
            <w:tcW w:w="1192" w:type="dxa"/>
            <w:vMerge w:val="restart"/>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tabs>
                <w:tab w:val="left" w:pos="416"/>
              </w:tabs>
              <w:jc w:val="center"/>
              <w:textAlignment w:val="center"/>
              <w:rPr>
                <w:rFonts w:hint="eastAsia" w:asciiTheme="minorEastAsia" w:hAnsiTheme="minorEastAsia" w:eastAsiaTheme="minorEastAsia" w:cstheme="minorEastAsia"/>
                <w:color w:val="auto"/>
                <w:sz w:val="18"/>
                <w:szCs w:val="18"/>
                <w:highlight w:val="none"/>
                <w:lang w:eastAsia="zh-CN"/>
              </w:rPr>
            </w:pPr>
            <w:r>
              <w:rPr>
                <w:rFonts w:hint="eastAsia" w:asciiTheme="minorEastAsia" w:hAnsiTheme="minorEastAsia" w:eastAsiaTheme="minorEastAsia" w:cstheme="minorEastAsia"/>
                <w:color w:val="auto"/>
                <w:kern w:val="0"/>
                <w:sz w:val="18"/>
                <w:szCs w:val="18"/>
                <w:highlight w:val="none"/>
                <w:lang w:eastAsia="zh-CN" w:bidi="ar"/>
              </w:rPr>
              <w:t>分段名称</w:t>
            </w:r>
          </w:p>
        </w:tc>
        <w:tc>
          <w:tcPr>
            <w:tcW w:w="1890" w:type="dxa"/>
            <w:vMerge w:val="restart"/>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tabs>
                <w:tab w:val="left" w:pos="416"/>
              </w:tabs>
              <w:jc w:val="center"/>
              <w:textAlignment w:val="center"/>
              <w:rPr>
                <w:rFonts w:hint="eastAsia" w:asciiTheme="minorEastAsia" w:hAnsiTheme="minorEastAsia" w:eastAsiaTheme="minorEastAsia" w:cstheme="minorEastAsia"/>
                <w:color w:val="auto"/>
                <w:sz w:val="18"/>
                <w:szCs w:val="18"/>
                <w:highlight w:val="none"/>
              </w:rPr>
            </w:pPr>
            <w:r>
              <w:rPr>
                <w:rFonts w:hint="eastAsia" w:asciiTheme="minorEastAsia" w:hAnsiTheme="minorEastAsia" w:eastAsiaTheme="minorEastAsia" w:cstheme="minorEastAsia"/>
                <w:color w:val="auto"/>
                <w:kern w:val="0"/>
                <w:sz w:val="18"/>
                <w:szCs w:val="18"/>
                <w:highlight w:val="none"/>
                <w:lang w:bidi="ar"/>
              </w:rPr>
              <w:t>里程段落</w:t>
            </w:r>
          </w:p>
        </w:tc>
        <w:tc>
          <w:tcPr>
            <w:tcW w:w="5580" w:type="dxa"/>
            <w:vMerge w:val="restart"/>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tabs>
                <w:tab w:val="left" w:pos="416"/>
              </w:tabs>
              <w:jc w:val="center"/>
              <w:textAlignment w:val="center"/>
              <w:rPr>
                <w:rFonts w:hint="eastAsia" w:asciiTheme="minorEastAsia" w:hAnsiTheme="minorEastAsia" w:eastAsiaTheme="minorEastAsia" w:cstheme="minorEastAsia"/>
                <w:color w:val="auto"/>
                <w:sz w:val="18"/>
                <w:szCs w:val="18"/>
                <w:highlight w:val="none"/>
                <w:lang w:eastAsia="zh-CN"/>
              </w:rPr>
            </w:pPr>
            <w:r>
              <w:rPr>
                <w:rFonts w:hint="eastAsia" w:asciiTheme="minorEastAsia" w:hAnsiTheme="minorEastAsia" w:eastAsiaTheme="minorEastAsia" w:cstheme="minorEastAsia"/>
                <w:color w:val="auto"/>
                <w:kern w:val="0"/>
                <w:sz w:val="18"/>
                <w:szCs w:val="18"/>
                <w:highlight w:val="none"/>
                <w:lang w:eastAsia="zh-CN" w:bidi="ar"/>
              </w:rPr>
              <w:t>工程范围</w:t>
            </w:r>
          </w:p>
        </w:tc>
        <w:tc>
          <w:tcPr>
            <w:tcW w:w="3735" w:type="dxa"/>
            <w:vMerge w:val="restart"/>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tabs>
                <w:tab w:val="left" w:pos="416"/>
              </w:tabs>
              <w:jc w:val="center"/>
              <w:textAlignment w:val="center"/>
              <w:rPr>
                <w:rFonts w:hint="eastAsia" w:asciiTheme="minorEastAsia" w:hAnsiTheme="minorEastAsia" w:eastAsiaTheme="minorEastAsia" w:cstheme="minorEastAsia"/>
                <w:color w:val="auto"/>
                <w:sz w:val="18"/>
                <w:szCs w:val="18"/>
                <w:highlight w:val="none"/>
              </w:rPr>
            </w:pPr>
            <w:r>
              <w:rPr>
                <w:rFonts w:hint="eastAsia" w:asciiTheme="minorEastAsia" w:hAnsiTheme="minorEastAsia" w:eastAsiaTheme="minorEastAsia" w:cstheme="minorEastAsia"/>
                <w:color w:val="auto"/>
                <w:kern w:val="0"/>
                <w:sz w:val="18"/>
                <w:szCs w:val="18"/>
                <w:highlight w:val="none"/>
                <w:lang w:bidi="ar"/>
              </w:rPr>
              <w:t>工作内容</w:t>
            </w:r>
          </w:p>
        </w:tc>
        <w:tc>
          <w:tcPr>
            <w:tcW w:w="941" w:type="dxa"/>
            <w:vMerge w:val="restart"/>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tabs>
                <w:tab w:val="left" w:pos="416"/>
              </w:tabs>
              <w:jc w:val="center"/>
              <w:textAlignment w:val="center"/>
              <w:rPr>
                <w:rFonts w:hint="eastAsia" w:asciiTheme="minorEastAsia" w:hAnsiTheme="minorEastAsia" w:eastAsiaTheme="minorEastAsia" w:cstheme="minorEastAsia"/>
                <w:color w:val="auto"/>
                <w:kern w:val="0"/>
                <w:sz w:val="18"/>
                <w:szCs w:val="18"/>
                <w:highlight w:val="none"/>
                <w:lang w:bidi="ar"/>
              </w:rPr>
            </w:pPr>
            <w:r>
              <w:rPr>
                <w:rFonts w:hint="eastAsia" w:asciiTheme="minorEastAsia" w:hAnsiTheme="minorEastAsia" w:eastAsiaTheme="minorEastAsia" w:cstheme="minorEastAsia"/>
                <w:color w:val="auto"/>
                <w:kern w:val="0"/>
                <w:sz w:val="18"/>
                <w:szCs w:val="18"/>
                <w:highlight w:val="none"/>
                <w:lang w:bidi="ar"/>
              </w:rPr>
              <w:t>工期</w:t>
            </w:r>
          </w:p>
          <w:p>
            <w:pPr>
              <w:widowControl/>
              <w:tabs>
                <w:tab w:val="left" w:pos="416"/>
              </w:tabs>
              <w:jc w:val="center"/>
              <w:textAlignment w:val="center"/>
              <w:rPr>
                <w:rFonts w:hint="eastAsia" w:asciiTheme="minorEastAsia" w:hAnsiTheme="minorEastAsia" w:eastAsiaTheme="minorEastAsia" w:cstheme="minorEastAsia"/>
                <w:color w:val="auto"/>
                <w:kern w:val="0"/>
                <w:sz w:val="18"/>
                <w:szCs w:val="18"/>
                <w:highlight w:val="none"/>
                <w:lang w:bidi="ar"/>
              </w:rPr>
            </w:pPr>
            <w:r>
              <w:rPr>
                <w:rFonts w:hint="eastAsia" w:asciiTheme="minorEastAsia" w:hAnsiTheme="minorEastAsia" w:eastAsiaTheme="minorEastAsia" w:cstheme="minorEastAsia"/>
                <w:color w:val="auto"/>
                <w:kern w:val="0"/>
                <w:sz w:val="18"/>
                <w:szCs w:val="18"/>
                <w:highlight w:val="none"/>
                <w:lang w:bidi="ar"/>
              </w:rPr>
              <w:t>（月）</w:t>
            </w:r>
          </w:p>
        </w:tc>
      </w:tr>
      <w:tr>
        <w:tblPrEx>
          <w:tblCellMar>
            <w:top w:w="0" w:type="dxa"/>
            <w:left w:w="0" w:type="dxa"/>
            <w:bottom w:w="0" w:type="dxa"/>
            <w:right w:w="0" w:type="dxa"/>
          </w:tblCellMar>
        </w:tblPrEx>
        <w:trPr>
          <w:trHeight w:val="312" w:hRule="atLeast"/>
          <w:tblHeader/>
          <w:jc w:val="center"/>
        </w:trPr>
        <w:tc>
          <w:tcPr>
            <w:tcW w:w="527" w:type="dxa"/>
            <w:vMerge w:val="continue"/>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jc w:val="center"/>
              <w:rPr>
                <w:rFonts w:hint="eastAsia" w:asciiTheme="minorEastAsia" w:hAnsiTheme="minorEastAsia" w:eastAsiaTheme="minorEastAsia" w:cstheme="minorEastAsia"/>
                <w:color w:val="auto"/>
                <w:sz w:val="18"/>
                <w:szCs w:val="18"/>
                <w:highlight w:val="none"/>
              </w:rPr>
            </w:pPr>
          </w:p>
        </w:tc>
        <w:tc>
          <w:tcPr>
            <w:tcW w:w="1192" w:type="dxa"/>
            <w:vMerge w:val="continue"/>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jc w:val="center"/>
              <w:rPr>
                <w:rFonts w:hint="eastAsia" w:asciiTheme="minorEastAsia" w:hAnsiTheme="minorEastAsia" w:eastAsiaTheme="minorEastAsia" w:cstheme="minorEastAsia"/>
                <w:color w:val="auto"/>
                <w:sz w:val="18"/>
                <w:szCs w:val="18"/>
                <w:highlight w:val="none"/>
              </w:rPr>
            </w:pPr>
          </w:p>
        </w:tc>
        <w:tc>
          <w:tcPr>
            <w:tcW w:w="1890" w:type="dxa"/>
            <w:vMerge w:val="continue"/>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jc w:val="center"/>
              <w:rPr>
                <w:rFonts w:hint="eastAsia" w:asciiTheme="minorEastAsia" w:hAnsiTheme="minorEastAsia" w:eastAsiaTheme="minorEastAsia" w:cstheme="minorEastAsia"/>
                <w:color w:val="auto"/>
                <w:sz w:val="18"/>
                <w:szCs w:val="18"/>
                <w:highlight w:val="none"/>
              </w:rPr>
            </w:pPr>
          </w:p>
        </w:tc>
        <w:tc>
          <w:tcPr>
            <w:tcW w:w="5580" w:type="dxa"/>
            <w:vMerge w:val="continue"/>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jc w:val="center"/>
              <w:rPr>
                <w:rFonts w:hint="eastAsia" w:asciiTheme="minorEastAsia" w:hAnsiTheme="minorEastAsia" w:eastAsiaTheme="minorEastAsia" w:cstheme="minorEastAsia"/>
                <w:color w:val="auto"/>
                <w:sz w:val="18"/>
                <w:szCs w:val="18"/>
                <w:highlight w:val="none"/>
              </w:rPr>
            </w:pPr>
          </w:p>
        </w:tc>
        <w:tc>
          <w:tcPr>
            <w:tcW w:w="3735" w:type="dxa"/>
            <w:vMerge w:val="continue"/>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jc w:val="center"/>
              <w:rPr>
                <w:rFonts w:hint="eastAsia" w:asciiTheme="minorEastAsia" w:hAnsiTheme="minorEastAsia" w:eastAsiaTheme="minorEastAsia" w:cstheme="minorEastAsia"/>
                <w:color w:val="auto"/>
                <w:sz w:val="18"/>
                <w:szCs w:val="18"/>
                <w:highlight w:val="none"/>
              </w:rPr>
            </w:pPr>
          </w:p>
        </w:tc>
        <w:tc>
          <w:tcPr>
            <w:tcW w:w="941" w:type="dxa"/>
            <w:vMerge w:val="continue"/>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jc w:val="center"/>
              <w:rPr>
                <w:rFonts w:hint="eastAsia" w:asciiTheme="minorEastAsia" w:hAnsiTheme="minorEastAsia" w:eastAsiaTheme="minorEastAsia" w:cstheme="minorEastAsia"/>
                <w:color w:val="auto"/>
                <w:sz w:val="18"/>
                <w:szCs w:val="18"/>
                <w:highlight w:val="none"/>
              </w:rPr>
            </w:pPr>
          </w:p>
        </w:tc>
      </w:tr>
      <w:tr>
        <w:tblPrEx>
          <w:tblCellMar>
            <w:top w:w="0" w:type="dxa"/>
            <w:left w:w="0" w:type="dxa"/>
            <w:bottom w:w="0" w:type="dxa"/>
            <w:right w:w="0" w:type="dxa"/>
          </w:tblCellMar>
        </w:tblPrEx>
        <w:trPr>
          <w:trHeight w:val="1238" w:hRule="atLeast"/>
          <w:jc w:val="center"/>
        </w:trPr>
        <w:tc>
          <w:tcPr>
            <w:tcW w:w="527"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pStyle w:val="2"/>
              <w:ind w:left="0" w:leftChars="0" w:firstLine="0" w:firstLineChars="0"/>
              <w:jc w:val="center"/>
              <w:rPr>
                <w:rFonts w:hint="default" w:asciiTheme="minorEastAsia" w:hAnsiTheme="minorEastAsia" w:eastAsiaTheme="minorEastAsia" w:cstheme="minorEastAsia"/>
                <w:color w:val="auto"/>
                <w:sz w:val="18"/>
                <w:szCs w:val="18"/>
                <w:highlight w:val="none"/>
                <w:lang w:val="en-US" w:eastAsia="zh-CN"/>
              </w:rPr>
            </w:pPr>
            <w:r>
              <w:rPr>
                <w:rFonts w:hint="eastAsia" w:asciiTheme="minorEastAsia" w:hAnsiTheme="minorEastAsia" w:eastAsiaTheme="minorEastAsia" w:cstheme="minorEastAsia"/>
                <w:color w:val="auto"/>
                <w:sz w:val="18"/>
                <w:szCs w:val="18"/>
                <w:highlight w:val="none"/>
                <w:lang w:val="en-US" w:eastAsia="zh-CN"/>
              </w:rPr>
              <w:t>1</w:t>
            </w:r>
          </w:p>
        </w:tc>
        <w:tc>
          <w:tcPr>
            <w:tcW w:w="1192"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auto"/>
                <w:kern w:val="0"/>
                <w:sz w:val="18"/>
                <w:szCs w:val="18"/>
                <w:highlight w:val="none"/>
                <w:lang w:val="en-US" w:eastAsia="zh-CN" w:bidi="ar"/>
              </w:rPr>
            </w:pPr>
            <w:r>
              <w:rPr>
                <w:rFonts w:hint="eastAsia" w:asciiTheme="minorEastAsia" w:hAnsiTheme="minorEastAsia" w:eastAsiaTheme="minorEastAsia" w:cstheme="minorEastAsia"/>
                <w:i w:val="0"/>
                <w:color w:val="auto"/>
                <w:kern w:val="0"/>
                <w:sz w:val="18"/>
                <w:szCs w:val="18"/>
                <w:u w:val="none"/>
                <w:lang w:val="en-US" w:eastAsia="zh-CN" w:bidi="ar"/>
              </w:rPr>
              <w:t>KL-TJ1-03</w:t>
            </w:r>
          </w:p>
        </w:tc>
        <w:tc>
          <w:tcPr>
            <w:tcW w:w="1890"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spacing w:line="240" w:lineRule="auto"/>
              <w:ind w:firstLine="0" w:firstLineChars="0"/>
              <w:jc w:val="center"/>
              <w:rPr>
                <w:rFonts w:hint="eastAsia" w:eastAsia="宋体" w:asciiTheme="minorEastAsia" w:hAnsiTheme="minorEastAsia" w:cstheme="minorEastAsia"/>
                <w:color w:val="auto"/>
                <w:kern w:val="0"/>
                <w:sz w:val="18"/>
                <w:szCs w:val="18"/>
                <w:highlight w:val="none"/>
                <w:lang w:val="en-US" w:eastAsia="zh-CN" w:bidi="ar"/>
              </w:rPr>
            </w:pPr>
            <w:r>
              <w:rPr>
                <w:rFonts w:hint="eastAsia" w:ascii="宋体" w:hAnsi="宋体" w:eastAsia="宋体" w:cs="宋体"/>
                <w:color w:val="auto"/>
                <w:kern w:val="0"/>
                <w:sz w:val="18"/>
                <w:szCs w:val="18"/>
                <w:highlight w:val="none"/>
                <w:lang w:bidi="ar"/>
              </w:rPr>
              <w:t>-K5+174</w:t>
            </w:r>
            <w:r>
              <w:rPr>
                <w:rFonts w:hint="eastAsia" w:ascii="宋体" w:hAnsi="宋体" w:cs="宋体"/>
                <w:color w:val="auto"/>
                <w:kern w:val="0"/>
                <w:sz w:val="18"/>
                <w:szCs w:val="18"/>
                <w:highlight w:val="none"/>
                <w:lang w:eastAsia="zh-CN" w:bidi="ar"/>
              </w:rPr>
              <w:t>～</w:t>
            </w:r>
            <w:r>
              <w:rPr>
                <w:rFonts w:hint="eastAsia" w:ascii="宋体" w:hAnsi="宋体" w:eastAsia="宋体" w:cs="宋体"/>
                <w:color w:val="auto"/>
                <w:kern w:val="0"/>
                <w:sz w:val="18"/>
                <w:szCs w:val="18"/>
                <w:highlight w:val="none"/>
                <w:lang w:bidi="ar"/>
              </w:rPr>
              <w:t>K1+14</w:t>
            </w:r>
            <w:r>
              <w:rPr>
                <w:rFonts w:hint="eastAsia" w:ascii="宋体" w:hAnsi="宋体" w:cs="宋体"/>
                <w:color w:val="auto"/>
                <w:kern w:val="0"/>
                <w:sz w:val="18"/>
                <w:szCs w:val="18"/>
                <w:highlight w:val="none"/>
                <w:lang w:val="en-US" w:eastAsia="zh-CN" w:bidi="ar"/>
              </w:rPr>
              <w:t>5</w:t>
            </w:r>
          </w:p>
        </w:tc>
        <w:tc>
          <w:tcPr>
            <w:tcW w:w="5580"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ind w:firstLine="181" w:firstLineChars="100"/>
              <w:jc w:val="both"/>
              <w:textAlignment w:val="center"/>
              <w:rPr>
                <w:rFonts w:hint="eastAsia" w:ascii="宋体" w:hAnsi="宋体" w:cs="宋体"/>
                <w:color w:val="auto"/>
                <w:kern w:val="0"/>
                <w:sz w:val="18"/>
                <w:szCs w:val="18"/>
                <w:highlight w:val="none"/>
                <w:lang w:val="en-US" w:eastAsia="zh-CN" w:bidi="ar"/>
              </w:rPr>
            </w:pPr>
            <w:r>
              <w:rPr>
                <w:rFonts w:hint="eastAsia" w:ascii="宋体" w:hAnsi="宋体" w:cs="宋体"/>
                <w:b/>
                <w:bCs/>
                <w:color w:val="auto"/>
                <w:kern w:val="0"/>
                <w:sz w:val="18"/>
                <w:szCs w:val="18"/>
                <w:highlight w:val="none"/>
                <w:lang w:val="en-US" w:eastAsia="zh-CN" w:bidi="ar"/>
              </w:rPr>
              <w:t>路基施工范围</w:t>
            </w:r>
            <w:r>
              <w:rPr>
                <w:rFonts w:hint="eastAsia" w:ascii="宋体" w:hAnsi="宋体" w:cs="宋体"/>
                <w:color w:val="auto"/>
                <w:kern w:val="0"/>
                <w:sz w:val="18"/>
                <w:szCs w:val="18"/>
                <w:highlight w:val="none"/>
                <w:lang w:val="en-US" w:eastAsia="zh-CN" w:bidi="ar"/>
              </w:rPr>
              <w:t>：</w:t>
            </w:r>
            <w:r>
              <w:rPr>
                <w:rFonts w:hint="eastAsia" w:ascii="宋体" w:hAnsi="宋体" w:eastAsia="宋体" w:cs="宋体"/>
                <w:color w:val="auto"/>
                <w:kern w:val="0"/>
                <w:sz w:val="18"/>
                <w:szCs w:val="18"/>
                <w:highlight w:val="none"/>
                <w:lang w:bidi="ar"/>
              </w:rPr>
              <w:t>-K5+174</w:t>
            </w:r>
            <w:r>
              <w:rPr>
                <w:rFonts w:hint="eastAsia" w:ascii="宋体" w:hAnsi="宋体" w:cs="宋体"/>
                <w:color w:val="auto"/>
                <w:kern w:val="0"/>
                <w:sz w:val="18"/>
                <w:szCs w:val="18"/>
                <w:highlight w:val="none"/>
                <w:lang w:eastAsia="zh-CN" w:bidi="ar"/>
              </w:rPr>
              <w:t>～</w:t>
            </w:r>
            <w:r>
              <w:rPr>
                <w:rFonts w:hint="eastAsia" w:ascii="宋体" w:hAnsi="宋体" w:eastAsia="宋体" w:cs="宋体"/>
                <w:color w:val="auto"/>
                <w:kern w:val="0"/>
                <w:sz w:val="18"/>
                <w:szCs w:val="18"/>
                <w:highlight w:val="none"/>
                <w:lang w:bidi="ar"/>
              </w:rPr>
              <w:t>K1+14</w:t>
            </w:r>
            <w:r>
              <w:rPr>
                <w:rFonts w:hint="eastAsia" w:ascii="宋体" w:hAnsi="宋体" w:cs="宋体"/>
                <w:color w:val="auto"/>
                <w:kern w:val="0"/>
                <w:sz w:val="18"/>
                <w:szCs w:val="18"/>
                <w:highlight w:val="none"/>
                <w:lang w:val="en-US" w:eastAsia="zh-CN" w:bidi="ar"/>
              </w:rPr>
              <w:t>5（挖方177万m</w:t>
            </w:r>
            <w:r>
              <w:rPr>
                <w:rFonts w:hint="eastAsia" w:ascii="宋体" w:hAnsi="宋体" w:cs="宋体"/>
                <w:color w:val="auto"/>
                <w:kern w:val="0"/>
                <w:sz w:val="18"/>
                <w:szCs w:val="18"/>
                <w:highlight w:val="none"/>
                <w:vertAlign w:val="superscript"/>
                <w:lang w:val="en-US" w:eastAsia="zh-CN" w:bidi="ar"/>
              </w:rPr>
              <w:t>3</w:t>
            </w:r>
            <w:r>
              <w:rPr>
                <w:rFonts w:hint="eastAsia" w:ascii="宋体" w:hAnsi="宋体" w:cs="宋体"/>
                <w:color w:val="auto"/>
                <w:kern w:val="0"/>
                <w:sz w:val="18"/>
                <w:szCs w:val="18"/>
                <w:highlight w:val="none"/>
                <w:lang w:val="en-US" w:eastAsia="zh-CN" w:bidi="ar"/>
              </w:rPr>
              <w:t>，填方91万m</w:t>
            </w:r>
            <w:r>
              <w:rPr>
                <w:rFonts w:hint="eastAsia" w:ascii="宋体" w:hAnsi="宋体" w:cs="宋体"/>
                <w:color w:val="auto"/>
                <w:kern w:val="0"/>
                <w:sz w:val="18"/>
                <w:szCs w:val="18"/>
                <w:highlight w:val="none"/>
                <w:vertAlign w:val="superscript"/>
                <w:lang w:val="en-US" w:eastAsia="zh-CN" w:bidi="ar"/>
              </w:rPr>
              <w:t>3</w:t>
            </w:r>
            <w:r>
              <w:rPr>
                <w:rFonts w:hint="eastAsia" w:ascii="宋体" w:hAnsi="宋体" w:cs="宋体"/>
                <w:color w:val="auto"/>
                <w:kern w:val="0"/>
                <w:sz w:val="18"/>
                <w:szCs w:val="18"/>
                <w:highlight w:val="none"/>
                <w:lang w:val="en-US" w:eastAsia="zh-CN" w:bidi="ar"/>
              </w:rPr>
              <w:t>）</w:t>
            </w:r>
          </w:p>
          <w:p>
            <w:pPr>
              <w:widowControl/>
              <w:ind w:firstLine="181" w:firstLineChars="100"/>
              <w:jc w:val="both"/>
              <w:textAlignment w:val="center"/>
              <w:rPr>
                <w:rFonts w:hint="eastAsia" w:eastAsia="宋体" w:asciiTheme="minorEastAsia" w:hAnsiTheme="minorEastAsia" w:cstheme="minorEastAsia"/>
                <w:color w:val="auto"/>
                <w:kern w:val="0"/>
                <w:sz w:val="18"/>
                <w:szCs w:val="18"/>
                <w:u w:val="none"/>
                <w:lang w:val="en-US" w:eastAsia="zh-CN" w:bidi="ar"/>
              </w:rPr>
            </w:pPr>
            <w:r>
              <w:rPr>
                <w:rFonts w:hint="eastAsia" w:ascii="宋体" w:hAnsi="宋体" w:cs="宋体"/>
                <w:b/>
                <w:bCs/>
                <w:color w:val="auto"/>
                <w:kern w:val="0"/>
                <w:sz w:val="18"/>
                <w:szCs w:val="18"/>
                <w:highlight w:val="none"/>
                <w:lang w:val="en-US" w:eastAsia="zh-CN" w:bidi="ar"/>
              </w:rPr>
              <w:t>桥梁施工范围</w:t>
            </w:r>
            <w:r>
              <w:rPr>
                <w:rFonts w:hint="eastAsia" w:ascii="宋体" w:hAnsi="宋体" w:cs="宋体"/>
                <w:color w:val="auto"/>
                <w:kern w:val="0"/>
                <w:sz w:val="18"/>
                <w:szCs w:val="18"/>
                <w:highlight w:val="none"/>
                <w:lang w:val="en-US" w:eastAsia="zh-CN" w:bidi="ar"/>
              </w:rPr>
              <w:t>：</w:t>
            </w:r>
            <w:r>
              <w:rPr>
                <w:rFonts w:hint="eastAsia" w:ascii="宋体" w:hAnsi="宋体" w:cs="宋体"/>
                <w:color w:val="auto"/>
                <w:kern w:val="0"/>
                <w:sz w:val="18"/>
                <w:szCs w:val="18"/>
                <w:highlight w:val="none"/>
                <w:lang w:eastAsia="zh-CN" w:bidi="ar"/>
              </w:rPr>
              <w:t>三里桥、五里桥、斑竹沟中桥、桥亭村大桥、白鹤寺跨线大桥、</w:t>
            </w:r>
            <w:r>
              <w:rPr>
                <w:rFonts w:hint="eastAsia" w:ascii="宋体" w:hAnsi="宋体" w:cs="宋体"/>
                <w:color w:val="auto"/>
                <w:kern w:val="0"/>
                <w:sz w:val="18"/>
                <w:szCs w:val="18"/>
                <w:highlight w:val="none"/>
                <w:lang w:val="en-US" w:eastAsia="zh-CN" w:bidi="ar"/>
              </w:rPr>
              <w:t>开江东枢纽</w:t>
            </w:r>
            <w:r>
              <w:rPr>
                <w:rFonts w:hint="eastAsia" w:ascii="宋体" w:hAnsi="宋体" w:cs="宋体"/>
                <w:color w:val="auto"/>
                <w:kern w:val="0"/>
                <w:sz w:val="18"/>
                <w:szCs w:val="18"/>
                <w:highlight w:val="none"/>
                <w:lang w:eastAsia="zh-CN" w:bidi="ar"/>
              </w:rPr>
              <w:t>A匝道大桥、B匝道大桥、C匝道大桥、D匝道大桥、H匝道1号中桥、H匝道2号大桥、老山沟大桥</w:t>
            </w:r>
          </w:p>
        </w:tc>
        <w:tc>
          <w:tcPr>
            <w:tcW w:w="3735"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keepNext w:val="0"/>
              <w:keepLines w:val="0"/>
              <w:widowControl/>
              <w:suppressLineNumbers w:val="0"/>
              <w:ind w:firstLine="180" w:firstLineChars="100"/>
              <w:jc w:val="both"/>
              <w:textAlignment w:val="center"/>
              <w:rPr>
                <w:rFonts w:hint="default" w:asciiTheme="minorEastAsia" w:hAnsiTheme="minorEastAsia" w:eastAsiaTheme="minorEastAsia" w:cstheme="minorEastAsia"/>
                <w:color w:val="auto"/>
                <w:kern w:val="0"/>
                <w:sz w:val="18"/>
                <w:szCs w:val="18"/>
                <w:highlight w:val="none"/>
                <w:lang w:val="en-US" w:eastAsia="zh-CN" w:bidi="ar"/>
              </w:rPr>
            </w:pPr>
            <w:r>
              <w:rPr>
                <w:rFonts w:hint="eastAsia" w:ascii="宋体" w:hAnsi="宋体" w:eastAsia="宋体" w:cs="宋体"/>
                <w:color w:val="auto"/>
                <w:kern w:val="0"/>
                <w:sz w:val="18"/>
                <w:szCs w:val="18"/>
                <w:highlight w:val="none"/>
                <w:lang w:val="en-US" w:eastAsia="zh-CN" w:bidi="ar"/>
              </w:rPr>
              <w:t>开江东</w:t>
            </w:r>
            <w:r>
              <w:rPr>
                <w:rFonts w:hint="eastAsia" w:ascii="宋体" w:hAnsi="宋体" w:eastAsia="宋体" w:cs="宋体"/>
                <w:color w:val="auto"/>
                <w:kern w:val="0"/>
                <w:sz w:val="18"/>
                <w:szCs w:val="18"/>
                <w:highlight w:val="none"/>
                <w:lang w:bidi="ar"/>
              </w:rPr>
              <w:t>连接线及开江东枢纽互通路基</w:t>
            </w:r>
            <w:r>
              <w:rPr>
                <w:rFonts w:hint="eastAsia" w:ascii="宋体" w:hAnsi="宋体" w:eastAsia="宋体" w:cs="宋体"/>
                <w:color w:val="auto"/>
                <w:kern w:val="0"/>
                <w:sz w:val="18"/>
                <w:szCs w:val="18"/>
                <w:highlight w:val="none"/>
                <w:lang w:val="en-US" w:eastAsia="zh-CN" w:bidi="ar"/>
              </w:rPr>
              <w:t>工程</w:t>
            </w:r>
            <w:r>
              <w:rPr>
                <w:rFonts w:hint="eastAsia" w:ascii="宋体" w:hAnsi="宋体" w:eastAsia="宋体" w:cs="宋体"/>
                <w:color w:val="auto"/>
                <w:kern w:val="0"/>
                <w:sz w:val="18"/>
                <w:szCs w:val="18"/>
                <w:highlight w:val="none"/>
                <w:lang w:bidi="ar"/>
              </w:rPr>
              <w:t>、桥梁下部结构及涵洞</w:t>
            </w:r>
          </w:p>
        </w:tc>
        <w:tc>
          <w:tcPr>
            <w:tcW w:w="941"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keepNext w:val="0"/>
              <w:keepLines w:val="0"/>
              <w:widowControl/>
              <w:suppressLineNumbers w:val="0"/>
              <w:jc w:val="center"/>
              <w:textAlignment w:val="center"/>
              <w:rPr>
                <w:rFonts w:hint="default" w:asciiTheme="minorEastAsia" w:hAnsiTheme="minorEastAsia" w:eastAsiaTheme="minorEastAsia" w:cstheme="minorEastAsia"/>
                <w:color w:val="auto"/>
                <w:kern w:val="0"/>
                <w:sz w:val="18"/>
                <w:szCs w:val="18"/>
                <w:highlight w:val="none"/>
                <w:lang w:val="en-US" w:eastAsia="zh-CN" w:bidi="ar"/>
              </w:rPr>
            </w:pPr>
            <w:r>
              <w:rPr>
                <w:rFonts w:hint="eastAsia" w:asciiTheme="minorEastAsia" w:hAnsiTheme="minorEastAsia" w:eastAsiaTheme="minorEastAsia" w:cstheme="minorEastAsia"/>
                <w:color w:val="auto"/>
                <w:kern w:val="0"/>
                <w:sz w:val="18"/>
                <w:szCs w:val="18"/>
                <w:highlight w:val="none"/>
                <w:lang w:val="en-US" w:eastAsia="zh-CN" w:bidi="ar"/>
              </w:rPr>
              <w:t>24</w:t>
            </w:r>
          </w:p>
        </w:tc>
      </w:tr>
      <w:tr>
        <w:tblPrEx>
          <w:tblCellMar>
            <w:top w:w="0" w:type="dxa"/>
            <w:left w:w="0" w:type="dxa"/>
            <w:bottom w:w="0" w:type="dxa"/>
            <w:right w:w="0" w:type="dxa"/>
          </w:tblCellMar>
        </w:tblPrEx>
        <w:trPr>
          <w:trHeight w:val="1305" w:hRule="atLeast"/>
          <w:jc w:val="center"/>
        </w:trPr>
        <w:tc>
          <w:tcPr>
            <w:tcW w:w="527"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hint="default" w:asciiTheme="minorEastAsia" w:hAnsiTheme="minorEastAsia" w:eastAsiaTheme="minorEastAsia" w:cstheme="minorEastAsia"/>
                <w:color w:val="auto"/>
                <w:kern w:val="0"/>
                <w:sz w:val="18"/>
                <w:szCs w:val="18"/>
                <w:highlight w:val="none"/>
                <w:lang w:val="en-US" w:eastAsia="zh-CN"/>
              </w:rPr>
            </w:pPr>
            <w:r>
              <w:rPr>
                <w:rFonts w:hint="eastAsia" w:asciiTheme="minorEastAsia" w:hAnsiTheme="minorEastAsia" w:eastAsiaTheme="minorEastAsia" w:cstheme="minorEastAsia"/>
                <w:color w:val="auto"/>
                <w:kern w:val="0"/>
                <w:sz w:val="18"/>
                <w:szCs w:val="18"/>
                <w:highlight w:val="none"/>
                <w:lang w:val="en-US" w:eastAsia="zh-CN"/>
              </w:rPr>
              <w:t>2</w:t>
            </w:r>
          </w:p>
        </w:tc>
        <w:tc>
          <w:tcPr>
            <w:tcW w:w="1192"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auto"/>
                <w:kern w:val="0"/>
                <w:sz w:val="18"/>
                <w:szCs w:val="18"/>
                <w:u w:val="none"/>
                <w:lang w:val="en-US" w:eastAsia="zh-CN" w:bidi="ar"/>
              </w:rPr>
            </w:pPr>
            <w:r>
              <w:rPr>
                <w:rFonts w:hint="eastAsia" w:asciiTheme="minorEastAsia" w:hAnsiTheme="minorEastAsia" w:eastAsiaTheme="minorEastAsia" w:cstheme="minorEastAsia"/>
                <w:i w:val="0"/>
                <w:color w:val="auto"/>
                <w:kern w:val="0"/>
                <w:sz w:val="18"/>
                <w:szCs w:val="18"/>
                <w:u w:val="none"/>
                <w:lang w:val="en-US" w:eastAsia="zh-CN" w:bidi="ar"/>
              </w:rPr>
              <w:t>KL-TJ1-04</w:t>
            </w:r>
          </w:p>
        </w:tc>
        <w:tc>
          <w:tcPr>
            <w:tcW w:w="1890"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spacing w:line="240" w:lineRule="auto"/>
              <w:ind w:firstLine="0" w:firstLineChars="0"/>
              <w:jc w:val="center"/>
              <w:rPr>
                <w:rFonts w:hint="eastAsia" w:ascii="宋体" w:hAnsi="宋体" w:eastAsia="宋体" w:cs="宋体"/>
                <w:i w:val="0"/>
                <w:color w:val="auto"/>
                <w:kern w:val="0"/>
                <w:sz w:val="18"/>
                <w:szCs w:val="18"/>
                <w:highlight w:val="none"/>
                <w:u w:val="none"/>
                <w:lang w:val="en-US" w:eastAsia="zh-CN" w:bidi="ar"/>
              </w:rPr>
            </w:pPr>
            <w:r>
              <w:rPr>
                <w:rFonts w:hint="eastAsia" w:ascii="宋体" w:hAnsi="宋体" w:eastAsia="宋体" w:cs="宋体"/>
                <w:color w:val="auto"/>
                <w:kern w:val="0"/>
                <w:sz w:val="18"/>
                <w:szCs w:val="18"/>
                <w:highlight w:val="none"/>
                <w:lang w:bidi="ar"/>
              </w:rPr>
              <w:t>K3+0</w:t>
            </w:r>
            <w:r>
              <w:rPr>
                <w:rFonts w:hint="eastAsia" w:ascii="宋体" w:hAnsi="宋体" w:cs="宋体"/>
                <w:color w:val="auto"/>
                <w:kern w:val="0"/>
                <w:sz w:val="18"/>
                <w:szCs w:val="18"/>
                <w:highlight w:val="none"/>
                <w:lang w:val="en-US" w:eastAsia="zh-CN" w:bidi="ar"/>
              </w:rPr>
              <w:t>46～</w:t>
            </w:r>
            <w:r>
              <w:rPr>
                <w:rFonts w:hint="eastAsia" w:ascii="宋体" w:hAnsi="宋体" w:eastAsia="宋体" w:cs="宋体"/>
                <w:color w:val="auto"/>
                <w:kern w:val="0"/>
                <w:sz w:val="18"/>
                <w:szCs w:val="18"/>
                <w:highlight w:val="none"/>
                <w:lang w:bidi="ar"/>
              </w:rPr>
              <w:t>K8+100</w:t>
            </w:r>
          </w:p>
        </w:tc>
        <w:tc>
          <w:tcPr>
            <w:tcW w:w="5580"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ind w:firstLine="181" w:firstLineChars="100"/>
              <w:jc w:val="both"/>
              <w:textAlignment w:val="center"/>
              <w:rPr>
                <w:rFonts w:hint="eastAsia" w:ascii="宋体" w:hAnsi="宋体" w:eastAsia="宋体" w:cs="宋体"/>
                <w:color w:val="auto"/>
                <w:kern w:val="0"/>
                <w:sz w:val="18"/>
                <w:szCs w:val="18"/>
                <w:highlight w:val="none"/>
                <w:lang w:eastAsia="zh-CN" w:bidi="ar"/>
              </w:rPr>
            </w:pPr>
            <w:r>
              <w:rPr>
                <w:rFonts w:hint="eastAsia" w:ascii="宋体" w:hAnsi="宋体" w:cs="宋体"/>
                <w:b/>
                <w:bCs/>
                <w:color w:val="auto"/>
                <w:kern w:val="0"/>
                <w:sz w:val="18"/>
                <w:szCs w:val="18"/>
                <w:highlight w:val="none"/>
                <w:lang w:val="en-US" w:eastAsia="zh-CN" w:bidi="ar"/>
              </w:rPr>
              <w:t>路基施工范围</w:t>
            </w:r>
            <w:r>
              <w:rPr>
                <w:rFonts w:hint="eastAsia" w:ascii="宋体" w:hAnsi="宋体" w:cs="宋体"/>
                <w:color w:val="auto"/>
                <w:kern w:val="0"/>
                <w:sz w:val="18"/>
                <w:szCs w:val="18"/>
                <w:highlight w:val="none"/>
                <w:lang w:val="en-US" w:eastAsia="zh-CN" w:bidi="ar"/>
              </w:rPr>
              <w:t>：</w:t>
            </w:r>
            <w:r>
              <w:rPr>
                <w:rFonts w:hint="eastAsia" w:ascii="宋体" w:hAnsi="宋体" w:eastAsia="宋体" w:cs="宋体"/>
                <w:color w:val="auto"/>
                <w:kern w:val="0"/>
                <w:sz w:val="18"/>
                <w:szCs w:val="18"/>
                <w:highlight w:val="none"/>
                <w:lang w:bidi="ar"/>
              </w:rPr>
              <w:t>K3+046</w:t>
            </w:r>
            <w:r>
              <w:rPr>
                <w:rFonts w:hint="eastAsia" w:ascii="宋体" w:hAnsi="宋体" w:cs="宋体"/>
                <w:color w:val="auto"/>
                <w:kern w:val="0"/>
                <w:sz w:val="18"/>
                <w:szCs w:val="18"/>
                <w:highlight w:val="none"/>
                <w:lang w:eastAsia="zh-CN" w:bidi="ar"/>
              </w:rPr>
              <w:t>～</w:t>
            </w:r>
            <w:r>
              <w:rPr>
                <w:rFonts w:hint="eastAsia" w:ascii="宋体" w:hAnsi="宋体" w:eastAsia="宋体" w:cs="宋体"/>
                <w:color w:val="auto"/>
                <w:kern w:val="0"/>
                <w:sz w:val="18"/>
                <w:szCs w:val="18"/>
                <w:highlight w:val="none"/>
                <w:lang w:bidi="ar"/>
              </w:rPr>
              <w:t>K8+100</w:t>
            </w:r>
            <w:r>
              <w:rPr>
                <w:rFonts w:hint="eastAsia" w:ascii="宋体" w:hAnsi="宋体" w:cs="宋体"/>
                <w:color w:val="auto"/>
                <w:kern w:val="0"/>
                <w:sz w:val="18"/>
                <w:szCs w:val="18"/>
                <w:highlight w:val="none"/>
                <w:lang w:eastAsia="zh-CN" w:bidi="ar"/>
              </w:rPr>
              <w:t>（挖方</w:t>
            </w:r>
            <w:r>
              <w:rPr>
                <w:rFonts w:hint="eastAsia" w:ascii="宋体" w:hAnsi="宋体" w:cs="宋体"/>
                <w:color w:val="auto"/>
                <w:kern w:val="0"/>
                <w:sz w:val="18"/>
                <w:szCs w:val="18"/>
                <w:highlight w:val="none"/>
                <w:lang w:val="en-US" w:eastAsia="zh-CN" w:bidi="ar"/>
              </w:rPr>
              <w:t>105万m</w:t>
            </w:r>
            <w:r>
              <w:rPr>
                <w:rFonts w:hint="eastAsia" w:ascii="宋体" w:hAnsi="宋体" w:cs="宋体"/>
                <w:color w:val="auto"/>
                <w:kern w:val="0"/>
                <w:sz w:val="18"/>
                <w:szCs w:val="18"/>
                <w:highlight w:val="none"/>
                <w:vertAlign w:val="superscript"/>
                <w:lang w:val="en-US" w:eastAsia="zh-CN" w:bidi="ar"/>
              </w:rPr>
              <w:t>3</w:t>
            </w:r>
            <w:r>
              <w:rPr>
                <w:rFonts w:hint="eastAsia" w:ascii="宋体" w:hAnsi="宋体" w:cs="宋体"/>
                <w:color w:val="auto"/>
                <w:kern w:val="0"/>
                <w:sz w:val="18"/>
                <w:szCs w:val="18"/>
                <w:highlight w:val="none"/>
                <w:lang w:val="en-US" w:eastAsia="zh-CN" w:bidi="ar"/>
              </w:rPr>
              <w:t>，填方90万m</w:t>
            </w:r>
            <w:r>
              <w:rPr>
                <w:rFonts w:hint="eastAsia" w:ascii="宋体" w:hAnsi="宋体" w:cs="宋体"/>
                <w:color w:val="auto"/>
                <w:kern w:val="0"/>
                <w:sz w:val="18"/>
                <w:szCs w:val="18"/>
                <w:highlight w:val="none"/>
                <w:vertAlign w:val="superscript"/>
                <w:lang w:val="en-US" w:eastAsia="zh-CN" w:bidi="ar"/>
              </w:rPr>
              <w:t>3</w:t>
            </w:r>
            <w:r>
              <w:rPr>
                <w:rFonts w:hint="eastAsia" w:ascii="宋体" w:hAnsi="宋体" w:cs="宋体"/>
                <w:color w:val="auto"/>
                <w:kern w:val="0"/>
                <w:sz w:val="18"/>
                <w:szCs w:val="18"/>
                <w:highlight w:val="none"/>
                <w:lang w:eastAsia="zh-CN" w:bidi="ar"/>
              </w:rPr>
              <w:t>）</w:t>
            </w:r>
          </w:p>
          <w:p>
            <w:pPr>
              <w:widowControl/>
              <w:ind w:firstLine="181" w:firstLineChars="100"/>
              <w:jc w:val="both"/>
              <w:textAlignment w:val="center"/>
              <w:rPr>
                <w:rFonts w:hint="default" w:eastAsia="宋体" w:asciiTheme="minorEastAsia" w:hAnsiTheme="minorEastAsia" w:cstheme="minorEastAsia"/>
                <w:i w:val="0"/>
                <w:color w:val="auto"/>
                <w:kern w:val="0"/>
                <w:sz w:val="18"/>
                <w:szCs w:val="18"/>
                <w:u w:val="none"/>
                <w:lang w:val="en-US" w:eastAsia="zh-CN" w:bidi="ar"/>
              </w:rPr>
            </w:pPr>
            <w:r>
              <w:rPr>
                <w:rFonts w:hint="eastAsia" w:ascii="宋体" w:hAnsi="宋体" w:cs="宋体"/>
                <w:b/>
                <w:bCs/>
                <w:color w:val="auto"/>
                <w:kern w:val="0"/>
                <w:sz w:val="18"/>
                <w:szCs w:val="18"/>
                <w:highlight w:val="none"/>
                <w:lang w:val="en-US" w:eastAsia="zh-CN" w:bidi="ar"/>
              </w:rPr>
              <w:t>桥梁施工范围</w:t>
            </w:r>
            <w:r>
              <w:rPr>
                <w:rFonts w:hint="eastAsia" w:ascii="宋体" w:hAnsi="宋体" w:cs="宋体"/>
                <w:color w:val="auto"/>
                <w:kern w:val="0"/>
                <w:sz w:val="18"/>
                <w:szCs w:val="18"/>
                <w:highlight w:val="none"/>
                <w:lang w:val="en-US" w:eastAsia="zh-CN" w:bidi="ar"/>
              </w:rPr>
              <w:t>：大河沟大桥、左进沟大桥、白岩河大桥、茶叶湾右幅大桥、箩筐岩左幅1号中桥、箩筐岩左幅2号大桥、箩筐岩右幅大桥、高板桥大桥</w:t>
            </w:r>
          </w:p>
        </w:tc>
        <w:tc>
          <w:tcPr>
            <w:tcW w:w="3735"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keepNext w:val="0"/>
              <w:keepLines w:val="0"/>
              <w:widowControl/>
              <w:suppressLineNumbers w:val="0"/>
              <w:ind w:firstLine="180" w:firstLineChars="100"/>
              <w:jc w:val="both"/>
              <w:textAlignment w:val="center"/>
              <w:rPr>
                <w:rFonts w:hint="eastAsia" w:eastAsia="宋体" w:asciiTheme="minorEastAsia" w:hAnsiTheme="minorEastAsia" w:cstheme="minorEastAsia"/>
                <w:i w:val="0"/>
                <w:color w:val="auto"/>
                <w:kern w:val="0"/>
                <w:sz w:val="18"/>
                <w:szCs w:val="18"/>
                <w:u w:val="none"/>
                <w:lang w:val="en-US" w:eastAsia="zh-CN" w:bidi="ar"/>
              </w:rPr>
            </w:pPr>
            <w:r>
              <w:rPr>
                <w:rFonts w:hint="eastAsia" w:ascii="宋体" w:hAnsi="宋体" w:eastAsia="宋体" w:cs="宋体"/>
                <w:color w:val="auto"/>
                <w:kern w:val="0"/>
                <w:sz w:val="18"/>
                <w:szCs w:val="18"/>
                <w:highlight w:val="none"/>
                <w:lang w:bidi="ar"/>
              </w:rPr>
              <w:t>路基</w:t>
            </w:r>
            <w:r>
              <w:rPr>
                <w:rFonts w:hint="eastAsia" w:ascii="宋体" w:hAnsi="宋体" w:eastAsia="宋体" w:cs="宋体"/>
                <w:color w:val="auto"/>
                <w:kern w:val="0"/>
                <w:sz w:val="18"/>
                <w:szCs w:val="18"/>
                <w:highlight w:val="none"/>
                <w:lang w:val="en-US" w:eastAsia="zh-CN" w:bidi="ar"/>
              </w:rPr>
              <w:t>工程</w:t>
            </w:r>
            <w:r>
              <w:rPr>
                <w:rFonts w:hint="eastAsia" w:ascii="宋体" w:hAnsi="宋体" w:eastAsia="宋体" w:cs="宋体"/>
                <w:color w:val="auto"/>
                <w:kern w:val="0"/>
                <w:sz w:val="18"/>
                <w:szCs w:val="18"/>
                <w:highlight w:val="none"/>
                <w:lang w:bidi="ar"/>
              </w:rPr>
              <w:t>、桥梁下部结构</w:t>
            </w:r>
            <w:r>
              <w:rPr>
                <w:rFonts w:hint="eastAsia" w:ascii="宋体" w:hAnsi="宋体" w:cs="宋体"/>
                <w:color w:val="auto"/>
                <w:kern w:val="0"/>
                <w:sz w:val="18"/>
                <w:szCs w:val="18"/>
                <w:highlight w:val="none"/>
                <w:lang w:eastAsia="zh-CN" w:bidi="ar"/>
              </w:rPr>
              <w:t>（白岩河大桥</w:t>
            </w:r>
            <w:r>
              <w:rPr>
                <w:rFonts w:hint="eastAsia" w:ascii="宋体" w:hAnsi="宋体" w:cs="宋体"/>
                <w:color w:val="auto"/>
                <w:kern w:val="0"/>
                <w:sz w:val="18"/>
                <w:szCs w:val="18"/>
                <w:highlight w:val="none"/>
                <w:lang w:val="en-US" w:eastAsia="zh-CN" w:bidi="ar"/>
              </w:rPr>
              <w:t>部分桥墩高度大于30m</w:t>
            </w:r>
            <w:r>
              <w:rPr>
                <w:rFonts w:hint="eastAsia" w:ascii="宋体" w:hAnsi="宋体" w:cs="宋体"/>
                <w:color w:val="auto"/>
                <w:kern w:val="0"/>
                <w:sz w:val="18"/>
                <w:szCs w:val="18"/>
                <w:highlight w:val="none"/>
                <w:lang w:eastAsia="zh-CN" w:bidi="ar"/>
              </w:rPr>
              <w:t>）</w:t>
            </w:r>
            <w:r>
              <w:rPr>
                <w:rFonts w:hint="eastAsia" w:ascii="宋体" w:hAnsi="宋体" w:eastAsia="宋体" w:cs="宋体"/>
                <w:color w:val="auto"/>
                <w:kern w:val="0"/>
                <w:sz w:val="18"/>
                <w:szCs w:val="18"/>
                <w:highlight w:val="none"/>
                <w:lang w:bidi="ar"/>
              </w:rPr>
              <w:t>及涵洞</w:t>
            </w:r>
          </w:p>
        </w:tc>
        <w:tc>
          <w:tcPr>
            <w:tcW w:w="941"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keepNext w:val="0"/>
              <w:keepLines w:val="0"/>
              <w:widowControl/>
              <w:suppressLineNumbers w:val="0"/>
              <w:jc w:val="center"/>
              <w:textAlignment w:val="center"/>
              <w:rPr>
                <w:rFonts w:hint="default" w:asciiTheme="minorEastAsia" w:hAnsiTheme="minorEastAsia" w:eastAsiaTheme="minorEastAsia" w:cstheme="minorEastAsia"/>
                <w:i w:val="0"/>
                <w:color w:val="auto"/>
                <w:kern w:val="0"/>
                <w:sz w:val="18"/>
                <w:szCs w:val="18"/>
                <w:u w:val="none"/>
                <w:lang w:val="en-US" w:eastAsia="zh-CN" w:bidi="ar"/>
              </w:rPr>
            </w:pPr>
            <w:r>
              <w:rPr>
                <w:rFonts w:hint="eastAsia" w:asciiTheme="minorEastAsia" w:hAnsiTheme="minorEastAsia" w:eastAsiaTheme="minorEastAsia" w:cstheme="minorEastAsia"/>
                <w:i w:val="0"/>
                <w:color w:val="auto"/>
                <w:kern w:val="0"/>
                <w:sz w:val="18"/>
                <w:szCs w:val="18"/>
                <w:u w:val="none"/>
                <w:lang w:val="en-US" w:eastAsia="zh-CN" w:bidi="ar"/>
              </w:rPr>
              <w:t>24</w:t>
            </w:r>
          </w:p>
        </w:tc>
      </w:tr>
      <w:tr>
        <w:tblPrEx>
          <w:tblCellMar>
            <w:top w:w="0" w:type="dxa"/>
            <w:left w:w="0" w:type="dxa"/>
            <w:bottom w:w="0" w:type="dxa"/>
            <w:right w:w="0" w:type="dxa"/>
          </w:tblCellMar>
        </w:tblPrEx>
        <w:trPr>
          <w:trHeight w:val="1293" w:hRule="atLeast"/>
          <w:jc w:val="center"/>
        </w:trPr>
        <w:tc>
          <w:tcPr>
            <w:tcW w:w="527"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hint="default" w:asciiTheme="minorEastAsia" w:hAnsiTheme="minorEastAsia" w:eastAsiaTheme="minorEastAsia" w:cstheme="minorEastAsia"/>
                <w:color w:val="auto"/>
                <w:kern w:val="0"/>
                <w:sz w:val="18"/>
                <w:szCs w:val="18"/>
                <w:highlight w:val="none"/>
                <w:lang w:val="en-US" w:eastAsia="zh-CN"/>
              </w:rPr>
            </w:pPr>
            <w:r>
              <w:rPr>
                <w:rFonts w:hint="eastAsia" w:asciiTheme="minorEastAsia" w:hAnsiTheme="minorEastAsia" w:eastAsiaTheme="minorEastAsia" w:cstheme="minorEastAsia"/>
                <w:color w:val="auto"/>
                <w:kern w:val="0"/>
                <w:sz w:val="18"/>
                <w:szCs w:val="18"/>
                <w:highlight w:val="none"/>
                <w:lang w:val="en-US" w:eastAsia="zh-CN"/>
              </w:rPr>
              <w:t>3</w:t>
            </w:r>
          </w:p>
        </w:tc>
        <w:tc>
          <w:tcPr>
            <w:tcW w:w="1192"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auto"/>
                <w:kern w:val="0"/>
                <w:sz w:val="18"/>
                <w:szCs w:val="18"/>
                <w:u w:val="none"/>
                <w:lang w:val="en-US" w:eastAsia="zh-CN" w:bidi="ar"/>
              </w:rPr>
            </w:pPr>
            <w:r>
              <w:rPr>
                <w:rFonts w:hint="eastAsia" w:asciiTheme="minorEastAsia" w:hAnsiTheme="minorEastAsia" w:eastAsiaTheme="minorEastAsia" w:cstheme="minorEastAsia"/>
                <w:i w:val="0"/>
                <w:color w:val="auto"/>
                <w:kern w:val="0"/>
                <w:sz w:val="18"/>
                <w:szCs w:val="18"/>
                <w:u w:val="none"/>
                <w:lang w:val="en-US" w:eastAsia="zh-CN" w:bidi="ar"/>
              </w:rPr>
              <w:t>KL-TJ1-05</w:t>
            </w:r>
          </w:p>
        </w:tc>
        <w:tc>
          <w:tcPr>
            <w:tcW w:w="1890"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spacing w:line="240" w:lineRule="auto"/>
              <w:ind w:firstLine="0" w:firstLineChars="0"/>
              <w:jc w:val="center"/>
              <w:rPr>
                <w:rFonts w:hint="eastAsia" w:ascii="宋体" w:hAnsi="宋体" w:eastAsia="宋体" w:cs="宋体"/>
                <w:color w:val="auto"/>
                <w:kern w:val="0"/>
                <w:sz w:val="18"/>
                <w:szCs w:val="18"/>
                <w:highlight w:val="none"/>
                <w:lang w:bidi="ar"/>
              </w:rPr>
            </w:pPr>
            <w:r>
              <w:rPr>
                <w:rFonts w:hint="eastAsia" w:ascii="宋体" w:hAnsi="宋体" w:eastAsia="宋体" w:cs="宋体"/>
                <w:color w:val="auto"/>
                <w:kern w:val="0"/>
                <w:sz w:val="18"/>
                <w:szCs w:val="18"/>
                <w:highlight w:val="none"/>
                <w:lang w:bidi="ar"/>
              </w:rPr>
              <w:t>K8+100</w:t>
            </w:r>
            <w:r>
              <w:rPr>
                <w:rFonts w:hint="eastAsia" w:ascii="宋体" w:hAnsi="宋体" w:cs="宋体"/>
                <w:color w:val="auto"/>
                <w:kern w:val="0"/>
                <w:sz w:val="18"/>
                <w:szCs w:val="18"/>
                <w:highlight w:val="none"/>
                <w:lang w:eastAsia="zh-CN" w:bidi="ar"/>
              </w:rPr>
              <w:t>～</w:t>
            </w:r>
            <w:r>
              <w:rPr>
                <w:rFonts w:hint="eastAsia" w:ascii="宋体" w:hAnsi="宋体" w:eastAsia="宋体" w:cs="宋体"/>
                <w:color w:val="auto"/>
                <w:kern w:val="0"/>
                <w:sz w:val="18"/>
                <w:szCs w:val="18"/>
                <w:highlight w:val="none"/>
                <w:lang w:bidi="ar"/>
              </w:rPr>
              <w:t>K13+500</w:t>
            </w:r>
          </w:p>
          <w:p>
            <w:pPr>
              <w:widowControl/>
              <w:spacing w:line="240" w:lineRule="auto"/>
              <w:ind w:firstLine="0" w:firstLineChars="0"/>
              <w:jc w:val="center"/>
              <w:rPr>
                <w:rFonts w:hint="eastAsia" w:ascii="宋体" w:hAnsi="宋体" w:eastAsia="宋体" w:cs="宋体"/>
                <w:i w:val="0"/>
                <w:color w:val="auto"/>
                <w:kern w:val="0"/>
                <w:sz w:val="18"/>
                <w:szCs w:val="18"/>
                <w:highlight w:val="none"/>
                <w:u w:val="none"/>
                <w:lang w:val="en-US" w:eastAsia="zh-CN" w:bidi="ar"/>
              </w:rPr>
            </w:pPr>
            <w:r>
              <w:rPr>
                <w:rFonts w:hint="eastAsia" w:ascii="宋体" w:hAnsi="宋体" w:cs="宋体"/>
                <w:color w:val="auto"/>
                <w:kern w:val="0"/>
                <w:sz w:val="18"/>
                <w:szCs w:val="18"/>
                <w:highlight w:val="none"/>
                <w:lang w:eastAsia="zh-CN" w:bidi="ar"/>
              </w:rPr>
              <w:t>（</w:t>
            </w:r>
            <w:r>
              <w:rPr>
                <w:rFonts w:hint="eastAsia" w:ascii="宋体" w:hAnsi="宋体" w:cs="宋体"/>
                <w:color w:val="auto"/>
                <w:kern w:val="0"/>
                <w:sz w:val="18"/>
                <w:szCs w:val="18"/>
                <w:highlight w:val="none"/>
                <w:lang w:val="en-US" w:eastAsia="zh-CN" w:bidi="ar"/>
              </w:rPr>
              <w:t>含甘棠互通</w:t>
            </w:r>
            <w:r>
              <w:rPr>
                <w:rFonts w:hint="eastAsia" w:ascii="宋体" w:hAnsi="宋体" w:cs="宋体"/>
                <w:color w:val="auto"/>
                <w:kern w:val="0"/>
                <w:sz w:val="18"/>
                <w:szCs w:val="18"/>
                <w:highlight w:val="none"/>
                <w:lang w:eastAsia="zh-CN" w:bidi="ar"/>
              </w:rPr>
              <w:t>）</w:t>
            </w:r>
          </w:p>
        </w:tc>
        <w:tc>
          <w:tcPr>
            <w:tcW w:w="5580"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ind w:firstLine="181" w:firstLineChars="100"/>
              <w:jc w:val="both"/>
              <w:textAlignment w:val="center"/>
              <w:rPr>
                <w:rFonts w:hint="eastAsia" w:ascii="宋体" w:hAnsi="宋体" w:eastAsia="宋体" w:cs="宋体"/>
                <w:color w:val="auto"/>
                <w:kern w:val="0"/>
                <w:sz w:val="18"/>
                <w:szCs w:val="18"/>
                <w:highlight w:val="none"/>
                <w:lang w:eastAsia="zh-CN" w:bidi="ar"/>
              </w:rPr>
            </w:pPr>
            <w:r>
              <w:rPr>
                <w:rFonts w:hint="eastAsia" w:ascii="宋体" w:hAnsi="宋体" w:cs="宋体"/>
                <w:b/>
                <w:bCs/>
                <w:color w:val="auto"/>
                <w:kern w:val="0"/>
                <w:sz w:val="18"/>
                <w:szCs w:val="18"/>
                <w:highlight w:val="none"/>
                <w:lang w:val="en-US" w:eastAsia="zh-CN" w:bidi="ar"/>
              </w:rPr>
              <w:t>路基施工范围</w:t>
            </w:r>
            <w:r>
              <w:rPr>
                <w:rFonts w:hint="eastAsia" w:ascii="宋体" w:hAnsi="宋体" w:cs="宋体"/>
                <w:color w:val="auto"/>
                <w:kern w:val="0"/>
                <w:sz w:val="18"/>
                <w:szCs w:val="18"/>
                <w:highlight w:val="none"/>
                <w:lang w:val="en-US" w:eastAsia="zh-CN" w:bidi="ar"/>
              </w:rPr>
              <w:t>：</w:t>
            </w:r>
            <w:r>
              <w:rPr>
                <w:rFonts w:hint="eastAsia" w:ascii="宋体" w:hAnsi="宋体" w:eastAsia="宋体" w:cs="宋体"/>
                <w:color w:val="auto"/>
                <w:kern w:val="0"/>
                <w:sz w:val="18"/>
                <w:szCs w:val="18"/>
                <w:highlight w:val="none"/>
                <w:lang w:bidi="ar"/>
              </w:rPr>
              <w:t>K8+100</w:t>
            </w:r>
            <w:r>
              <w:rPr>
                <w:rFonts w:hint="eastAsia" w:ascii="宋体" w:hAnsi="宋体" w:cs="宋体"/>
                <w:color w:val="auto"/>
                <w:kern w:val="0"/>
                <w:sz w:val="18"/>
                <w:szCs w:val="18"/>
                <w:highlight w:val="none"/>
                <w:lang w:eastAsia="zh-CN" w:bidi="ar"/>
              </w:rPr>
              <w:t>～</w:t>
            </w:r>
            <w:r>
              <w:rPr>
                <w:rFonts w:hint="eastAsia" w:ascii="宋体" w:hAnsi="宋体" w:eastAsia="宋体" w:cs="宋体"/>
                <w:color w:val="auto"/>
                <w:kern w:val="0"/>
                <w:sz w:val="18"/>
                <w:szCs w:val="18"/>
                <w:highlight w:val="none"/>
                <w:lang w:bidi="ar"/>
              </w:rPr>
              <w:t>K13+500</w:t>
            </w:r>
            <w:r>
              <w:rPr>
                <w:rFonts w:hint="eastAsia" w:ascii="宋体" w:hAnsi="宋体" w:cs="宋体"/>
                <w:color w:val="auto"/>
                <w:kern w:val="0"/>
                <w:sz w:val="18"/>
                <w:szCs w:val="18"/>
                <w:highlight w:val="none"/>
                <w:lang w:eastAsia="zh-CN" w:bidi="ar"/>
              </w:rPr>
              <w:t>（挖方</w:t>
            </w:r>
            <w:r>
              <w:rPr>
                <w:rFonts w:hint="eastAsia" w:ascii="宋体" w:hAnsi="宋体" w:cs="宋体"/>
                <w:color w:val="auto"/>
                <w:kern w:val="0"/>
                <w:sz w:val="18"/>
                <w:szCs w:val="18"/>
                <w:highlight w:val="none"/>
                <w:lang w:val="en-US" w:eastAsia="zh-CN" w:bidi="ar"/>
              </w:rPr>
              <w:t>61万m</w:t>
            </w:r>
            <w:r>
              <w:rPr>
                <w:rFonts w:hint="eastAsia" w:ascii="宋体" w:hAnsi="宋体" w:cs="宋体"/>
                <w:color w:val="auto"/>
                <w:kern w:val="0"/>
                <w:sz w:val="18"/>
                <w:szCs w:val="18"/>
                <w:highlight w:val="none"/>
                <w:vertAlign w:val="superscript"/>
                <w:lang w:val="en-US" w:eastAsia="zh-CN" w:bidi="ar"/>
              </w:rPr>
              <w:t>3</w:t>
            </w:r>
            <w:r>
              <w:rPr>
                <w:rFonts w:hint="eastAsia" w:ascii="宋体" w:hAnsi="宋体" w:cs="宋体"/>
                <w:color w:val="auto"/>
                <w:kern w:val="0"/>
                <w:sz w:val="18"/>
                <w:szCs w:val="18"/>
                <w:highlight w:val="none"/>
                <w:lang w:val="en-US" w:eastAsia="zh-CN" w:bidi="ar"/>
              </w:rPr>
              <w:t>，填方119万m</w:t>
            </w:r>
            <w:r>
              <w:rPr>
                <w:rFonts w:hint="eastAsia" w:ascii="宋体" w:hAnsi="宋体" w:cs="宋体"/>
                <w:color w:val="auto"/>
                <w:kern w:val="0"/>
                <w:sz w:val="18"/>
                <w:szCs w:val="18"/>
                <w:highlight w:val="none"/>
                <w:vertAlign w:val="superscript"/>
                <w:lang w:val="en-US" w:eastAsia="zh-CN" w:bidi="ar"/>
              </w:rPr>
              <w:t>3</w:t>
            </w:r>
            <w:r>
              <w:rPr>
                <w:rFonts w:hint="eastAsia" w:ascii="宋体" w:hAnsi="宋体" w:cs="宋体"/>
                <w:color w:val="auto"/>
                <w:kern w:val="0"/>
                <w:sz w:val="18"/>
                <w:szCs w:val="18"/>
                <w:highlight w:val="none"/>
                <w:lang w:eastAsia="zh-CN" w:bidi="ar"/>
              </w:rPr>
              <w:t>）</w:t>
            </w:r>
          </w:p>
          <w:p>
            <w:pPr>
              <w:widowControl/>
              <w:ind w:firstLine="181" w:firstLineChars="100"/>
              <w:jc w:val="both"/>
              <w:textAlignment w:val="center"/>
              <w:rPr>
                <w:rFonts w:hint="default" w:eastAsia="宋体" w:asciiTheme="minorEastAsia" w:hAnsiTheme="minorEastAsia" w:cstheme="minorEastAsia"/>
                <w:i w:val="0"/>
                <w:color w:val="auto"/>
                <w:kern w:val="0"/>
                <w:sz w:val="18"/>
                <w:szCs w:val="18"/>
                <w:u w:val="none"/>
                <w:lang w:val="en-US" w:eastAsia="zh-CN" w:bidi="ar"/>
              </w:rPr>
            </w:pPr>
            <w:r>
              <w:rPr>
                <w:rFonts w:hint="eastAsia" w:ascii="宋体" w:hAnsi="宋体" w:cs="宋体"/>
                <w:b/>
                <w:bCs/>
                <w:color w:val="auto"/>
                <w:kern w:val="0"/>
                <w:sz w:val="18"/>
                <w:szCs w:val="18"/>
                <w:highlight w:val="none"/>
                <w:lang w:val="en-US" w:eastAsia="zh-CN" w:bidi="ar"/>
              </w:rPr>
              <w:t>桥梁施工范围</w:t>
            </w:r>
            <w:r>
              <w:rPr>
                <w:rFonts w:hint="eastAsia" w:ascii="宋体" w:hAnsi="宋体" w:cs="宋体"/>
                <w:color w:val="auto"/>
                <w:kern w:val="0"/>
                <w:sz w:val="18"/>
                <w:szCs w:val="18"/>
                <w:highlight w:val="none"/>
                <w:lang w:val="en-US" w:eastAsia="zh-CN" w:bidi="ar"/>
              </w:rPr>
              <w:t>：箭口坝村大桥、黄桷树中桥、陈家院子大桥、甘棠互通E匝道跨主线大桥、上跨天然气管1号中桥、上跨天然气管2号中桥</w:t>
            </w:r>
          </w:p>
        </w:tc>
        <w:tc>
          <w:tcPr>
            <w:tcW w:w="3735"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keepNext w:val="0"/>
              <w:keepLines w:val="0"/>
              <w:widowControl/>
              <w:suppressLineNumbers w:val="0"/>
              <w:ind w:firstLine="180" w:firstLineChars="100"/>
              <w:jc w:val="both"/>
              <w:textAlignment w:val="center"/>
              <w:rPr>
                <w:rFonts w:hint="eastAsia" w:eastAsia="宋体" w:asciiTheme="minorEastAsia" w:hAnsiTheme="minorEastAsia" w:cstheme="minorEastAsia"/>
                <w:i w:val="0"/>
                <w:color w:val="auto"/>
                <w:kern w:val="0"/>
                <w:sz w:val="18"/>
                <w:szCs w:val="18"/>
                <w:u w:val="none"/>
                <w:lang w:val="en-US" w:eastAsia="zh-CN" w:bidi="ar"/>
              </w:rPr>
            </w:pPr>
            <w:r>
              <w:rPr>
                <w:rFonts w:hint="eastAsia" w:ascii="宋体" w:hAnsi="宋体" w:eastAsia="宋体" w:cs="宋体"/>
                <w:color w:val="auto"/>
                <w:kern w:val="0"/>
                <w:sz w:val="18"/>
                <w:szCs w:val="18"/>
                <w:highlight w:val="none"/>
                <w:lang w:bidi="ar"/>
              </w:rPr>
              <w:t>路基</w:t>
            </w:r>
            <w:r>
              <w:rPr>
                <w:rFonts w:hint="eastAsia" w:ascii="宋体" w:hAnsi="宋体" w:eastAsia="宋体" w:cs="宋体"/>
                <w:color w:val="auto"/>
                <w:kern w:val="0"/>
                <w:sz w:val="18"/>
                <w:szCs w:val="18"/>
                <w:highlight w:val="none"/>
                <w:lang w:val="en-US" w:eastAsia="zh-CN" w:bidi="ar"/>
              </w:rPr>
              <w:t>工程</w:t>
            </w:r>
            <w:r>
              <w:rPr>
                <w:rFonts w:hint="eastAsia" w:ascii="宋体" w:hAnsi="宋体" w:cs="宋体"/>
                <w:color w:val="auto"/>
                <w:kern w:val="0"/>
                <w:sz w:val="18"/>
                <w:szCs w:val="18"/>
                <w:highlight w:val="none"/>
                <w:lang w:eastAsia="zh-CN" w:bidi="ar"/>
              </w:rPr>
              <w:t>（</w:t>
            </w:r>
            <w:r>
              <w:rPr>
                <w:rFonts w:hint="eastAsia" w:ascii="宋体" w:hAnsi="宋体" w:cs="宋体"/>
                <w:color w:val="auto"/>
                <w:kern w:val="0"/>
                <w:sz w:val="18"/>
                <w:szCs w:val="18"/>
                <w:highlight w:val="none"/>
                <w:lang w:val="en-US" w:eastAsia="zh-CN" w:bidi="ar"/>
              </w:rPr>
              <w:t>含甘棠互通</w:t>
            </w:r>
            <w:r>
              <w:rPr>
                <w:rFonts w:hint="eastAsia" w:ascii="宋体" w:hAnsi="宋体" w:cs="宋体"/>
                <w:color w:val="auto"/>
                <w:kern w:val="0"/>
                <w:sz w:val="18"/>
                <w:szCs w:val="18"/>
                <w:highlight w:val="none"/>
                <w:lang w:eastAsia="zh-CN" w:bidi="ar"/>
              </w:rPr>
              <w:t>）</w:t>
            </w:r>
            <w:r>
              <w:rPr>
                <w:rFonts w:hint="eastAsia" w:ascii="宋体" w:hAnsi="宋体" w:eastAsia="宋体" w:cs="宋体"/>
                <w:color w:val="auto"/>
                <w:kern w:val="0"/>
                <w:sz w:val="18"/>
                <w:szCs w:val="18"/>
                <w:highlight w:val="none"/>
                <w:lang w:bidi="ar"/>
              </w:rPr>
              <w:t>、桥梁下部结构及涵洞</w:t>
            </w:r>
          </w:p>
        </w:tc>
        <w:tc>
          <w:tcPr>
            <w:tcW w:w="941"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keepNext w:val="0"/>
              <w:keepLines w:val="0"/>
              <w:widowControl/>
              <w:suppressLineNumbers w:val="0"/>
              <w:jc w:val="center"/>
              <w:textAlignment w:val="center"/>
              <w:rPr>
                <w:rFonts w:hint="default" w:asciiTheme="minorEastAsia" w:hAnsiTheme="minorEastAsia" w:eastAsiaTheme="minorEastAsia" w:cstheme="minorEastAsia"/>
                <w:i w:val="0"/>
                <w:color w:val="auto"/>
                <w:kern w:val="0"/>
                <w:sz w:val="18"/>
                <w:szCs w:val="18"/>
                <w:u w:val="none"/>
                <w:lang w:val="en-US" w:eastAsia="zh-CN" w:bidi="ar"/>
              </w:rPr>
            </w:pPr>
            <w:r>
              <w:rPr>
                <w:rFonts w:hint="eastAsia" w:asciiTheme="minorEastAsia" w:hAnsiTheme="minorEastAsia" w:eastAsiaTheme="minorEastAsia" w:cstheme="minorEastAsia"/>
                <w:i w:val="0"/>
                <w:color w:val="auto"/>
                <w:kern w:val="0"/>
                <w:sz w:val="18"/>
                <w:szCs w:val="18"/>
                <w:u w:val="none"/>
                <w:lang w:val="en-US" w:eastAsia="zh-CN" w:bidi="ar"/>
              </w:rPr>
              <w:t>24</w:t>
            </w:r>
          </w:p>
        </w:tc>
      </w:tr>
      <w:tr>
        <w:tblPrEx>
          <w:tblCellMar>
            <w:top w:w="0" w:type="dxa"/>
            <w:left w:w="0" w:type="dxa"/>
            <w:bottom w:w="0" w:type="dxa"/>
            <w:right w:w="0" w:type="dxa"/>
          </w:tblCellMar>
        </w:tblPrEx>
        <w:trPr>
          <w:trHeight w:val="869" w:hRule="atLeast"/>
          <w:jc w:val="center"/>
        </w:trPr>
        <w:tc>
          <w:tcPr>
            <w:tcW w:w="527"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hint="default" w:asciiTheme="minorEastAsia" w:hAnsiTheme="minorEastAsia" w:eastAsiaTheme="minorEastAsia" w:cstheme="minorEastAsia"/>
                <w:color w:val="auto"/>
                <w:kern w:val="0"/>
                <w:sz w:val="18"/>
                <w:szCs w:val="18"/>
                <w:highlight w:val="none"/>
                <w:lang w:val="en-US" w:eastAsia="zh-CN"/>
              </w:rPr>
            </w:pPr>
            <w:r>
              <w:rPr>
                <w:rFonts w:hint="eastAsia" w:asciiTheme="minorEastAsia" w:hAnsiTheme="minorEastAsia" w:eastAsiaTheme="minorEastAsia" w:cstheme="minorEastAsia"/>
                <w:color w:val="auto"/>
                <w:kern w:val="0"/>
                <w:sz w:val="18"/>
                <w:szCs w:val="18"/>
                <w:highlight w:val="none"/>
                <w:lang w:val="en-US" w:eastAsia="zh-CN"/>
              </w:rPr>
              <w:t>4</w:t>
            </w:r>
          </w:p>
        </w:tc>
        <w:tc>
          <w:tcPr>
            <w:tcW w:w="1192"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auto"/>
                <w:kern w:val="0"/>
                <w:sz w:val="18"/>
                <w:szCs w:val="18"/>
                <w:u w:val="none"/>
                <w:lang w:val="en-US" w:eastAsia="zh-CN" w:bidi="ar"/>
              </w:rPr>
            </w:pPr>
            <w:r>
              <w:rPr>
                <w:rFonts w:hint="eastAsia" w:asciiTheme="minorEastAsia" w:hAnsiTheme="minorEastAsia" w:eastAsiaTheme="minorEastAsia" w:cstheme="minorEastAsia"/>
                <w:i w:val="0"/>
                <w:color w:val="auto"/>
                <w:kern w:val="0"/>
                <w:sz w:val="18"/>
                <w:szCs w:val="18"/>
                <w:u w:val="none"/>
                <w:lang w:val="en-US" w:eastAsia="zh-CN" w:bidi="ar"/>
              </w:rPr>
              <w:t>KL-TJ1-06</w:t>
            </w:r>
          </w:p>
        </w:tc>
        <w:tc>
          <w:tcPr>
            <w:tcW w:w="1890"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spacing w:line="240" w:lineRule="auto"/>
              <w:ind w:firstLine="0" w:firstLineChars="0"/>
              <w:jc w:val="center"/>
              <w:rPr>
                <w:rFonts w:hint="eastAsia" w:asciiTheme="minorEastAsia" w:hAnsiTheme="minorEastAsia" w:eastAsiaTheme="minorEastAsia" w:cstheme="minorEastAsia"/>
                <w:color w:val="auto"/>
                <w:kern w:val="0"/>
                <w:sz w:val="18"/>
                <w:szCs w:val="18"/>
                <w:highlight w:val="none"/>
                <w:lang w:val="en-US" w:eastAsia="zh-CN" w:bidi="ar"/>
              </w:rPr>
            </w:pPr>
            <w:r>
              <w:rPr>
                <w:rFonts w:hint="eastAsia" w:asciiTheme="minorEastAsia" w:hAnsiTheme="minorEastAsia" w:eastAsiaTheme="minorEastAsia" w:cstheme="minorEastAsia"/>
                <w:color w:val="auto"/>
                <w:sz w:val="18"/>
                <w:szCs w:val="18"/>
                <w:highlight w:val="none"/>
              </w:rPr>
              <w:t>K13+500</w:t>
            </w:r>
            <w:r>
              <w:rPr>
                <w:rFonts w:hint="eastAsia" w:asciiTheme="minorEastAsia" w:hAnsiTheme="minorEastAsia" w:eastAsiaTheme="minorEastAsia" w:cstheme="minorEastAsia"/>
                <w:color w:val="auto"/>
                <w:sz w:val="18"/>
                <w:szCs w:val="18"/>
                <w:highlight w:val="none"/>
                <w:lang w:eastAsia="zh-CN"/>
              </w:rPr>
              <w:t>～</w:t>
            </w:r>
            <w:r>
              <w:rPr>
                <w:rFonts w:hint="eastAsia" w:asciiTheme="minorEastAsia" w:hAnsiTheme="minorEastAsia" w:eastAsiaTheme="minorEastAsia" w:cstheme="minorEastAsia"/>
                <w:color w:val="auto"/>
                <w:sz w:val="18"/>
                <w:szCs w:val="18"/>
                <w:highlight w:val="none"/>
              </w:rPr>
              <w:t>K19+300</w:t>
            </w:r>
          </w:p>
        </w:tc>
        <w:tc>
          <w:tcPr>
            <w:tcW w:w="5580"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ind w:firstLine="181" w:firstLineChars="100"/>
              <w:jc w:val="both"/>
              <w:textAlignment w:val="center"/>
              <w:rPr>
                <w:rFonts w:hint="eastAsia" w:asciiTheme="minorEastAsia" w:hAnsiTheme="minorEastAsia" w:eastAsiaTheme="minorEastAsia" w:cstheme="minorEastAsia"/>
                <w:color w:val="auto"/>
                <w:sz w:val="18"/>
                <w:szCs w:val="18"/>
                <w:highlight w:val="none"/>
                <w:lang w:eastAsia="zh-CN"/>
              </w:rPr>
            </w:pPr>
            <w:r>
              <w:rPr>
                <w:rFonts w:hint="eastAsia" w:asciiTheme="minorEastAsia" w:hAnsiTheme="minorEastAsia" w:eastAsiaTheme="minorEastAsia" w:cstheme="minorEastAsia"/>
                <w:b/>
                <w:bCs/>
                <w:color w:val="auto"/>
                <w:sz w:val="18"/>
                <w:szCs w:val="18"/>
                <w:highlight w:val="none"/>
                <w:lang w:val="en-US" w:eastAsia="zh-CN"/>
              </w:rPr>
              <w:t>路基施工</w:t>
            </w:r>
            <w:r>
              <w:rPr>
                <w:rFonts w:hint="eastAsia" w:ascii="宋体" w:hAnsi="宋体" w:cs="宋体"/>
                <w:b/>
                <w:bCs/>
                <w:color w:val="auto"/>
                <w:kern w:val="0"/>
                <w:sz w:val="18"/>
                <w:szCs w:val="18"/>
                <w:highlight w:val="none"/>
                <w:lang w:val="en-US" w:eastAsia="zh-CN" w:bidi="ar"/>
              </w:rPr>
              <w:t>范围</w:t>
            </w:r>
            <w:r>
              <w:rPr>
                <w:rFonts w:hint="eastAsia" w:asciiTheme="minorEastAsia" w:hAnsiTheme="minorEastAsia" w:eastAsiaTheme="minorEastAsia" w:cstheme="minorEastAsia"/>
                <w:color w:val="auto"/>
                <w:sz w:val="18"/>
                <w:szCs w:val="18"/>
                <w:highlight w:val="none"/>
                <w:lang w:val="en-US" w:eastAsia="zh-CN"/>
              </w:rPr>
              <w:t>：</w:t>
            </w:r>
            <w:r>
              <w:rPr>
                <w:rFonts w:hint="eastAsia" w:asciiTheme="minorEastAsia" w:hAnsiTheme="minorEastAsia" w:eastAsiaTheme="minorEastAsia" w:cstheme="minorEastAsia"/>
                <w:color w:val="auto"/>
                <w:sz w:val="18"/>
                <w:szCs w:val="18"/>
                <w:highlight w:val="none"/>
              </w:rPr>
              <w:t>K13+500</w:t>
            </w:r>
            <w:r>
              <w:rPr>
                <w:rFonts w:hint="eastAsia" w:asciiTheme="minorEastAsia" w:hAnsiTheme="minorEastAsia" w:eastAsiaTheme="minorEastAsia" w:cstheme="minorEastAsia"/>
                <w:color w:val="auto"/>
                <w:sz w:val="18"/>
                <w:szCs w:val="18"/>
                <w:highlight w:val="none"/>
                <w:lang w:eastAsia="zh-CN"/>
              </w:rPr>
              <w:t>～</w:t>
            </w:r>
            <w:r>
              <w:rPr>
                <w:rFonts w:hint="eastAsia" w:asciiTheme="minorEastAsia" w:hAnsiTheme="minorEastAsia" w:eastAsiaTheme="minorEastAsia" w:cstheme="minorEastAsia"/>
                <w:color w:val="auto"/>
                <w:sz w:val="18"/>
                <w:szCs w:val="18"/>
                <w:highlight w:val="none"/>
              </w:rPr>
              <w:t>K19+300</w:t>
            </w:r>
            <w:r>
              <w:rPr>
                <w:rFonts w:hint="eastAsia" w:asciiTheme="minorEastAsia" w:hAnsiTheme="minorEastAsia" w:eastAsiaTheme="minorEastAsia" w:cstheme="minorEastAsia"/>
                <w:color w:val="auto"/>
                <w:sz w:val="18"/>
                <w:szCs w:val="18"/>
                <w:highlight w:val="none"/>
                <w:lang w:eastAsia="zh-CN"/>
              </w:rPr>
              <w:t>（挖方</w:t>
            </w:r>
            <w:r>
              <w:rPr>
                <w:rFonts w:hint="eastAsia" w:asciiTheme="minorEastAsia" w:hAnsiTheme="minorEastAsia" w:eastAsiaTheme="minorEastAsia" w:cstheme="minorEastAsia"/>
                <w:color w:val="auto"/>
                <w:sz w:val="18"/>
                <w:szCs w:val="18"/>
                <w:highlight w:val="none"/>
                <w:lang w:val="en-US" w:eastAsia="zh-CN"/>
              </w:rPr>
              <w:t>78</w:t>
            </w:r>
            <w:r>
              <w:rPr>
                <w:rFonts w:hint="eastAsia" w:ascii="宋体" w:hAnsi="宋体" w:cs="宋体"/>
                <w:color w:val="auto"/>
                <w:kern w:val="0"/>
                <w:sz w:val="18"/>
                <w:szCs w:val="18"/>
                <w:highlight w:val="none"/>
                <w:lang w:val="en-US" w:eastAsia="zh-CN" w:bidi="ar"/>
              </w:rPr>
              <w:t>万m</w:t>
            </w:r>
            <w:r>
              <w:rPr>
                <w:rFonts w:hint="eastAsia" w:ascii="宋体" w:hAnsi="宋体" w:cs="宋体"/>
                <w:color w:val="auto"/>
                <w:kern w:val="0"/>
                <w:sz w:val="18"/>
                <w:szCs w:val="18"/>
                <w:highlight w:val="none"/>
                <w:vertAlign w:val="superscript"/>
                <w:lang w:val="en-US" w:eastAsia="zh-CN" w:bidi="ar"/>
              </w:rPr>
              <w:t>3</w:t>
            </w:r>
            <w:r>
              <w:rPr>
                <w:rFonts w:hint="eastAsia" w:asciiTheme="minorEastAsia" w:hAnsiTheme="minorEastAsia" w:eastAsiaTheme="minorEastAsia" w:cstheme="minorEastAsia"/>
                <w:color w:val="auto"/>
                <w:sz w:val="18"/>
                <w:szCs w:val="18"/>
                <w:highlight w:val="none"/>
                <w:lang w:val="en-US" w:eastAsia="zh-CN"/>
              </w:rPr>
              <w:t>，填方74</w:t>
            </w:r>
            <w:r>
              <w:rPr>
                <w:rFonts w:hint="eastAsia" w:ascii="宋体" w:hAnsi="宋体" w:cs="宋体"/>
                <w:color w:val="auto"/>
                <w:kern w:val="0"/>
                <w:sz w:val="18"/>
                <w:szCs w:val="18"/>
                <w:highlight w:val="none"/>
                <w:lang w:val="en-US" w:eastAsia="zh-CN" w:bidi="ar"/>
              </w:rPr>
              <w:t>万m</w:t>
            </w:r>
            <w:r>
              <w:rPr>
                <w:rFonts w:hint="eastAsia" w:ascii="宋体" w:hAnsi="宋体" w:cs="宋体"/>
                <w:color w:val="auto"/>
                <w:kern w:val="0"/>
                <w:sz w:val="18"/>
                <w:szCs w:val="18"/>
                <w:highlight w:val="none"/>
                <w:vertAlign w:val="superscript"/>
                <w:lang w:val="en-US" w:eastAsia="zh-CN" w:bidi="ar"/>
              </w:rPr>
              <w:t>3</w:t>
            </w:r>
            <w:r>
              <w:rPr>
                <w:rFonts w:hint="eastAsia" w:asciiTheme="minorEastAsia" w:hAnsiTheme="minorEastAsia" w:eastAsiaTheme="minorEastAsia" w:cstheme="minorEastAsia"/>
                <w:color w:val="auto"/>
                <w:sz w:val="18"/>
                <w:szCs w:val="18"/>
                <w:highlight w:val="none"/>
                <w:lang w:eastAsia="zh-CN"/>
              </w:rPr>
              <w:t>）</w:t>
            </w:r>
          </w:p>
          <w:p>
            <w:pPr>
              <w:widowControl/>
              <w:jc w:val="both"/>
              <w:textAlignment w:val="center"/>
              <w:rPr>
                <w:rFonts w:hint="eastAsia" w:asciiTheme="minorEastAsia" w:hAnsiTheme="minorEastAsia" w:eastAsiaTheme="minorEastAsia" w:cstheme="minorEastAsia"/>
                <w:color w:val="auto"/>
                <w:kern w:val="0"/>
                <w:sz w:val="18"/>
                <w:szCs w:val="18"/>
                <w:u w:val="none"/>
                <w:lang w:val="en-US" w:eastAsia="zh-CN" w:bidi="ar"/>
              </w:rPr>
            </w:pPr>
            <w:r>
              <w:rPr>
                <w:rFonts w:hint="eastAsia" w:asciiTheme="minorEastAsia" w:hAnsiTheme="minorEastAsia" w:eastAsiaTheme="minorEastAsia" w:cstheme="minorEastAsia"/>
                <w:b/>
                <w:bCs/>
                <w:color w:val="auto"/>
                <w:sz w:val="18"/>
                <w:szCs w:val="18"/>
                <w:highlight w:val="none"/>
                <w:lang w:val="en-US" w:eastAsia="zh-CN"/>
              </w:rPr>
              <w:t>桥梁施工</w:t>
            </w:r>
            <w:r>
              <w:rPr>
                <w:rFonts w:hint="eastAsia" w:ascii="宋体" w:hAnsi="宋体" w:cs="宋体"/>
                <w:b/>
                <w:bCs/>
                <w:color w:val="auto"/>
                <w:kern w:val="0"/>
                <w:sz w:val="18"/>
                <w:szCs w:val="18"/>
                <w:highlight w:val="none"/>
                <w:lang w:val="en-US" w:eastAsia="zh-CN" w:bidi="ar"/>
              </w:rPr>
              <w:t>范围</w:t>
            </w:r>
            <w:r>
              <w:rPr>
                <w:rFonts w:hint="eastAsia" w:asciiTheme="minorEastAsia" w:hAnsiTheme="minorEastAsia" w:eastAsiaTheme="minorEastAsia" w:cstheme="minorEastAsia"/>
                <w:color w:val="auto"/>
                <w:sz w:val="18"/>
                <w:szCs w:val="18"/>
                <w:highlight w:val="none"/>
                <w:lang w:val="en-US" w:eastAsia="zh-CN"/>
              </w:rPr>
              <w:t>：杨家桥大桥、王家湾大桥、染匠沟大桥、新祠堂大桥、刘家湾大桥、唐家沟大桥</w:t>
            </w:r>
          </w:p>
        </w:tc>
        <w:tc>
          <w:tcPr>
            <w:tcW w:w="3735"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keepNext w:val="0"/>
              <w:keepLines w:val="0"/>
              <w:widowControl/>
              <w:suppressLineNumbers w:val="0"/>
              <w:ind w:firstLine="180" w:firstLineChars="100"/>
              <w:jc w:val="both"/>
              <w:textAlignment w:val="center"/>
              <w:rPr>
                <w:rFonts w:hint="eastAsia" w:asciiTheme="minorEastAsia" w:hAnsiTheme="minorEastAsia" w:eastAsiaTheme="minorEastAsia" w:cstheme="minorEastAsia"/>
                <w:color w:val="auto"/>
                <w:kern w:val="0"/>
                <w:sz w:val="18"/>
                <w:szCs w:val="18"/>
                <w:highlight w:val="none"/>
                <w:lang w:val="en-US" w:eastAsia="zh-CN" w:bidi="ar"/>
              </w:rPr>
            </w:pPr>
            <w:r>
              <w:rPr>
                <w:rFonts w:hint="eastAsia" w:asciiTheme="minorEastAsia" w:hAnsiTheme="minorEastAsia" w:eastAsiaTheme="minorEastAsia" w:cstheme="minorEastAsia"/>
                <w:color w:val="auto"/>
                <w:kern w:val="0"/>
                <w:sz w:val="18"/>
                <w:szCs w:val="18"/>
                <w:highlight w:val="none"/>
                <w:lang w:bidi="ar"/>
              </w:rPr>
              <w:t>路基</w:t>
            </w:r>
            <w:r>
              <w:rPr>
                <w:rFonts w:hint="eastAsia" w:asciiTheme="minorEastAsia" w:hAnsiTheme="minorEastAsia" w:eastAsiaTheme="minorEastAsia" w:cstheme="minorEastAsia"/>
                <w:color w:val="auto"/>
                <w:kern w:val="0"/>
                <w:sz w:val="18"/>
                <w:szCs w:val="18"/>
                <w:highlight w:val="none"/>
                <w:lang w:val="en-US" w:eastAsia="zh-CN" w:bidi="ar"/>
              </w:rPr>
              <w:t>工程</w:t>
            </w:r>
            <w:r>
              <w:rPr>
                <w:rFonts w:hint="eastAsia" w:asciiTheme="minorEastAsia" w:hAnsiTheme="minorEastAsia" w:eastAsiaTheme="minorEastAsia" w:cstheme="minorEastAsia"/>
                <w:color w:val="auto"/>
                <w:kern w:val="0"/>
                <w:sz w:val="18"/>
                <w:szCs w:val="18"/>
                <w:highlight w:val="none"/>
                <w:lang w:bidi="ar"/>
              </w:rPr>
              <w:t>、桥梁下部结构</w:t>
            </w:r>
            <w:r>
              <w:rPr>
                <w:rFonts w:hint="eastAsia" w:asciiTheme="minorEastAsia" w:hAnsiTheme="minorEastAsia" w:eastAsiaTheme="minorEastAsia" w:cstheme="minorEastAsia"/>
                <w:color w:val="auto"/>
                <w:kern w:val="0"/>
                <w:sz w:val="18"/>
                <w:szCs w:val="18"/>
                <w:highlight w:val="none"/>
                <w:lang w:val="en-US" w:eastAsia="zh-CN" w:bidi="ar"/>
              </w:rPr>
              <w:t>(K18+971唐家沟大桥</w:t>
            </w:r>
            <w:r>
              <w:rPr>
                <w:rFonts w:hint="eastAsia" w:ascii="宋体" w:hAnsi="宋体" w:cs="宋体"/>
                <w:color w:val="auto"/>
                <w:kern w:val="0"/>
                <w:sz w:val="18"/>
                <w:szCs w:val="18"/>
                <w:highlight w:val="none"/>
                <w:lang w:val="en-US" w:eastAsia="zh-CN" w:bidi="ar"/>
              </w:rPr>
              <w:t>部分桥墩高度大于30m</w:t>
            </w:r>
            <w:r>
              <w:rPr>
                <w:rFonts w:hint="eastAsia" w:asciiTheme="minorEastAsia" w:hAnsiTheme="minorEastAsia" w:eastAsiaTheme="minorEastAsia" w:cstheme="minorEastAsia"/>
                <w:color w:val="auto"/>
                <w:kern w:val="0"/>
                <w:sz w:val="18"/>
                <w:szCs w:val="18"/>
                <w:highlight w:val="none"/>
                <w:lang w:val="en-US" w:eastAsia="zh-CN" w:bidi="ar"/>
              </w:rPr>
              <w:t>)</w:t>
            </w:r>
            <w:r>
              <w:rPr>
                <w:rFonts w:hint="eastAsia" w:asciiTheme="minorEastAsia" w:hAnsiTheme="minorEastAsia" w:eastAsiaTheme="minorEastAsia" w:cstheme="minorEastAsia"/>
                <w:color w:val="auto"/>
                <w:kern w:val="0"/>
                <w:sz w:val="18"/>
                <w:szCs w:val="18"/>
                <w:highlight w:val="none"/>
                <w:lang w:bidi="ar"/>
              </w:rPr>
              <w:t>及涵洞</w:t>
            </w:r>
          </w:p>
        </w:tc>
        <w:tc>
          <w:tcPr>
            <w:tcW w:w="941"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auto"/>
                <w:kern w:val="0"/>
                <w:sz w:val="18"/>
                <w:szCs w:val="18"/>
                <w:highlight w:val="none"/>
                <w:lang w:val="en-US" w:eastAsia="zh-CN" w:bidi="ar"/>
              </w:rPr>
            </w:pPr>
            <w:r>
              <w:rPr>
                <w:rFonts w:hint="eastAsia" w:asciiTheme="minorEastAsia" w:hAnsiTheme="minorEastAsia" w:eastAsiaTheme="minorEastAsia" w:cstheme="minorEastAsia"/>
                <w:color w:val="auto"/>
                <w:kern w:val="0"/>
                <w:sz w:val="18"/>
                <w:szCs w:val="18"/>
                <w:highlight w:val="none"/>
                <w:lang w:val="en-US" w:eastAsia="zh-CN" w:bidi="ar"/>
              </w:rPr>
              <w:t>24</w:t>
            </w:r>
          </w:p>
        </w:tc>
      </w:tr>
      <w:tr>
        <w:tblPrEx>
          <w:tblCellMar>
            <w:top w:w="0" w:type="dxa"/>
            <w:left w:w="0" w:type="dxa"/>
            <w:bottom w:w="0" w:type="dxa"/>
            <w:right w:w="0" w:type="dxa"/>
          </w:tblCellMar>
        </w:tblPrEx>
        <w:trPr>
          <w:trHeight w:val="869" w:hRule="atLeast"/>
          <w:jc w:val="center"/>
        </w:trPr>
        <w:tc>
          <w:tcPr>
            <w:tcW w:w="527"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hint="default" w:asciiTheme="minorEastAsia" w:hAnsiTheme="minorEastAsia" w:eastAsiaTheme="minorEastAsia" w:cstheme="minorEastAsia"/>
                <w:color w:val="auto"/>
                <w:kern w:val="0"/>
                <w:sz w:val="18"/>
                <w:szCs w:val="18"/>
                <w:highlight w:val="none"/>
                <w:lang w:val="en-US" w:eastAsia="zh-CN"/>
              </w:rPr>
            </w:pPr>
            <w:r>
              <w:rPr>
                <w:rFonts w:hint="eastAsia" w:asciiTheme="minorEastAsia" w:hAnsiTheme="minorEastAsia" w:eastAsiaTheme="minorEastAsia" w:cstheme="minorEastAsia"/>
                <w:color w:val="auto"/>
                <w:kern w:val="0"/>
                <w:sz w:val="18"/>
                <w:szCs w:val="18"/>
                <w:highlight w:val="none"/>
                <w:lang w:val="en-US" w:eastAsia="zh-CN"/>
              </w:rPr>
              <w:t>5</w:t>
            </w:r>
          </w:p>
        </w:tc>
        <w:tc>
          <w:tcPr>
            <w:tcW w:w="1192"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auto"/>
                <w:kern w:val="0"/>
                <w:sz w:val="18"/>
                <w:szCs w:val="18"/>
                <w:u w:val="none"/>
                <w:lang w:val="en-US" w:eastAsia="zh-CN" w:bidi="ar"/>
              </w:rPr>
            </w:pPr>
            <w:r>
              <w:rPr>
                <w:rFonts w:hint="eastAsia" w:asciiTheme="minorEastAsia" w:hAnsiTheme="minorEastAsia" w:eastAsiaTheme="minorEastAsia" w:cstheme="minorEastAsia"/>
                <w:i w:val="0"/>
                <w:color w:val="auto"/>
                <w:kern w:val="0"/>
                <w:sz w:val="18"/>
                <w:szCs w:val="18"/>
                <w:u w:val="none"/>
                <w:lang w:val="en-US" w:eastAsia="zh-CN" w:bidi="ar"/>
              </w:rPr>
              <w:t>KL-TJ1-07</w:t>
            </w:r>
          </w:p>
        </w:tc>
        <w:tc>
          <w:tcPr>
            <w:tcW w:w="1890"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spacing w:line="240" w:lineRule="auto"/>
              <w:ind w:firstLine="0" w:firstLineChars="0"/>
              <w:jc w:val="center"/>
              <w:rPr>
                <w:rFonts w:hint="eastAsia" w:asciiTheme="minorEastAsia" w:hAnsiTheme="minorEastAsia" w:eastAsiaTheme="minorEastAsia" w:cstheme="minorEastAsia"/>
                <w:color w:val="auto"/>
                <w:sz w:val="18"/>
                <w:szCs w:val="18"/>
                <w:highlight w:val="none"/>
              </w:rPr>
            </w:pPr>
            <w:r>
              <w:rPr>
                <w:rFonts w:hint="eastAsia" w:asciiTheme="minorEastAsia" w:hAnsiTheme="minorEastAsia" w:eastAsiaTheme="minorEastAsia" w:cstheme="minorEastAsia"/>
                <w:color w:val="auto"/>
                <w:sz w:val="18"/>
                <w:szCs w:val="18"/>
                <w:highlight w:val="none"/>
              </w:rPr>
              <w:t>K19+300</w:t>
            </w:r>
            <w:r>
              <w:rPr>
                <w:rFonts w:hint="eastAsia" w:asciiTheme="minorEastAsia" w:hAnsiTheme="minorEastAsia" w:eastAsiaTheme="minorEastAsia" w:cstheme="minorEastAsia"/>
                <w:color w:val="auto"/>
                <w:sz w:val="18"/>
                <w:szCs w:val="18"/>
                <w:highlight w:val="none"/>
                <w:lang w:eastAsia="zh-CN"/>
              </w:rPr>
              <w:t>～</w:t>
            </w:r>
            <w:r>
              <w:rPr>
                <w:rFonts w:hint="eastAsia" w:asciiTheme="minorEastAsia" w:hAnsiTheme="minorEastAsia" w:eastAsiaTheme="minorEastAsia" w:cstheme="minorEastAsia"/>
                <w:color w:val="auto"/>
                <w:sz w:val="18"/>
                <w:szCs w:val="18"/>
                <w:highlight w:val="none"/>
              </w:rPr>
              <w:t>K24+500</w:t>
            </w:r>
          </w:p>
          <w:p>
            <w:pPr>
              <w:widowControl/>
              <w:spacing w:line="240" w:lineRule="auto"/>
              <w:ind w:firstLine="0" w:firstLineChars="0"/>
              <w:jc w:val="center"/>
              <w:rPr>
                <w:rFonts w:hint="eastAsia" w:ascii="宋体" w:hAnsi="宋体" w:cs="宋体" w:eastAsiaTheme="minorEastAsia"/>
                <w:i w:val="0"/>
                <w:color w:val="auto"/>
                <w:kern w:val="0"/>
                <w:sz w:val="18"/>
                <w:szCs w:val="18"/>
                <w:highlight w:val="none"/>
                <w:u w:val="none"/>
                <w:lang w:val="en-US" w:eastAsia="zh-CN" w:bidi="ar"/>
              </w:rPr>
            </w:pPr>
            <w:r>
              <w:rPr>
                <w:rFonts w:hint="eastAsia" w:asciiTheme="minorEastAsia" w:hAnsiTheme="minorEastAsia" w:eastAsiaTheme="minorEastAsia" w:cstheme="minorEastAsia"/>
                <w:color w:val="auto"/>
                <w:sz w:val="18"/>
                <w:szCs w:val="18"/>
                <w:highlight w:val="none"/>
                <w:lang w:eastAsia="zh-CN"/>
              </w:rPr>
              <w:t>（</w:t>
            </w:r>
            <w:r>
              <w:rPr>
                <w:rFonts w:hint="eastAsia" w:asciiTheme="minorEastAsia" w:hAnsiTheme="minorEastAsia" w:eastAsiaTheme="minorEastAsia" w:cstheme="minorEastAsia"/>
                <w:color w:val="auto"/>
                <w:sz w:val="18"/>
                <w:szCs w:val="18"/>
                <w:highlight w:val="none"/>
                <w:lang w:val="en-US" w:eastAsia="zh-CN"/>
              </w:rPr>
              <w:t>含</w:t>
            </w:r>
            <w:r>
              <w:rPr>
                <w:rFonts w:hint="eastAsia" w:asciiTheme="minorEastAsia" w:hAnsiTheme="minorEastAsia" w:eastAsiaTheme="minorEastAsia" w:cstheme="minorEastAsia"/>
                <w:color w:val="auto"/>
                <w:kern w:val="0"/>
                <w:sz w:val="18"/>
                <w:szCs w:val="18"/>
                <w:highlight w:val="none"/>
                <w:lang w:bidi="ar"/>
              </w:rPr>
              <w:t>任市服务区</w:t>
            </w:r>
            <w:r>
              <w:rPr>
                <w:rFonts w:hint="eastAsia" w:asciiTheme="minorEastAsia" w:hAnsiTheme="minorEastAsia" w:eastAsiaTheme="minorEastAsia" w:cstheme="minorEastAsia"/>
                <w:color w:val="auto"/>
                <w:sz w:val="18"/>
                <w:szCs w:val="18"/>
                <w:highlight w:val="none"/>
                <w:lang w:eastAsia="zh-CN"/>
              </w:rPr>
              <w:t>）</w:t>
            </w:r>
          </w:p>
        </w:tc>
        <w:tc>
          <w:tcPr>
            <w:tcW w:w="5580"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ind w:firstLine="181" w:firstLineChars="100"/>
              <w:jc w:val="both"/>
              <w:textAlignment w:val="center"/>
              <w:rPr>
                <w:rFonts w:hint="eastAsia" w:asciiTheme="minorEastAsia" w:hAnsiTheme="minorEastAsia" w:eastAsiaTheme="minorEastAsia" w:cstheme="minorEastAsia"/>
                <w:color w:val="auto"/>
                <w:sz w:val="18"/>
                <w:szCs w:val="18"/>
                <w:highlight w:val="none"/>
                <w:lang w:eastAsia="zh-CN"/>
              </w:rPr>
            </w:pPr>
            <w:r>
              <w:rPr>
                <w:rFonts w:hint="eastAsia" w:asciiTheme="minorEastAsia" w:hAnsiTheme="minorEastAsia" w:eastAsiaTheme="minorEastAsia" w:cstheme="minorEastAsia"/>
                <w:b/>
                <w:bCs/>
                <w:color w:val="auto"/>
                <w:sz w:val="18"/>
                <w:szCs w:val="18"/>
                <w:highlight w:val="none"/>
                <w:lang w:val="en-US" w:eastAsia="zh-CN"/>
              </w:rPr>
              <w:t>路基施工</w:t>
            </w:r>
            <w:r>
              <w:rPr>
                <w:rFonts w:hint="eastAsia" w:ascii="宋体" w:hAnsi="宋体" w:cs="宋体"/>
                <w:b/>
                <w:bCs/>
                <w:color w:val="auto"/>
                <w:kern w:val="0"/>
                <w:sz w:val="18"/>
                <w:szCs w:val="18"/>
                <w:highlight w:val="none"/>
                <w:lang w:val="en-US" w:eastAsia="zh-CN" w:bidi="ar"/>
              </w:rPr>
              <w:t>范围</w:t>
            </w:r>
            <w:r>
              <w:rPr>
                <w:rFonts w:hint="eastAsia" w:asciiTheme="minorEastAsia" w:hAnsiTheme="minorEastAsia" w:eastAsiaTheme="minorEastAsia" w:cstheme="minorEastAsia"/>
                <w:color w:val="auto"/>
                <w:sz w:val="18"/>
                <w:szCs w:val="18"/>
                <w:highlight w:val="none"/>
                <w:lang w:val="en-US" w:eastAsia="zh-CN"/>
              </w:rPr>
              <w:t>：</w:t>
            </w:r>
            <w:r>
              <w:rPr>
                <w:rFonts w:hint="eastAsia" w:asciiTheme="minorEastAsia" w:hAnsiTheme="minorEastAsia" w:eastAsiaTheme="minorEastAsia" w:cstheme="minorEastAsia"/>
                <w:color w:val="auto"/>
                <w:sz w:val="18"/>
                <w:szCs w:val="18"/>
                <w:highlight w:val="none"/>
              </w:rPr>
              <w:t>K19+300</w:t>
            </w:r>
            <w:r>
              <w:rPr>
                <w:rFonts w:hint="eastAsia" w:asciiTheme="minorEastAsia" w:hAnsiTheme="minorEastAsia" w:eastAsiaTheme="minorEastAsia" w:cstheme="minorEastAsia"/>
                <w:color w:val="auto"/>
                <w:sz w:val="18"/>
                <w:szCs w:val="18"/>
                <w:highlight w:val="none"/>
                <w:lang w:eastAsia="zh-CN"/>
              </w:rPr>
              <w:t>～</w:t>
            </w:r>
            <w:r>
              <w:rPr>
                <w:rFonts w:hint="eastAsia" w:asciiTheme="minorEastAsia" w:hAnsiTheme="minorEastAsia" w:eastAsiaTheme="minorEastAsia" w:cstheme="minorEastAsia"/>
                <w:color w:val="auto"/>
                <w:sz w:val="18"/>
                <w:szCs w:val="18"/>
                <w:highlight w:val="none"/>
              </w:rPr>
              <w:t>K24+500</w:t>
            </w:r>
            <w:r>
              <w:rPr>
                <w:rFonts w:hint="eastAsia" w:asciiTheme="minorEastAsia" w:hAnsiTheme="minorEastAsia" w:eastAsiaTheme="minorEastAsia" w:cstheme="minorEastAsia"/>
                <w:color w:val="auto"/>
                <w:sz w:val="18"/>
                <w:szCs w:val="18"/>
                <w:highlight w:val="none"/>
                <w:lang w:eastAsia="zh-CN"/>
              </w:rPr>
              <w:t>（挖方</w:t>
            </w:r>
            <w:r>
              <w:rPr>
                <w:rFonts w:hint="eastAsia" w:asciiTheme="minorEastAsia" w:hAnsiTheme="minorEastAsia" w:eastAsiaTheme="minorEastAsia" w:cstheme="minorEastAsia"/>
                <w:color w:val="auto"/>
                <w:sz w:val="18"/>
                <w:szCs w:val="18"/>
                <w:highlight w:val="none"/>
                <w:lang w:val="en-US" w:eastAsia="zh-CN"/>
              </w:rPr>
              <w:t>81</w:t>
            </w:r>
            <w:r>
              <w:rPr>
                <w:rFonts w:hint="eastAsia" w:ascii="宋体" w:hAnsi="宋体" w:cs="宋体"/>
                <w:color w:val="auto"/>
                <w:kern w:val="0"/>
                <w:sz w:val="18"/>
                <w:szCs w:val="18"/>
                <w:highlight w:val="none"/>
                <w:lang w:val="en-US" w:eastAsia="zh-CN" w:bidi="ar"/>
              </w:rPr>
              <w:t>万m</w:t>
            </w:r>
            <w:r>
              <w:rPr>
                <w:rFonts w:hint="eastAsia" w:ascii="宋体" w:hAnsi="宋体" w:cs="宋体"/>
                <w:color w:val="auto"/>
                <w:kern w:val="0"/>
                <w:sz w:val="18"/>
                <w:szCs w:val="18"/>
                <w:highlight w:val="none"/>
                <w:vertAlign w:val="superscript"/>
                <w:lang w:val="en-US" w:eastAsia="zh-CN" w:bidi="ar"/>
              </w:rPr>
              <w:t>3</w:t>
            </w:r>
            <w:r>
              <w:rPr>
                <w:rFonts w:hint="eastAsia" w:asciiTheme="minorEastAsia" w:hAnsiTheme="minorEastAsia" w:eastAsiaTheme="minorEastAsia" w:cstheme="minorEastAsia"/>
                <w:color w:val="auto"/>
                <w:sz w:val="18"/>
                <w:szCs w:val="18"/>
                <w:highlight w:val="none"/>
                <w:lang w:val="en-US" w:eastAsia="zh-CN"/>
              </w:rPr>
              <w:t>，填方50</w:t>
            </w:r>
            <w:r>
              <w:rPr>
                <w:rFonts w:hint="eastAsia" w:ascii="宋体" w:hAnsi="宋体" w:cs="宋体"/>
                <w:color w:val="auto"/>
                <w:kern w:val="0"/>
                <w:sz w:val="18"/>
                <w:szCs w:val="18"/>
                <w:highlight w:val="none"/>
                <w:lang w:val="en-US" w:eastAsia="zh-CN" w:bidi="ar"/>
              </w:rPr>
              <w:t>万m</w:t>
            </w:r>
            <w:r>
              <w:rPr>
                <w:rFonts w:hint="eastAsia" w:ascii="宋体" w:hAnsi="宋体" w:cs="宋体"/>
                <w:color w:val="auto"/>
                <w:kern w:val="0"/>
                <w:sz w:val="18"/>
                <w:szCs w:val="18"/>
                <w:highlight w:val="none"/>
                <w:vertAlign w:val="superscript"/>
                <w:lang w:val="en-US" w:eastAsia="zh-CN" w:bidi="ar"/>
              </w:rPr>
              <w:t>3</w:t>
            </w:r>
            <w:r>
              <w:rPr>
                <w:rFonts w:hint="eastAsia" w:asciiTheme="minorEastAsia" w:hAnsiTheme="minorEastAsia" w:eastAsiaTheme="minorEastAsia" w:cstheme="minorEastAsia"/>
                <w:color w:val="auto"/>
                <w:sz w:val="18"/>
                <w:szCs w:val="18"/>
                <w:highlight w:val="none"/>
                <w:lang w:eastAsia="zh-CN"/>
              </w:rPr>
              <w:t>）</w:t>
            </w:r>
          </w:p>
          <w:p>
            <w:pPr>
              <w:widowControl/>
              <w:jc w:val="both"/>
              <w:textAlignment w:val="center"/>
              <w:rPr>
                <w:rFonts w:hint="eastAsia" w:asciiTheme="minorEastAsia" w:hAnsiTheme="minorEastAsia" w:eastAsiaTheme="minorEastAsia" w:cstheme="minorEastAsia"/>
                <w:i w:val="0"/>
                <w:color w:val="auto"/>
                <w:kern w:val="0"/>
                <w:sz w:val="18"/>
                <w:szCs w:val="18"/>
                <w:u w:val="none"/>
                <w:lang w:val="en-US" w:eastAsia="zh-CN" w:bidi="ar"/>
              </w:rPr>
            </w:pPr>
            <w:r>
              <w:rPr>
                <w:rFonts w:hint="eastAsia" w:asciiTheme="minorEastAsia" w:hAnsiTheme="minorEastAsia" w:eastAsiaTheme="minorEastAsia" w:cstheme="minorEastAsia"/>
                <w:b/>
                <w:bCs/>
                <w:color w:val="auto"/>
                <w:sz w:val="18"/>
                <w:szCs w:val="18"/>
                <w:highlight w:val="none"/>
                <w:lang w:val="en-US" w:eastAsia="zh-CN"/>
              </w:rPr>
              <w:t>桥梁施工</w:t>
            </w:r>
            <w:r>
              <w:rPr>
                <w:rFonts w:hint="eastAsia" w:ascii="宋体" w:hAnsi="宋体" w:cs="宋体"/>
                <w:b/>
                <w:bCs/>
                <w:color w:val="auto"/>
                <w:kern w:val="0"/>
                <w:sz w:val="18"/>
                <w:szCs w:val="18"/>
                <w:highlight w:val="none"/>
                <w:lang w:val="en-US" w:eastAsia="zh-CN" w:bidi="ar"/>
              </w:rPr>
              <w:t>范围</w:t>
            </w:r>
            <w:r>
              <w:rPr>
                <w:rFonts w:hint="eastAsia" w:asciiTheme="minorEastAsia" w:hAnsiTheme="minorEastAsia" w:eastAsiaTheme="minorEastAsia" w:cstheme="minorEastAsia"/>
                <w:color w:val="auto"/>
                <w:sz w:val="18"/>
                <w:szCs w:val="18"/>
                <w:highlight w:val="none"/>
                <w:lang w:val="en-US" w:eastAsia="zh-CN"/>
              </w:rPr>
              <w:t>：响水滩水库1号中桥、响水滩水库2号大桥、李家沟大桥</w:t>
            </w:r>
          </w:p>
        </w:tc>
        <w:tc>
          <w:tcPr>
            <w:tcW w:w="3735"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keepNext w:val="0"/>
              <w:keepLines w:val="0"/>
              <w:widowControl/>
              <w:suppressLineNumbers w:val="0"/>
              <w:ind w:firstLine="180" w:firstLineChars="100"/>
              <w:jc w:val="both"/>
              <w:textAlignment w:val="center"/>
              <w:rPr>
                <w:rFonts w:hint="eastAsia" w:eastAsia="宋体" w:asciiTheme="minorEastAsia" w:hAnsiTheme="minorEastAsia" w:cstheme="minorEastAsia"/>
                <w:i w:val="0"/>
                <w:color w:val="auto"/>
                <w:kern w:val="0"/>
                <w:sz w:val="18"/>
                <w:szCs w:val="18"/>
                <w:u w:val="none"/>
                <w:lang w:val="en-US" w:eastAsia="zh-CN" w:bidi="ar"/>
              </w:rPr>
            </w:pPr>
            <w:r>
              <w:rPr>
                <w:rFonts w:hint="eastAsia" w:asciiTheme="minorEastAsia" w:hAnsiTheme="minorEastAsia" w:eastAsiaTheme="minorEastAsia" w:cstheme="minorEastAsia"/>
                <w:color w:val="auto"/>
                <w:kern w:val="0"/>
                <w:sz w:val="18"/>
                <w:szCs w:val="18"/>
                <w:highlight w:val="none"/>
                <w:lang w:bidi="ar"/>
              </w:rPr>
              <w:t>路基</w:t>
            </w:r>
            <w:r>
              <w:rPr>
                <w:rFonts w:hint="eastAsia" w:asciiTheme="minorEastAsia" w:hAnsiTheme="minorEastAsia" w:eastAsiaTheme="minorEastAsia" w:cstheme="minorEastAsia"/>
                <w:color w:val="auto"/>
                <w:kern w:val="0"/>
                <w:sz w:val="18"/>
                <w:szCs w:val="18"/>
                <w:highlight w:val="none"/>
                <w:lang w:val="en-US" w:eastAsia="zh-CN" w:bidi="ar"/>
              </w:rPr>
              <w:t>工程</w:t>
            </w:r>
            <w:r>
              <w:rPr>
                <w:rFonts w:hint="eastAsia" w:asciiTheme="minorEastAsia" w:hAnsiTheme="minorEastAsia" w:eastAsiaTheme="minorEastAsia" w:cstheme="minorEastAsia"/>
                <w:color w:val="auto"/>
                <w:kern w:val="0"/>
                <w:sz w:val="18"/>
                <w:szCs w:val="18"/>
                <w:highlight w:val="none"/>
                <w:lang w:bidi="ar"/>
              </w:rPr>
              <w:t>、桥梁下部结构及涵洞</w:t>
            </w:r>
          </w:p>
        </w:tc>
        <w:tc>
          <w:tcPr>
            <w:tcW w:w="941"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auto"/>
                <w:kern w:val="0"/>
                <w:sz w:val="18"/>
                <w:szCs w:val="18"/>
                <w:u w:val="none"/>
                <w:lang w:val="en-US" w:eastAsia="zh-CN" w:bidi="ar"/>
              </w:rPr>
            </w:pPr>
            <w:r>
              <w:rPr>
                <w:rFonts w:hint="eastAsia" w:asciiTheme="minorEastAsia" w:hAnsiTheme="minorEastAsia" w:eastAsiaTheme="minorEastAsia" w:cstheme="minorEastAsia"/>
                <w:i w:val="0"/>
                <w:color w:val="auto"/>
                <w:kern w:val="0"/>
                <w:sz w:val="18"/>
                <w:szCs w:val="18"/>
                <w:u w:val="none"/>
                <w:lang w:val="en-US" w:eastAsia="zh-CN" w:bidi="ar"/>
              </w:rPr>
              <w:t>24</w:t>
            </w:r>
          </w:p>
        </w:tc>
      </w:tr>
      <w:tr>
        <w:tblPrEx>
          <w:tblCellMar>
            <w:top w:w="0" w:type="dxa"/>
            <w:left w:w="0" w:type="dxa"/>
            <w:bottom w:w="0" w:type="dxa"/>
            <w:right w:w="0" w:type="dxa"/>
          </w:tblCellMar>
        </w:tblPrEx>
        <w:trPr>
          <w:trHeight w:val="1163" w:hRule="atLeast"/>
          <w:jc w:val="center"/>
        </w:trPr>
        <w:tc>
          <w:tcPr>
            <w:tcW w:w="527"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hint="default" w:asciiTheme="minorEastAsia" w:hAnsiTheme="minorEastAsia" w:eastAsiaTheme="minorEastAsia" w:cstheme="minorEastAsia"/>
                <w:color w:val="auto"/>
                <w:kern w:val="0"/>
                <w:sz w:val="18"/>
                <w:szCs w:val="18"/>
                <w:highlight w:val="none"/>
                <w:lang w:val="en-US" w:eastAsia="zh-CN"/>
              </w:rPr>
            </w:pPr>
            <w:r>
              <w:rPr>
                <w:rFonts w:hint="eastAsia" w:asciiTheme="minorEastAsia" w:hAnsiTheme="minorEastAsia" w:eastAsiaTheme="minorEastAsia" w:cstheme="minorEastAsia"/>
                <w:color w:val="auto"/>
                <w:kern w:val="0"/>
                <w:sz w:val="18"/>
                <w:szCs w:val="18"/>
                <w:highlight w:val="none"/>
                <w:lang w:val="en-US" w:eastAsia="zh-CN"/>
              </w:rPr>
              <w:t>6</w:t>
            </w:r>
          </w:p>
        </w:tc>
        <w:tc>
          <w:tcPr>
            <w:tcW w:w="1192"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auto"/>
                <w:kern w:val="0"/>
                <w:sz w:val="18"/>
                <w:szCs w:val="18"/>
                <w:u w:val="none"/>
                <w:lang w:val="en-US" w:eastAsia="zh-CN" w:bidi="ar"/>
              </w:rPr>
            </w:pPr>
            <w:r>
              <w:rPr>
                <w:rFonts w:hint="eastAsia" w:asciiTheme="minorEastAsia" w:hAnsiTheme="minorEastAsia" w:eastAsiaTheme="minorEastAsia" w:cstheme="minorEastAsia"/>
                <w:i w:val="0"/>
                <w:color w:val="auto"/>
                <w:kern w:val="0"/>
                <w:sz w:val="18"/>
                <w:szCs w:val="18"/>
                <w:u w:val="none"/>
                <w:lang w:val="en-US" w:eastAsia="zh-CN" w:bidi="ar"/>
              </w:rPr>
              <w:t>KL-TJ1-08</w:t>
            </w:r>
          </w:p>
        </w:tc>
        <w:tc>
          <w:tcPr>
            <w:tcW w:w="1890"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spacing w:line="240" w:lineRule="auto"/>
              <w:ind w:firstLine="0" w:firstLineChars="0"/>
              <w:jc w:val="center"/>
              <w:rPr>
                <w:rFonts w:hint="eastAsia" w:asciiTheme="minorEastAsia" w:hAnsiTheme="minorEastAsia" w:eastAsiaTheme="minorEastAsia" w:cstheme="minorEastAsia"/>
                <w:color w:val="auto"/>
                <w:sz w:val="18"/>
                <w:szCs w:val="18"/>
                <w:highlight w:val="none"/>
              </w:rPr>
            </w:pPr>
            <w:r>
              <w:rPr>
                <w:rFonts w:hint="eastAsia" w:asciiTheme="minorEastAsia" w:hAnsiTheme="minorEastAsia" w:eastAsiaTheme="minorEastAsia" w:cstheme="minorEastAsia"/>
                <w:color w:val="auto"/>
                <w:sz w:val="18"/>
                <w:szCs w:val="18"/>
                <w:highlight w:val="none"/>
              </w:rPr>
              <w:t>K24+500</w:t>
            </w:r>
            <w:r>
              <w:rPr>
                <w:rFonts w:hint="eastAsia" w:asciiTheme="minorEastAsia" w:hAnsiTheme="minorEastAsia" w:eastAsiaTheme="minorEastAsia" w:cstheme="minorEastAsia"/>
                <w:color w:val="auto"/>
                <w:sz w:val="18"/>
                <w:szCs w:val="18"/>
                <w:highlight w:val="none"/>
                <w:lang w:eastAsia="zh-CN"/>
              </w:rPr>
              <w:t>～</w:t>
            </w:r>
            <w:r>
              <w:rPr>
                <w:rFonts w:hint="eastAsia" w:asciiTheme="minorEastAsia" w:hAnsiTheme="minorEastAsia" w:eastAsiaTheme="minorEastAsia" w:cstheme="minorEastAsia"/>
                <w:color w:val="auto"/>
                <w:sz w:val="18"/>
                <w:szCs w:val="18"/>
                <w:highlight w:val="none"/>
              </w:rPr>
              <w:t>K30+366.665</w:t>
            </w:r>
          </w:p>
          <w:p>
            <w:pPr>
              <w:widowControl/>
              <w:spacing w:line="240" w:lineRule="auto"/>
              <w:ind w:firstLine="0" w:firstLineChars="0"/>
              <w:jc w:val="center"/>
              <w:rPr>
                <w:rFonts w:hint="eastAsia" w:ascii="宋体" w:hAnsi="宋体" w:cs="宋体" w:eastAsiaTheme="minorEastAsia"/>
                <w:i w:val="0"/>
                <w:color w:val="auto"/>
                <w:kern w:val="0"/>
                <w:sz w:val="18"/>
                <w:szCs w:val="18"/>
                <w:highlight w:val="none"/>
                <w:u w:val="none"/>
                <w:lang w:val="en-US" w:eastAsia="zh-CN" w:bidi="ar"/>
              </w:rPr>
            </w:pPr>
            <w:r>
              <w:rPr>
                <w:rFonts w:hint="eastAsia" w:asciiTheme="minorEastAsia" w:hAnsiTheme="minorEastAsia" w:eastAsiaTheme="minorEastAsia" w:cstheme="minorEastAsia"/>
                <w:color w:val="auto"/>
                <w:sz w:val="18"/>
                <w:szCs w:val="18"/>
                <w:highlight w:val="none"/>
                <w:lang w:eastAsia="zh-CN"/>
              </w:rPr>
              <w:t>（</w:t>
            </w:r>
            <w:r>
              <w:rPr>
                <w:rFonts w:hint="eastAsia" w:asciiTheme="minorEastAsia" w:hAnsiTheme="minorEastAsia" w:eastAsiaTheme="minorEastAsia" w:cstheme="minorEastAsia"/>
                <w:color w:val="auto"/>
                <w:sz w:val="18"/>
                <w:szCs w:val="18"/>
                <w:highlight w:val="none"/>
                <w:lang w:val="en-US" w:eastAsia="zh-CN"/>
              </w:rPr>
              <w:t>含任市互通</w:t>
            </w:r>
            <w:r>
              <w:rPr>
                <w:rFonts w:hint="eastAsia" w:asciiTheme="minorEastAsia" w:hAnsiTheme="minorEastAsia" w:eastAsiaTheme="minorEastAsia" w:cstheme="minorEastAsia"/>
                <w:color w:val="auto"/>
                <w:sz w:val="18"/>
                <w:szCs w:val="18"/>
                <w:highlight w:val="none"/>
                <w:lang w:eastAsia="zh-CN"/>
              </w:rPr>
              <w:t>）</w:t>
            </w:r>
          </w:p>
        </w:tc>
        <w:tc>
          <w:tcPr>
            <w:tcW w:w="5580"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ind w:firstLine="181" w:firstLineChars="100"/>
              <w:jc w:val="both"/>
              <w:textAlignment w:val="center"/>
              <w:rPr>
                <w:rFonts w:hint="eastAsia" w:asciiTheme="minorEastAsia" w:hAnsiTheme="minorEastAsia" w:eastAsiaTheme="minorEastAsia" w:cstheme="minorEastAsia"/>
                <w:color w:val="auto"/>
                <w:sz w:val="18"/>
                <w:szCs w:val="18"/>
                <w:highlight w:val="none"/>
                <w:lang w:val="en-US" w:eastAsia="zh-CN"/>
              </w:rPr>
            </w:pPr>
            <w:r>
              <w:rPr>
                <w:rFonts w:hint="eastAsia" w:asciiTheme="minorEastAsia" w:hAnsiTheme="minorEastAsia" w:eastAsiaTheme="minorEastAsia" w:cstheme="minorEastAsia"/>
                <w:b/>
                <w:bCs/>
                <w:color w:val="auto"/>
                <w:sz w:val="18"/>
                <w:szCs w:val="18"/>
                <w:highlight w:val="none"/>
                <w:lang w:val="en-US" w:eastAsia="zh-CN"/>
              </w:rPr>
              <w:t>路基施工</w:t>
            </w:r>
            <w:r>
              <w:rPr>
                <w:rFonts w:hint="eastAsia" w:ascii="宋体" w:hAnsi="宋体" w:cs="宋体"/>
                <w:b/>
                <w:bCs/>
                <w:color w:val="auto"/>
                <w:kern w:val="0"/>
                <w:sz w:val="18"/>
                <w:szCs w:val="18"/>
                <w:highlight w:val="none"/>
                <w:lang w:val="en-US" w:eastAsia="zh-CN" w:bidi="ar"/>
              </w:rPr>
              <w:t>范围</w:t>
            </w:r>
            <w:r>
              <w:rPr>
                <w:rFonts w:hint="eastAsia" w:asciiTheme="minorEastAsia" w:hAnsiTheme="minorEastAsia" w:eastAsiaTheme="minorEastAsia" w:cstheme="minorEastAsia"/>
                <w:color w:val="auto"/>
                <w:sz w:val="18"/>
                <w:szCs w:val="18"/>
                <w:highlight w:val="none"/>
                <w:lang w:val="en-US" w:eastAsia="zh-CN"/>
              </w:rPr>
              <w:t>：</w:t>
            </w:r>
            <w:r>
              <w:rPr>
                <w:rFonts w:hint="eastAsia" w:asciiTheme="minorEastAsia" w:hAnsiTheme="minorEastAsia" w:eastAsiaTheme="minorEastAsia" w:cstheme="minorEastAsia"/>
                <w:color w:val="auto"/>
                <w:sz w:val="18"/>
                <w:szCs w:val="18"/>
                <w:highlight w:val="none"/>
              </w:rPr>
              <w:t>K24+500</w:t>
            </w:r>
            <w:r>
              <w:rPr>
                <w:rFonts w:hint="eastAsia" w:asciiTheme="minorEastAsia" w:hAnsiTheme="minorEastAsia" w:eastAsiaTheme="minorEastAsia" w:cstheme="minorEastAsia"/>
                <w:color w:val="auto"/>
                <w:sz w:val="18"/>
                <w:szCs w:val="18"/>
                <w:highlight w:val="none"/>
                <w:lang w:eastAsia="zh-CN"/>
              </w:rPr>
              <w:t>～</w:t>
            </w:r>
            <w:r>
              <w:rPr>
                <w:rFonts w:hint="eastAsia" w:asciiTheme="minorEastAsia" w:hAnsiTheme="minorEastAsia" w:eastAsiaTheme="minorEastAsia" w:cstheme="minorEastAsia"/>
                <w:color w:val="auto"/>
                <w:sz w:val="18"/>
                <w:szCs w:val="18"/>
                <w:highlight w:val="none"/>
              </w:rPr>
              <w:t>K30+366.665</w:t>
            </w:r>
            <w:r>
              <w:rPr>
                <w:rFonts w:hint="eastAsia" w:asciiTheme="minorEastAsia" w:hAnsiTheme="minorEastAsia" w:eastAsiaTheme="minorEastAsia" w:cstheme="minorEastAsia"/>
                <w:color w:val="auto"/>
                <w:sz w:val="18"/>
                <w:szCs w:val="18"/>
                <w:highlight w:val="none"/>
                <w:lang w:eastAsia="zh-CN"/>
              </w:rPr>
              <w:t>（挖方</w:t>
            </w:r>
            <w:r>
              <w:rPr>
                <w:rFonts w:hint="eastAsia" w:asciiTheme="minorEastAsia" w:hAnsiTheme="minorEastAsia" w:eastAsiaTheme="minorEastAsia" w:cstheme="minorEastAsia"/>
                <w:color w:val="auto"/>
                <w:sz w:val="18"/>
                <w:szCs w:val="18"/>
                <w:highlight w:val="none"/>
                <w:lang w:val="en-US" w:eastAsia="zh-CN"/>
              </w:rPr>
              <w:t>84</w:t>
            </w:r>
            <w:r>
              <w:rPr>
                <w:rFonts w:hint="eastAsia" w:ascii="宋体" w:hAnsi="宋体" w:cs="宋体"/>
                <w:color w:val="auto"/>
                <w:kern w:val="0"/>
                <w:sz w:val="18"/>
                <w:szCs w:val="18"/>
                <w:highlight w:val="none"/>
                <w:lang w:val="en-US" w:eastAsia="zh-CN" w:bidi="ar"/>
              </w:rPr>
              <w:t>万m</w:t>
            </w:r>
            <w:r>
              <w:rPr>
                <w:rFonts w:hint="eastAsia" w:ascii="宋体" w:hAnsi="宋体" w:cs="宋体"/>
                <w:color w:val="auto"/>
                <w:kern w:val="0"/>
                <w:sz w:val="18"/>
                <w:szCs w:val="18"/>
                <w:highlight w:val="none"/>
                <w:vertAlign w:val="superscript"/>
                <w:lang w:val="en-US" w:eastAsia="zh-CN" w:bidi="ar"/>
              </w:rPr>
              <w:t>3</w:t>
            </w:r>
            <w:r>
              <w:rPr>
                <w:rFonts w:hint="eastAsia" w:asciiTheme="minorEastAsia" w:hAnsiTheme="minorEastAsia" w:eastAsiaTheme="minorEastAsia" w:cstheme="minorEastAsia"/>
                <w:color w:val="auto"/>
                <w:sz w:val="18"/>
                <w:szCs w:val="18"/>
                <w:highlight w:val="none"/>
                <w:lang w:val="en-US" w:eastAsia="zh-CN"/>
              </w:rPr>
              <w:t>，填方73</w:t>
            </w:r>
            <w:r>
              <w:rPr>
                <w:rFonts w:hint="eastAsia" w:ascii="宋体" w:hAnsi="宋体" w:cs="宋体"/>
                <w:color w:val="auto"/>
                <w:kern w:val="0"/>
                <w:sz w:val="18"/>
                <w:szCs w:val="18"/>
                <w:highlight w:val="none"/>
                <w:lang w:val="en-US" w:eastAsia="zh-CN" w:bidi="ar"/>
              </w:rPr>
              <w:t>万m</w:t>
            </w:r>
            <w:r>
              <w:rPr>
                <w:rFonts w:hint="eastAsia" w:ascii="宋体" w:hAnsi="宋体" w:cs="宋体"/>
                <w:color w:val="auto"/>
                <w:kern w:val="0"/>
                <w:sz w:val="18"/>
                <w:szCs w:val="18"/>
                <w:highlight w:val="none"/>
                <w:vertAlign w:val="superscript"/>
                <w:lang w:val="en-US" w:eastAsia="zh-CN" w:bidi="ar"/>
              </w:rPr>
              <w:t>3</w:t>
            </w:r>
            <w:r>
              <w:rPr>
                <w:rFonts w:hint="eastAsia" w:asciiTheme="minorEastAsia" w:hAnsiTheme="minorEastAsia" w:eastAsiaTheme="minorEastAsia" w:cstheme="minorEastAsia"/>
                <w:color w:val="auto"/>
                <w:sz w:val="18"/>
                <w:szCs w:val="18"/>
                <w:highlight w:val="none"/>
                <w:lang w:eastAsia="zh-CN"/>
              </w:rPr>
              <w:t>）</w:t>
            </w:r>
          </w:p>
          <w:p>
            <w:pPr>
              <w:widowControl/>
              <w:ind w:firstLine="181" w:firstLineChars="100"/>
              <w:jc w:val="both"/>
              <w:textAlignment w:val="center"/>
              <w:rPr>
                <w:rFonts w:hint="eastAsia" w:asciiTheme="minorEastAsia" w:hAnsiTheme="minorEastAsia" w:eastAsiaTheme="minorEastAsia" w:cstheme="minorEastAsia"/>
                <w:i w:val="0"/>
                <w:color w:val="auto"/>
                <w:kern w:val="0"/>
                <w:sz w:val="18"/>
                <w:szCs w:val="18"/>
                <w:u w:val="none"/>
                <w:lang w:val="en-US" w:eastAsia="zh-CN" w:bidi="ar"/>
              </w:rPr>
            </w:pPr>
            <w:r>
              <w:rPr>
                <w:rFonts w:hint="eastAsia" w:asciiTheme="minorEastAsia" w:hAnsiTheme="minorEastAsia" w:eastAsiaTheme="minorEastAsia" w:cstheme="minorEastAsia"/>
                <w:b/>
                <w:bCs/>
                <w:color w:val="auto"/>
                <w:sz w:val="18"/>
                <w:szCs w:val="18"/>
                <w:highlight w:val="none"/>
                <w:lang w:val="en-US" w:eastAsia="zh-CN"/>
              </w:rPr>
              <w:t>桥梁施工</w:t>
            </w:r>
            <w:r>
              <w:rPr>
                <w:rFonts w:hint="eastAsia" w:ascii="宋体" w:hAnsi="宋体" w:cs="宋体"/>
                <w:b/>
                <w:bCs/>
                <w:color w:val="auto"/>
                <w:kern w:val="0"/>
                <w:sz w:val="18"/>
                <w:szCs w:val="18"/>
                <w:highlight w:val="none"/>
                <w:lang w:val="en-US" w:eastAsia="zh-CN" w:bidi="ar"/>
              </w:rPr>
              <w:t>范围</w:t>
            </w:r>
            <w:r>
              <w:rPr>
                <w:rFonts w:hint="eastAsia" w:asciiTheme="minorEastAsia" w:hAnsiTheme="minorEastAsia" w:eastAsiaTheme="minorEastAsia" w:cstheme="minorEastAsia"/>
                <w:color w:val="auto"/>
                <w:sz w:val="18"/>
                <w:szCs w:val="18"/>
                <w:highlight w:val="none"/>
                <w:lang w:val="en-US" w:eastAsia="zh-CN"/>
              </w:rPr>
              <w:t>：新庙大桥、报恩寺村特大桥、伍家河坝中桥、任市互通主线上跨E匝道中桥、C匝道大桥、E匝道跨天然气管中桥</w:t>
            </w:r>
          </w:p>
        </w:tc>
        <w:tc>
          <w:tcPr>
            <w:tcW w:w="3735"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keepNext w:val="0"/>
              <w:keepLines w:val="0"/>
              <w:widowControl/>
              <w:suppressLineNumbers w:val="0"/>
              <w:ind w:firstLine="180" w:firstLineChars="100"/>
              <w:jc w:val="both"/>
              <w:textAlignment w:val="center"/>
              <w:rPr>
                <w:rFonts w:hint="eastAsia" w:eastAsia="宋体" w:asciiTheme="minorEastAsia" w:hAnsiTheme="minorEastAsia" w:cstheme="minorEastAsia"/>
                <w:i w:val="0"/>
                <w:color w:val="auto"/>
                <w:kern w:val="0"/>
                <w:sz w:val="18"/>
                <w:szCs w:val="18"/>
                <w:u w:val="none"/>
                <w:lang w:val="en-US" w:eastAsia="zh-CN" w:bidi="ar"/>
              </w:rPr>
            </w:pPr>
            <w:r>
              <w:rPr>
                <w:rFonts w:hint="eastAsia" w:asciiTheme="minorEastAsia" w:hAnsiTheme="minorEastAsia" w:eastAsiaTheme="minorEastAsia" w:cstheme="minorEastAsia"/>
                <w:color w:val="auto"/>
                <w:kern w:val="0"/>
                <w:sz w:val="18"/>
                <w:szCs w:val="18"/>
                <w:highlight w:val="none"/>
                <w:lang w:bidi="ar"/>
              </w:rPr>
              <w:t>路基</w:t>
            </w:r>
            <w:r>
              <w:rPr>
                <w:rFonts w:hint="eastAsia" w:asciiTheme="minorEastAsia" w:hAnsiTheme="minorEastAsia" w:eastAsiaTheme="minorEastAsia" w:cstheme="minorEastAsia"/>
                <w:color w:val="auto"/>
                <w:kern w:val="0"/>
                <w:sz w:val="18"/>
                <w:szCs w:val="18"/>
                <w:highlight w:val="none"/>
                <w:lang w:val="en-US" w:eastAsia="zh-CN" w:bidi="ar"/>
              </w:rPr>
              <w:t>工程</w:t>
            </w:r>
            <w:r>
              <w:rPr>
                <w:rFonts w:hint="eastAsia" w:asciiTheme="minorEastAsia" w:hAnsiTheme="minorEastAsia" w:eastAsiaTheme="minorEastAsia" w:cstheme="minorEastAsia"/>
                <w:color w:val="auto"/>
                <w:kern w:val="0"/>
                <w:sz w:val="18"/>
                <w:szCs w:val="18"/>
                <w:highlight w:val="none"/>
                <w:lang w:bidi="ar"/>
              </w:rPr>
              <w:t>、桥梁下部结构</w:t>
            </w:r>
            <w:r>
              <w:rPr>
                <w:rFonts w:hint="eastAsia" w:asciiTheme="minorEastAsia" w:hAnsiTheme="minorEastAsia" w:eastAsiaTheme="minorEastAsia" w:cstheme="minorEastAsia"/>
                <w:color w:val="auto"/>
                <w:kern w:val="0"/>
                <w:sz w:val="18"/>
                <w:szCs w:val="18"/>
                <w:highlight w:val="none"/>
                <w:lang w:eastAsia="zh-CN" w:bidi="ar"/>
              </w:rPr>
              <w:t>（</w:t>
            </w:r>
            <w:r>
              <w:rPr>
                <w:rFonts w:hint="eastAsia" w:asciiTheme="minorEastAsia" w:hAnsiTheme="minorEastAsia" w:eastAsiaTheme="minorEastAsia" w:cstheme="minorEastAsia"/>
                <w:color w:val="auto"/>
                <w:kern w:val="0"/>
                <w:sz w:val="18"/>
                <w:szCs w:val="18"/>
                <w:highlight w:val="none"/>
                <w:lang w:val="en-US" w:eastAsia="zh-CN" w:bidi="ar"/>
              </w:rPr>
              <w:t>不含</w:t>
            </w:r>
            <w:r>
              <w:rPr>
                <w:rFonts w:hint="eastAsia" w:asciiTheme="minorEastAsia" w:hAnsiTheme="minorEastAsia" w:eastAsiaTheme="minorEastAsia" w:cstheme="minorEastAsia"/>
                <w:color w:val="auto"/>
                <w:sz w:val="18"/>
                <w:szCs w:val="18"/>
                <w:highlight w:val="none"/>
                <w:lang w:val="en-US" w:eastAsia="zh-CN"/>
              </w:rPr>
              <w:t>报恩寺村特大桥转体施工</w:t>
            </w:r>
            <w:r>
              <w:rPr>
                <w:rFonts w:hint="eastAsia" w:asciiTheme="minorEastAsia" w:hAnsiTheme="minorEastAsia" w:eastAsiaTheme="minorEastAsia" w:cstheme="minorEastAsia"/>
                <w:color w:val="auto"/>
                <w:kern w:val="0"/>
                <w:sz w:val="18"/>
                <w:szCs w:val="18"/>
                <w:highlight w:val="none"/>
                <w:lang w:eastAsia="zh-CN" w:bidi="ar"/>
              </w:rPr>
              <w:t>）</w:t>
            </w:r>
            <w:r>
              <w:rPr>
                <w:rFonts w:hint="eastAsia" w:asciiTheme="minorEastAsia" w:hAnsiTheme="minorEastAsia" w:eastAsiaTheme="minorEastAsia" w:cstheme="minorEastAsia"/>
                <w:color w:val="auto"/>
                <w:kern w:val="0"/>
                <w:sz w:val="18"/>
                <w:szCs w:val="18"/>
                <w:highlight w:val="none"/>
                <w:lang w:bidi="ar"/>
              </w:rPr>
              <w:t>及涵洞</w:t>
            </w:r>
          </w:p>
        </w:tc>
        <w:tc>
          <w:tcPr>
            <w:tcW w:w="941"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auto"/>
                <w:kern w:val="0"/>
                <w:sz w:val="18"/>
                <w:szCs w:val="18"/>
                <w:u w:val="none"/>
                <w:lang w:val="en-US" w:eastAsia="zh-CN" w:bidi="ar"/>
              </w:rPr>
            </w:pPr>
            <w:r>
              <w:rPr>
                <w:rFonts w:hint="eastAsia" w:asciiTheme="minorEastAsia" w:hAnsiTheme="minorEastAsia" w:eastAsiaTheme="minorEastAsia" w:cstheme="minorEastAsia"/>
                <w:i w:val="0"/>
                <w:color w:val="auto"/>
                <w:kern w:val="0"/>
                <w:sz w:val="18"/>
                <w:szCs w:val="18"/>
                <w:u w:val="none"/>
                <w:lang w:val="en-US" w:eastAsia="zh-CN" w:bidi="ar"/>
              </w:rPr>
              <w:t>24</w:t>
            </w:r>
          </w:p>
        </w:tc>
      </w:tr>
    </w:tbl>
    <w:p>
      <w:pPr>
        <w:tabs>
          <w:tab w:val="left" w:pos="416"/>
        </w:tabs>
        <w:autoSpaceDE w:val="0"/>
        <w:autoSpaceDN w:val="0"/>
        <w:spacing w:before="122" w:line="360" w:lineRule="auto"/>
        <w:ind w:left="0" w:firstLine="562" w:firstLineChars="200"/>
        <w:rPr>
          <w:rFonts w:hint="eastAsia" w:cs="仿宋"/>
          <w:b/>
          <w:bCs/>
          <w:color w:val="auto"/>
          <w:sz w:val="32"/>
          <w:szCs w:val="32"/>
          <w:highlight w:val="none"/>
          <w:lang w:val="en-US" w:eastAsia="zh-CN"/>
        </w:rPr>
      </w:pPr>
      <w:r>
        <w:rPr>
          <w:rFonts w:hint="eastAsia" w:ascii="宋体" w:hAnsi="宋体" w:cs="宋体"/>
          <w:b/>
          <w:color w:val="auto"/>
          <w:sz w:val="28"/>
          <w:szCs w:val="28"/>
          <w:highlight w:val="none"/>
        </w:rPr>
        <w:t>附表一</w:t>
      </w:r>
    </w:p>
    <w:p>
      <w:pPr>
        <w:pStyle w:val="2"/>
        <w:ind w:firstLine="0"/>
        <w:jc w:val="center"/>
        <w:rPr>
          <w:rFonts w:hint="eastAsia" w:cs="仿宋"/>
          <w:b/>
          <w:bCs/>
          <w:color w:val="auto"/>
          <w:sz w:val="32"/>
          <w:szCs w:val="32"/>
          <w:highlight w:val="none"/>
          <w:lang w:eastAsia="zh-CN"/>
        </w:rPr>
      </w:pPr>
      <w:r>
        <w:rPr>
          <w:rFonts w:hint="eastAsia" w:cs="仿宋"/>
          <w:b/>
          <w:bCs/>
          <w:color w:val="auto"/>
          <w:sz w:val="32"/>
          <w:szCs w:val="32"/>
          <w:highlight w:val="none"/>
          <w:lang w:val="en-US" w:eastAsia="zh-CN"/>
        </w:rPr>
        <w:t>开梁高速KL-TJ1-03～12土建劳务合作分段划分、工程规模、工期统计表</w:t>
      </w:r>
    </w:p>
    <w:p>
      <w:pPr>
        <w:rPr>
          <w:rFonts w:hint="eastAsia"/>
          <w:color w:val="auto"/>
          <w:lang w:val="en-US" w:eastAsia="zh-CN"/>
        </w:rPr>
      </w:pPr>
    </w:p>
    <w:tbl>
      <w:tblPr>
        <w:tblStyle w:val="24"/>
        <w:tblpPr w:leftFromText="180" w:rightFromText="180" w:vertAnchor="text" w:horzAnchor="page" w:tblpX="1280" w:tblpY="89"/>
        <w:tblOverlap w:val="never"/>
        <w:tblW w:w="13865" w:type="dxa"/>
        <w:jc w:val="center"/>
        <w:tblLayout w:type="fixed"/>
        <w:tblCellMar>
          <w:top w:w="0" w:type="dxa"/>
          <w:left w:w="0" w:type="dxa"/>
          <w:bottom w:w="0" w:type="dxa"/>
          <w:right w:w="0" w:type="dxa"/>
        </w:tblCellMar>
      </w:tblPr>
      <w:tblGrid>
        <w:gridCol w:w="527"/>
        <w:gridCol w:w="1208"/>
        <w:gridCol w:w="1874"/>
        <w:gridCol w:w="5625"/>
        <w:gridCol w:w="3885"/>
        <w:gridCol w:w="746"/>
      </w:tblGrid>
      <w:tr>
        <w:tblPrEx>
          <w:tblCellMar>
            <w:top w:w="0" w:type="dxa"/>
            <w:left w:w="0" w:type="dxa"/>
            <w:bottom w:w="0" w:type="dxa"/>
            <w:right w:w="0" w:type="dxa"/>
          </w:tblCellMar>
        </w:tblPrEx>
        <w:trPr>
          <w:trHeight w:val="480" w:hRule="atLeast"/>
          <w:tblHeader/>
          <w:jc w:val="center"/>
        </w:trPr>
        <w:tc>
          <w:tcPr>
            <w:tcW w:w="527" w:type="dxa"/>
            <w:vMerge w:val="restart"/>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tabs>
                <w:tab w:val="left" w:pos="416"/>
              </w:tabs>
              <w:jc w:val="center"/>
              <w:textAlignment w:val="center"/>
              <w:rPr>
                <w:rFonts w:hint="eastAsia" w:asciiTheme="minorEastAsia" w:hAnsiTheme="minorEastAsia" w:eastAsiaTheme="minorEastAsia" w:cstheme="minorEastAsia"/>
                <w:color w:val="auto"/>
                <w:sz w:val="18"/>
                <w:szCs w:val="18"/>
                <w:highlight w:val="none"/>
              </w:rPr>
            </w:pPr>
            <w:r>
              <w:rPr>
                <w:rFonts w:hint="eastAsia" w:asciiTheme="minorEastAsia" w:hAnsiTheme="minorEastAsia" w:eastAsiaTheme="minorEastAsia" w:cstheme="minorEastAsia"/>
                <w:color w:val="auto"/>
                <w:kern w:val="0"/>
                <w:sz w:val="18"/>
                <w:szCs w:val="18"/>
                <w:highlight w:val="none"/>
                <w:lang w:bidi="ar"/>
              </w:rPr>
              <w:t>序号</w:t>
            </w:r>
          </w:p>
        </w:tc>
        <w:tc>
          <w:tcPr>
            <w:tcW w:w="1208" w:type="dxa"/>
            <w:vMerge w:val="restart"/>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tabs>
                <w:tab w:val="left" w:pos="416"/>
              </w:tabs>
              <w:jc w:val="center"/>
              <w:textAlignment w:val="center"/>
              <w:rPr>
                <w:rFonts w:hint="eastAsia" w:asciiTheme="minorEastAsia" w:hAnsiTheme="minorEastAsia" w:eastAsiaTheme="minorEastAsia" w:cstheme="minorEastAsia"/>
                <w:color w:val="auto"/>
                <w:sz w:val="18"/>
                <w:szCs w:val="18"/>
                <w:highlight w:val="none"/>
                <w:lang w:eastAsia="zh-CN"/>
              </w:rPr>
            </w:pPr>
            <w:r>
              <w:rPr>
                <w:rFonts w:hint="eastAsia" w:asciiTheme="minorEastAsia" w:hAnsiTheme="minorEastAsia" w:eastAsiaTheme="minorEastAsia" w:cstheme="minorEastAsia"/>
                <w:color w:val="auto"/>
                <w:kern w:val="0"/>
                <w:sz w:val="18"/>
                <w:szCs w:val="18"/>
                <w:highlight w:val="none"/>
                <w:lang w:eastAsia="zh-CN" w:bidi="ar"/>
              </w:rPr>
              <w:t>分段名称</w:t>
            </w:r>
          </w:p>
        </w:tc>
        <w:tc>
          <w:tcPr>
            <w:tcW w:w="1874" w:type="dxa"/>
            <w:vMerge w:val="restart"/>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tabs>
                <w:tab w:val="left" w:pos="416"/>
              </w:tabs>
              <w:jc w:val="center"/>
              <w:textAlignment w:val="center"/>
              <w:rPr>
                <w:rFonts w:hint="eastAsia" w:asciiTheme="minorEastAsia" w:hAnsiTheme="minorEastAsia" w:eastAsiaTheme="minorEastAsia" w:cstheme="minorEastAsia"/>
                <w:color w:val="auto"/>
                <w:sz w:val="18"/>
                <w:szCs w:val="18"/>
                <w:highlight w:val="none"/>
              </w:rPr>
            </w:pPr>
            <w:r>
              <w:rPr>
                <w:rFonts w:hint="eastAsia" w:asciiTheme="minorEastAsia" w:hAnsiTheme="minorEastAsia" w:eastAsiaTheme="minorEastAsia" w:cstheme="minorEastAsia"/>
                <w:color w:val="auto"/>
                <w:kern w:val="0"/>
                <w:sz w:val="18"/>
                <w:szCs w:val="18"/>
                <w:highlight w:val="none"/>
                <w:lang w:bidi="ar"/>
              </w:rPr>
              <w:t>里程段落</w:t>
            </w:r>
          </w:p>
        </w:tc>
        <w:tc>
          <w:tcPr>
            <w:tcW w:w="5625" w:type="dxa"/>
            <w:vMerge w:val="restart"/>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tabs>
                <w:tab w:val="left" w:pos="416"/>
              </w:tabs>
              <w:jc w:val="center"/>
              <w:textAlignment w:val="center"/>
              <w:rPr>
                <w:rFonts w:hint="eastAsia" w:asciiTheme="minorEastAsia" w:hAnsiTheme="minorEastAsia" w:eastAsiaTheme="minorEastAsia" w:cstheme="minorEastAsia"/>
                <w:color w:val="auto"/>
                <w:sz w:val="18"/>
                <w:szCs w:val="18"/>
                <w:highlight w:val="none"/>
                <w:lang w:eastAsia="zh-CN"/>
              </w:rPr>
            </w:pPr>
            <w:r>
              <w:rPr>
                <w:rFonts w:hint="eastAsia" w:asciiTheme="minorEastAsia" w:hAnsiTheme="minorEastAsia" w:eastAsiaTheme="minorEastAsia" w:cstheme="minorEastAsia"/>
                <w:color w:val="auto"/>
                <w:kern w:val="0"/>
                <w:sz w:val="18"/>
                <w:szCs w:val="18"/>
                <w:highlight w:val="none"/>
                <w:lang w:eastAsia="zh-CN" w:bidi="ar"/>
              </w:rPr>
              <w:t>工程范围</w:t>
            </w:r>
          </w:p>
        </w:tc>
        <w:tc>
          <w:tcPr>
            <w:tcW w:w="3885" w:type="dxa"/>
            <w:vMerge w:val="restart"/>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tabs>
                <w:tab w:val="left" w:pos="416"/>
              </w:tabs>
              <w:jc w:val="center"/>
              <w:textAlignment w:val="center"/>
              <w:rPr>
                <w:rFonts w:hint="eastAsia" w:asciiTheme="minorEastAsia" w:hAnsiTheme="minorEastAsia" w:eastAsiaTheme="minorEastAsia" w:cstheme="minorEastAsia"/>
                <w:color w:val="auto"/>
                <w:sz w:val="18"/>
                <w:szCs w:val="18"/>
                <w:highlight w:val="none"/>
              </w:rPr>
            </w:pPr>
            <w:r>
              <w:rPr>
                <w:rFonts w:hint="eastAsia" w:asciiTheme="minorEastAsia" w:hAnsiTheme="minorEastAsia" w:eastAsiaTheme="minorEastAsia" w:cstheme="minorEastAsia"/>
                <w:color w:val="auto"/>
                <w:kern w:val="0"/>
                <w:sz w:val="18"/>
                <w:szCs w:val="18"/>
                <w:highlight w:val="none"/>
                <w:lang w:bidi="ar"/>
              </w:rPr>
              <w:t>工作内容</w:t>
            </w:r>
          </w:p>
        </w:tc>
        <w:tc>
          <w:tcPr>
            <w:tcW w:w="746" w:type="dxa"/>
            <w:vMerge w:val="restart"/>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tabs>
                <w:tab w:val="left" w:pos="416"/>
              </w:tabs>
              <w:jc w:val="center"/>
              <w:textAlignment w:val="center"/>
              <w:rPr>
                <w:rFonts w:hint="eastAsia" w:asciiTheme="minorEastAsia" w:hAnsiTheme="minorEastAsia" w:eastAsiaTheme="minorEastAsia" w:cstheme="minorEastAsia"/>
                <w:color w:val="auto"/>
                <w:kern w:val="0"/>
                <w:sz w:val="18"/>
                <w:szCs w:val="18"/>
                <w:highlight w:val="none"/>
                <w:lang w:bidi="ar"/>
              </w:rPr>
            </w:pPr>
            <w:r>
              <w:rPr>
                <w:rFonts w:hint="eastAsia" w:asciiTheme="minorEastAsia" w:hAnsiTheme="minorEastAsia" w:eastAsiaTheme="minorEastAsia" w:cstheme="minorEastAsia"/>
                <w:color w:val="auto"/>
                <w:kern w:val="0"/>
                <w:sz w:val="18"/>
                <w:szCs w:val="18"/>
                <w:highlight w:val="none"/>
                <w:lang w:bidi="ar"/>
              </w:rPr>
              <w:t>工期</w:t>
            </w:r>
          </w:p>
          <w:p>
            <w:pPr>
              <w:widowControl/>
              <w:tabs>
                <w:tab w:val="left" w:pos="416"/>
              </w:tabs>
              <w:jc w:val="center"/>
              <w:textAlignment w:val="center"/>
              <w:rPr>
                <w:rFonts w:hint="eastAsia" w:asciiTheme="minorEastAsia" w:hAnsiTheme="minorEastAsia" w:eastAsiaTheme="minorEastAsia" w:cstheme="minorEastAsia"/>
                <w:color w:val="auto"/>
                <w:kern w:val="0"/>
                <w:sz w:val="18"/>
                <w:szCs w:val="18"/>
                <w:highlight w:val="none"/>
                <w:lang w:bidi="ar"/>
              </w:rPr>
            </w:pPr>
            <w:r>
              <w:rPr>
                <w:rFonts w:hint="eastAsia" w:asciiTheme="minorEastAsia" w:hAnsiTheme="minorEastAsia" w:eastAsiaTheme="minorEastAsia" w:cstheme="minorEastAsia"/>
                <w:color w:val="auto"/>
                <w:kern w:val="0"/>
                <w:sz w:val="18"/>
                <w:szCs w:val="18"/>
                <w:highlight w:val="none"/>
                <w:lang w:bidi="ar"/>
              </w:rPr>
              <w:t>（月）</w:t>
            </w:r>
          </w:p>
        </w:tc>
      </w:tr>
      <w:tr>
        <w:tblPrEx>
          <w:tblCellMar>
            <w:top w:w="0" w:type="dxa"/>
            <w:left w:w="0" w:type="dxa"/>
            <w:bottom w:w="0" w:type="dxa"/>
            <w:right w:w="0" w:type="dxa"/>
          </w:tblCellMar>
        </w:tblPrEx>
        <w:trPr>
          <w:trHeight w:val="312" w:hRule="atLeast"/>
          <w:tblHeader/>
          <w:jc w:val="center"/>
        </w:trPr>
        <w:tc>
          <w:tcPr>
            <w:tcW w:w="527" w:type="dxa"/>
            <w:vMerge w:val="continue"/>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jc w:val="center"/>
              <w:rPr>
                <w:rFonts w:hint="eastAsia" w:asciiTheme="minorEastAsia" w:hAnsiTheme="minorEastAsia" w:eastAsiaTheme="minorEastAsia" w:cstheme="minorEastAsia"/>
                <w:color w:val="auto"/>
                <w:sz w:val="18"/>
                <w:szCs w:val="18"/>
                <w:highlight w:val="none"/>
              </w:rPr>
            </w:pPr>
          </w:p>
        </w:tc>
        <w:tc>
          <w:tcPr>
            <w:tcW w:w="1208" w:type="dxa"/>
            <w:vMerge w:val="continue"/>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jc w:val="center"/>
              <w:rPr>
                <w:rFonts w:hint="eastAsia" w:asciiTheme="minorEastAsia" w:hAnsiTheme="minorEastAsia" w:eastAsiaTheme="minorEastAsia" w:cstheme="minorEastAsia"/>
                <w:color w:val="auto"/>
                <w:sz w:val="18"/>
                <w:szCs w:val="18"/>
                <w:highlight w:val="none"/>
              </w:rPr>
            </w:pPr>
          </w:p>
        </w:tc>
        <w:tc>
          <w:tcPr>
            <w:tcW w:w="1874" w:type="dxa"/>
            <w:vMerge w:val="continue"/>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jc w:val="center"/>
              <w:rPr>
                <w:rFonts w:hint="eastAsia" w:asciiTheme="minorEastAsia" w:hAnsiTheme="minorEastAsia" w:eastAsiaTheme="minorEastAsia" w:cstheme="minorEastAsia"/>
                <w:color w:val="auto"/>
                <w:sz w:val="18"/>
                <w:szCs w:val="18"/>
                <w:highlight w:val="none"/>
              </w:rPr>
            </w:pPr>
          </w:p>
        </w:tc>
        <w:tc>
          <w:tcPr>
            <w:tcW w:w="5625" w:type="dxa"/>
            <w:vMerge w:val="continue"/>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jc w:val="center"/>
              <w:rPr>
                <w:rFonts w:hint="eastAsia" w:asciiTheme="minorEastAsia" w:hAnsiTheme="minorEastAsia" w:eastAsiaTheme="minorEastAsia" w:cstheme="minorEastAsia"/>
                <w:color w:val="auto"/>
                <w:sz w:val="18"/>
                <w:szCs w:val="18"/>
                <w:highlight w:val="none"/>
              </w:rPr>
            </w:pPr>
          </w:p>
        </w:tc>
        <w:tc>
          <w:tcPr>
            <w:tcW w:w="3885" w:type="dxa"/>
            <w:vMerge w:val="continue"/>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jc w:val="center"/>
              <w:rPr>
                <w:rFonts w:hint="eastAsia" w:asciiTheme="minorEastAsia" w:hAnsiTheme="minorEastAsia" w:eastAsiaTheme="minorEastAsia" w:cstheme="minorEastAsia"/>
                <w:color w:val="auto"/>
                <w:sz w:val="18"/>
                <w:szCs w:val="18"/>
                <w:highlight w:val="none"/>
              </w:rPr>
            </w:pPr>
          </w:p>
        </w:tc>
        <w:tc>
          <w:tcPr>
            <w:tcW w:w="746" w:type="dxa"/>
            <w:vMerge w:val="continue"/>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jc w:val="center"/>
              <w:rPr>
                <w:rFonts w:hint="eastAsia" w:asciiTheme="minorEastAsia" w:hAnsiTheme="minorEastAsia" w:eastAsiaTheme="minorEastAsia" w:cstheme="minorEastAsia"/>
                <w:color w:val="auto"/>
                <w:sz w:val="18"/>
                <w:szCs w:val="18"/>
                <w:highlight w:val="none"/>
              </w:rPr>
            </w:pPr>
          </w:p>
        </w:tc>
      </w:tr>
      <w:tr>
        <w:tblPrEx>
          <w:tblCellMar>
            <w:top w:w="0" w:type="dxa"/>
            <w:left w:w="0" w:type="dxa"/>
            <w:bottom w:w="0" w:type="dxa"/>
            <w:right w:w="0" w:type="dxa"/>
          </w:tblCellMar>
        </w:tblPrEx>
        <w:trPr>
          <w:trHeight w:val="601" w:hRule="atLeast"/>
          <w:jc w:val="center"/>
        </w:trPr>
        <w:tc>
          <w:tcPr>
            <w:tcW w:w="527"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hint="default" w:asciiTheme="minorEastAsia" w:hAnsiTheme="minorEastAsia" w:eastAsiaTheme="minorEastAsia" w:cstheme="minorEastAsia"/>
                <w:color w:val="auto"/>
                <w:kern w:val="0"/>
                <w:sz w:val="18"/>
                <w:szCs w:val="18"/>
                <w:highlight w:val="none"/>
                <w:lang w:val="en-US" w:eastAsia="zh-CN" w:bidi="ar-SA"/>
              </w:rPr>
            </w:pPr>
            <w:r>
              <w:rPr>
                <w:rFonts w:hint="eastAsia" w:asciiTheme="minorEastAsia" w:hAnsiTheme="minorEastAsia" w:eastAsiaTheme="minorEastAsia" w:cstheme="minorEastAsia"/>
                <w:color w:val="auto"/>
                <w:kern w:val="0"/>
                <w:sz w:val="18"/>
                <w:szCs w:val="18"/>
                <w:highlight w:val="none"/>
                <w:lang w:val="en-US" w:eastAsia="zh-CN"/>
              </w:rPr>
              <w:t>7</w:t>
            </w:r>
          </w:p>
        </w:tc>
        <w:tc>
          <w:tcPr>
            <w:tcW w:w="1208"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auto"/>
                <w:kern w:val="0"/>
                <w:sz w:val="18"/>
                <w:szCs w:val="18"/>
                <w:u w:val="none"/>
                <w:lang w:val="en-US" w:eastAsia="zh-CN" w:bidi="ar"/>
              </w:rPr>
            </w:pPr>
            <w:r>
              <w:rPr>
                <w:rFonts w:hint="eastAsia" w:asciiTheme="minorEastAsia" w:hAnsiTheme="minorEastAsia" w:eastAsiaTheme="minorEastAsia" w:cstheme="minorEastAsia"/>
                <w:i w:val="0"/>
                <w:color w:val="auto"/>
                <w:kern w:val="0"/>
                <w:sz w:val="18"/>
                <w:szCs w:val="18"/>
                <w:u w:val="none"/>
                <w:lang w:val="en-US" w:eastAsia="zh-CN" w:bidi="ar"/>
              </w:rPr>
              <w:t>KL-TJ1-09</w:t>
            </w:r>
          </w:p>
        </w:tc>
        <w:tc>
          <w:tcPr>
            <w:tcW w:w="1874"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spacing w:line="240" w:lineRule="auto"/>
              <w:ind w:firstLine="0" w:firstLineChars="0"/>
              <w:jc w:val="center"/>
              <w:textAlignment w:val="center"/>
              <w:rPr>
                <w:rFonts w:ascii="宋体" w:hAnsi="宋体" w:eastAsia="宋体" w:cs="宋体"/>
                <w:color w:val="auto"/>
                <w:sz w:val="18"/>
                <w:szCs w:val="18"/>
                <w:highlight w:val="none"/>
              </w:rPr>
            </w:pPr>
            <w:r>
              <w:rPr>
                <w:rFonts w:hint="eastAsia" w:ascii="宋体" w:hAnsi="宋体" w:eastAsia="宋体" w:cs="宋体"/>
                <w:color w:val="auto"/>
                <w:sz w:val="18"/>
                <w:szCs w:val="18"/>
                <w:highlight w:val="none"/>
              </w:rPr>
              <w:t>1#梁场（K0+600）</w:t>
            </w:r>
          </w:p>
          <w:p>
            <w:pPr>
              <w:widowControl/>
              <w:spacing w:line="240" w:lineRule="auto"/>
              <w:ind w:firstLine="0" w:firstLineChars="0"/>
              <w:jc w:val="center"/>
              <w:textAlignment w:val="center"/>
              <w:rPr>
                <w:rFonts w:ascii="宋体" w:hAnsi="宋体" w:eastAsia="宋体" w:cs="宋体"/>
                <w:color w:val="auto"/>
                <w:sz w:val="18"/>
                <w:szCs w:val="18"/>
                <w:highlight w:val="none"/>
              </w:rPr>
            </w:pPr>
            <w:r>
              <w:rPr>
                <w:rFonts w:hint="eastAsia" w:ascii="宋体" w:hAnsi="宋体" w:eastAsia="宋体" w:cs="宋体"/>
                <w:color w:val="auto"/>
                <w:sz w:val="18"/>
                <w:szCs w:val="18"/>
                <w:highlight w:val="none"/>
              </w:rPr>
              <w:t>2#梁场（K7+500）</w:t>
            </w:r>
          </w:p>
          <w:p>
            <w:pPr>
              <w:widowControl/>
              <w:spacing w:line="240" w:lineRule="auto"/>
              <w:ind w:firstLine="0" w:firstLineChars="0"/>
              <w:jc w:val="center"/>
              <w:textAlignment w:val="center"/>
              <w:rPr>
                <w:rFonts w:hint="eastAsia"/>
                <w:color w:val="auto"/>
                <w:highlight w:val="none"/>
              </w:rPr>
            </w:pPr>
            <w:r>
              <w:rPr>
                <w:rFonts w:hint="eastAsia" w:ascii="宋体" w:hAnsi="宋体" w:eastAsia="宋体" w:cs="宋体"/>
                <w:color w:val="auto"/>
                <w:sz w:val="18"/>
                <w:szCs w:val="18"/>
                <w:highlight w:val="none"/>
              </w:rPr>
              <w:t>1#钢筋房（-K0+200</w:t>
            </w:r>
            <w:r>
              <w:rPr>
                <w:rFonts w:hint="eastAsia"/>
                <w:color w:val="auto"/>
                <w:highlight w:val="none"/>
              </w:rPr>
              <w:t>）</w:t>
            </w:r>
          </w:p>
          <w:p>
            <w:pPr>
              <w:keepNext w:val="0"/>
              <w:keepLines w:val="0"/>
              <w:widowControl/>
              <w:suppressLineNumbers w:val="0"/>
              <w:jc w:val="center"/>
              <w:textAlignment w:val="center"/>
              <w:rPr>
                <w:rFonts w:hint="eastAsia" w:ascii="宋体" w:hAnsi="宋体" w:eastAsia="宋体" w:cs="宋体"/>
                <w:i w:val="0"/>
                <w:color w:val="auto"/>
                <w:kern w:val="0"/>
                <w:sz w:val="18"/>
                <w:szCs w:val="18"/>
                <w:highlight w:val="none"/>
                <w:u w:val="none"/>
                <w:lang w:val="en-US" w:eastAsia="zh-CN" w:bidi="ar"/>
              </w:rPr>
            </w:pPr>
            <w:r>
              <w:rPr>
                <w:rFonts w:hint="eastAsia" w:ascii="宋体" w:hAnsi="宋体" w:eastAsia="宋体" w:cs="宋体"/>
                <w:color w:val="auto"/>
                <w:sz w:val="18"/>
                <w:szCs w:val="18"/>
                <w:highlight w:val="none"/>
              </w:rPr>
              <w:t>2#拌和站（K4+450）</w:t>
            </w:r>
          </w:p>
        </w:tc>
        <w:tc>
          <w:tcPr>
            <w:tcW w:w="5625"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spacing w:line="240" w:lineRule="auto"/>
              <w:ind w:firstLine="181" w:firstLineChars="100"/>
              <w:jc w:val="both"/>
              <w:textAlignment w:val="center"/>
              <w:rPr>
                <w:rFonts w:hint="eastAsia" w:ascii="宋体" w:hAnsi="宋体" w:cs="宋体"/>
                <w:color w:val="auto"/>
                <w:sz w:val="18"/>
                <w:szCs w:val="18"/>
                <w:highlight w:val="none"/>
                <w:lang w:eastAsia="zh-CN"/>
              </w:rPr>
            </w:pPr>
            <w:r>
              <w:rPr>
                <w:rFonts w:hint="eastAsia" w:asciiTheme="minorEastAsia" w:hAnsiTheme="minorEastAsia" w:eastAsiaTheme="minorEastAsia" w:cstheme="minorEastAsia"/>
                <w:b/>
                <w:bCs/>
                <w:color w:val="auto"/>
                <w:kern w:val="0"/>
                <w:sz w:val="18"/>
                <w:szCs w:val="18"/>
                <w:u w:val="none"/>
                <w:lang w:val="en-US" w:eastAsia="zh-CN" w:bidi="ar"/>
              </w:rPr>
              <w:t>1</w:t>
            </w:r>
            <w:r>
              <w:rPr>
                <w:rFonts w:hint="eastAsia" w:ascii="宋体" w:hAnsi="宋体" w:eastAsia="宋体" w:cs="宋体"/>
                <w:b/>
                <w:bCs/>
                <w:color w:val="auto"/>
                <w:sz w:val="18"/>
                <w:szCs w:val="18"/>
                <w:highlight w:val="none"/>
              </w:rPr>
              <w:t>梁场</w:t>
            </w:r>
            <w:r>
              <w:rPr>
                <w:rFonts w:hint="eastAsia" w:ascii="宋体" w:hAnsi="宋体" w:cs="宋体"/>
                <w:color w:val="auto"/>
                <w:sz w:val="18"/>
                <w:szCs w:val="18"/>
                <w:lang w:eastAsia="zh-CN"/>
              </w:rPr>
              <w:t>预制运输</w:t>
            </w:r>
            <w:r>
              <w:rPr>
                <w:rFonts w:hint="eastAsia" w:ascii="宋体" w:hAnsi="宋体" w:cs="宋体"/>
                <w:color w:val="auto"/>
                <w:sz w:val="18"/>
                <w:szCs w:val="18"/>
                <w:lang w:val="en-US" w:eastAsia="zh-CN"/>
              </w:rPr>
              <w:t>供应范围：</w:t>
            </w:r>
            <w:r>
              <w:rPr>
                <w:rFonts w:hint="eastAsia" w:ascii="宋体" w:hAnsi="宋体" w:cs="宋体"/>
                <w:color w:val="auto"/>
                <w:kern w:val="0"/>
                <w:sz w:val="18"/>
                <w:szCs w:val="18"/>
                <w:highlight w:val="none"/>
                <w:lang w:eastAsia="zh-CN" w:bidi="ar"/>
              </w:rPr>
              <w:t>三里桥、五里桥、斑竹沟中桥、桥亭村大桥、白鹤寺跨线大桥、</w:t>
            </w:r>
            <w:r>
              <w:rPr>
                <w:rFonts w:hint="eastAsia" w:ascii="宋体" w:hAnsi="宋体" w:cs="宋体"/>
                <w:color w:val="auto"/>
                <w:kern w:val="0"/>
                <w:sz w:val="18"/>
                <w:szCs w:val="18"/>
                <w:highlight w:val="none"/>
                <w:lang w:val="en-US" w:eastAsia="zh-CN" w:bidi="ar"/>
              </w:rPr>
              <w:t>开江东枢纽</w:t>
            </w:r>
            <w:r>
              <w:rPr>
                <w:rFonts w:hint="eastAsia" w:ascii="宋体" w:hAnsi="宋体" w:cs="宋体"/>
                <w:color w:val="auto"/>
                <w:kern w:val="0"/>
                <w:sz w:val="18"/>
                <w:szCs w:val="18"/>
                <w:highlight w:val="none"/>
                <w:lang w:eastAsia="zh-CN" w:bidi="ar"/>
              </w:rPr>
              <w:t>A匝道大桥、B匝道大桥、C匝道大桥、D匝道大桥、H匝道1号中桥、H匝道2号大桥、老山沟大桥；</w:t>
            </w:r>
          </w:p>
          <w:p>
            <w:pPr>
              <w:widowControl/>
              <w:spacing w:line="240" w:lineRule="auto"/>
              <w:ind w:firstLine="181" w:firstLineChars="100"/>
              <w:jc w:val="both"/>
              <w:textAlignment w:val="center"/>
              <w:rPr>
                <w:rFonts w:hint="default" w:ascii="宋体" w:hAnsi="宋体" w:eastAsia="宋体" w:cs="宋体"/>
                <w:color w:val="auto"/>
                <w:sz w:val="18"/>
                <w:szCs w:val="18"/>
                <w:highlight w:val="none"/>
                <w:lang w:val="en-US" w:eastAsia="zh-CN"/>
              </w:rPr>
            </w:pPr>
            <w:r>
              <w:rPr>
                <w:rFonts w:hint="eastAsia" w:ascii="宋体" w:hAnsi="宋体" w:cs="宋体"/>
                <w:b/>
                <w:bCs/>
                <w:color w:val="auto"/>
                <w:sz w:val="18"/>
                <w:szCs w:val="18"/>
                <w:highlight w:val="none"/>
                <w:lang w:val="en-US" w:eastAsia="zh-CN"/>
              </w:rPr>
              <w:t>2#梁场</w:t>
            </w:r>
            <w:r>
              <w:rPr>
                <w:rFonts w:hint="eastAsia" w:ascii="宋体" w:hAnsi="宋体" w:cs="宋体"/>
                <w:color w:val="auto"/>
                <w:sz w:val="18"/>
                <w:szCs w:val="18"/>
                <w:lang w:eastAsia="zh-CN"/>
              </w:rPr>
              <w:t>预制运输</w:t>
            </w:r>
            <w:r>
              <w:rPr>
                <w:rFonts w:hint="eastAsia" w:ascii="宋体" w:hAnsi="宋体" w:cs="宋体"/>
                <w:color w:val="auto"/>
                <w:sz w:val="18"/>
                <w:szCs w:val="18"/>
                <w:lang w:val="en-US" w:eastAsia="zh-CN"/>
              </w:rPr>
              <w:t>供应范围：</w:t>
            </w:r>
            <w:r>
              <w:rPr>
                <w:rFonts w:hint="eastAsia" w:ascii="宋体" w:hAnsi="宋体" w:cs="宋体"/>
                <w:color w:val="auto"/>
                <w:kern w:val="0"/>
                <w:sz w:val="18"/>
                <w:szCs w:val="18"/>
                <w:highlight w:val="none"/>
                <w:lang w:val="en-US" w:eastAsia="zh-CN" w:bidi="ar"/>
              </w:rPr>
              <w:t>大河沟大桥、左进沟大桥、白岩河大桥、茶叶湾右幅大桥、箩筐岩左幅1号中桥、箩筐岩左幅2号大桥、箩筐岩右幅大桥、高板桥大桥、箭口坝村大桥</w:t>
            </w:r>
            <w:r>
              <w:rPr>
                <w:rFonts w:hint="eastAsia" w:ascii="宋体" w:hAnsi="宋体" w:cs="宋体"/>
                <w:color w:val="auto"/>
                <w:sz w:val="18"/>
                <w:szCs w:val="18"/>
                <w:highlight w:val="none"/>
                <w:lang w:val="en-US" w:eastAsia="zh-CN"/>
              </w:rPr>
              <w:t>；</w:t>
            </w:r>
          </w:p>
          <w:p>
            <w:pPr>
              <w:widowControl/>
              <w:spacing w:line="240" w:lineRule="auto"/>
              <w:ind w:firstLine="181" w:firstLineChars="100"/>
              <w:jc w:val="both"/>
              <w:textAlignment w:val="center"/>
              <w:rPr>
                <w:rFonts w:hint="default" w:ascii="宋体" w:hAnsi="宋体" w:eastAsia="宋体" w:cs="宋体"/>
                <w:color w:val="auto"/>
                <w:sz w:val="18"/>
                <w:szCs w:val="18"/>
                <w:highlight w:val="none"/>
                <w:lang w:val="en-US" w:eastAsia="zh-CN"/>
              </w:rPr>
            </w:pPr>
            <w:r>
              <w:rPr>
                <w:rFonts w:hint="eastAsia" w:ascii="宋体" w:hAnsi="宋体" w:eastAsia="宋体" w:cs="宋体"/>
                <w:b/>
                <w:bCs/>
                <w:color w:val="auto"/>
                <w:sz w:val="18"/>
                <w:szCs w:val="18"/>
                <w:highlight w:val="none"/>
              </w:rPr>
              <w:t>1#钢筋</w:t>
            </w:r>
            <w:r>
              <w:rPr>
                <w:rFonts w:hint="eastAsia" w:ascii="宋体" w:hAnsi="宋体" w:cs="宋体"/>
                <w:b/>
                <w:bCs/>
                <w:color w:val="auto"/>
                <w:sz w:val="18"/>
                <w:szCs w:val="18"/>
                <w:highlight w:val="none"/>
                <w:lang w:eastAsia="zh-CN"/>
              </w:rPr>
              <w:t>场</w:t>
            </w:r>
            <w:r>
              <w:rPr>
                <w:rFonts w:hint="eastAsia" w:ascii="宋体" w:hAnsi="宋体" w:cs="宋体"/>
                <w:color w:val="auto"/>
                <w:sz w:val="18"/>
                <w:szCs w:val="18"/>
                <w:lang w:eastAsia="zh-CN"/>
              </w:rPr>
              <w:t>加工运输</w:t>
            </w:r>
            <w:r>
              <w:rPr>
                <w:rFonts w:hint="eastAsia" w:ascii="宋体" w:hAnsi="宋体" w:cs="宋体"/>
                <w:color w:val="auto"/>
                <w:sz w:val="18"/>
                <w:szCs w:val="18"/>
                <w:lang w:val="en-US" w:eastAsia="zh-CN"/>
              </w:rPr>
              <w:t>供应范围：</w:t>
            </w:r>
            <w:r>
              <w:rPr>
                <w:rFonts w:hint="eastAsia" w:ascii="宋体" w:hAnsi="宋体" w:eastAsia="宋体" w:cs="宋体"/>
                <w:color w:val="auto"/>
                <w:kern w:val="0"/>
                <w:sz w:val="18"/>
                <w:szCs w:val="18"/>
                <w:highlight w:val="none"/>
                <w:lang w:bidi="ar"/>
              </w:rPr>
              <w:t>-K5+174</w:t>
            </w:r>
            <w:r>
              <w:rPr>
                <w:rFonts w:hint="eastAsia" w:ascii="宋体" w:hAnsi="宋体" w:cs="宋体"/>
                <w:color w:val="auto"/>
                <w:kern w:val="0"/>
                <w:sz w:val="18"/>
                <w:szCs w:val="18"/>
                <w:highlight w:val="none"/>
                <w:lang w:eastAsia="zh-CN" w:bidi="ar"/>
              </w:rPr>
              <w:t>～</w:t>
            </w:r>
            <w:r>
              <w:rPr>
                <w:rFonts w:hint="eastAsia" w:ascii="宋体" w:hAnsi="宋体" w:eastAsia="宋体" w:cs="宋体"/>
                <w:color w:val="auto"/>
                <w:kern w:val="0"/>
                <w:sz w:val="18"/>
                <w:szCs w:val="18"/>
                <w:highlight w:val="none"/>
                <w:lang w:bidi="ar"/>
              </w:rPr>
              <w:t>K1+14</w:t>
            </w:r>
            <w:r>
              <w:rPr>
                <w:rFonts w:hint="eastAsia" w:ascii="宋体" w:hAnsi="宋体" w:cs="宋体"/>
                <w:color w:val="auto"/>
                <w:kern w:val="0"/>
                <w:sz w:val="18"/>
                <w:szCs w:val="18"/>
                <w:highlight w:val="none"/>
                <w:lang w:val="en-US" w:eastAsia="zh-CN" w:bidi="ar"/>
              </w:rPr>
              <w:t>5；</w:t>
            </w:r>
          </w:p>
          <w:p>
            <w:pPr>
              <w:pStyle w:val="13"/>
              <w:spacing w:after="0"/>
              <w:ind w:firstLine="181" w:firstLineChars="100"/>
              <w:jc w:val="both"/>
              <w:rPr>
                <w:rFonts w:hint="eastAsia" w:asciiTheme="minorEastAsia" w:hAnsiTheme="minorEastAsia" w:eastAsiaTheme="minorEastAsia" w:cstheme="minorEastAsia"/>
                <w:i w:val="0"/>
                <w:color w:val="auto"/>
                <w:kern w:val="0"/>
                <w:sz w:val="18"/>
                <w:szCs w:val="18"/>
                <w:u w:val="none"/>
                <w:lang w:val="en-US" w:eastAsia="zh-CN" w:bidi="ar"/>
              </w:rPr>
            </w:pPr>
            <w:r>
              <w:rPr>
                <w:rFonts w:hint="eastAsia" w:ascii="宋体" w:hAnsi="宋体" w:eastAsia="宋体" w:cs="宋体"/>
                <w:b/>
                <w:bCs/>
                <w:color w:val="auto"/>
                <w:sz w:val="18"/>
                <w:szCs w:val="18"/>
                <w:highlight w:val="none"/>
              </w:rPr>
              <w:t>2#拌和站</w:t>
            </w:r>
            <w:r>
              <w:rPr>
                <w:rFonts w:hint="eastAsia" w:ascii="宋体" w:hAnsi="宋体" w:cs="宋体"/>
                <w:color w:val="auto"/>
                <w:sz w:val="18"/>
                <w:szCs w:val="18"/>
                <w:lang w:eastAsia="zh-CN"/>
              </w:rPr>
              <w:t>加工运输</w:t>
            </w:r>
            <w:r>
              <w:rPr>
                <w:rFonts w:hint="eastAsia" w:ascii="宋体" w:hAnsi="宋体" w:cs="宋体"/>
                <w:color w:val="auto"/>
                <w:sz w:val="18"/>
                <w:szCs w:val="18"/>
                <w:lang w:val="en-US" w:eastAsia="zh-CN"/>
              </w:rPr>
              <w:t>供应范围：</w:t>
            </w:r>
            <w:r>
              <w:rPr>
                <w:rFonts w:hint="eastAsia" w:ascii="宋体" w:hAnsi="宋体" w:eastAsia="宋体" w:cs="宋体"/>
                <w:color w:val="auto"/>
                <w:kern w:val="0"/>
                <w:sz w:val="18"/>
                <w:szCs w:val="18"/>
                <w:highlight w:val="none"/>
                <w:lang w:bidi="ar"/>
              </w:rPr>
              <w:t>K</w:t>
            </w:r>
            <w:r>
              <w:rPr>
                <w:rFonts w:hint="eastAsia" w:ascii="宋体" w:hAnsi="宋体" w:cs="宋体"/>
                <w:color w:val="auto"/>
                <w:kern w:val="0"/>
                <w:sz w:val="18"/>
                <w:szCs w:val="18"/>
                <w:highlight w:val="none"/>
                <w:lang w:val="en-US" w:eastAsia="zh-CN" w:bidi="ar"/>
              </w:rPr>
              <w:t>2</w:t>
            </w:r>
            <w:r>
              <w:rPr>
                <w:rFonts w:hint="eastAsia" w:ascii="宋体" w:hAnsi="宋体" w:eastAsia="宋体" w:cs="宋体"/>
                <w:color w:val="auto"/>
                <w:kern w:val="0"/>
                <w:sz w:val="18"/>
                <w:szCs w:val="18"/>
                <w:highlight w:val="none"/>
                <w:lang w:bidi="ar"/>
              </w:rPr>
              <w:t>+</w:t>
            </w:r>
            <w:r>
              <w:rPr>
                <w:rFonts w:hint="eastAsia" w:ascii="宋体" w:hAnsi="宋体" w:cs="宋体"/>
                <w:color w:val="auto"/>
                <w:kern w:val="0"/>
                <w:sz w:val="18"/>
                <w:szCs w:val="18"/>
                <w:highlight w:val="none"/>
                <w:lang w:val="en-US" w:eastAsia="zh-CN" w:bidi="ar"/>
              </w:rPr>
              <w:t>100～</w:t>
            </w:r>
            <w:r>
              <w:rPr>
                <w:rFonts w:hint="eastAsia" w:ascii="宋体" w:hAnsi="宋体" w:eastAsia="宋体" w:cs="宋体"/>
                <w:color w:val="auto"/>
                <w:kern w:val="0"/>
                <w:sz w:val="18"/>
                <w:szCs w:val="18"/>
                <w:highlight w:val="none"/>
                <w:lang w:bidi="ar"/>
              </w:rPr>
              <w:t>K</w:t>
            </w:r>
            <w:r>
              <w:rPr>
                <w:rFonts w:hint="eastAsia" w:ascii="宋体" w:hAnsi="宋体" w:cs="宋体"/>
                <w:color w:val="auto"/>
                <w:kern w:val="0"/>
                <w:sz w:val="18"/>
                <w:szCs w:val="18"/>
                <w:highlight w:val="none"/>
                <w:lang w:val="en-US" w:eastAsia="zh-CN" w:bidi="ar"/>
              </w:rPr>
              <w:t>9</w:t>
            </w:r>
            <w:r>
              <w:rPr>
                <w:rFonts w:hint="eastAsia" w:ascii="宋体" w:hAnsi="宋体" w:eastAsia="宋体" w:cs="宋体"/>
                <w:color w:val="auto"/>
                <w:kern w:val="0"/>
                <w:sz w:val="18"/>
                <w:szCs w:val="18"/>
                <w:highlight w:val="none"/>
                <w:lang w:bidi="ar"/>
              </w:rPr>
              <w:t>+</w:t>
            </w:r>
            <w:r>
              <w:rPr>
                <w:rFonts w:hint="eastAsia" w:ascii="宋体" w:hAnsi="宋体" w:cs="宋体"/>
                <w:color w:val="auto"/>
                <w:kern w:val="0"/>
                <w:sz w:val="18"/>
                <w:szCs w:val="18"/>
                <w:highlight w:val="none"/>
                <w:lang w:val="en-US" w:eastAsia="zh-CN" w:bidi="ar"/>
              </w:rPr>
              <w:t>3</w:t>
            </w:r>
            <w:r>
              <w:rPr>
                <w:rFonts w:hint="eastAsia" w:ascii="宋体" w:hAnsi="宋体" w:eastAsia="宋体" w:cs="宋体"/>
                <w:color w:val="auto"/>
                <w:kern w:val="0"/>
                <w:sz w:val="18"/>
                <w:szCs w:val="18"/>
                <w:highlight w:val="none"/>
                <w:lang w:bidi="ar"/>
              </w:rPr>
              <w:t>00</w:t>
            </w:r>
            <w:r>
              <w:rPr>
                <w:rFonts w:hint="eastAsia" w:ascii="宋体" w:hAnsi="宋体" w:cs="宋体"/>
                <w:color w:val="auto"/>
                <w:kern w:val="0"/>
                <w:sz w:val="18"/>
                <w:szCs w:val="18"/>
                <w:highlight w:val="none"/>
                <w:lang w:eastAsia="zh-CN" w:bidi="ar"/>
              </w:rPr>
              <w:t>。</w:t>
            </w:r>
          </w:p>
        </w:tc>
        <w:tc>
          <w:tcPr>
            <w:tcW w:w="3885"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keepNext w:val="0"/>
              <w:keepLines w:val="0"/>
              <w:widowControl/>
              <w:suppressLineNumbers w:val="0"/>
              <w:ind w:firstLine="181" w:firstLineChars="100"/>
              <w:jc w:val="both"/>
              <w:textAlignment w:val="center"/>
              <w:rPr>
                <w:rFonts w:hint="eastAsia" w:asciiTheme="minorEastAsia" w:hAnsiTheme="minorEastAsia" w:eastAsiaTheme="minorEastAsia" w:cstheme="minorEastAsia"/>
                <w:color w:val="auto"/>
                <w:kern w:val="0"/>
                <w:sz w:val="18"/>
                <w:szCs w:val="18"/>
                <w:u w:val="none"/>
                <w:lang w:val="en-US" w:eastAsia="zh-CN" w:bidi="ar"/>
              </w:rPr>
            </w:pPr>
            <w:r>
              <w:rPr>
                <w:rFonts w:hint="eastAsia" w:asciiTheme="minorEastAsia" w:hAnsiTheme="minorEastAsia" w:eastAsiaTheme="minorEastAsia" w:cstheme="minorEastAsia"/>
                <w:b/>
                <w:bCs/>
                <w:color w:val="auto"/>
                <w:kern w:val="0"/>
                <w:sz w:val="18"/>
                <w:szCs w:val="18"/>
                <w:u w:val="none"/>
                <w:lang w:val="en-US" w:eastAsia="zh-CN" w:bidi="ar"/>
              </w:rPr>
              <w:t>1#、2#梁场</w:t>
            </w:r>
            <w:r>
              <w:rPr>
                <w:rFonts w:hint="eastAsia" w:asciiTheme="minorEastAsia" w:hAnsiTheme="minorEastAsia" w:eastAsiaTheme="minorEastAsia" w:cstheme="minorEastAsia"/>
                <w:color w:val="auto"/>
                <w:kern w:val="0"/>
                <w:sz w:val="18"/>
                <w:szCs w:val="18"/>
                <w:u w:val="none"/>
                <w:lang w:val="en-US" w:eastAsia="zh-CN" w:bidi="ar"/>
              </w:rPr>
              <w:t>临建场地、</w:t>
            </w:r>
            <w:r>
              <w:rPr>
                <w:rFonts w:hint="eastAsia" w:ascii="宋体" w:hAnsi="宋体" w:cs="宋体"/>
                <w:color w:val="auto"/>
                <w:kern w:val="0"/>
                <w:sz w:val="18"/>
                <w:szCs w:val="18"/>
                <w:highlight w:val="none"/>
                <w:lang w:val="en-US" w:eastAsia="zh-CN" w:bidi="ar"/>
              </w:rPr>
              <w:t>桥梁</w:t>
            </w:r>
            <w:r>
              <w:rPr>
                <w:rFonts w:hint="eastAsia" w:asciiTheme="minorEastAsia" w:hAnsiTheme="minorEastAsia" w:eastAsiaTheme="minorEastAsia" w:cstheme="minorEastAsia"/>
                <w:color w:val="auto"/>
                <w:kern w:val="0"/>
                <w:sz w:val="18"/>
                <w:szCs w:val="18"/>
                <w:u w:val="none"/>
                <w:lang w:val="en-US" w:eastAsia="zh-CN" w:bidi="ar"/>
              </w:rPr>
              <w:t>梁板预制（T梁948片、箱梁20片）、运输、安装及桥面系和附属施工劳务协作；</w:t>
            </w:r>
          </w:p>
          <w:p>
            <w:pPr>
              <w:keepNext w:val="0"/>
              <w:keepLines w:val="0"/>
              <w:widowControl/>
              <w:suppressLineNumbers w:val="0"/>
              <w:ind w:firstLine="181" w:firstLineChars="100"/>
              <w:jc w:val="both"/>
              <w:textAlignment w:val="center"/>
              <w:rPr>
                <w:rFonts w:hint="eastAsia" w:asciiTheme="minorEastAsia" w:hAnsiTheme="minorEastAsia" w:eastAsiaTheme="minorEastAsia" w:cstheme="minorEastAsia"/>
                <w:i w:val="0"/>
                <w:color w:val="auto"/>
                <w:kern w:val="0"/>
                <w:sz w:val="18"/>
                <w:szCs w:val="18"/>
                <w:u w:val="none"/>
                <w:lang w:val="en-US" w:eastAsia="zh-CN" w:bidi="ar"/>
              </w:rPr>
            </w:pPr>
            <w:r>
              <w:rPr>
                <w:rFonts w:hint="eastAsia" w:asciiTheme="minorEastAsia" w:hAnsiTheme="minorEastAsia" w:eastAsiaTheme="minorEastAsia" w:cstheme="minorEastAsia"/>
                <w:b/>
                <w:bCs/>
                <w:color w:val="auto"/>
                <w:kern w:val="0"/>
                <w:sz w:val="18"/>
                <w:szCs w:val="18"/>
                <w:u w:val="none"/>
                <w:lang w:val="en-US" w:eastAsia="zh-CN" w:bidi="ar"/>
              </w:rPr>
              <w:t>1#钢筋场</w:t>
            </w:r>
            <w:r>
              <w:rPr>
                <w:rFonts w:hint="eastAsia" w:asciiTheme="minorEastAsia" w:hAnsiTheme="minorEastAsia" w:eastAsiaTheme="minorEastAsia" w:cstheme="minorEastAsia"/>
                <w:color w:val="auto"/>
                <w:kern w:val="0"/>
                <w:sz w:val="18"/>
                <w:szCs w:val="18"/>
                <w:u w:val="none"/>
                <w:lang w:val="en-US" w:eastAsia="zh-CN" w:bidi="ar"/>
              </w:rPr>
              <w:t>临建场地及钢筋加工运输</w:t>
            </w:r>
            <w:r>
              <w:rPr>
                <w:rFonts w:hint="eastAsia" w:asciiTheme="minorEastAsia" w:hAnsiTheme="minorEastAsia" w:eastAsiaTheme="minorEastAsia" w:cstheme="minorEastAsia"/>
                <w:i w:val="0"/>
                <w:color w:val="auto"/>
                <w:kern w:val="0"/>
                <w:sz w:val="18"/>
                <w:szCs w:val="18"/>
                <w:u w:val="none"/>
                <w:lang w:val="en-US" w:eastAsia="zh-CN" w:bidi="ar"/>
              </w:rPr>
              <w:t>（钢筋加工总量约0.7万吨）；</w:t>
            </w:r>
          </w:p>
          <w:p>
            <w:pPr>
              <w:keepNext w:val="0"/>
              <w:keepLines w:val="0"/>
              <w:widowControl/>
              <w:suppressLineNumbers w:val="0"/>
              <w:ind w:firstLine="181" w:firstLineChars="100"/>
              <w:jc w:val="both"/>
              <w:textAlignment w:val="center"/>
              <w:rPr>
                <w:rFonts w:hint="default" w:asciiTheme="minorEastAsia" w:hAnsiTheme="minorEastAsia" w:eastAsiaTheme="minorEastAsia" w:cstheme="minorEastAsia"/>
                <w:i w:val="0"/>
                <w:color w:val="auto"/>
                <w:kern w:val="0"/>
                <w:sz w:val="18"/>
                <w:szCs w:val="18"/>
                <w:u w:val="none"/>
                <w:lang w:val="en-US" w:eastAsia="zh-CN" w:bidi="ar"/>
              </w:rPr>
            </w:pPr>
            <w:r>
              <w:rPr>
                <w:rFonts w:hint="eastAsia" w:asciiTheme="minorEastAsia" w:hAnsiTheme="minorEastAsia" w:eastAsiaTheme="minorEastAsia" w:cstheme="minorEastAsia"/>
                <w:b/>
                <w:bCs/>
                <w:i w:val="0"/>
                <w:color w:val="auto"/>
                <w:kern w:val="0"/>
                <w:sz w:val="18"/>
                <w:szCs w:val="18"/>
                <w:u w:val="none"/>
                <w:lang w:val="en-US" w:eastAsia="zh-CN" w:bidi="ar"/>
              </w:rPr>
              <w:t>2#拌和站</w:t>
            </w:r>
            <w:r>
              <w:rPr>
                <w:rFonts w:hint="eastAsia" w:asciiTheme="minorEastAsia" w:hAnsiTheme="minorEastAsia" w:eastAsiaTheme="minorEastAsia" w:cstheme="minorEastAsia"/>
                <w:i w:val="0"/>
                <w:color w:val="auto"/>
                <w:kern w:val="0"/>
                <w:sz w:val="18"/>
                <w:szCs w:val="18"/>
                <w:u w:val="none"/>
                <w:lang w:val="en-US" w:eastAsia="zh-CN" w:bidi="ar"/>
              </w:rPr>
              <w:t>临建场地及混凝土加工及运输（混凝土加工总量约17.7万方）</w:t>
            </w:r>
          </w:p>
        </w:tc>
        <w:tc>
          <w:tcPr>
            <w:tcW w:w="746"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keepNext w:val="0"/>
              <w:keepLines w:val="0"/>
              <w:widowControl/>
              <w:suppressLineNumbers w:val="0"/>
              <w:jc w:val="center"/>
              <w:textAlignment w:val="center"/>
              <w:rPr>
                <w:rFonts w:hint="default" w:asciiTheme="minorEastAsia" w:hAnsiTheme="minorEastAsia" w:eastAsiaTheme="minorEastAsia" w:cstheme="minorEastAsia"/>
                <w:i w:val="0"/>
                <w:color w:val="auto"/>
                <w:kern w:val="0"/>
                <w:sz w:val="18"/>
                <w:szCs w:val="18"/>
                <w:u w:val="none"/>
                <w:lang w:val="en-US" w:eastAsia="zh-CN" w:bidi="ar"/>
              </w:rPr>
            </w:pPr>
            <w:r>
              <w:rPr>
                <w:rFonts w:hint="eastAsia" w:asciiTheme="minorEastAsia" w:hAnsiTheme="minorEastAsia" w:eastAsiaTheme="minorEastAsia" w:cstheme="minorEastAsia"/>
                <w:i w:val="0"/>
                <w:color w:val="auto"/>
                <w:kern w:val="0"/>
                <w:sz w:val="18"/>
                <w:szCs w:val="18"/>
                <w:u w:val="none"/>
                <w:lang w:val="en-US" w:eastAsia="zh-CN" w:bidi="ar"/>
              </w:rPr>
              <w:t>30</w:t>
            </w:r>
          </w:p>
        </w:tc>
      </w:tr>
      <w:tr>
        <w:tblPrEx>
          <w:tblCellMar>
            <w:top w:w="0" w:type="dxa"/>
            <w:left w:w="0" w:type="dxa"/>
            <w:bottom w:w="0" w:type="dxa"/>
            <w:right w:w="0" w:type="dxa"/>
          </w:tblCellMar>
        </w:tblPrEx>
        <w:trPr>
          <w:trHeight w:val="1247" w:hRule="atLeast"/>
          <w:jc w:val="center"/>
        </w:trPr>
        <w:tc>
          <w:tcPr>
            <w:tcW w:w="527"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hint="default" w:asciiTheme="minorEastAsia" w:hAnsiTheme="minorEastAsia" w:eastAsiaTheme="minorEastAsia" w:cstheme="minorEastAsia"/>
                <w:color w:val="auto"/>
                <w:kern w:val="0"/>
                <w:sz w:val="18"/>
                <w:szCs w:val="18"/>
                <w:highlight w:val="none"/>
                <w:lang w:val="en-US" w:eastAsia="zh-CN" w:bidi="ar-SA"/>
              </w:rPr>
            </w:pPr>
            <w:r>
              <w:rPr>
                <w:rFonts w:hint="eastAsia" w:asciiTheme="minorEastAsia" w:hAnsiTheme="minorEastAsia" w:eastAsiaTheme="minorEastAsia" w:cstheme="minorEastAsia"/>
                <w:color w:val="auto"/>
                <w:kern w:val="0"/>
                <w:sz w:val="18"/>
                <w:szCs w:val="18"/>
                <w:highlight w:val="none"/>
                <w:lang w:val="en-US" w:eastAsia="zh-CN"/>
              </w:rPr>
              <w:t>8</w:t>
            </w:r>
          </w:p>
        </w:tc>
        <w:tc>
          <w:tcPr>
            <w:tcW w:w="1208"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keepNext w:val="0"/>
              <w:keepLines w:val="0"/>
              <w:widowControl/>
              <w:suppressLineNumbers w:val="0"/>
              <w:jc w:val="center"/>
              <w:textAlignment w:val="center"/>
              <w:rPr>
                <w:rFonts w:hint="default" w:asciiTheme="minorEastAsia" w:hAnsiTheme="minorEastAsia" w:eastAsiaTheme="minorEastAsia" w:cstheme="minorEastAsia"/>
                <w:color w:val="auto"/>
                <w:kern w:val="0"/>
                <w:sz w:val="18"/>
                <w:szCs w:val="18"/>
                <w:highlight w:val="none"/>
                <w:lang w:val="en-US" w:eastAsia="zh-CN" w:bidi="ar"/>
              </w:rPr>
            </w:pPr>
            <w:r>
              <w:rPr>
                <w:rFonts w:hint="eastAsia" w:asciiTheme="minorEastAsia" w:hAnsiTheme="minorEastAsia" w:eastAsiaTheme="minorEastAsia" w:cstheme="minorEastAsia"/>
                <w:i w:val="0"/>
                <w:color w:val="auto"/>
                <w:kern w:val="0"/>
                <w:sz w:val="18"/>
                <w:szCs w:val="18"/>
                <w:u w:val="none"/>
                <w:lang w:val="en-US" w:eastAsia="zh-CN" w:bidi="ar"/>
              </w:rPr>
              <w:t>KL-TJ1-10</w:t>
            </w:r>
          </w:p>
        </w:tc>
        <w:tc>
          <w:tcPr>
            <w:tcW w:w="1874"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spacing w:line="240" w:lineRule="auto"/>
              <w:ind w:firstLine="0" w:firstLineChars="0"/>
              <w:jc w:val="center"/>
              <w:textAlignment w:val="center"/>
              <w:rPr>
                <w:rFonts w:ascii="宋体" w:hAnsi="宋体" w:eastAsia="宋体" w:cs="宋体"/>
                <w:color w:val="auto"/>
                <w:kern w:val="0"/>
                <w:sz w:val="18"/>
                <w:szCs w:val="18"/>
                <w:lang w:bidi="ar"/>
              </w:rPr>
            </w:pPr>
            <w:r>
              <w:rPr>
                <w:rFonts w:hint="eastAsia" w:ascii="宋体" w:hAnsi="宋体" w:eastAsia="宋体" w:cs="宋体"/>
                <w:color w:val="auto"/>
                <w:kern w:val="0"/>
                <w:sz w:val="18"/>
                <w:szCs w:val="18"/>
                <w:lang w:bidi="ar"/>
              </w:rPr>
              <w:t>3#梁场（K13+300）</w:t>
            </w:r>
          </w:p>
          <w:p>
            <w:pPr>
              <w:keepNext w:val="0"/>
              <w:keepLines w:val="0"/>
              <w:widowControl/>
              <w:suppressLineNumbers w:val="0"/>
              <w:jc w:val="center"/>
              <w:textAlignment w:val="center"/>
              <w:rPr>
                <w:rFonts w:hint="eastAsia" w:asciiTheme="minorEastAsia" w:hAnsiTheme="minorEastAsia" w:eastAsiaTheme="minorEastAsia" w:cstheme="minorEastAsia"/>
                <w:color w:val="auto"/>
                <w:kern w:val="0"/>
                <w:sz w:val="18"/>
                <w:szCs w:val="18"/>
                <w:highlight w:val="none"/>
                <w:lang w:val="en-US" w:eastAsia="zh-CN" w:bidi="ar"/>
              </w:rPr>
            </w:pPr>
            <w:r>
              <w:rPr>
                <w:rFonts w:hint="eastAsia" w:ascii="宋体" w:hAnsi="宋体" w:eastAsia="宋体" w:cs="宋体"/>
                <w:color w:val="auto"/>
                <w:kern w:val="0"/>
                <w:sz w:val="18"/>
                <w:szCs w:val="18"/>
                <w:lang w:bidi="ar"/>
              </w:rPr>
              <w:t>2#钢筋房（K10+850）</w:t>
            </w:r>
          </w:p>
        </w:tc>
        <w:tc>
          <w:tcPr>
            <w:tcW w:w="5625"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spacing w:line="240" w:lineRule="auto"/>
              <w:ind w:firstLine="181" w:firstLineChars="100"/>
              <w:jc w:val="both"/>
              <w:textAlignment w:val="center"/>
              <w:rPr>
                <w:rFonts w:hint="eastAsia" w:ascii="宋体" w:hAnsi="宋体" w:eastAsia="宋体" w:cs="宋体"/>
                <w:color w:val="auto"/>
                <w:sz w:val="18"/>
                <w:szCs w:val="18"/>
                <w:lang w:eastAsia="zh-CN"/>
              </w:rPr>
            </w:pPr>
            <w:r>
              <w:rPr>
                <w:rFonts w:hint="eastAsia" w:ascii="宋体" w:hAnsi="宋体" w:cs="宋体"/>
                <w:b/>
                <w:bCs/>
                <w:color w:val="auto"/>
                <w:sz w:val="18"/>
                <w:szCs w:val="18"/>
                <w:lang w:val="en-US" w:eastAsia="zh-CN"/>
              </w:rPr>
              <w:t>3#</w:t>
            </w:r>
            <w:r>
              <w:rPr>
                <w:rFonts w:hint="eastAsia" w:ascii="宋体" w:hAnsi="宋体" w:eastAsia="宋体" w:cs="宋体"/>
                <w:b/>
                <w:bCs/>
                <w:color w:val="auto"/>
                <w:sz w:val="18"/>
                <w:szCs w:val="18"/>
              </w:rPr>
              <w:t>梁场</w:t>
            </w:r>
            <w:r>
              <w:rPr>
                <w:rFonts w:hint="eastAsia" w:ascii="宋体" w:hAnsi="宋体" w:cs="宋体"/>
                <w:color w:val="auto"/>
                <w:sz w:val="18"/>
                <w:szCs w:val="18"/>
                <w:lang w:eastAsia="zh-CN"/>
              </w:rPr>
              <w:t>预制运输</w:t>
            </w:r>
            <w:r>
              <w:rPr>
                <w:rFonts w:hint="eastAsia" w:ascii="宋体" w:hAnsi="宋体" w:cs="宋体"/>
                <w:color w:val="auto"/>
                <w:sz w:val="18"/>
                <w:szCs w:val="18"/>
                <w:lang w:val="en-US" w:eastAsia="zh-CN"/>
              </w:rPr>
              <w:t>供应范围：</w:t>
            </w:r>
            <w:r>
              <w:rPr>
                <w:rFonts w:hint="eastAsia" w:ascii="宋体" w:hAnsi="宋体" w:cs="宋体"/>
                <w:color w:val="auto"/>
                <w:kern w:val="0"/>
                <w:sz w:val="18"/>
                <w:szCs w:val="18"/>
                <w:highlight w:val="none"/>
                <w:lang w:val="en-US" w:eastAsia="zh-CN" w:bidi="ar"/>
              </w:rPr>
              <w:t>黄桷树中桥、陈家院子大桥、甘棠互通E匝道跨主线大桥、上跨天然气管1号中桥、上跨天然气管2号中桥、</w:t>
            </w:r>
            <w:r>
              <w:rPr>
                <w:rFonts w:hint="eastAsia" w:asciiTheme="minorEastAsia" w:hAnsiTheme="minorEastAsia" w:eastAsiaTheme="minorEastAsia" w:cstheme="minorEastAsia"/>
                <w:color w:val="auto"/>
                <w:sz w:val="18"/>
                <w:szCs w:val="18"/>
                <w:highlight w:val="none"/>
                <w:lang w:val="en-US" w:eastAsia="zh-CN"/>
              </w:rPr>
              <w:t>杨家桥大桥、王家湾大桥、染匠沟大桥、新祠堂大桥；</w:t>
            </w:r>
          </w:p>
          <w:p>
            <w:pPr>
              <w:widowControl/>
              <w:spacing w:line="240" w:lineRule="auto"/>
              <w:ind w:firstLine="181" w:firstLineChars="100"/>
              <w:jc w:val="both"/>
              <w:textAlignment w:val="center"/>
              <w:rPr>
                <w:rFonts w:hint="default" w:eastAsia="宋体" w:asciiTheme="minorEastAsia" w:hAnsiTheme="minorEastAsia" w:cstheme="minorEastAsia"/>
                <w:color w:val="auto"/>
                <w:kern w:val="0"/>
                <w:sz w:val="18"/>
                <w:szCs w:val="18"/>
                <w:u w:val="none"/>
                <w:lang w:val="en-US" w:eastAsia="zh-CN" w:bidi="ar"/>
              </w:rPr>
            </w:pPr>
            <w:r>
              <w:rPr>
                <w:rFonts w:hint="eastAsia" w:ascii="宋体" w:hAnsi="宋体" w:cs="宋体"/>
                <w:b/>
                <w:bCs/>
                <w:color w:val="auto"/>
                <w:sz w:val="18"/>
                <w:szCs w:val="18"/>
                <w:lang w:val="en-US" w:eastAsia="zh-CN"/>
              </w:rPr>
              <w:t>2#</w:t>
            </w:r>
            <w:r>
              <w:rPr>
                <w:rFonts w:hint="eastAsia" w:ascii="宋体" w:hAnsi="宋体" w:eastAsia="宋体" w:cs="宋体"/>
                <w:b/>
                <w:bCs/>
                <w:color w:val="auto"/>
                <w:sz w:val="18"/>
                <w:szCs w:val="18"/>
              </w:rPr>
              <w:t>钢筋</w:t>
            </w:r>
            <w:r>
              <w:rPr>
                <w:rFonts w:hint="eastAsia" w:ascii="宋体" w:hAnsi="宋体" w:cs="宋体"/>
                <w:b/>
                <w:bCs/>
                <w:color w:val="auto"/>
                <w:sz w:val="18"/>
                <w:szCs w:val="18"/>
                <w:lang w:eastAsia="zh-CN"/>
              </w:rPr>
              <w:t>场</w:t>
            </w:r>
            <w:r>
              <w:rPr>
                <w:rFonts w:hint="eastAsia" w:ascii="宋体" w:hAnsi="宋体" w:cs="宋体"/>
                <w:color w:val="auto"/>
                <w:sz w:val="18"/>
                <w:szCs w:val="18"/>
                <w:lang w:eastAsia="zh-CN"/>
              </w:rPr>
              <w:t>加工运输</w:t>
            </w:r>
            <w:r>
              <w:rPr>
                <w:rFonts w:hint="eastAsia" w:ascii="宋体" w:hAnsi="宋体" w:cs="宋体"/>
                <w:color w:val="auto"/>
                <w:sz w:val="18"/>
                <w:szCs w:val="18"/>
                <w:lang w:val="en-US" w:eastAsia="zh-CN"/>
              </w:rPr>
              <w:t>供应范围：K3+018～K20+700</w:t>
            </w:r>
          </w:p>
        </w:tc>
        <w:tc>
          <w:tcPr>
            <w:tcW w:w="3885"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keepNext w:val="0"/>
              <w:keepLines w:val="0"/>
              <w:widowControl/>
              <w:suppressLineNumbers w:val="0"/>
              <w:ind w:firstLine="181" w:firstLineChars="100"/>
              <w:jc w:val="both"/>
              <w:textAlignment w:val="center"/>
              <w:rPr>
                <w:rFonts w:hint="eastAsia" w:asciiTheme="minorEastAsia" w:hAnsiTheme="minorEastAsia" w:eastAsiaTheme="minorEastAsia" w:cstheme="minorEastAsia"/>
                <w:color w:val="auto"/>
                <w:kern w:val="0"/>
                <w:sz w:val="18"/>
                <w:szCs w:val="18"/>
                <w:u w:val="none"/>
                <w:lang w:val="en-US" w:eastAsia="zh-CN" w:bidi="ar"/>
              </w:rPr>
            </w:pPr>
            <w:r>
              <w:rPr>
                <w:rFonts w:hint="eastAsia" w:asciiTheme="minorEastAsia" w:hAnsiTheme="minorEastAsia" w:eastAsiaTheme="minorEastAsia" w:cstheme="minorEastAsia"/>
                <w:b/>
                <w:bCs/>
                <w:color w:val="auto"/>
                <w:kern w:val="0"/>
                <w:sz w:val="18"/>
                <w:szCs w:val="18"/>
                <w:u w:val="none"/>
                <w:lang w:val="en-US" w:eastAsia="zh-CN" w:bidi="ar"/>
              </w:rPr>
              <w:t>3#梁场</w:t>
            </w:r>
            <w:r>
              <w:rPr>
                <w:rFonts w:hint="eastAsia" w:asciiTheme="minorEastAsia" w:hAnsiTheme="minorEastAsia" w:eastAsiaTheme="minorEastAsia" w:cstheme="minorEastAsia"/>
                <w:color w:val="auto"/>
                <w:kern w:val="0"/>
                <w:sz w:val="18"/>
                <w:szCs w:val="18"/>
                <w:u w:val="none"/>
                <w:lang w:val="en-US" w:eastAsia="zh-CN" w:bidi="ar"/>
              </w:rPr>
              <w:t>临建场地、</w:t>
            </w:r>
            <w:r>
              <w:rPr>
                <w:rFonts w:hint="eastAsia" w:ascii="宋体" w:hAnsi="宋体" w:cs="宋体"/>
                <w:color w:val="auto"/>
                <w:kern w:val="0"/>
                <w:sz w:val="18"/>
                <w:szCs w:val="18"/>
                <w:lang w:val="en-US" w:eastAsia="zh-CN" w:bidi="ar"/>
              </w:rPr>
              <w:t>桥梁</w:t>
            </w:r>
            <w:r>
              <w:rPr>
                <w:rFonts w:hint="eastAsia" w:asciiTheme="minorEastAsia" w:hAnsiTheme="minorEastAsia" w:eastAsiaTheme="minorEastAsia" w:cstheme="minorEastAsia"/>
                <w:color w:val="auto"/>
                <w:kern w:val="0"/>
                <w:sz w:val="18"/>
                <w:szCs w:val="18"/>
                <w:u w:val="none"/>
                <w:lang w:val="en-US" w:eastAsia="zh-CN" w:bidi="ar"/>
              </w:rPr>
              <w:t>梁板预制（T梁1020片）、运输、安装、桥面系、桥梁附属工程施工劳务协作；</w:t>
            </w:r>
          </w:p>
          <w:p>
            <w:pPr>
              <w:keepNext w:val="0"/>
              <w:keepLines w:val="0"/>
              <w:widowControl/>
              <w:suppressLineNumbers w:val="0"/>
              <w:ind w:firstLine="181" w:firstLineChars="100"/>
              <w:jc w:val="both"/>
              <w:textAlignment w:val="center"/>
              <w:rPr>
                <w:rFonts w:hint="eastAsia" w:asciiTheme="minorEastAsia" w:hAnsiTheme="minorEastAsia" w:eastAsiaTheme="minorEastAsia" w:cstheme="minorEastAsia"/>
                <w:color w:val="auto"/>
                <w:kern w:val="0"/>
                <w:sz w:val="18"/>
                <w:szCs w:val="18"/>
                <w:highlight w:val="none"/>
                <w:lang w:val="en-US" w:eastAsia="zh-CN" w:bidi="ar"/>
              </w:rPr>
            </w:pPr>
            <w:r>
              <w:rPr>
                <w:rFonts w:hint="eastAsia" w:asciiTheme="minorEastAsia" w:hAnsiTheme="minorEastAsia" w:eastAsiaTheme="minorEastAsia" w:cstheme="minorEastAsia"/>
                <w:b/>
                <w:bCs/>
                <w:color w:val="auto"/>
                <w:kern w:val="0"/>
                <w:sz w:val="18"/>
                <w:szCs w:val="18"/>
                <w:u w:val="none"/>
                <w:lang w:val="en-US" w:eastAsia="zh-CN" w:bidi="ar"/>
              </w:rPr>
              <w:t>2#钢筋加工场</w:t>
            </w:r>
            <w:r>
              <w:rPr>
                <w:rFonts w:hint="eastAsia" w:asciiTheme="minorEastAsia" w:hAnsiTheme="minorEastAsia" w:eastAsiaTheme="minorEastAsia" w:cstheme="minorEastAsia"/>
                <w:color w:val="auto"/>
                <w:kern w:val="0"/>
                <w:sz w:val="18"/>
                <w:szCs w:val="18"/>
                <w:u w:val="none"/>
                <w:lang w:val="en-US" w:eastAsia="zh-CN" w:bidi="ar"/>
              </w:rPr>
              <w:t>临建场地及钢筋加工及运输</w:t>
            </w:r>
            <w:r>
              <w:rPr>
                <w:rFonts w:hint="eastAsia" w:asciiTheme="minorEastAsia" w:hAnsiTheme="minorEastAsia" w:eastAsiaTheme="minorEastAsia" w:cstheme="minorEastAsia"/>
                <w:i w:val="0"/>
                <w:color w:val="auto"/>
                <w:kern w:val="0"/>
                <w:sz w:val="18"/>
                <w:szCs w:val="18"/>
                <w:u w:val="none"/>
                <w:lang w:val="en-US" w:eastAsia="zh-CN" w:bidi="ar"/>
              </w:rPr>
              <w:t>（钢筋加工总量约2万吨）</w:t>
            </w:r>
            <w:r>
              <w:rPr>
                <w:rFonts w:hint="eastAsia" w:asciiTheme="minorEastAsia" w:hAnsiTheme="minorEastAsia" w:eastAsiaTheme="minorEastAsia" w:cstheme="minorEastAsia"/>
                <w:color w:val="auto"/>
                <w:kern w:val="0"/>
                <w:sz w:val="18"/>
                <w:szCs w:val="18"/>
                <w:u w:val="none"/>
                <w:lang w:val="en-US" w:eastAsia="zh-CN" w:bidi="ar"/>
              </w:rPr>
              <w:t xml:space="preserve"> </w:t>
            </w:r>
          </w:p>
        </w:tc>
        <w:tc>
          <w:tcPr>
            <w:tcW w:w="746"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auto"/>
                <w:kern w:val="0"/>
                <w:sz w:val="18"/>
                <w:szCs w:val="18"/>
                <w:highlight w:val="none"/>
                <w:lang w:val="en-US" w:eastAsia="zh-CN" w:bidi="ar"/>
              </w:rPr>
            </w:pPr>
            <w:r>
              <w:rPr>
                <w:rFonts w:hint="eastAsia" w:asciiTheme="minorEastAsia" w:hAnsiTheme="minorEastAsia" w:eastAsiaTheme="minorEastAsia" w:cstheme="minorEastAsia"/>
                <w:i w:val="0"/>
                <w:color w:val="auto"/>
                <w:kern w:val="0"/>
                <w:sz w:val="18"/>
                <w:szCs w:val="18"/>
                <w:u w:val="none"/>
                <w:lang w:val="en-US" w:eastAsia="zh-CN" w:bidi="ar"/>
              </w:rPr>
              <w:t>30</w:t>
            </w:r>
          </w:p>
        </w:tc>
      </w:tr>
      <w:tr>
        <w:tblPrEx>
          <w:tblCellMar>
            <w:top w:w="0" w:type="dxa"/>
            <w:left w:w="0" w:type="dxa"/>
            <w:bottom w:w="0" w:type="dxa"/>
            <w:right w:w="0" w:type="dxa"/>
          </w:tblCellMar>
        </w:tblPrEx>
        <w:trPr>
          <w:trHeight w:val="933" w:hRule="atLeast"/>
          <w:jc w:val="center"/>
        </w:trPr>
        <w:tc>
          <w:tcPr>
            <w:tcW w:w="527"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pStyle w:val="2"/>
              <w:ind w:left="0" w:leftChars="0" w:firstLine="0" w:firstLineChars="0"/>
              <w:jc w:val="center"/>
              <w:rPr>
                <w:rFonts w:hint="default" w:asciiTheme="minorEastAsia" w:hAnsiTheme="minorEastAsia" w:eastAsiaTheme="minorEastAsia" w:cstheme="minorEastAsia"/>
                <w:color w:val="auto"/>
                <w:kern w:val="0"/>
                <w:sz w:val="18"/>
                <w:szCs w:val="18"/>
                <w:highlight w:val="none"/>
                <w:lang w:val="en-US" w:eastAsia="zh-CN" w:bidi="ar-SA"/>
              </w:rPr>
            </w:pPr>
            <w:r>
              <w:rPr>
                <w:rFonts w:hint="eastAsia" w:asciiTheme="minorEastAsia" w:hAnsiTheme="minorEastAsia" w:eastAsiaTheme="minorEastAsia" w:cstheme="minorEastAsia"/>
                <w:color w:val="auto"/>
                <w:sz w:val="18"/>
                <w:szCs w:val="18"/>
                <w:highlight w:val="none"/>
                <w:lang w:val="en-US" w:eastAsia="zh-CN"/>
              </w:rPr>
              <w:t>9</w:t>
            </w:r>
          </w:p>
        </w:tc>
        <w:tc>
          <w:tcPr>
            <w:tcW w:w="1208"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keepNext w:val="0"/>
              <w:keepLines w:val="0"/>
              <w:widowControl/>
              <w:suppressLineNumbers w:val="0"/>
              <w:jc w:val="center"/>
              <w:textAlignment w:val="center"/>
              <w:rPr>
                <w:rFonts w:hint="default" w:asciiTheme="minorEastAsia" w:hAnsiTheme="minorEastAsia" w:eastAsiaTheme="minorEastAsia" w:cstheme="minorEastAsia"/>
                <w:i w:val="0"/>
                <w:color w:val="auto"/>
                <w:kern w:val="0"/>
                <w:sz w:val="18"/>
                <w:szCs w:val="18"/>
                <w:u w:val="none"/>
                <w:lang w:val="en-US" w:eastAsia="zh-CN" w:bidi="ar"/>
              </w:rPr>
            </w:pPr>
            <w:r>
              <w:rPr>
                <w:rFonts w:hint="eastAsia" w:asciiTheme="minorEastAsia" w:hAnsiTheme="minorEastAsia" w:eastAsiaTheme="minorEastAsia" w:cstheme="minorEastAsia"/>
                <w:i w:val="0"/>
                <w:color w:val="auto"/>
                <w:kern w:val="0"/>
                <w:sz w:val="18"/>
                <w:szCs w:val="18"/>
                <w:u w:val="none"/>
                <w:lang w:val="en-US" w:eastAsia="zh-CN" w:bidi="ar"/>
              </w:rPr>
              <w:t>KL-TJ1-11</w:t>
            </w:r>
          </w:p>
        </w:tc>
        <w:tc>
          <w:tcPr>
            <w:tcW w:w="1874"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kern w:val="0"/>
                <w:sz w:val="18"/>
                <w:szCs w:val="18"/>
                <w:highlight w:val="none"/>
                <w:u w:val="none"/>
                <w:lang w:val="en-US" w:eastAsia="zh-CN" w:bidi="ar"/>
              </w:rPr>
            </w:pPr>
            <w:r>
              <w:rPr>
                <w:rFonts w:hint="eastAsia" w:ascii="宋体" w:hAnsi="宋体" w:eastAsia="宋体" w:cs="宋体"/>
                <w:color w:val="auto"/>
                <w:sz w:val="18"/>
                <w:szCs w:val="18"/>
              </w:rPr>
              <w:t>K10+850</w:t>
            </w:r>
          </w:p>
        </w:tc>
        <w:tc>
          <w:tcPr>
            <w:tcW w:w="5625"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ind w:firstLine="181" w:firstLineChars="100"/>
              <w:jc w:val="both"/>
              <w:textAlignment w:val="center"/>
              <w:rPr>
                <w:rFonts w:hint="default" w:asciiTheme="minorEastAsia" w:hAnsiTheme="minorEastAsia" w:eastAsiaTheme="minorEastAsia" w:cstheme="minorEastAsia"/>
                <w:i w:val="0"/>
                <w:color w:val="auto"/>
                <w:kern w:val="0"/>
                <w:sz w:val="18"/>
                <w:szCs w:val="18"/>
                <w:u w:val="none"/>
                <w:lang w:val="en-US" w:eastAsia="zh-CN" w:bidi="ar"/>
              </w:rPr>
            </w:pPr>
            <w:r>
              <w:rPr>
                <w:rFonts w:hint="eastAsia" w:asciiTheme="minorEastAsia" w:hAnsiTheme="minorEastAsia" w:eastAsiaTheme="minorEastAsia" w:cstheme="minorEastAsia"/>
                <w:b/>
                <w:bCs/>
                <w:color w:val="auto"/>
                <w:kern w:val="0"/>
                <w:sz w:val="18"/>
                <w:szCs w:val="18"/>
                <w:u w:val="none"/>
                <w:lang w:val="en-US" w:eastAsia="zh-CN" w:bidi="ar"/>
              </w:rPr>
              <w:t>3#拌合站</w:t>
            </w:r>
            <w:r>
              <w:rPr>
                <w:rFonts w:hint="eastAsia" w:ascii="宋体" w:hAnsi="宋体" w:cs="宋体"/>
                <w:color w:val="auto"/>
                <w:sz w:val="18"/>
                <w:szCs w:val="18"/>
                <w:lang w:eastAsia="zh-CN"/>
              </w:rPr>
              <w:t>加工运输</w:t>
            </w:r>
            <w:r>
              <w:rPr>
                <w:rFonts w:hint="eastAsia" w:asciiTheme="minorEastAsia" w:hAnsiTheme="minorEastAsia" w:eastAsiaTheme="minorEastAsia" w:cstheme="minorEastAsia"/>
                <w:color w:val="auto"/>
                <w:kern w:val="0"/>
                <w:sz w:val="18"/>
                <w:szCs w:val="18"/>
                <w:u w:val="none"/>
                <w:lang w:val="en-US" w:eastAsia="zh-CN" w:bidi="ar"/>
              </w:rPr>
              <w:t>供应范围：K9+300～K19+400</w:t>
            </w:r>
          </w:p>
        </w:tc>
        <w:tc>
          <w:tcPr>
            <w:tcW w:w="3885"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keepNext w:val="0"/>
              <w:keepLines w:val="0"/>
              <w:widowControl/>
              <w:suppressLineNumbers w:val="0"/>
              <w:ind w:firstLine="181" w:firstLineChars="100"/>
              <w:jc w:val="both"/>
              <w:textAlignment w:val="center"/>
              <w:rPr>
                <w:rFonts w:hint="eastAsia" w:asciiTheme="minorEastAsia" w:hAnsiTheme="minorEastAsia" w:eastAsiaTheme="minorEastAsia" w:cstheme="minorEastAsia"/>
                <w:i w:val="0"/>
                <w:color w:val="auto"/>
                <w:kern w:val="0"/>
                <w:sz w:val="18"/>
                <w:szCs w:val="18"/>
                <w:u w:val="none"/>
                <w:lang w:val="en-US" w:eastAsia="zh-CN" w:bidi="ar"/>
              </w:rPr>
            </w:pPr>
            <w:r>
              <w:rPr>
                <w:rFonts w:hint="eastAsia" w:asciiTheme="minorEastAsia" w:hAnsiTheme="minorEastAsia" w:eastAsiaTheme="minorEastAsia" w:cstheme="minorEastAsia"/>
                <w:b/>
                <w:bCs/>
                <w:i w:val="0"/>
                <w:color w:val="auto"/>
                <w:kern w:val="0"/>
                <w:sz w:val="18"/>
                <w:szCs w:val="18"/>
                <w:u w:val="none"/>
                <w:lang w:val="en-US" w:eastAsia="zh-CN" w:bidi="ar"/>
              </w:rPr>
              <w:t>3#混凝土拌和站</w:t>
            </w:r>
            <w:r>
              <w:rPr>
                <w:rFonts w:hint="eastAsia" w:asciiTheme="minorEastAsia" w:hAnsiTheme="minorEastAsia" w:eastAsiaTheme="minorEastAsia" w:cstheme="minorEastAsia"/>
                <w:i w:val="0"/>
                <w:color w:val="auto"/>
                <w:kern w:val="0"/>
                <w:sz w:val="18"/>
                <w:szCs w:val="18"/>
                <w:u w:val="none"/>
                <w:lang w:val="en-US" w:eastAsia="zh-CN" w:bidi="ar"/>
              </w:rPr>
              <w:t>临建场地及混凝土加工及运输（混凝土加工总量约14.6万方）</w:t>
            </w:r>
          </w:p>
        </w:tc>
        <w:tc>
          <w:tcPr>
            <w:tcW w:w="746"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keepNext w:val="0"/>
              <w:keepLines w:val="0"/>
              <w:widowControl/>
              <w:suppressLineNumbers w:val="0"/>
              <w:jc w:val="center"/>
              <w:textAlignment w:val="center"/>
              <w:rPr>
                <w:rFonts w:hint="default" w:asciiTheme="minorEastAsia" w:hAnsiTheme="minorEastAsia" w:eastAsiaTheme="minorEastAsia" w:cstheme="minorEastAsia"/>
                <w:i w:val="0"/>
                <w:color w:val="auto"/>
                <w:kern w:val="0"/>
                <w:sz w:val="18"/>
                <w:szCs w:val="18"/>
                <w:u w:val="none"/>
                <w:lang w:val="en-US" w:eastAsia="zh-CN" w:bidi="ar"/>
              </w:rPr>
            </w:pPr>
            <w:r>
              <w:rPr>
                <w:rFonts w:hint="eastAsia" w:asciiTheme="minorEastAsia" w:hAnsiTheme="minorEastAsia" w:eastAsiaTheme="minorEastAsia" w:cstheme="minorEastAsia"/>
                <w:i w:val="0"/>
                <w:color w:val="auto"/>
                <w:kern w:val="0"/>
                <w:sz w:val="18"/>
                <w:szCs w:val="18"/>
                <w:u w:val="none"/>
                <w:lang w:val="en-US" w:eastAsia="zh-CN" w:bidi="ar"/>
              </w:rPr>
              <w:t>30</w:t>
            </w:r>
          </w:p>
        </w:tc>
      </w:tr>
      <w:tr>
        <w:tblPrEx>
          <w:tblCellMar>
            <w:top w:w="0" w:type="dxa"/>
            <w:left w:w="0" w:type="dxa"/>
            <w:bottom w:w="0" w:type="dxa"/>
            <w:right w:w="0" w:type="dxa"/>
          </w:tblCellMar>
        </w:tblPrEx>
        <w:trPr>
          <w:trHeight w:val="1789" w:hRule="atLeast"/>
          <w:jc w:val="center"/>
        </w:trPr>
        <w:tc>
          <w:tcPr>
            <w:tcW w:w="527"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hint="default" w:asciiTheme="minorEastAsia" w:hAnsiTheme="minorEastAsia" w:eastAsiaTheme="minorEastAsia" w:cstheme="minorEastAsia"/>
                <w:color w:val="auto"/>
                <w:kern w:val="0"/>
                <w:sz w:val="18"/>
                <w:szCs w:val="18"/>
                <w:highlight w:val="none"/>
                <w:lang w:val="en-US" w:eastAsia="zh-CN" w:bidi="ar-SA"/>
              </w:rPr>
            </w:pPr>
            <w:r>
              <w:rPr>
                <w:rFonts w:hint="eastAsia" w:asciiTheme="minorEastAsia" w:hAnsiTheme="minorEastAsia" w:eastAsiaTheme="minorEastAsia" w:cstheme="minorEastAsia"/>
                <w:color w:val="auto"/>
                <w:kern w:val="0"/>
                <w:sz w:val="18"/>
                <w:szCs w:val="18"/>
                <w:highlight w:val="none"/>
                <w:lang w:val="en-US" w:eastAsia="zh-CN"/>
              </w:rPr>
              <w:t>10</w:t>
            </w:r>
          </w:p>
        </w:tc>
        <w:tc>
          <w:tcPr>
            <w:tcW w:w="1208"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keepNext w:val="0"/>
              <w:keepLines w:val="0"/>
              <w:widowControl/>
              <w:suppressLineNumbers w:val="0"/>
              <w:jc w:val="center"/>
              <w:textAlignment w:val="center"/>
              <w:rPr>
                <w:rFonts w:hint="default" w:asciiTheme="minorEastAsia" w:hAnsiTheme="minorEastAsia" w:eastAsiaTheme="minorEastAsia" w:cstheme="minorEastAsia"/>
                <w:i w:val="0"/>
                <w:color w:val="auto"/>
                <w:kern w:val="0"/>
                <w:sz w:val="18"/>
                <w:szCs w:val="18"/>
                <w:u w:val="none"/>
                <w:lang w:val="en-US" w:eastAsia="zh-CN" w:bidi="ar"/>
              </w:rPr>
            </w:pPr>
            <w:r>
              <w:rPr>
                <w:rFonts w:hint="eastAsia" w:asciiTheme="minorEastAsia" w:hAnsiTheme="minorEastAsia" w:eastAsiaTheme="minorEastAsia" w:cstheme="minorEastAsia"/>
                <w:i w:val="0"/>
                <w:color w:val="auto"/>
                <w:kern w:val="0"/>
                <w:sz w:val="18"/>
                <w:szCs w:val="18"/>
                <w:u w:val="none"/>
                <w:lang w:val="en-US" w:eastAsia="zh-CN" w:bidi="ar"/>
              </w:rPr>
              <w:t>KL-TJ1-12</w:t>
            </w:r>
          </w:p>
        </w:tc>
        <w:tc>
          <w:tcPr>
            <w:tcW w:w="1874"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pStyle w:val="12"/>
              <w:bidi w:val="0"/>
              <w:spacing w:after="0"/>
              <w:jc w:val="center"/>
              <w:rPr>
                <w:rFonts w:hint="eastAsia" w:ascii="宋体" w:hAnsi="宋体" w:eastAsia="宋体" w:cs="宋体"/>
                <w:color w:val="auto"/>
                <w:kern w:val="2"/>
                <w:sz w:val="18"/>
                <w:szCs w:val="18"/>
                <w:lang w:val="en-US" w:eastAsia="zh-CN" w:bidi="ar-SA"/>
              </w:rPr>
            </w:pPr>
            <w:r>
              <w:rPr>
                <w:rFonts w:hint="eastAsia" w:ascii="宋体" w:hAnsi="宋体" w:eastAsia="宋体" w:cs="宋体"/>
                <w:color w:val="auto"/>
                <w:kern w:val="2"/>
                <w:sz w:val="18"/>
                <w:szCs w:val="18"/>
                <w:lang w:val="en-US" w:eastAsia="zh-CN" w:bidi="ar-SA"/>
              </w:rPr>
              <w:t>4#梁场（K27+200）</w:t>
            </w:r>
          </w:p>
          <w:p>
            <w:pPr>
              <w:keepNext w:val="0"/>
              <w:keepLines w:val="0"/>
              <w:widowControl/>
              <w:suppressLineNumbers w:val="0"/>
              <w:jc w:val="center"/>
              <w:textAlignment w:val="center"/>
              <w:rPr>
                <w:rFonts w:hint="eastAsia" w:ascii="宋体" w:hAnsi="宋体" w:eastAsia="宋体" w:cs="宋体"/>
                <w:color w:val="auto"/>
                <w:kern w:val="2"/>
                <w:sz w:val="18"/>
                <w:szCs w:val="18"/>
                <w:lang w:val="en-US" w:eastAsia="zh-CN" w:bidi="ar-SA"/>
              </w:rPr>
            </w:pPr>
            <w:r>
              <w:rPr>
                <w:rFonts w:hint="eastAsia" w:ascii="宋体" w:hAnsi="宋体" w:eastAsia="宋体" w:cs="宋体"/>
                <w:color w:val="auto"/>
                <w:kern w:val="2"/>
                <w:sz w:val="18"/>
                <w:szCs w:val="18"/>
                <w:lang w:val="en-US" w:eastAsia="zh-CN" w:bidi="ar-SA"/>
              </w:rPr>
              <w:t>3#钢筋房（K27+300）</w:t>
            </w:r>
          </w:p>
          <w:p>
            <w:pPr>
              <w:keepNext w:val="0"/>
              <w:keepLines w:val="0"/>
              <w:widowControl/>
              <w:suppressLineNumbers w:val="0"/>
              <w:jc w:val="center"/>
              <w:textAlignment w:val="center"/>
              <w:rPr>
                <w:rFonts w:hint="eastAsia" w:ascii="宋体" w:hAnsi="宋体" w:eastAsia="宋体" w:cs="宋体"/>
                <w:i w:val="0"/>
                <w:color w:val="auto"/>
                <w:kern w:val="0"/>
                <w:sz w:val="18"/>
                <w:szCs w:val="18"/>
                <w:highlight w:val="none"/>
                <w:u w:val="none"/>
                <w:lang w:val="en-US" w:eastAsia="zh-CN" w:bidi="ar"/>
              </w:rPr>
            </w:pPr>
            <w:r>
              <w:rPr>
                <w:rFonts w:hint="eastAsia" w:ascii="宋体" w:hAnsi="宋体" w:eastAsia="宋体" w:cs="宋体"/>
                <w:color w:val="auto"/>
                <w:kern w:val="2"/>
                <w:sz w:val="18"/>
                <w:szCs w:val="18"/>
                <w:lang w:val="en-US" w:eastAsia="zh-CN" w:bidi="ar-SA"/>
              </w:rPr>
              <w:t>4#拌合站（K27+300）</w:t>
            </w:r>
          </w:p>
        </w:tc>
        <w:tc>
          <w:tcPr>
            <w:tcW w:w="5625"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spacing w:line="240" w:lineRule="auto"/>
              <w:ind w:firstLine="181" w:firstLineChars="100"/>
              <w:jc w:val="both"/>
              <w:textAlignment w:val="center"/>
              <w:rPr>
                <w:rFonts w:hint="eastAsia" w:asciiTheme="minorEastAsia" w:hAnsiTheme="minorEastAsia" w:eastAsiaTheme="minorEastAsia" w:cstheme="minorEastAsia"/>
                <w:color w:val="auto"/>
                <w:sz w:val="18"/>
                <w:szCs w:val="18"/>
                <w:highlight w:val="none"/>
                <w:lang w:val="en-US" w:eastAsia="zh-CN"/>
              </w:rPr>
            </w:pPr>
            <w:r>
              <w:rPr>
                <w:rFonts w:hint="eastAsia" w:asciiTheme="minorEastAsia" w:hAnsiTheme="minorEastAsia" w:eastAsiaTheme="minorEastAsia" w:cstheme="minorEastAsia"/>
                <w:b/>
                <w:bCs/>
                <w:color w:val="auto"/>
                <w:kern w:val="0"/>
                <w:sz w:val="18"/>
                <w:szCs w:val="18"/>
                <w:highlight w:val="none"/>
                <w:lang w:bidi="ar"/>
              </w:rPr>
              <w:t>4#梁场</w:t>
            </w:r>
            <w:r>
              <w:rPr>
                <w:rFonts w:hint="eastAsia" w:ascii="宋体" w:hAnsi="宋体" w:cs="宋体"/>
                <w:color w:val="auto"/>
                <w:sz w:val="18"/>
                <w:szCs w:val="18"/>
                <w:lang w:eastAsia="zh-CN"/>
              </w:rPr>
              <w:t>预制运输</w:t>
            </w:r>
            <w:r>
              <w:rPr>
                <w:rFonts w:hint="eastAsia" w:ascii="宋体" w:hAnsi="宋体" w:cs="宋体"/>
                <w:color w:val="auto"/>
                <w:sz w:val="18"/>
                <w:szCs w:val="18"/>
                <w:lang w:val="en-US" w:eastAsia="zh-CN"/>
              </w:rPr>
              <w:t>供应范围：</w:t>
            </w:r>
            <w:r>
              <w:rPr>
                <w:rFonts w:hint="eastAsia" w:asciiTheme="minorEastAsia" w:hAnsiTheme="minorEastAsia" w:eastAsiaTheme="minorEastAsia" w:cstheme="minorEastAsia"/>
                <w:color w:val="auto"/>
                <w:sz w:val="18"/>
                <w:szCs w:val="18"/>
                <w:highlight w:val="none"/>
                <w:lang w:val="en-US" w:eastAsia="zh-CN"/>
              </w:rPr>
              <w:t>刘家湾大桥、唐家沟大桥、响水滩水库1号中桥、响水滩水库2号大桥、李家沟大桥、新庙大桥、报恩寺村特大桥、伍家河坝中桥、任市互通主线上跨E匝道中桥、C匝道大桥、E匝道跨天然气管中桥；</w:t>
            </w:r>
          </w:p>
          <w:p>
            <w:pPr>
              <w:widowControl/>
              <w:spacing w:line="240" w:lineRule="auto"/>
              <w:ind w:firstLine="181" w:firstLineChars="100"/>
              <w:jc w:val="both"/>
              <w:textAlignment w:val="center"/>
              <w:rPr>
                <w:rFonts w:hint="eastAsia" w:asciiTheme="minorEastAsia" w:hAnsiTheme="minorEastAsia" w:eastAsiaTheme="minorEastAsia" w:cstheme="minorEastAsia"/>
                <w:color w:val="auto"/>
                <w:kern w:val="0"/>
                <w:sz w:val="18"/>
                <w:szCs w:val="18"/>
                <w:highlight w:val="none"/>
                <w:lang w:eastAsia="zh-CN" w:bidi="ar"/>
              </w:rPr>
            </w:pPr>
            <w:r>
              <w:rPr>
                <w:rFonts w:hint="eastAsia" w:asciiTheme="minorEastAsia" w:hAnsiTheme="minorEastAsia" w:eastAsiaTheme="minorEastAsia" w:cstheme="minorEastAsia"/>
                <w:b/>
                <w:bCs/>
                <w:color w:val="auto"/>
                <w:kern w:val="0"/>
                <w:sz w:val="18"/>
                <w:szCs w:val="18"/>
                <w:highlight w:val="none"/>
                <w:lang w:bidi="ar"/>
              </w:rPr>
              <w:t>3#钢筋</w:t>
            </w:r>
            <w:r>
              <w:rPr>
                <w:rFonts w:hint="eastAsia" w:asciiTheme="minorEastAsia" w:hAnsiTheme="minorEastAsia" w:eastAsiaTheme="minorEastAsia" w:cstheme="minorEastAsia"/>
                <w:b/>
                <w:bCs/>
                <w:color w:val="auto"/>
                <w:kern w:val="0"/>
                <w:sz w:val="18"/>
                <w:szCs w:val="18"/>
                <w:highlight w:val="none"/>
                <w:lang w:eastAsia="zh-CN" w:bidi="ar"/>
              </w:rPr>
              <w:t>场</w:t>
            </w:r>
            <w:r>
              <w:rPr>
                <w:rFonts w:hint="eastAsia" w:ascii="宋体" w:hAnsi="宋体" w:cs="宋体"/>
                <w:color w:val="auto"/>
                <w:sz w:val="18"/>
                <w:szCs w:val="18"/>
                <w:lang w:eastAsia="zh-CN"/>
              </w:rPr>
              <w:t>加工运输</w:t>
            </w:r>
            <w:r>
              <w:rPr>
                <w:rFonts w:hint="eastAsia" w:ascii="宋体" w:hAnsi="宋体" w:cs="宋体"/>
                <w:color w:val="auto"/>
                <w:sz w:val="18"/>
                <w:szCs w:val="18"/>
                <w:lang w:val="en-US" w:eastAsia="zh-CN"/>
              </w:rPr>
              <w:t>供应范围：</w:t>
            </w:r>
            <w:r>
              <w:rPr>
                <w:rFonts w:hint="eastAsia" w:asciiTheme="minorEastAsia" w:hAnsiTheme="minorEastAsia" w:eastAsiaTheme="minorEastAsia" w:cstheme="minorEastAsia"/>
                <w:color w:val="auto"/>
                <w:kern w:val="0"/>
                <w:sz w:val="18"/>
                <w:szCs w:val="18"/>
                <w:highlight w:val="none"/>
                <w:lang w:val="en-US" w:eastAsia="zh-CN" w:bidi="ar"/>
              </w:rPr>
              <w:t>K20+700～K30+366.665</w:t>
            </w:r>
            <w:r>
              <w:rPr>
                <w:rFonts w:hint="eastAsia" w:asciiTheme="minorEastAsia" w:hAnsiTheme="minorEastAsia" w:eastAsiaTheme="minorEastAsia" w:cstheme="minorEastAsia"/>
                <w:color w:val="auto"/>
                <w:kern w:val="0"/>
                <w:sz w:val="18"/>
                <w:szCs w:val="18"/>
                <w:highlight w:val="none"/>
                <w:lang w:eastAsia="zh-CN" w:bidi="ar"/>
              </w:rPr>
              <w:t>；</w:t>
            </w:r>
          </w:p>
          <w:p>
            <w:pPr>
              <w:widowControl/>
              <w:spacing w:line="240" w:lineRule="auto"/>
              <w:ind w:firstLine="181" w:firstLineChars="100"/>
              <w:jc w:val="both"/>
              <w:textAlignment w:val="center"/>
              <w:rPr>
                <w:rFonts w:hint="default" w:asciiTheme="minorEastAsia" w:hAnsiTheme="minorEastAsia" w:eastAsiaTheme="minorEastAsia" w:cstheme="minorEastAsia"/>
                <w:i w:val="0"/>
                <w:color w:val="auto"/>
                <w:kern w:val="0"/>
                <w:sz w:val="18"/>
                <w:szCs w:val="18"/>
                <w:u w:val="none"/>
                <w:lang w:val="en-US" w:eastAsia="zh-CN" w:bidi="ar"/>
              </w:rPr>
            </w:pPr>
            <w:r>
              <w:rPr>
                <w:rFonts w:hint="eastAsia" w:asciiTheme="minorEastAsia" w:hAnsiTheme="minorEastAsia" w:eastAsiaTheme="minorEastAsia" w:cstheme="minorEastAsia"/>
                <w:b/>
                <w:bCs/>
                <w:color w:val="auto"/>
                <w:sz w:val="18"/>
                <w:szCs w:val="18"/>
                <w:highlight w:val="none"/>
              </w:rPr>
              <w:t>4#拌合站</w:t>
            </w:r>
            <w:r>
              <w:rPr>
                <w:rFonts w:hint="eastAsia" w:ascii="宋体" w:hAnsi="宋体" w:cs="宋体"/>
                <w:color w:val="auto"/>
                <w:sz w:val="18"/>
                <w:szCs w:val="18"/>
                <w:lang w:eastAsia="zh-CN"/>
              </w:rPr>
              <w:t>加工运输</w:t>
            </w:r>
            <w:r>
              <w:rPr>
                <w:rFonts w:hint="eastAsia" w:ascii="宋体" w:hAnsi="宋体" w:cs="宋体"/>
                <w:color w:val="auto"/>
                <w:sz w:val="18"/>
                <w:szCs w:val="18"/>
                <w:lang w:val="en-US" w:eastAsia="zh-CN"/>
              </w:rPr>
              <w:t>供应范围：</w:t>
            </w:r>
            <w:r>
              <w:rPr>
                <w:rFonts w:hint="eastAsia" w:asciiTheme="minorEastAsia" w:hAnsiTheme="minorEastAsia" w:eastAsiaTheme="minorEastAsia" w:cstheme="minorEastAsia"/>
                <w:color w:val="auto"/>
                <w:sz w:val="18"/>
                <w:szCs w:val="18"/>
                <w:highlight w:val="none"/>
                <w:lang w:val="en-US" w:eastAsia="zh-CN"/>
              </w:rPr>
              <w:t>K19+400～K30+366.665。</w:t>
            </w:r>
          </w:p>
        </w:tc>
        <w:tc>
          <w:tcPr>
            <w:tcW w:w="3885"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keepNext w:val="0"/>
              <w:keepLines w:val="0"/>
              <w:widowControl/>
              <w:suppressLineNumbers w:val="0"/>
              <w:ind w:firstLine="181" w:firstLineChars="100"/>
              <w:jc w:val="both"/>
              <w:textAlignment w:val="center"/>
              <w:rPr>
                <w:rFonts w:hint="eastAsia" w:asciiTheme="minorEastAsia" w:hAnsiTheme="minorEastAsia" w:eastAsiaTheme="minorEastAsia" w:cstheme="minorEastAsia"/>
                <w:color w:val="auto"/>
                <w:kern w:val="0"/>
                <w:sz w:val="18"/>
                <w:szCs w:val="18"/>
                <w:u w:val="none"/>
                <w:lang w:val="en-US" w:eastAsia="zh-CN" w:bidi="ar"/>
              </w:rPr>
            </w:pPr>
            <w:r>
              <w:rPr>
                <w:rFonts w:hint="eastAsia" w:asciiTheme="minorEastAsia" w:hAnsiTheme="minorEastAsia" w:eastAsiaTheme="minorEastAsia" w:cstheme="minorEastAsia"/>
                <w:b/>
                <w:bCs/>
                <w:color w:val="auto"/>
                <w:kern w:val="0"/>
                <w:sz w:val="18"/>
                <w:szCs w:val="18"/>
                <w:u w:val="none"/>
                <w:lang w:val="en-US" w:eastAsia="zh-CN" w:bidi="ar"/>
              </w:rPr>
              <w:t>4#梁场</w:t>
            </w:r>
            <w:r>
              <w:rPr>
                <w:rFonts w:hint="eastAsia" w:asciiTheme="minorEastAsia" w:hAnsiTheme="minorEastAsia" w:eastAsiaTheme="minorEastAsia" w:cstheme="minorEastAsia"/>
                <w:color w:val="auto"/>
                <w:kern w:val="0"/>
                <w:sz w:val="18"/>
                <w:szCs w:val="18"/>
                <w:u w:val="none"/>
                <w:lang w:val="en-US" w:eastAsia="zh-CN" w:bidi="ar"/>
              </w:rPr>
              <w:t>临建场地、桥梁梁板预制（T梁1114片）、运输、安装、桥面系、桥梁附属工程施工劳务协作；</w:t>
            </w:r>
          </w:p>
          <w:p>
            <w:pPr>
              <w:keepNext w:val="0"/>
              <w:keepLines w:val="0"/>
              <w:widowControl/>
              <w:suppressLineNumbers w:val="0"/>
              <w:ind w:firstLine="181" w:firstLineChars="100"/>
              <w:jc w:val="both"/>
              <w:textAlignment w:val="center"/>
              <w:rPr>
                <w:rFonts w:hint="eastAsia" w:asciiTheme="minorEastAsia" w:hAnsiTheme="minorEastAsia" w:eastAsiaTheme="minorEastAsia" w:cstheme="minorEastAsia"/>
                <w:i w:val="0"/>
                <w:color w:val="auto"/>
                <w:kern w:val="0"/>
                <w:sz w:val="18"/>
                <w:szCs w:val="18"/>
                <w:u w:val="none"/>
                <w:lang w:val="en-US" w:eastAsia="zh-CN" w:bidi="ar"/>
              </w:rPr>
            </w:pPr>
            <w:r>
              <w:rPr>
                <w:rFonts w:hint="eastAsia" w:asciiTheme="minorEastAsia" w:hAnsiTheme="minorEastAsia" w:eastAsiaTheme="minorEastAsia" w:cstheme="minorEastAsia"/>
                <w:b/>
                <w:bCs/>
                <w:color w:val="auto"/>
                <w:kern w:val="0"/>
                <w:sz w:val="18"/>
                <w:szCs w:val="18"/>
                <w:u w:val="none"/>
                <w:lang w:val="en-US" w:eastAsia="zh-CN" w:bidi="ar"/>
              </w:rPr>
              <w:t>3#钢筋加工场</w:t>
            </w:r>
            <w:r>
              <w:rPr>
                <w:rFonts w:hint="eastAsia" w:asciiTheme="minorEastAsia" w:hAnsiTheme="minorEastAsia" w:eastAsiaTheme="minorEastAsia" w:cstheme="minorEastAsia"/>
                <w:color w:val="auto"/>
                <w:kern w:val="0"/>
                <w:sz w:val="18"/>
                <w:szCs w:val="18"/>
                <w:u w:val="none"/>
                <w:lang w:val="en-US" w:eastAsia="zh-CN" w:bidi="ar"/>
              </w:rPr>
              <w:t>临建场地及钢筋加工运输</w:t>
            </w:r>
            <w:r>
              <w:rPr>
                <w:rFonts w:hint="eastAsia" w:asciiTheme="minorEastAsia" w:hAnsiTheme="minorEastAsia" w:eastAsiaTheme="minorEastAsia" w:cstheme="minorEastAsia"/>
                <w:i w:val="0"/>
                <w:color w:val="auto"/>
                <w:kern w:val="0"/>
                <w:sz w:val="18"/>
                <w:szCs w:val="18"/>
                <w:u w:val="none"/>
                <w:lang w:val="en-US" w:eastAsia="zh-CN" w:bidi="ar"/>
              </w:rPr>
              <w:t>（钢筋加工总量约1.3万吨）；</w:t>
            </w:r>
          </w:p>
          <w:p>
            <w:pPr>
              <w:keepNext w:val="0"/>
              <w:keepLines w:val="0"/>
              <w:widowControl/>
              <w:suppressLineNumbers w:val="0"/>
              <w:ind w:firstLine="181" w:firstLineChars="100"/>
              <w:jc w:val="both"/>
              <w:textAlignment w:val="center"/>
              <w:rPr>
                <w:rFonts w:hint="eastAsia" w:asciiTheme="minorEastAsia" w:hAnsiTheme="minorEastAsia" w:eastAsiaTheme="minorEastAsia" w:cstheme="minorEastAsia"/>
                <w:i w:val="0"/>
                <w:color w:val="auto"/>
                <w:kern w:val="0"/>
                <w:sz w:val="18"/>
                <w:szCs w:val="18"/>
                <w:u w:val="none"/>
                <w:lang w:val="en-US" w:eastAsia="zh-CN" w:bidi="ar"/>
              </w:rPr>
            </w:pPr>
            <w:r>
              <w:rPr>
                <w:rFonts w:hint="eastAsia" w:asciiTheme="minorEastAsia" w:hAnsiTheme="minorEastAsia" w:eastAsiaTheme="minorEastAsia" w:cstheme="minorEastAsia"/>
                <w:b/>
                <w:bCs/>
                <w:i w:val="0"/>
                <w:color w:val="auto"/>
                <w:kern w:val="0"/>
                <w:sz w:val="18"/>
                <w:szCs w:val="18"/>
                <w:u w:val="none"/>
                <w:lang w:val="en-US" w:eastAsia="zh-CN" w:bidi="ar"/>
              </w:rPr>
              <w:t>4#混凝土拌和站</w:t>
            </w:r>
            <w:r>
              <w:rPr>
                <w:rFonts w:hint="eastAsia" w:asciiTheme="minorEastAsia" w:hAnsiTheme="minorEastAsia" w:eastAsiaTheme="minorEastAsia" w:cstheme="minorEastAsia"/>
                <w:i w:val="0"/>
                <w:color w:val="auto"/>
                <w:kern w:val="0"/>
                <w:sz w:val="18"/>
                <w:szCs w:val="18"/>
                <w:u w:val="none"/>
                <w:lang w:val="en-US" w:eastAsia="zh-CN" w:bidi="ar"/>
              </w:rPr>
              <w:t>临建场地及混凝土加工及运输（混凝土加工总量约19.2万方）</w:t>
            </w:r>
          </w:p>
        </w:tc>
        <w:tc>
          <w:tcPr>
            <w:tcW w:w="746"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keepNext w:val="0"/>
              <w:keepLines w:val="0"/>
              <w:widowControl/>
              <w:suppressLineNumbers w:val="0"/>
              <w:jc w:val="center"/>
              <w:textAlignment w:val="center"/>
              <w:rPr>
                <w:rFonts w:hint="default" w:asciiTheme="minorEastAsia" w:hAnsiTheme="minorEastAsia" w:eastAsiaTheme="minorEastAsia" w:cstheme="minorEastAsia"/>
                <w:i w:val="0"/>
                <w:color w:val="auto"/>
                <w:kern w:val="0"/>
                <w:sz w:val="18"/>
                <w:szCs w:val="18"/>
                <w:u w:val="none"/>
                <w:lang w:val="en-US" w:eastAsia="zh-CN" w:bidi="ar"/>
              </w:rPr>
            </w:pPr>
            <w:r>
              <w:rPr>
                <w:rFonts w:hint="eastAsia" w:asciiTheme="minorEastAsia" w:hAnsiTheme="minorEastAsia" w:eastAsiaTheme="minorEastAsia" w:cstheme="minorEastAsia"/>
                <w:i w:val="0"/>
                <w:color w:val="auto"/>
                <w:kern w:val="0"/>
                <w:sz w:val="18"/>
                <w:szCs w:val="18"/>
                <w:u w:val="none"/>
                <w:lang w:val="en-US" w:eastAsia="zh-CN" w:bidi="ar"/>
              </w:rPr>
              <w:t>30</w:t>
            </w:r>
          </w:p>
        </w:tc>
      </w:tr>
    </w:tbl>
    <w:p>
      <w:pPr>
        <w:pStyle w:val="13"/>
        <w:rPr>
          <w:rFonts w:hint="default" w:eastAsia="宋体"/>
          <w:b/>
          <w:bCs/>
          <w:sz w:val="18"/>
          <w:szCs w:val="18"/>
          <w:lang w:val="en-US" w:eastAsia="zh-CN"/>
        </w:rPr>
      </w:pPr>
      <w:r>
        <w:rPr>
          <w:rFonts w:hint="eastAsia"/>
          <w:b/>
          <w:bCs/>
          <w:sz w:val="18"/>
          <w:szCs w:val="18"/>
          <w:lang w:val="en-US" w:eastAsia="zh-CN"/>
        </w:rPr>
        <w:t>备注：计划2021年8月开工，实际开工时间以招标人（项目部）通知为准。</w:t>
      </w:r>
    </w:p>
    <w:p>
      <w:pPr>
        <w:pStyle w:val="2"/>
        <w:jc w:val="left"/>
        <w:rPr>
          <w:rFonts w:hint="eastAsia" w:ascii="宋体" w:hAnsi="宋体" w:eastAsia="宋体" w:cs="宋体"/>
          <w:b/>
          <w:color w:val="auto"/>
          <w:sz w:val="28"/>
          <w:szCs w:val="28"/>
          <w:highlight w:val="none"/>
        </w:rPr>
      </w:pPr>
    </w:p>
    <w:p>
      <w:pPr>
        <w:pStyle w:val="2"/>
        <w:jc w:val="left"/>
        <w:rPr>
          <w:rFonts w:hint="eastAsia" w:ascii="宋体" w:hAnsi="宋体" w:eastAsia="宋体" w:cs="宋体"/>
          <w:b/>
          <w:color w:val="auto"/>
          <w:sz w:val="28"/>
          <w:szCs w:val="28"/>
          <w:highlight w:val="none"/>
        </w:rPr>
      </w:pPr>
    </w:p>
    <w:p>
      <w:pPr>
        <w:pStyle w:val="2"/>
        <w:jc w:val="left"/>
        <w:rPr>
          <w:rFonts w:hint="eastAsia" w:ascii="宋体" w:hAnsi="宋体" w:eastAsia="宋体" w:cs="宋体"/>
          <w:b/>
          <w:color w:val="auto"/>
          <w:sz w:val="28"/>
          <w:szCs w:val="28"/>
          <w:highlight w:val="none"/>
        </w:rPr>
      </w:pPr>
    </w:p>
    <w:p>
      <w:pPr>
        <w:pStyle w:val="2"/>
        <w:jc w:val="left"/>
      </w:pPr>
      <w:r>
        <w:rPr>
          <w:rFonts w:hint="eastAsia" w:ascii="宋体" w:hAnsi="宋体" w:eastAsia="宋体" w:cs="宋体"/>
          <w:b/>
          <w:color w:val="auto"/>
          <w:sz w:val="28"/>
          <w:szCs w:val="28"/>
          <w:highlight w:val="none"/>
        </w:rPr>
        <w:t>附表二</w:t>
      </w:r>
    </w:p>
    <w:p>
      <w:pPr>
        <w:pStyle w:val="2"/>
        <w:ind w:firstLine="0"/>
        <w:jc w:val="center"/>
        <w:rPr>
          <w:rFonts w:hint="eastAsia" w:ascii="仿宋" w:hAnsi="仿宋" w:eastAsia="仿宋" w:cs="仿宋"/>
          <w:b/>
          <w:bCs/>
          <w:color w:val="auto"/>
          <w:sz w:val="32"/>
          <w:szCs w:val="32"/>
          <w:highlight w:val="none"/>
        </w:rPr>
      </w:pPr>
      <w:r>
        <w:rPr>
          <w:rFonts w:hint="eastAsia" w:cs="仿宋"/>
          <w:b/>
          <w:bCs/>
          <w:color w:val="auto"/>
          <w:sz w:val="32"/>
          <w:szCs w:val="32"/>
          <w:highlight w:val="none"/>
          <w:lang w:val="en-US" w:eastAsia="zh-CN"/>
        </w:rPr>
        <w:t>开梁高速KL-TJ1-03～12土建劳务合作</w:t>
      </w:r>
      <w:r>
        <w:rPr>
          <w:rFonts w:hint="eastAsia" w:ascii="仿宋" w:hAnsi="仿宋" w:eastAsia="仿宋" w:cs="仿宋"/>
          <w:b/>
          <w:bCs/>
          <w:color w:val="auto"/>
          <w:sz w:val="32"/>
          <w:szCs w:val="32"/>
          <w:highlight w:val="none"/>
        </w:rPr>
        <w:t>施工企业资质等级要求</w:t>
      </w:r>
      <w:r>
        <w:rPr>
          <w:rFonts w:hint="eastAsia" w:ascii="仿宋" w:hAnsi="仿宋" w:eastAsia="仿宋" w:cs="仿宋"/>
          <w:b/>
          <w:bCs/>
          <w:color w:val="auto"/>
          <w:sz w:val="32"/>
          <w:szCs w:val="32"/>
          <w:highlight w:val="none"/>
          <w:lang w:eastAsia="zh-CN"/>
        </w:rPr>
        <w:t>、业绩基本</w:t>
      </w:r>
      <w:r>
        <w:rPr>
          <w:rFonts w:hint="eastAsia" w:ascii="仿宋" w:hAnsi="仿宋" w:eastAsia="仿宋" w:cs="仿宋"/>
          <w:b/>
          <w:bCs/>
          <w:color w:val="auto"/>
          <w:sz w:val="32"/>
          <w:szCs w:val="32"/>
          <w:highlight w:val="none"/>
        </w:rPr>
        <w:t>要求</w:t>
      </w:r>
    </w:p>
    <w:tbl>
      <w:tblPr>
        <w:tblStyle w:val="24"/>
        <w:tblpPr w:leftFromText="180" w:rightFromText="180" w:vertAnchor="text" w:horzAnchor="page" w:tblpX="1280" w:tblpY="89"/>
        <w:tblOverlap w:val="never"/>
        <w:tblW w:w="13865" w:type="dxa"/>
        <w:jc w:val="center"/>
        <w:tblLayout w:type="fixed"/>
        <w:tblCellMar>
          <w:top w:w="0" w:type="dxa"/>
          <w:left w:w="0" w:type="dxa"/>
          <w:bottom w:w="0" w:type="dxa"/>
          <w:right w:w="0" w:type="dxa"/>
        </w:tblCellMar>
      </w:tblPr>
      <w:tblGrid>
        <w:gridCol w:w="527"/>
        <w:gridCol w:w="1417"/>
        <w:gridCol w:w="2038"/>
        <w:gridCol w:w="3822"/>
        <w:gridCol w:w="4952"/>
        <w:gridCol w:w="1109"/>
      </w:tblGrid>
      <w:tr>
        <w:tblPrEx>
          <w:tblCellMar>
            <w:top w:w="0" w:type="dxa"/>
            <w:left w:w="0" w:type="dxa"/>
            <w:bottom w:w="0" w:type="dxa"/>
            <w:right w:w="0" w:type="dxa"/>
          </w:tblCellMar>
        </w:tblPrEx>
        <w:trPr>
          <w:trHeight w:val="480" w:hRule="atLeast"/>
          <w:tblHeader/>
          <w:jc w:val="center"/>
        </w:trPr>
        <w:tc>
          <w:tcPr>
            <w:tcW w:w="527" w:type="dxa"/>
            <w:vMerge w:val="restart"/>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hint="eastAsia" w:asciiTheme="minorEastAsia" w:hAnsiTheme="minorEastAsia" w:eastAsiaTheme="minorEastAsia" w:cstheme="minorEastAsia"/>
                <w:color w:val="auto"/>
                <w:sz w:val="18"/>
                <w:szCs w:val="18"/>
                <w:highlight w:val="none"/>
              </w:rPr>
            </w:pPr>
            <w:r>
              <w:rPr>
                <w:rFonts w:hint="eastAsia" w:ascii="宋体" w:hAnsi="宋体" w:cs="宋体"/>
                <w:color w:val="auto"/>
                <w:kern w:val="0"/>
                <w:sz w:val="18"/>
                <w:szCs w:val="18"/>
                <w:highlight w:val="none"/>
                <w:lang w:bidi="ar"/>
              </w:rPr>
              <w:t>序号</w:t>
            </w:r>
          </w:p>
        </w:tc>
        <w:tc>
          <w:tcPr>
            <w:tcW w:w="1417" w:type="dxa"/>
            <w:vMerge w:val="restart"/>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hint="eastAsia" w:asciiTheme="minorEastAsia" w:hAnsiTheme="minorEastAsia" w:eastAsiaTheme="minorEastAsia" w:cstheme="minorEastAsia"/>
                <w:color w:val="auto"/>
                <w:sz w:val="18"/>
                <w:szCs w:val="18"/>
                <w:highlight w:val="none"/>
                <w:lang w:eastAsia="zh-CN"/>
              </w:rPr>
            </w:pPr>
            <w:r>
              <w:rPr>
                <w:rFonts w:hint="eastAsia" w:ascii="宋体" w:hAnsi="宋体" w:cs="宋体"/>
                <w:color w:val="auto"/>
                <w:kern w:val="0"/>
                <w:sz w:val="18"/>
                <w:szCs w:val="18"/>
                <w:highlight w:val="none"/>
                <w:lang w:eastAsia="zh-CN" w:bidi="ar"/>
              </w:rPr>
              <w:t>分段名称</w:t>
            </w:r>
          </w:p>
        </w:tc>
        <w:tc>
          <w:tcPr>
            <w:tcW w:w="2038" w:type="dxa"/>
            <w:vMerge w:val="restart"/>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pStyle w:val="2"/>
              <w:ind w:firstLine="0" w:firstLineChars="0"/>
              <w:jc w:val="center"/>
              <w:rPr>
                <w:rFonts w:hint="eastAsia" w:asciiTheme="minorEastAsia" w:hAnsiTheme="minorEastAsia" w:eastAsiaTheme="minorEastAsia" w:cstheme="minorEastAsia"/>
                <w:color w:val="auto"/>
                <w:sz w:val="18"/>
                <w:szCs w:val="18"/>
                <w:highlight w:val="none"/>
              </w:rPr>
            </w:pPr>
            <w:r>
              <w:rPr>
                <w:rFonts w:hint="eastAsia" w:ascii="宋体" w:hAnsi="宋体" w:eastAsia="宋体" w:cs="宋体"/>
                <w:color w:val="auto"/>
                <w:sz w:val="18"/>
                <w:szCs w:val="18"/>
                <w:highlight w:val="none"/>
              </w:rPr>
              <w:t>特征</w:t>
            </w:r>
          </w:p>
        </w:tc>
        <w:tc>
          <w:tcPr>
            <w:tcW w:w="3822" w:type="dxa"/>
            <w:vMerge w:val="restart"/>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pStyle w:val="55"/>
              <w:kinsoku w:val="0"/>
              <w:overflowPunct w:val="0"/>
              <w:spacing w:line="239" w:lineRule="exact"/>
              <w:ind w:left="426" w:leftChars="0" w:right="344" w:rightChars="0"/>
              <w:jc w:val="center"/>
              <w:rPr>
                <w:rFonts w:hint="eastAsia" w:asciiTheme="minorEastAsia" w:hAnsiTheme="minorEastAsia" w:eastAsiaTheme="minorEastAsia" w:cstheme="minorEastAsia"/>
                <w:color w:val="auto"/>
                <w:sz w:val="18"/>
                <w:szCs w:val="18"/>
                <w:highlight w:val="none"/>
                <w:lang w:eastAsia="zh-CN"/>
              </w:rPr>
            </w:pPr>
            <w:r>
              <w:rPr>
                <w:rFonts w:hint="eastAsia"/>
                <w:color w:val="auto"/>
                <w:sz w:val="18"/>
                <w:szCs w:val="18"/>
                <w:highlight w:val="none"/>
              </w:rPr>
              <w:t>施工企业资质等级要求</w:t>
            </w:r>
          </w:p>
        </w:tc>
        <w:tc>
          <w:tcPr>
            <w:tcW w:w="4952" w:type="dxa"/>
            <w:vMerge w:val="restart"/>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pStyle w:val="55"/>
              <w:widowControl/>
              <w:kinsoku w:val="0"/>
              <w:overflowPunct w:val="0"/>
              <w:spacing w:line="239" w:lineRule="exact"/>
              <w:ind w:left="426" w:leftChars="0" w:right="344" w:rightChars="0"/>
              <w:jc w:val="center"/>
              <w:textAlignment w:val="center"/>
              <w:rPr>
                <w:rFonts w:hint="eastAsia" w:asciiTheme="minorEastAsia" w:hAnsiTheme="minorEastAsia" w:eastAsiaTheme="minorEastAsia" w:cstheme="minorEastAsia"/>
                <w:color w:val="auto"/>
                <w:sz w:val="18"/>
                <w:szCs w:val="18"/>
                <w:highlight w:val="none"/>
              </w:rPr>
            </w:pPr>
            <w:r>
              <w:rPr>
                <w:rFonts w:hint="eastAsia"/>
                <w:color w:val="auto"/>
                <w:sz w:val="18"/>
                <w:szCs w:val="18"/>
                <w:highlight w:val="none"/>
              </w:rPr>
              <w:t>业绩基本要求</w:t>
            </w:r>
          </w:p>
        </w:tc>
        <w:tc>
          <w:tcPr>
            <w:tcW w:w="1109" w:type="dxa"/>
            <w:vMerge w:val="restart"/>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tabs>
                <w:tab w:val="left" w:pos="416"/>
              </w:tabs>
              <w:jc w:val="center"/>
              <w:textAlignment w:val="center"/>
              <w:rPr>
                <w:rFonts w:hint="eastAsia" w:asciiTheme="minorEastAsia" w:hAnsiTheme="minorEastAsia" w:eastAsiaTheme="minorEastAsia" w:cstheme="minorEastAsia"/>
                <w:color w:val="auto"/>
                <w:kern w:val="0"/>
                <w:sz w:val="18"/>
                <w:szCs w:val="18"/>
                <w:highlight w:val="none"/>
                <w:lang w:eastAsia="zh-CN" w:bidi="ar"/>
              </w:rPr>
            </w:pPr>
            <w:r>
              <w:rPr>
                <w:rFonts w:hint="eastAsia" w:asciiTheme="minorEastAsia" w:hAnsiTheme="minorEastAsia" w:eastAsiaTheme="minorEastAsia" w:cstheme="minorEastAsia"/>
                <w:color w:val="auto"/>
                <w:kern w:val="0"/>
                <w:sz w:val="18"/>
                <w:szCs w:val="18"/>
                <w:highlight w:val="none"/>
                <w:lang w:eastAsia="zh-CN" w:bidi="ar"/>
              </w:rPr>
              <w:t>备注</w:t>
            </w:r>
          </w:p>
        </w:tc>
      </w:tr>
      <w:tr>
        <w:tblPrEx>
          <w:tblCellMar>
            <w:top w:w="0" w:type="dxa"/>
            <w:left w:w="0" w:type="dxa"/>
            <w:bottom w:w="0" w:type="dxa"/>
            <w:right w:w="0" w:type="dxa"/>
          </w:tblCellMar>
        </w:tblPrEx>
        <w:trPr>
          <w:trHeight w:val="500" w:hRule="atLeast"/>
          <w:tblHeader/>
          <w:jc w:val="center"/>
        </w:trPr>
        <w:tc>
          <w:tcPr>
            <w:tcW w:w="527" w:type="dxa"/>
            <w:vMerge w:val="continue"/>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jc w:val="center"/>
              <w:rPr>
                <w:rFonts w:hint="eastAsia" w:asciiTheme="minorEastAsia" w:hAnsiTheme="minorEastAsia" w:eastAsiaTheme="minorEastAsia" w:cstheme="minorEastAsia"/>
                <w:color w:val="auto"/>
                <w:sz w:val="18"/>
                <w:szCs w:val="18"/>
                <w:highlight w:val="none"/>
              </w:rPr>
            </w:pPr>
          </w:p>
        </w:tc>
        <w:tc>
          <w:tcPr>
            <w:tcW w:w="1417" w:type="dxa"/>
            <w:vMerge w:val="continue"/>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jc w:val="center"/>
              <w:rPr>
                <w:rFonts w:hint="eastAsia" w:asciiTheme="minorEastAsia" w:hAnsiTheme="minorEastAsia" w:eastAsiaTheme="minorEastAsia" w:cstheme="minorEastAsia"/>
                <w:color w:val="auto"/>
                <w:sz w:val="18"/>
                <w:szCs w:val="18"/>
                <w:highlight w:val="none"/>
              </w:rPr>
            </w:pPr>
          </w:p>
        </w:tc>
        <w:tc>
          <w:tcPr>
            <w:tcW w:w="2038" w:type="dxa"/>
            <w:vMerge w:val="continue"/>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jc w:val="center"/>
              <w:rPr>
                <w:rFonts w:hint="eastAsia" w:asciiTheme="minorEastAsia" w:hAnsiTheme="minorEastAsia" w:eastAsiaTheme="minorEastAsia" w:cstheme="minorEastAsia"/>
                <w:color w:val="auto"/>
                <w:sz w:val="18"/>
                <w:szCs w:val="18"/>
                <w:highlight w:val="none"/>
              </w:rPr>
            </w:pPr>
          </w:p>
        </w:tc>
        <w:tc>
          <w:tcPr>
            <w:tcW w:w="3822" w:type="dxa"/>
            <w:vMerge w:val="continue"/>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jc w:val="center"/>
              <w:rPr>
                <w:rFonts w:hint="eastAsia" w:asciiTheme="minorEastAsia" w:hAnsiTheme="minorEastAsia" w:eastAsiaTheme="minorEastAsia" w:cstheme="minorEastAsia"/>
                <w:color w:val="auto"/>
                <w:sz w:val="18"/>
                <w:szCs w:val="18"/>
                <w:highlight w:val="none"/>
              </w:rPr>
            </w:pPr>
          </w:p>
        </w:tc>
        <w:tc>
          <w:tcPr>
            <w:tcW w:w="4952" w:type="dxa"/>
            <w:vMerge w:val="continue"/>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jc w:val="center"/>
              <w:rPr>
                <w:rFonts w:hint="eastAsia" w:asciiTheme="minorEastAsia" w:hAnsiTheme="minorEastAsia" w:eastAsiaTheme="minorEastAsia" w:cstheme="minorEastAsia"/>
                <w:color w:val="auto"/>
                <w:sz w:val="18"/>
                <w:szCs w:val="18"/>
                <w:highlight w:val="none"/>
              </w:rPr>
            </w:pPr>
          </w:p>
        </w:tc>
        <w:tc>
          <w:tcPr>
            <w:tcW w:w="1109" w:type="dxa"/>
            <w:vMerge w:val="continue"/>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jc w:val="center"/>
              <w:rPr>
                <w:rFonts w:hint="eastAsia" w:asciiTheme="minorEastAsia" w:hAnsiTheme="minorEastAsia" w:eastAsiaTheme="minorEastAsia" w:cstheme="minorEastAsia"/>
                <w:color w:val="auto"/>
                <w:sz w:val="18"/>
                <w:szCs w:val="18"/>
                <w:highlight w:val="none"/>
              </w:rPr>
            </w:pPr>
          </w:p>
        </w:tc>
      </w:tr>
      <w:tr>
        <w:tblPrEx>
          <w:tblCellMar>
            <w:top w:w="0" w:type="dxa"/>
            <w:left w:w="0" w:type="dxa"/>
            <w:bottom w:w="0" w:type="dxa"/>
            <w:right w:w="0" w:type="dxa"/>
          </w:tblCellMar>
        </w:tblPrEx>
        <w:trPr>
          <w:trHeight w:val="973" w:hRule="atLeast"/>
          <w:jc w:val="center"/>
        </w:trPr>
        <w:tc>
          <w:tcPr>
            <w:tcW w:w="527"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pStyle w:val="2"/>
              <w:ind w:left="0" w:leftChars="0" w:firstLine="0" w:firstLineChars="0"/>
              <w:jc w:val="center"/>
              <w:rPr>
                <w:rFonts w:hint="eastAsia" w:asciiTheme="minorEastAsia" w:hAnsiTheme="minorEastAsia" w:eastAsiaTheme="minorEastAsia" w:cstheme="minorEastAsia"/>
                <w:color w:val="auto"/>
                <w:sz w:val="18"/>
                <w:szCs w:val="18"/>
                <w:highlight w:val="none"/>
                <w:lang w:val="en-US" w:eastAsia="zh-CN"/>
              </w:rPr>
            </w:pPr>
            <w:r>
              <w:rPr>
                <w:rFonts w:hint="eastAsia" w:asciiTheme="minorEastAsia" w:hAnsiTheme="minorEastAsia" w:eastAsiaTheme="minorEastAsia" w:cstheme="minorEastAsia"/>
                <w:color w:val="auto"/>
                <w:sz w:val="18"/>
                <w:szCs w:val="18"/>
                <w:highlight w:val="none"/>
                <w:lang w:val="en-US" w:eastAsia="zh-CN"/>
              </w:rPr>
              <w:t>1</w:t>
            </w:r>
          </w:p>
        </w:tc>
        <w:tc>
          <w:tcPr>
            <w:tcW w:w="1417"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auto"/>
                <w:kern w:val="0"/>
                <w:sz w:val="18"/>
                <w:szCs w:val="18"/>
                <w:highlight w:val="none"/>
                <w:lang w:val="en-US" w:eastAsia="zh-CN" w:bidi="ar"/>
              </w:rPr>
            </w:pPr>
            <w:r>
              <w:rPr>
                <w:rFonts w:hint="eastAsia" w:asciiTheme="minorEastAsia" w:hAnsiTheme="minorEastAsia" w:eastAsiaTheme="minorEastAsia" w:cstheme="minorEastAsia"/>
                <w:i w:val="0"/>
                <w:color w:val="000000"/>
                <w:kern w:val="0"/>
                <w:sz w:val="18"/>
                <w:szCs w:val="18"/>
                <w:u w:val="none"/>
                <w:lang w:val="en-US" w:eastAsia="zh-CN" w:bidi="ar"/>
              </w:rPr>
              <w:t>KL-TJ1-03</w:t>
            </w:r>
          </w:p>
        </w:tc>
        <w:tc>
          <w:tcPr>
            <w:tcW w:w="2038"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auto"/>
                <w:kern w:val="0"/>
                <w:sz w:val="18"/>
                <w:szCs w:val="18"/>
                <w:highlight w:val="none"/>
                <w:lang w:val="en-US" w:eastAsia="zh-CN" w:bidi="ar"/>
              </w:rPr>
            </w:pPr>
            <w:r>
              <w:rPr>
                <w:rFonts w:hint="eastAsia" w:ascii="宋体" w:hAnsi="宋体" w:cs="宋体"/>
                <w:color w:val="000000"/>
                <w:kern w:val="0"/>
                <w:sz w:val="18"/>
                <w:szCs w:val="18"/>
                <w:highlight w:val="none"/>
                <w:lang w:val="en-US" w:eastAsia="zh-CN" w:bidi="ar"/>
              </w:rPr>
              <w:t xml:space="preserve"> </w:t>
            </w:r>
            <w:r>
              <w:rPr>
                <w:rFonts w:hint="eastAsia" w:ascii="宋体" w:hAnsi="宋体" w:eastAsia="宋体" w:cs="宋体"/>
                <w:color w:val="000000"/>
                <w:kern w:val="0"/>
                <w:sz w:val="18"/>
                <w:szCs w:val="18"/>
                <w:highlight w:val="none"/>
                <w:lang w:val="en-US" w:eastAsia="zh-CN" w:bidi="ar"/>
              </w:rPr>
              <w:t>开江东</w:t>
            </w:r>
            <w:r>
              <w:rPr>
                <w:rFonts w:hint="eastAsia" w:ascii="宋体" w:hAnsi="宋体" w:eastAsia="宋体" w:cs="宋体"/>
                <w:color w:val="000000"/>
                <w:kern w:val="0"/>
                <w:sz w:val="18"/>
                <w:szCs w:val="18"/>
                <w:highlight w:val="none"/>
                <w:lang w:bidi="ar"/>
              </w:rPr>
              <w:t>连接线及开江东枢纽互通路基</w:t>
            </w:r>
            <w:r>
              <w:rPr>
                <w:rFonts w:hint="eastAsia" w:ascii="宋体" w:hAnsi="宋体" w:eastAsia="宋体" w:cs="宋体"/>
                <w:color w:val="000000"/>
                <w:kern w:val="0"/>
                <w:sz w:val="18"/>
                <w:szCs w:val="18"/>
                <w:highlight w:val="none"/>
                <w:lang w:val="en-US" w:eastAsia="zh-CN" w:bidi="ar"/>
              </w:rPr>
              <w:t>工程</w:t>
            </w:r>
            <w:r>
              <w:rPr>
                <w:rFonts w:hint="eastAsia" w:ascii="宋体" w:hAnsi="宋体" w:eastAsia="宋体" w:cs="宋体"/>
                <w:color w:val="000000"/>
                <w:kern w:val="0"/>
                <w:sz w:val="18"/>
                <w:szCs w:val="18"/>
                <w:highlight w:val="none"/>
                <w:lang w:bidi="ar"/>
              </w:rPr>
              <w:t>、桥梁下部结构及涵洞</w:t>
            </w:r>
          </w:p>
        </w:tc>
        <w:tc>
          <w:tcPr>
            <w:tcW w:w="3822"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hint="eastAsia" w:asciiTheme="minorEastAsia" w:hAnsiTheme="minorEastAsia" w:eastAsiaTheme="minorEastAsia" w:cstheme="minorEastAsia"/>
                <w:color w:val="auto"/>
                <w:kern w:val="0"/>
                <w:sz w:val="18"/>
                <w:szCs w:val="18"/>
                <w:highlight w:val="none"/>
                <w:lang w:val="en-US" w:eastAsia="zh-CN" w:bidi="ar"/>
              </w:rPr>
            </w:pPr>
            <w:r>
              <w:rPr>
                <w:rFonts w:hint="eastAsia"/>
                <w:color w:val="auto"/>
                <w:sz w:val="18"/>
                <w:szCs w:val="18"/>
                <w:highlight w:val="none"/>
                <w:lang w:val="en-US" w:eastAsia="zh-CN"/>
              </w:rPr>
              <w:t xml:space="preserve"> </w:t>
            </w:r>
            <w:r>
              <w:rPr>
                <w:rFonts w:hint="eastAsia"/>
                <w:color w:val="auto"/>
                <w:sz w:val="18"/>
                <w:szCs w:val="18"/>
                <w:highlight w:val="none"/>
              </w:rPr>
              <w:t>具有</w:t>
            </w:r>
            <w:r>
              <w:rPr>
                <w:rFonts w:hint="eastAsia"/>
                <w:color w:val="auto"/>
                <w:sz w:val="18"/>
                <w:szCs w:val="18"/>
                <w:highlight w:val="none"/>
                <w:lang w:eastAsia="zh-CN"/>
              </w:rPr>
              <w:t>政府主管部门颁布</w:t>
            </w:r>
            <w:r>
              <w:rPr>
                <w:rFonts w:hint="eastAsia"/>
                <w:color w:val="auto"/>
                <w:sz w:val="18"/>
                <w:szCs w:val="18"/>
                <w:highlight w:val="none"/>
              </w:rPr>
              <w:t>的</w:t>
            </w:r>
            <w:r>
              <w:rPr>
                <w:rFonts w:hint="eastAsia" w:ascii="宋体" w:hAnsi="宋体" w:cs="宋体"/>
                <w:color w:val="auto"/>
                <w:sz w:val="18"/>
                <w:szCs w:val="18"/>
                <w:highlight w:val="none"/>
              </w:rPr>
              <w:t>施工劳务资质或公路工程施工总承包</w:t>
            </w:r>
            <w:r>
              <w:rPr>
                <w:rFonts w:hint="eastAsia" w:ascii="宋体" w:hAnsi="宋体" w:cs="宋体"/>
                <w:color w:val="auto"/>
                <w:sz w:val="18"/>
                <w:szCs w:val="18"/>
                <w:highlight w:val="none"/>
                <w:lang w:val="en-US" w:eastAsia="zh-CN"/>
              </w:rPr>
              <w:t>三</w:t>
            </w:r>
            <w:r>
              <w:rPr>
                <w:rFonts w:hint="eastAsia" w:ascii="宋体" w:hAnsi="宋体" w:cs="宋体"/>
                <w:color w:val="auto"/>
                <w:sz w:val="18"/>
                <w:szCs w:val="18"/>
                <w:highlight w:val="none"/>
              </w:rPr>
              <w:t>级及以上资质</w:t>
            </w:r>
          </w:p>
        </w:tc>
        <w:tc>
          <w:tcPr>
            <w:tcW w:w="4952"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keepNext w:val="0"/>
              <w:keepLines w:val="0"/>
              <w:widowControl/>
              <w:suppressLineNumbers w:val="0"/>
              <w:ind w:firstLine="180" w:firstLineChars="100"/>
              <w:jc w:val="left"/>
              <w:textAlignment w:val="center"/>
              <w:rPr>
                <w:rFonts w:hint="eastAsia" w:asciiTheme="minorEastAsia" w:hAnsiTheme="minorEastAsia" w:eastAsiaTheme="minorEastAsia" w:cstheme="minorEastAsia"/>
                <w:color w:val="auto"/>
                <w:kern w:val="0"/>
                <w:sz w:val="18"/>
                <w:szCs w:val="18"/>
                <w:highlight w:val="none"/>
                <w:lang w:val="en-US" w:eastAsia="zh-CN" w:bidi="ar"/>
              </w:rPr>
            </w:pPr>
            <w:r>
              <w:rPr>
                <w:rFonts w:hint="eastAsia" w:ascii="宋体" w:hAnsi="宋体" w:eastAsia="宋体" w:cs="宋体"/>
                <w:i w:val="0"/>
                <w:color w:val="000000"/>
                <w:kern w:val="0"/>
                <w:sz w:val="18"/>
                <w:szCs w:val="18"/>
                <w:u w:val="none"/>
                <w:lang w:val="en-US" w:eastAsia="zh-CN" w:bidi="ar"/>
              </w:rPr>
              <w:t>5年内具有</w:t>
            </w:r>
            <w:r>
              <w:rPr>
                <w:rFonts w:hint="eastAsia" w:ascii="宋体" w:hAnsi="宋体" w:cs="宋体"/>
                <w:i w:val="0"/>
                <w:color w:val="000000"/>
                <w:kern w:val="0"/>
                <w:sz w:val="18"/>
                <w:szCs w:val="18"/>
                <w:u w:val="none"/>
                <w:lang w:val="en-US" w:eastAsia="zh-CN" w:bidi="ar"/>
              </w:rPr>
              <w:t>1</w:t>
            </w:r>
            <w:r>
              <w:rPr>
                <w:rFonts w:hint="eastAsia" w:ascii="宋体" w:hAnsi="宋体" w:eastAsia="宋体" w:cs="宋体"/>
                <w:i w:val="0"/>
                <w:color w:val="000000"/>
                <w:kern w:val="0"/>
                <w:sz w:val="18"/>
                <w:szCs w:val="18"/>
                <w:u w:val="none"/>
                <w:lang w:val="en-US" w:eastAsia="zh-CN" w:bidi="ar"/>
              </w:rPr>
              <w:t>个</w:t>
            </w:r>
            <w:r>
              <w:rPr>
                <w:rFonts w:hint="eastAsia" w:ascii="宋体" w:hAnsi="宋体" w:cs="宋体"/>
                <w:i w:val="0"/>
                <w:color w:val="000000"/>
                <w:kern w:val="0"/>
                <w:sz w:val="18"/>
                <w:szCs w:val="18"/>
                <w:u w:val="none"/>
                <w:lang w:val="en-US" w:eastAsia="zh-CN" w:bidi="ar"/>
              </w:rPr>
              <w:t>及</w:t>
            </w:r>
            <w:r>
              <w:rPr>
                <w:rFonts w:hint="eastAsia" w:ascii="宋体" w:hAnsi="宋体" w:eastAsia="宋体" w:cs="宋体"/>
                <w:i w:val="0"/>
                <w:color w:val="000000"/>
                <w:kern w:val="0"/>
                <w:sz w:val="18"/>
                <w:szCs w:val="18"/>
                <w:u w:val="none"/>
                <w:lang w:val="en-US" w:eastAsia="zh-CN" w:bidi="ar"/>
              </w:rPr>
              <w:t>以上</w:t>
            </w:r>
            <w:r>
              <w:rPr>
                <w:rFonts w:hint="eastAsia" w:ascii="宋体" w:hAnsi="宋体" w:cs="宋体"/>
                <w:i w:val="0"/>
                <w:color w:val="000000"/>
                <w:kern w:val="0"/>
                <w:sz w:val="18"/>
                <w:szCs w:val="18"/>
                <w:u w:val="none"/>
                <w:lang w:val="en-US" w:eastAsia="zh-CN" w:bidi="ar"/>
              </w:rPr>
              <w:t>类似的高速公路路基工程、桥梁下部构造业绩（可以由两个业绩分别满足，合同金额在2000万以上）</w:t>
            </w:r>
          </w:p>
        </w:tc>
        <w:tc>
          <w:tcPr>
            <w:tcW w:w="1109" w:type="dxa"/>
            <w:vMerge w:val="restart"/>
            <w:tcBorders>
              <w:top w:val="single" w:color="auto" w:sz="4" w:space="0"/>
              <w:left w:val="single" w:color="auto" w:sz="4" w:space="0"/>
              <w:right w:val="single" w:color="auto" w:sz="4" w:space="0"/>
            </w:tcBorders>
            <w:tcMar>
              <w:top w:w="15" w:type="dxa"/>
              <w:left w:w="15" w:type="dxa"/>
              <w:right w:w="15" w:type="dxa"/>
            </w:tcMar>
            <w:vAlign w:val="center"/>
          </w:tcPr>
          <w:p>
            <w:pPr>
              <w:keepNext w:val="0"/>
              <w:keepLines w:val="0"/>
              <w:widowControl/>
              <w:suppressLineNumbers w:val="0"/>
              <w:jc w:val="center"/>
              <w:textAlignment w:val="center"/>
              <w:rPr>
                <w:rFonts w:hint="default" w:asciiTheme="minorEastAsia" w:hAnsiTheme="minorEastAsia" w:eastAsiaTheme="minorEastAsia" w:cstheme="minorEastAsia"/>
                <w:color w:val="auto"/>
                <w:kern w:val="0"/>
                <w:sz w:val="18"/>
                <w:szCs w:val="18"/>
                <w:highlight w:val="none"/>
                <w:lang w:val="en-US" w:eastAsia="zh-CN" w:bidi="ar"/>
              </w:rPr>
            </w:pPr>
            <w:r>
              <w:rPr>
                <w:rFonts w:hint="eastAsia" w:ascii="宋体" w:hAnsi="宋体" w:eastAsia="宋体" w:cs="宋体"/>
                <w:i w:val="0"/>
                <w:color w:val="000000"/>
                <w:kern w:val="0"/>
                <w:sz w:val="18"/>
                <w:szCs w:val="18"/>
                <w:u w:val="none"/>
                <w:lang w:val="en-US" w:eastAsia="zh-CN" w:bidi="ar"/>
              </w:rPr>
              <w:t>201</w:t>
            </w:r>
            <w:r>
              <w:rPr>
                <w:rFonts w:hint="eastAsia" w:ascii="宋体" w:hAnsi="宋体" w:cs="宋体"/>
                <w:i w:val="0"/>
                <w:color w:val="000000"/>
                <w:kern w:val="0"/>
                <w:sz w:val="18"/>
                <w:szCs w:val="18"/>
                <w:u w:val="none"/>
                <w:lang w:val="en-US" w:eastAsia="zh-CN" w:bidi="ar"/>
              </w:rPr>
              <w:t>6</w:t>
            </w:r>
            <w:r>
              <w:rPr>
                <w:rFonts w:hint="eastAsia" w:ascii="宋体" w:hAnsi="宋体" w:eastAsia="宋体" w:cs="宋体"/>
                <w:i w:val="0"/>
                <w:color w:val="000000"/>
                <w:kern w:val="0"/>
                <w:sz w:val="18"/>
                <w:szCs w:val="18"/>
                <w:u w:val="none"/>
                <w:lang w:val="en-US" w:eastAsia="zh-CN" w:bidi="ar"/>
              </w:rPr>
              <w:t>年1月1日</w:t>
            </w:r>
            <w:r>
              <w:rPr>
                <w:rFonts w:hint="eastAsia" w:ascii="宋体" w:hAnsi="宋体" w:cs="宋体"/>
                <w:i w:val="0"/>
                <w:color w:val="000000"/>
                <w:kern w:val="0"/>
                <w:sz w:val="18"/>
                <w:szCs w:val="18"/>
                <w:u w:val="none"/>
                <w:lang w:val="en-US" w:eastAsia="zh-CN" w:bidi="ar"/>
              </w:rPr>
              <w:t>后，以提供的合同协议书复印件或相关证明材料为准</w:t>
            </w:r>
          </w:p>
        </w:tc>
      </w:tr>
      <w:tr>
        <w:tblPrEx>
          <w:tblCellMar>
            <w:top w:w="0" w:type="dxa"/>
            <w:left w:w="0" w:type="dxa"/>
            <w:bottom w:w="0" w:type="dxa"/>
            <w:right w:w="0" w:type="dxa"/>
          </w:tblCellMar>
        </w:tblPrEx>
        <w:trPr>
          <w:trHeight w:val="1033" w:hRule="atLeast"/>
          <w:jc w:val="center"/>
        </w:trPr>
        <w:tc>
          <w:tcPr>
            <w:tcW w:w="527"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hint="eastAsia" w:ascii="宋体" w:hAnsi="宋体" w:cs="宋体"/>
                <w:color w:val="auto"/>
                <w:kern w:val="0"/>
                <w:sz w:val="18"/>
                <w:szCs w:val="18"/>
                <w:highlight w:val="none"/>
                <w:lang w:val="en-US" w:eastAsia="zh-CN" w:bidi="ar"/>
              </w:rPr>
            </w:pPr>
            <w:r>
              <w:rPr>
                <w:rFonts w:hint="eastAsia" w:asciiTheme="minorEastAsia" w:hAnsiTheme="minorEastAsia" w:eastAsiaTheme="minorEastAsia" w:cstheme="minorEastAsia"/>
                <w:color w:val="auto"/>
                <w:kern w:val="0"/>
                <w:sz w:val="18"/>
                <w:szCs w:val="18"/>
                <w:highlight w:val="none"/>
                <w:lang w:val="en-US" w:eastAsia="zh-CN"/>
              </w:rPr>
              <w:t>2</w:t>
            </w:r>
          </w:p>
        </w:tc>
        <w:tc>
          <w:tcPr>
            <w:tcW w:w="1417"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kern w:val="0"/>
                <w:sz w:val="18"/>
                <w:szCs w:val="18"/>
                <w:u w:val="none"/>
                <w:lang w:val="en-US" w:eastAsia="zh-CN" w:bidi="ar"/>
              </w:rPr>
            </w:pPr>
            <w:r>
              <w:rPr>
                <w:rFonts w:hint="eastAsia" w:asciiTheme="minorEastAsia" w:hAnsiTheme="minorEastAsia" w:eastAsiaTheme="minorEastAsia" w:cstheme="minorEastAsia"/>
                <w:i w:val="0"/>
                <w:color w:val="000000"/>
                <w:kern w:val="0"/>
                <w:sz w:val="18"/>
                <w:szCs w:val="18"/>
                <w:u w:val="none"/>
                <w:lang w:val="en-US" w:eastAsia="zh-CN" w:bidi="ar"/>
              </w:rPr>
              <w:t>KL-TJ1-04</w:t>
            </w:r>
          </w:p>
          <w:p>
            <w:pPr>
              <w:keepNext w:val="0"/>
              <w:keepLines w:val="0"/>
              <w:widowControl/>
              <w:suppressLineNumbers w:val="0"/>
              <w:jc w:val="center"/>
              <w:textAlignment w:val="center"/>
              <w:rPr>
                <w:rFonts w:hint="default" w:asciiTheme="minorEastAsia" w:hAnsiTheme="minorEastAsia" w:eastAsiaTheme="minorEastAsia" w:cstheme="minorEastAsia"/>
                <w:i w:val="0"/>
                <w:color w:val="000000"/>
                <w:kern w:val="0"/>
                <w:sz w:val="18"/>
                <w:szCs w:val="18"/>
                <w:u w:val="none"/>
                <w:lang w:val="en-US" w:eastAsia="zh-CN" w:bidi="ar"/>
              </w:rPr>
            </w:pPr>
            <w:r>
              <w:rPr>
                <w:rFonts w:hint="eastAsia" w:asciiTheme="minorEastAsia" w:hAnsiTheme="minorEastAsia" w:eastAsiaTheme="minorEastAsia" w:cstheme="minorEastAsia"/>
                <w:i w:val="0"/>
                <w:color w:val="000000"/>
                <w:kern w:val="0"/>
                <w:sz w:val="18"/>
                <w:szCs w:val="18"/>
                <w:u w:val="none"/>
                <w:lang w:val="en-US" w:eastAsia="zh-CN" w:bidi="ar"/>
              </w:rPr>
              <w:t>KL-TJ1-06</w:t>
            </w:r>
          </w:p>
        </w:tc>
        <w:tc>
          <w:tcPr>
            <w:tcW w:w="2038"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cs="宋体"/>
                <w:i w:val="0"/>
                <w:color w:val="000000"/>
                <w:kern w:val="0"/>
                <w:sz w:val="18"/>
                <w:szCs w:val="18"/>
                <w:u w:val="none"/>
                <w:lang w:val="en-US" w:eastAsia="zh-CN" w:bidi="ar"/>
              </w:rPr>
            </w:pPr>
            <w:r>
              <w:rPr>
                <w:rFonts w:hint="eastAsia" w:ascii="宋体" w:hAnsi="宋体" w:cs="宋体"/>
                <w:color w:val="000000"/>
                <w:kern w:val="0"/>
                <w:sz w:val="18"/>
                <w:szCs w:val="18"/>
                <w:highlight w:val="none"/>
                <w:lang w:val="en-US" w:eastAsia="zh-CN" w:bidi="ar"/>
              </w:rPr>
              <w:t xml:space="preserve"> </w:t>
            </w:r>
            <w:r>
              <w:rPr>
                <w:rFonts w:hint="eastAsia" w:ascii="宋体" w:hAnsi="宋体" w:eastAsia="宋体" w:cs="宋体"/>
                <w:color w:val="000000"/>
                <w:kern w:val="0"/>
                <w:sz w:val="18"/>
                <w:szCs w:val="18"/>
                <w:highlight w:val="none"/>
                <w:lang w:bidi="ar"/>
              </w:rPr>
              <w:t>路基</w:t>
            </w:r>
            <w:r>
              <w:rPr>
                <w:rFonts w:hint="eastAsia" w:ascii="宋体" w:hAnsi="宋体" w:eastAsia="宋体" w:cs="宋体"/>
                <w:color w:val="000000"/>
                <w:kern w:val="0"/>
                <w:sz w:val="18"/>
                <w:szCs w:val="18"/>
                <w:highlight w:val="none"/>
                <w:lang w:val="en-US" w:eastAsia="zh-CN" w:bidi="ar"/>
              </w:rPr>
              <w:t>工程</w:t>
            </w:r>
            <w:r>
              <w:rPr>
                <w:rFonts w:hint="eastAsia" w:ascii="宋体" w:hAnsi="宋体" w:eastAsia="宋体" w:cs="宋体"/>
                <w:color w:val="000000"/>
                <w:kern w:val="0"/>
                <w:sz w:val="18"/>
                <w:szCs w:val="18"/>
                <w:highlight w:val="none"/>
                <w:lang w:bidi="ar"/>
              </w:rPr>
              <w:t>、桥梁下部结构及涵洞</w:t>
            </w:r>
          </w:p>
        </w:tc>
        <w:tc>
          <w:tcPr>
            <w:tcW w:w="3822"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hint="eastAsia"/>
                <w:color w:val="auto"/>
                <w:sz w:val="18"/>
                <w:szCs w:val="18"/>
                <w:highlight w:val="none"/>
              </w:rPr>
            </w:pPr>
            <w:r>
              <w:rPr>
                <w:rFonts w:hint="eastAsia"/>
                <w:color w:val="auto"/>
                <w:sz w:val="18"/>
                <w:szCs w:val="18"/>
                <w:highlight w:val="none"/>
                <w:lang w:val="en-US" w:eastAsia="zh-CN"/>
              </w:rPr>
              <w:t xml:space="preserve"> </w:t>
            </w:r>
            <w:r>
              <w:rPr>
                <w:rFonts w:hint="eastAsia"/>
                <w:color w:val="auto"/>
                <w:sz w:val="18"/>
                <w:szCs w:val="18"/>
                <w:highlight w:val="none"/>
              </w:rPr>
              <w:t>具有</w:t>
            </w:r>
            <w:r>
              <w:rPr>
                <w:rFonts w:hint="eastAsia"/>
                <w:color w:val="auto"/>
                <w:sz w:val="18"/>
                <w:szCs w:val="18"/>
                <w:highlight w:val="none"/>
                <w:lang w:eastAsia="zh-CN"/>
              </w:rPr>
              <w:t>政府主管部门颁布</w:t>
            </w:r>
            <w:r>
              <w:rPr>
                <w:rFonts w:hint="eastAsia"/>
                <w:color w:val="auto"/>
                <w:sz w:val="18"/>
                <w:szCs w:val="18"/>
                <w:highlight w:val="none"/>
              </w:rPr>
              <w:t>的</w:t>
            </w:r>
            <w:r>
              <w:rPr>
                <w:rFonts w:hint="eastAsia" w:ascii="宋体" w:hAnsi="宋体" w:cs="宋体"/>
                <w:color w:val="auto"/>
                <w:sz w:val="18"/>
                <w:szCs w:val="18"/>
                <w:highlight w:val="none"/>
              </w:rPr>
              <w:t>施工劳务资质或公路工程施工总承包</w:t>
            </w:r>
            <w:r>
              <w:rPr>
                <w:rFonts w:hint="eastAsia" w:ascii="宋体" w:hAnsi="宋体" w:cs="宋体"/>
                <w:color w:val="auto"/>
                <w:sz w:val="18"/>
                <w:szCs w:val="18"/>
                <w:highlight w:val="none"/>
                <w:lang w:val="en-US" w:eastAsia="zh-CN"/>
              </w:rPr>
              <w:t>三</w:t>
            </w:r>
            <w:r>
              <w:rPr>
                <w:rFonts w:hint="eastAsia" w:ascii="宋体" w:hAnsi="宋体" w:cs="宋体"/>
                <w:color w:val="auto"/>
                <w:sz w:val="18"/>
                <w:szCs w:val="18"/>
                <w:highlight w:val="none"/>
              </w:rPr>
              <w:t>级及以上资质</w:t>
            </w:r>
          </w:p>
        </w:tc>
        <w:tc>
          <w:tcPr>
            <w:tcW w:w="4952"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keepNext w:val="0"/>
              <w:keepLines w:val="0"/>
              <w:widowControl/>
              <w:suppressLineNumbers w:val="0"/>
              <w:ind w:firstLine="180" w:firstLineChars="100"/>
              <w:jc w:val="left"/>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5年内具有</w:t>
            </w:r>
            <w:r>
              <w:rPr>
                <w:rFonts w:hint="eastAsia" w:ascii="宋体" w:hAnsi="宋体" w:cs="宋体"/>
                <w:i w:val="0"/>
                <w:color w:val="000000"/>
                <w:kern w:val="0"/>
                <w:sz w:val="18"/>
                <w:szCs w:val="18"/>
                <w:u w:val="none"/>
                <w:lang w:val="en-US" w:eastAsia="zh-CN" w:bidi="ar"/>
              </w:rPr>
              <w:t>1</w:t>
            </w:r>
            <w:r>
              <w:rPr>
                <w:rFonts w:hint="eastAsia" w:ascii="宋体" w:hAnsi="宋体" w:eastAsia="宋体" w:cs="宋体"/>
                <w:i w:val="0"/>
                <w:color w:val="000000"/>
                <w:kern w:val="0"/>
                <w:sz w:val="18"/>
                <w:szCs w:val="18"/>
                <w:u w:val="none"/>
                <w:lang w:val="en-US" w:eastAsia="zh-CN" w:bidi="ar"/>
              </w:rPr>
              <w:t>个</w:t>
            </w:r>
            <w:r>
              <w:rPr>
                <w:rFonts w:hint="eastAsia" w:ascii="宋体" w:hAnsi="宋体" w:cs="宋体"/>
                <w:i w:val="0"/>
                <w:color w:val="000000"/>
                <w:kern w:val="0"/>
                <w:sz w:val="18"/>
                <w:szCs w:val="18"/>
                <w:u w:val="none"/>
                <w:lang w:val="en-US" w:eastAsia="zh-CN" w:bidi="ar"/>
              </w:rPr>
              <w:t>及</w:t>
            </w:r>
            <w:r>
              <w:rPr>
                <w:rFonts w:hint="eastAsia" w:ascii="宋体" w:hAnsi="宋体" w:eastAsia="宋体" w:cs="宋体"/>
                <w:i w:val="0"/>
                <w:color w:val="000000"/>
                <w:kern w:val="0"/>
                <w:sz w:val="18"/>
                <w:szCs w:val="18"/>
                <w:u w:val="none"/>
                <w:lang w:val="en-US" w:eastAsia="zh-CN" w:bidi="ar"/>
              </w:rPr>
              <w:t>以上</w:t>
            </w:r>
            <w:r>
              <w:rPr>
                <w:rFonts w:hint="eastAsia" w:ascii="宋体" w:hAnsi="宋体" w:cs="宋体"/>
                <w:i w:val="0"/>
                <w:color w:val="000000"/>
                <w:kern w:val="0"/>
                <w:sz w:val="18"/>
                <w:szCs w:val="18"/>
                <w:u w:val="none"/>
                <w:lang w:val="en-US" w:eastAsia="zh-CN" w:bidi="ar"/>
              </w:rPr>
              <w:t>类似的高速公路路基工程、桥梁下部构造业绩（可以由两个业绩分别满足，合同金额在2000万以上）</w:t>
            </w:r>
          </w:p>
        </w:tc>
        <w:tc>
          <w:tcPr>
            <w:tcW w:w="1109" w:type="dxa"/>
            <w:vMerge w:val="continue"/>
            <w:tcBorders>
              <w:left w:val="single" w:color="auto" w:sz="4" w:space="0"/>
              <w:bottom w:val="single" w:color="auto" w:sz="4" w:space="0"/>
              <w:right w:val="single" w:color="auto" w:sz="4" w:space="0"/>
            </w:tcBorders>
            <w:tcMar>
              <w:top w:w="15" w:type="dxa"/>
              <w:left w:w="15" w:type="dxa"/>
              <w:right w:w="15" w:type="dxa"/>
            </w:tcMar>
            <w:vAlign w:val="center"/>
          </w:tcPr>
          <w:p>
            <w:pPr>
              <w:keepNext w:val="0"/>
              <w:keepLines w:val="0"/>
              <w:widowControl/>
              <w:suppressLineNumbers w:val="0"/>
              <w:jc w:val="center"/>
              <w:textAlignment w:val="center"/>
              <w:rPr>
                <w:rFonts w:hint="default" w:asciiTheme="minorEastAsia" w:hAnsiTheme="minorEastAsia" w:eastAsiaTheme="minorEastAsia" w:cstheme="minorEastAsia"/>
                <w:color w:val="auto"/>
                <w:kern w:val="0"/>
                <w:sz w:val="18"/>
                <w:szCs w:val="18"/>
                <w:highlight w:val="none"/>
                <w:lang w:val="en-US" w:eastAsia="zh-CN" w:bidi="ar"/>
              </w:rPr>
            </w:pPr>
          </w:p>
        </w:tc>
      </w:tr>
      <w:tr>
        <w:tblPrEx>
          <w:tblCellMar>
            <w:top w:w="0" w:type="dxa"/>
            <w:left w:w="0" w:type="dxa"/>
            <w:bottom w:w="0" w:type="dxa"/>
            <w:right w:w="0" w:type="dxa"/>
          </w:tblCellMar>
        </w:tblPrEx>
        <w:trPr>
          <w:trHeight w:val="1033" w:hRule="atLeast"/>
          <w:jc w:val="center"/>
        </w:trPr>
        <w:tc>
          <w:tcPr>
            <w:tcW w:w="527"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hint="eastAsia" w:ascii="宋体" w:hAnsi="宋体" w:cs="宋体"/>
                <w:color w:val="auto"/>
                <w:kern w:val="0"/>
                <w:sz w:val="18"/>
                <w:szCs w:val="18"/>
                <w:highlight w:val="none"/>
                <w:lang w:val="en-US" w:eastAsia="zh-CN" w:bidi="ar"/>
              </w:rPr>
            </w:pPr>
            <w:r>
              <w:rPr>
                <w:rFonts w:hint="eastAsia" w:asciiTheme="minorEastAsia" w:hAnsiTheme="minorEastAsia" w:eastAsiaTheme="minorEastAsia" w:cstheme="minorEastAsia"/>
                <w:color w:val="auto"/>
                <w:kern w:val="0"/>
                <w:sz w:val="18"/>
                <w:szCs w:val="18"/>
                <w:highlight w:val="none"/>
                <w:lang w:val="en-US" w:eastAsia="zh-CN"/>
              </w:rPr>
              <w:t>3</w:t>
            </w:r>
          </w:p>
        </w:tc>
        <w:tc>
          <w:tcPr>
            <w:tcW w:w="1417"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kern w:val="0"/>
                <w:sz w:val="18"/>
                <w:szCs w:val="18"/>
                <w:u w:val="none"/>
                <w:lang w:val="en-US" w:eastAsia="zh-CN" w:bidi="ar"/>
              </w:rPr>
            </w:pPr>
            <w:r>
              <w:rPr>
                <w:rFonts w:hint="eastAsia" w:asciiTheme="minorEastAsia" w:hAnsiTheme="minorEastAsia" w:eastAsiaTheme="minorEastAsia" w:cstheme="minorEastAsia"/>
                <w:i w:val="0"/>
                <w:color w:val="000000"/>
                <w:kern w:val="0"/>
                <w:sz w:val="18"/>
                <w:szCs w:val="18"/>
                <w:u w:val="none"/>
                <w:lang w:val="en-US" w:eastAsia="zh-CN" w:bidi="ar"/>
              </w:rPr>
              <w:t>KL-TJ1-05</w:t>
            </w:r>
          </w:p>
          <w:p>
            <w:pPr>
              <w:keepNext w:val="0"/>
              <w:keepLines w:val="0"/>
              <w:widowControl/>
              <w:suppressLineNumbers w:val="0"/>
              <w:jc w:val="center"/>
              <w:textAlignment w:val="center"/>
              <w:rPr>
                <w:rFonts w:hint="eastAsia" w:asciiTheme="minorEastAsia" w:hAnsiTheme="minorEastAsia" w:eastAsiaTheme="minorEastAsia" w:cstheme="minorEastAsia"/>
                <w:i w:val="0"/>
                <w:color w:val="000000"/>
                <w:kern w:val="0"/>
                <w:sz w:val="18"/>
                <w:szCs w:val="18"/>
                <w:u w:val="none"/>
                <w:lang w:val="en-US" w:eastAsia="zh-CN" w:bidi="ar"/>
              </w:rPr>
            </w:pPr>
            <w:r>
              <w:rPr>
                <w:rFonts w:hint="eastAsia" w:asciiTheme="minorEastAsia" w:hAnsiTheme="minorEastAsia" w:eastAsiaTheme="minorEastAsia" w:cstheme="minorEastAsia"/>
                <w:i w:val="0"/>
                <w:color w:val="000000"/>
                <w:kern w:val="0"/>
                <w:sz w:val="18"/>
                <w:szCs w:val="18"/>
                <w:u w:val="none"/>
                <w:lang w:val="en-US" w:eastAsia="zh-CN" w:bidi="ar"/>
              </w:rPr>
              <w:t>KL-TJ1-07</w:t>
            </w:r>
          </w:p>
          <w:p>
            <w:pPr>
              <w:keepNext w:val="0"/>
              <w:keepLines w:val="0"/>
              <w:widowControl/>
              <w:suppressLineNumbers w:val="0"/>
              <w:jc w:val="center"/>
              <w:textAlignment w:val="center"/>
              <w:rPr>
                <w:rFonts w:hint="eastAsia"/>
                <w:lang w:val="en-US" w:eastAsia="zh-CN"/>
              </w:rPr>
            </w:pPr>
            <w:r>
              <w:rPr>
                <w:rFonts w:hint="eastAsia" w:asciiTheme="minorEastAsia" w:hAnsiTheme="minorEastAsia" w:eastAsiaTheme="minorEastAsia" w:cstheme="minorEastAsia"/>
                <w:i w:val="0"/>
                <w:color w:val="000000"/>
                <w:kern w:val="0"/>
                <w:sz w:val="18"/>
                <w:szCs w:val="18"/>
                <w:u w:val="none"/>
                <w:lang w:val="en-US" w:eastAsia="zh-CN" w:bidi="ar"/>
              </w:rPr>
              <w:t>KL-TJ1-08</w:t>
            </w:r>
          </w:p>
        </w:tc>
        <w:tc>
          <w:tcPr>
            <w:tcW w:w="2038"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cs="宋体"/>
                <w:i w:val="0"/>
                <w:color w:val="000000"/>
                <w:kern w:val="0"/>
                <w:sz w:val="18"/>
                <w:szCs w:val="18"/>
                <w:u w:val="none"/>
                <w:lang w:val="en-US" w:eastAsia="zh-CN" w:bidi="ar"/>
              </w:rPr>
            </w:pPr>
            <w:r>
              <w:rPr>
                <w:rFonts w:hint="eastAsia" w:ascii="宋体" w:hAnsi="宋体" w:cs="宋体"/>
                <w:color w:val="000000"/>
                <w:kern w:val="0"/>
                <w:sz w:val="18"/>
                <w:szCs w:val="18"/>
                <w:highlight w:val="none"/>
                <w:lang w:val="en-US" w:eastAsia="zh-CN" w:bidi="ar"/>
              </w:rPr>
              <w:t xml:space="preserve"> </w:t>
            </w:r>
            <w:r>
              <w:rPr>
                <w:rFonts w:hint="eastAsia" w:ascii="宋体" w:hAnsi="宋体" w:eastAsia="宋体" w:cs="宋体"/>
                <w:color w:val="000000"/>
                <w:kern w:val="0"/>
                <w:sz w:val="18"/>
                <w:szCs w:val="18"/>
                <w:highlight w:val="none"/>
                <w:lang w:bidi="ar"/>
              </w:rPr>
              <w:t>路基</w:t>
            </w:r>
            <w:r>
              <w:rPr>
                <w:rFonts w:hint="eastAsia" w:ascii="宋体" w:hAnsi="宋体" w:eastAsia="宋体" w:cs="宋体"/>
                <w:color w:val="000000"/>
                <w:kern w:val="0"/>
                <w:sz w:val="18"/>
                <w:szCs w:val="18"/>
                <w:highlight w:val="none"/>
                <w:lang w:val="en-US" w:eastAsia="zh-CN" w:bidi="ar"/>
              </w:rPr>
              <w:t>工程</w:t>
            </w:r>
            <w:r>
              <w:rPr>
                <w:rFonts w:hint="eastAsia" w:ascii="宋体" w:hAnsi="宋体" w:eastAsia="宋体" w:cs="宋体"/>
                <w:color w:val="000000"/>
                <w:kern w:val="0"/>
                <w:sz w:val="18"/>
                <w:szCs w:val="18"/>
                <w:highlight w:val="none"/>
                <w:lang w:bidi="ar"/>
              </w:rPr>
              <w:t>、桥梁下部结构及涵洞</w:t>
            </w:r>
          </w:p>
        </w:tc>
        <w:tc>
          <w:tcPr>
            <w:tcW w:w="3822"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hint="eastAsia"/>
                <w:color w:val="auto"/>
                <w:sz w:val="18"/>
                <w:szCs w:val="18"/>
                <w:highlight w:val="none"/>
              </w:rPr>
            </w:pPr>
            <w:r>
              <w:rPr>
                <w:rFonts w:hint="eastAsia"/>
                <w:color w:val="auto"/>
                <w:sz w:val="18"/>
                <w:szCs w:val="18"/>
                <w:highlight w:val="none"/>
                <w:lang w:val="en-US" w:eastAsia="zh-CN"/>
              </w:rPr>
              <w:t xml:space="preserve"> </w:t>
            </w:r>
            <w:r>
              <w:rPr>
                <w:rFonts w:hint="eastAsia"/>
                <w:color w:val="auto"/>
                <w:sz w:val="18"/>
                <w:szCs w:val="18"/>
                <w:highlight w:val="none"/>
              </w:rPr>
              <w:t>具有</w:t>
            </w:r>
            <w:r>
              <w:rPr>
                <w:rFonts w:hint="eastAsia"/>
                <w:color w:val="auto"/>
                <w:sz w:val="18"/>
                <w:szCs w:val="18"/>
                <w:highlight w:val="none"/>
                <w:lang w:eastAsia="zh-CN"/>
              </w:rPr>
              <w:t>政府主管部门颁布</w:t>
            </w:r>
            <w:r>
              <w:rPr>
                <w:rFonts w:hint="eastAsia"/>
                <w:color w:val="auto"/>
                <w:sz w:val="18"/>
                <w:szCs w:val="18"/>
                <w:highlight w:val="none"/>
              </w:rPr>
              <w:t>的</w:t>
            </w:r>
            <w:r>
              <w:rPr>
                <w:rFonts w:hint="eastAsia" w:ascii="宋体" w:hAnsi="宋体" w:cs="宋体"/>
                <w:color w:val="auto"/>
                <w:sz w:val="18"/>
                <w:szCs w:val="18"/>
                <w:highlight w:val="none"/>
              </w:rPr>
              <w:t>施工劳务资质或公路工程施工总承包</w:t>
            </w:r>
            <w:r>
              <w:rPr>
                <w:rFonts w:hint="eastAsia" w:ascii="宋体" w:hAnsi="宋体" w:cs="宋体"/>
                <w:color w:val="auto"/>
                <w:sz w:val="18"/>
                <w:szCs w:val="18"/>
                <w:highlight w:val="none"/>
                <w:lang w:val="en-US" w:eastAsia="zh-CN"/>
              </w:rPr>
              <w:t>三</w:t>
            </w:r>
            <w:r>
              <w:rPr>
                <w:rFonts w:hint="eastAsia" w:ascii="宋体" w:hAnsi="宋体" w:cs="宋体"/>
                <w:color w:val="auto"/>
                <w:sz w:val="18"/>
                <w:szCs w:val="18"/>
                <w:highlight w:val="none"/>
              </w:rPr>
              <w:t>级及以上资质</w:t>
            </w:r>
          </w:p>
        </w:tc>
        <w:tc>
          <w:tcPr>
            <w:tcW w:w="4952"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keepNext w:val="0"/>
              <w:keepLines w:val="0"/>
              <w:widowControl/>
              <w:suppressLineNumbers w:val="0"/>
              <w:ind w:firstLine="180" w:firstLineChars="100"/>
              <w:jc w:val="left"/>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5年内具有</w:t>
            </w:r>
            <w:r>
              <w:rPr>
                <w:rFonts w:hint="eastAsia" w:ascii="宋体" w:hAnsi="宋体" w:cs="宋体"/>
                <w:i w:val="0"/>
                <w:color w:val="000000"/>
                <w:kern w:val="0"/>
                <w:sz w:val="18"/>
                <w:szCs w:val="18"/>
                <w:u w:val="none"/>
                <w:lang w:val="en-US" w:eastAsia="zh-CN" w:bidi="ar"/>
              </w:rPr>
              <w:t>1</w:t>
            </w:r>
            <w:r>
              <w:rPr>
                <w:rFonts w:hint="eastAsia" w:ascii="宋体" w:hAnsi="宋体" w:eastAsia="宋体" w:cs="宋体"/>
                <w:i w:val="0"/>
                <w:color w:val="000000"/>
                <w:kern w:val="0"/>
                <w:sz w:val="18"/>
                <w:szCs w:val="18"/>
                <w:u w:val="none"/>
                <w:lang w:val="en-US" w:eastAsia="zh-CN" w:bidi="ar"/>
              </w:rPr>
              <w:t>个</w:t>
            </w:r>
            <w:r>
              <w:rPr>
                <w:rFonts w:hint="eastAsia" w:ascii="宋体" w:hAnsi="宋体" w:cs="宋体"/>
                <w:i w:val="0"/>
                <w:color w:val="000000"/>
                <w:kern w:val="0"/>
                <w:sz w:val="18"/>
                <w:szCs w:val="18"/>
                <w:u w:val="none"/>
                <w:lang w:val="en-US" w:eastAsia="zh-CN" w:bidi="ar"/>
              </w:rPr>
              <w:t>及</w:t>
            </w:r>
            <w:r>
              <w:rPr>
                <w:rFonts w:hint="eastAsia" w:ascii="宋体" w:hAnsi="宋体" w:eastAsia="宋体" w:cs="宋体"/>
                <w:i w:val="0"/>
                <w:color w:val="000000"/>
                <w:kern w:val="0"/>
                <w:sz w:val="18"/>
                <w:szCs w:val="18"/>
                <w:u w:val="none"/>
                <w:lang w:val="en-US" w:eastAsia="zh-CN" w:bidi="ar"/>
              </w:rPr>
              <w:t>以上</w:t>
            </w:r>
            <w:r>
              <w:rPr>
                <w:rFonts w:hint="eastAsia" w:ascii="宋体" w:hAnsi="宋体" w:cs="宋体"/>
                <w:i w:val="0"/>
                <w:color w:val="000000"/>
                <w:kern w:val="0"/>
                <w:sz w:val="18"/>
                <w:szCs w:val="18"/>
                <w:u w:val="none"/>
                <w:lang w:val="en-US" w:eastAsia="zh-CN" w:bidi="ar"/>
              </w:rPr>
              <w:t>类似的高速公路路基工程、桥梁下部构造业绩（可以由两个业绩分别满足，合同金额在2000万以上）</w:t>
            </w:r>
          </w:p>
        </w:tc>
        <w:tc>
          <w:tcPr>
            <w:tcW w:w="1109" w:type="dxa"/>
            <w:vMerge w:val="continue"/>
            <w:tcBorders>
              <w:left w:val="single" w:color="auto" w:sz="4" w:space="0"/>
              <w:bottom w:val="single" w:color="auto" w:sz="4" w:space="0"/>
              <w:right w:val="single" w:color="auto" w:sz="4" w:space="0"/>
            </w:tcBorders>
            <w:tcMar>
              <w:top w:w="15" w:type="dxa"/>
              <w:left w:w="15" w:type="dxa"/>
              <w:right w:w="15" w:type="dxa"/>
            </w:tcMar>
            <w:vAlign w:val="center"/>
          </w:tcPr>
          <w:p>
            <w:pPr>
              <w:keepNext w:val="0"/>
              <w:keepLines w:val="0"/>
              <w:widowControl/>
              <w:suppressLineNumbers w:val="0"/>
              <w:jc w:val="center"/>
              <w:textAlignment w:val="center"/>
              <w:rPr>
                <w:rFonts w:hint="default" w:asciiTheme="minorEastAsia" w:hAnsiTheme="minorEastAsia" w:eastAsiaTheme="minorEastAsia" w:cstheme="minorEastAsia"/>
                <w:color w:val="auto"/>
                <w:kern w:val="0"/>
                <w:sz w:val="18"/>
                <w:szCs w:val="18"/>
                <w:highlight w:val="none"/>
                <w:lang w:val="en-US" w:eastAsia="zh-CN" w:bidi="ar"/>
              </w:rPr>
            </w:pPr>
          </w:p>
        </w:tc>
      </w:tr>
      <w:tr>
        <w:tblPrEx>
          <w:tblCellMar>
            <w:top w:w="0" w:type="dxa"/>
            <w:left w:w="0" w:type="dxa"/>
            <w:bottom w:w="0" w:type="dxa"/>
            <w:right w:w="0" w:type="dxa"/>
          </w:tblCellMar>
        </w:tblPrEx>
        <w:trPr>
          <w:trHeight w:val="1033" w:hRule="atLeast"/>
          <w:jc w:val="center"/>
        </w:trPr>
        <w:tc>
          <w:tcPr>
            <w:tcW w:w="527"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hint="eastAsia" w:ascii="宋体" w:hAnsi="宋体" w:cs="宋体"/>
                <w:color w:val="auto"/>
                <w:kern w:val="0"/>
                <w:sz w:val="18"/>
                <w:szCs w:val="18"/>
                <w:highlight w:val="none"/>
                <w:lang w:val="en-US" w:eastAsia="zh-CN" w:bidi="ar"/>
              </w:rPr>
            </w:pPr>
            <w:r>
              <w:rPr>
                <w:rFonts w:hint="eastAsia" w:asciiTheme="minorEastAsia" w:hAnsiTheme="minorEastAsia" w:eastAsiaTheme="minorEastAsia" w:cstheme="minorEastAsia"/>
                <w:color w:val="auto"/>
                <w:kern w:val="0"/>
                <w:sz w:val="18"/>
                <w:szCs w:val="18"/>
                <w:highlight w:val="none"/>
                <w:lang w:val="en-US" w:eastAsia="zh-CN"/>
              </w:rPr>
              <w:t>4</w:t>
            </w:r>
          </w:p>
        </w:tc>
        <w:tc>
          <w:tcPr>
            <w:tcW w:w="1417"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kern w:val="0"/>
                <w:sz w:val="18"/>
                <w:szCs w:val="18"/>
                <w:u w:val="none"/>
                <w:lang w:val="en-US" w:eastAsia="zh-CN" w:bidi="ar"/>
              </w:rPr>
            </w:pPr>
            <w:r>
              <w:rPr>
                <w:rFonts w:hint="eastAsia" w:asciiTheme="minorEastAsia" w:hAnsiTheme="minorEastAsia" w:eastAsiaTheme="minorEastAsia" w:cstheme="minorEastAsia"/>
                <w:i w:val="0"/>
                <w:color w:val="000000"/>
                <w:kern w:val="0"/>
                <w:sz w:val="18"/>
                <w:szCs w:val="18"/>
                <w:u w:val="none"/>
                <w:lang w:val="en-US" w:eastAsia="zh-CN" w:bidi="ar"/>
              </w:rPr>
              <w:t>KL-TJ1-09</w:t>
            </w:r>
          </w:p>
          <w:p>
            <w:pPr>
              <w:keepNext w:val="0"/>
              <w:keepLines w:val="0"/>
              <w:widowControl/>
              <w:suppressLineNumbers w:val="0"/>
              <w:jc w:val="center"/>
              <w:textAlignment w:val="center"/>
              <w:rPr>
                <w:rFonts w:hint="default"/>
                <w:lang w:val="en-US" w:eastAsia="zh-CN"/>
              </w:rPr>
            </w:pPr>
            <w:r>
              <w:rPr>
                <w:rFonts w:hint="eastAsia" w:asciiTheme="minorEastAsia" w:hAnsiTheme="minorEastAsia" w:eastAsiaTheme="minorEastAsia" w:cstheme="minorEastAsia"/>
                <w:i w:val="0"/>
                <w:color w:val="000000"/>
                <w:kern w:val="0"/>
                <w:sz w:val="18"/>
                <w:szCs w:val="18"/>
                <w:u w:val="none"/>
                <w:lang w:val="en-US" w:eastAsia="zh-CN" w:bidi="ar"/>
              </w:rPr>
              <w:t>KL-TJ1-12</w:t>
            </w:r>
          </w:p>
        </w:tc>
        <w:tc>
          <w:tcPr>
            <w:tcW w:w="2038"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keepNext w:val="0"/>
              <w:keepLines w:val="0"/>
              <w:widowControl/>
              <w:suppressLineNumbers w:val="0"/>
              <w:jc w:val="center"/>
              <w:textAlignment w:val="center"/>
              <w:rPr>
                <w:rFonts w:hint="default" w:ascii="宋体" w:hAnsi="宋体" w:cs="宋体"/>
                <w:i w:val="0"/>
                <w:color w:val="000000"/>
                <w:kern w:val="0"/>
                <w:sz w:val="18"/>
                <w:szCs w:val="18"/>
                <w:u w:val="none"/>
                <w:lang w:val="en-US" w:eastAsia="zh-CN" w:bidi="ar"/>
              </w:rPr>
            </w:pPr>
            <w:r>
              <w:rPr>
                <w:rFonts w:hint="eastAsia" w:ascii="宋体" w:hAnsi="宋体" w:cs="宋体"/>
                <w:i w:val="0"/>
                <w:color w:val="000000"/>
                <w:kern w:val="0"/>
                <w:sz w:val="18"/>
                <w:szCs w:val="18"/>
                <w:u w:val="none"/>
                <w:lang w:val="en-US" w:eastAsia="zh-CN" w:bidi="ar"/>
              </w:rPr>
              <w:t>预制梁场、钢筋加工运输、混凝土拌和站</w:t>
            </w:r>
          </w:p>
        </w:tc>
        <w:tc>
          <w:tcPr>
            <w:tcW w:w="3822"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hint="eastAsia"/>
                <w:color w:val="auto"/>
                <w:sz w:val="18"/>
                <w:szCs w:val="18"/>
                <w:highlight w:val="none"/>
              </w:rPr>
            </w:pPr>
            <w:r>
              <w:rPr>
                <w:rFonts w:hint="eastAsia"/>
                <w:color w:val="auto"/>
                <w:sz w:val="18"/>
                <w:szCs w:val="18"/>
                <w:highlight w:val="none"/>
                <w:lang w:val="en-US" w:eastAsia="zh-CN"/>
              </w:rPr>
              <w:t xml:space="preserve"> </w:t>
            </w:r>
            <w:r>
              <w:rPr>
                <w:rFonts w:hint="eastAsia"/>
                <w:color w:val="auto"/>
                <w:sz w:val="18"/>
                <w:szCs w:val="18"/>
                <w:highlight w:val="none"/>
              </w:rPr>
              <w:t>具有</w:t>
            </w:r>
            <w:r>
              <w:rPr>
                <w:rFonts w:hint="eastAsia"/>
                <w:color w:val="auto"/>
                <w:sz w:val="18"/>
                <w:szCs w:val="18"/>
                <w:highlight w:val="none"/>
                <w:lang w:eastAsia="zh-CN"/>
              </w:rPr>
              <w:t>政府主管部门颁布</w:t>
            </w:r>
            <w:r>
              <w:rPr>
                <w:rFonts w:hint="eastAsia"/>
                <w:color w:val="auto"/>
                <w:sz w:val="18"/>
                <w:szCs w:val="18"/>
                <w:highlight w:val="none"/>
              </w:rPr>
              <w:t>的</w:t>
            </w:r>
            <w:r>
              <w:rPr>
                <w:rFonts w:hint="eastAsia" w:ascii="宋体" w:hAnsi="宋体" w:cs="宋体"/>
                <w:color w:val="auto"/>
                <w:sz w:val="18"/>
                <w:szCs w:val="18"/>
                <w:highlight w:val="none"/>
              </w:rPr>
              <w:t>施工劳务资质或公路工程施工总承包</w:t>
            </w:r>
            <w:r>
              <w:rPr>
                <w:rFonts w:hint="eastAsia" w:ascii="宋体" w:hAnsi="宋体" w:cs="宋体"/>
                <w:color w:val="auto"/>
                <w:sz w:val="18"/>
                <w:szCs w:val="18"/>
                <w:highlight w:val="none"/>
                <w:lang w:val="en-US" w:eastAsia="zh-CN"/>
              </w:rPr>
              <w:t>三</w:t>
            </w:r>
            <w:r>
              <w:rPr>
                <w:rFonts w:hint="eastAsia" w:ascii="宋体" w:hAnsi="宋体" w:cs="宋体"/>
                <w:color w:val="auto"/>
                <w:sz w:val="18"/>
                <w:szCs w:val="18"/>
                <w:highlight w:val="none"/>
              </w:rPr>
              <w:t>级及以上资质</w:t>
            </w:r>
          </w:p>
        </w:tc>
        <w:tc>
          <w:tcPr>
            <w:tcW w:w="4952"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keepNext w:val="0"/>
              <w:keepLines w:val="0"/>
              <w:widowControl/>
              <w:suppressLineNumbers w:val="0"/>
              <w:ind w:firstLine="180" w:firstLineChars="100"/>
              <w:jc w:val="left"/>
              <w:textAlignment w:val="center"/>
              <w:rPr>
                <w:rFonts w:hint="default"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5年内具有</w:t>
            </w:r>
            <w:r>
              <w:rPr>
                <w:rFonts w:hint="eastAsia" w:ascii="宋体" w:hAnsi="宋体" w:cs="宋体"/>
                <w:i w:val="0"/>
                <w:color w:val="000000"/>
                <w:kern w:val="0"/>
                <w:sz w:val="18"/>
                <w:szCs w:val="18"/>
                <w:u w:val="none"/>
                <w:lang w:val="en-US" w:eastAsia="zh-CN" w:bidi="ar"/>
              </w:rPr>
              <w:t>1</w:t>
            </w:r>
            <w:r>
              <w:rPr>
                <w:rFonts w:hint="eastAsia" w:ascii="宋体" w:hAnsi="宋体" w:eastAsia="宋体" w:cs="宋体"/>
                <w:i w:val="0"/>
                <w:color w:val="000000"/>
                <w:kern w:val="0"/>
                <w:sz w:val="18"/>
                <w:szCs w:val="18"/>
                <w:u w:val="none"/>
                <w:lang w:val="en-US" w:eastAsia="zh-CN" w:bidi="ar"/>
              </w:rPr>
              <w:t>个</w:t>
            </w:r>
            <w:r>
              <w:rPr>
                <w:rFonts w:hint="eastAsia" w:ascii="宋体" w:hAnsi="宋体" w:cs="宋体"/>
                <w:i w:val="0"/>
                <w:color w:val="000000"/>
                <w:kern w:val="0"/>
                <w:sz w:val="18"/>
                <w:szCs w:val="18"/>
                <w:u w:val="none"/>
                <w:lang w:val="en-US" w:eastAsia="zh-CN" w:bidi="ar"/>
              </w:rPr>
              <w:t>及</w:t>
            </w:r>
            <w:r>
              <w:rPr>
                <w:rFonts w:hint="eastAsia" w:ascii="宋体" w:hAnsi="宋体" w:eastAsia="宋体" w:cs="宋体"/>
                <w:i w:val="0"/>
                <w:color w:val="000000"/>
                <w:kern w:val="0"/>
                <w:sz w:val="18"/>
                <w:szCs w:val="18"/>
                <w:u w:val="none"/>
                <w:lang w:val="en-US" w:eastAsia="zh-CN" w:bidi="ar"/>
              </w:rPr>
              <w:t>以上</w:t>
            </w:r>
            <w:r>
              <w:rPr>
                <w:rFonts w:hint="eastAsia" w:ascii="宋体" w:hAnsi="宋体" w:cs="宋体"/>
                <w:i w:val="0"/>
                <w:color w:val="000000"/>
                <w:kern w:val="0"/>
                <w:sz w:val="18"/>
                <w:szCs w:val="18"/>
                <w:u w:val="none"/>
                <w:lang w:val="en-US" w:eastAsia="zh-CN" w:bidi="ar"/>
              </w:rPr>
              <w:t>类似的高速公路梁场及桥梁上部（含梁板预制、安装）</w:t>
            </w:r>
            <w:r>
              <w:rPr>
                <w:rFonts w:hint="eastAsia" w:ascii="宋体" w:hAnsi="宋体" w:eastAsia="宋体" w:cs="宋体"/>
                <w:i w:val="0"/>
                <w:color w:val="000000"/>
                <w:kern w:val="0"/>
                <w:sz w:val="18"/>
                <w:szCs w:val="18"/>
                <w:u w:val="none"/>
                <w:lang w:val="en-US" w:eastAsia="zh-CN" w:bidi="ar"/>
              </w:rPr>
              <w:t>业绩</w:t>
            </w:r>
            <w:r>
              <w:rPr>
                <w:rFonts w:hint="eastAsia" w:ascii="宋体" w:hAnsi="宋体" w:cs="宋体"/>
                <w:i w:val="0"/>
                <w:color w:val="000000"/>
                <w:kern w:val="0"/>
                <w:sz w:val="18"/>
                <w:szCs w:val="18"/>
                <w:u w:val="none"/>
                <w:lang w:val="en-US" w:eastAsia="zh-CN" w:bidi="ar"/>
              </w:rPr>
              <w:t>（可以由两个业绩分别满足）</w:t>
            </w:r>
          </w:p>
        </w:tc>
        <w:tc>
          <w:tcPr>
            <w:tcW w:w="1109" w:type="dxa"/>
            <w:vMerge w:val="continue"/>
            <w:tcBorders>
              <w:left w:val="single" w:color="auto" w:sz="4" w:space="0"/>
              <w:bottom w:val="single" w:color="auto" w:sz="4" w:space="0"/>
              <w:right w:val="single" w:color="auto" w:sz="4" w:space="0"/>
            </w:tcBorders>
            <w:tcMar>
              <w:top w:w="15" w:type="dxa"/>
              <w:left w:w="15" w:type="dxa"/>
              <w:right w:w="15" w:type="dxa"/>
            </w:tcMar>
            <w:vAlign w:val="center"/>
          </w:tcPr>
          <w:p>
            <w:pPr>
              <w:keepNext w:val="0"/>
              <w:keepLines w:val="0"/>
              <w:widowControl/>
              <w:suppressLineNumbers w:val="0"/>
              <w:jc w:val="center"/>
              <w:textAlignment w:val="center"/>
              <w:rPr>
                <w:rFonts w:hint="default" w:asciiTheme="minorEastAsia" w:hAnsiTheme="minorEastAsia" w:eastAsiaTheme="minorEastAsia" w:cstheme="minorEastAsia"/>
                <w:color w:val="auto"/>
                <w:kern w:val="0"/>
                <w:sz w:val="18"/>
                <w:szCs w:val="18"/>
                <w:highlight w:val="none"/>
                <w:lang w:val="en-US" w:eastAsia="zh-CN" w:bidi="ar"/>
              </w:rPr>
            </w:pPr>
          </w:p>
        </w:tc>
      </w:tr>
      <w:tr>
        <w:tblPrEx>
          <w:tblCellMar>
            <w:top w:w="0" w:type="dxa"/>
            <w:left w:w="0" w:type="dxa"/>
            <w:bottom w:w="0" w:type="dxa"/>
            <w:right w:w="0" w:type="dxa"/>
          </w:tblCellMar>
        </w:tblPrEx>
        <w:trPr>
          <w:trHeight w:val="1033" w:hRule="atLeast"/>
          <w:jc w:val="center"/>
        </w:trPr>
        <w:tc>
          <w:tcPr>
            <w:tcW w:w="527"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hint="eastAsia" w:ascii="宋体" w:hAnsi="宋体" w:cs="宋体"/>
                <w:color w:val="auto"/>
                <w:kern w:val="0"/>
                <w:sz w:val="18"/>
                <w:szCs w:val="18"/>
                <w:highlight w:val="none"/>
                <w:lang w:val="en-US" w:eastAsia="zh-CN" w:bidi="ar"/>
              </w:rPr>
            </w:pPr>
            <w:r>
              <w:rPr>
                <w:rFonts w:hint="eastAsia" w:asciiTheme="minorEastAsia" w:hAnsiTheme="minorEastAsia" w:eastAsiaTheme="minorEastAsia" w:cstheme="minorEastAsia"/>
                <w:color w:val="auto"/>
                <w:kern w:val="0"/>
                <w:sz w:val="18"/>
                <w:szCs w:val="18"/>
                <w:highlight w:val="none"/>
                <w:lang w:val="en-US" w:eastAsia="zh-CN"/>
              </w:rPr>
              <w:t>5</w:t>
            </w:r>
          </w:p>
        </w:tc>
        <w:tc>
          <w:tcPr>
            <w:tcW w:w="1417"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keepNext w:val="0"/>
              <w:keepLines w:val="0"/>
              <w:widowControl/>
              <w:suppressLineNumbers w:val="0"/>
              <w:jc w:val="center"/>
              <w:textAlignment w:val="center"/>
              <w:rPr>
                <w:rFonts w:hint="default" w:asciiTheme="minorEastAsia" w:hAnsiTheme="minorEastAsia" w:eastAsiaTheme="minorEastAsia" w:cstheme="minorEastAsia"/>
                <w:i w:val="0"/>
                <w:color w:val="000000"/>
                <w:kern w:val="0"/>
                <w:sz w:val="18"/>
                <w:szCs w:val="18"/>
                <w:u w:val="none"/>
                <w:lang w:val="en-US" w:eastAsia="zh-CN" w:bidi="ar"/>
              </w:rPr>
            </w:pPr>
            <w:r>
              <w:rPr>
                <w:rFonts w:hint="eastAsia" w:asciiTheme="minorEastAsia" w:hAnsiTheme="minorEastAsia" w:eastAsiaTheme="minorEastAsia" w:cstheme="minorEastAsia"/>
                <w:i w:val="0"/>
                <w:color w:val="000000"/>
                <w:kern w:val="0"/>
                <w:sz w:val="18"/>
                <w:szCs w:val="18"/>
                <w:u w:val="none"/>
                <w:lang w:val="en-US" w:eastAsia="zh-CN" w:bidi="ar"/>
              </w:rPr>
              <w:t>KL-TJ1-10</w:t>
            </w:r>
          </w:p>
        </w:tc>
        <w:tc>
          <w:tcPr>
            <w:tcW w:w="2038"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cs="宋体"/>
                <w:i w:val="0"/>
                <w:color w:val="000000"/>
                <w:kern w:val="0"/>
                <w:sz w:val="18"/>
                <w:szCs w:val="18"/>
                <w:u w:val="none"/>
                <w:lang w:val="en-US" w:eastAsia="zh-CN" w:bidi="ar"/>
              </w:rPr>
            </w:pPr>
            <w:r>
              <w:rPr>
                <w:rFonts w:hint="eastAsia" w:ascii="宋体" w:hAnsi="宋体" w:cs="宋体"/>
                <w:i w:val="0"/>
                <w:color w:val="000000"/>
                <w:kern w:val="0"/>
                <w:sz w:val="18"/>
                <w:szCs w:val="18"/>
                <w:u w:val="none"/>
                <w:lang w:val="en-US" w:eastAsia="zh-CN" w:bidi="ar"/>
              </w:rPr>
              <w:t xml:space="preserve"> 预制梁场、钢筋加工运输</w:t>
            </w:r>
          </w:p>
        </w:tc>
        <w:tc>
          <w:tcPr>
            <w:tcW w:w="3822"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hint="eastAsia"/>
                <w:color w:val="auto"/>
                <w:sz w:val="18"/>
                <w:szCs w:val="18"/>
                <w:highlight w:val="none"/>
              </w:rPr>
            </w:pPr>
            <w:r>
              <w:rPr>
                <w:rFonts w:hint="eastAsia"/>
                <w:color w:val="auto"/>
                <w:sz w:val="18"/>
                <w:szCs w:val="18"/>
                <w:highlight w:val="none"/>
                <w:lang w:val="en-US" w:eastAsia="zh-CN"/>
              </w:rPr>
              <w:t xml:space="preserve"> </w:t>
            </w:r>
            <w:r>
              <w:rPr>
                <w:rFonts w:hint="eastAsia"/>
                <w:color w:val="auto"/>
                <w:sz w:val="18"/>
                <w:szCs w:val="18"/>
                <w:highlight w:val="none"/>
              </w:rPr>
              <w:t>具有</w:t>
            </w:r>
            <w:r>
              <w:rPr>
                <w:rFonts w:hint="eastAsia"/>
                <w:color w:val="auto"/>
                <w:sz w:val="18"/>
                <w:szCs w:val="18"/>
                <w:highlight w:val="none"/>
                <w:lang w:eastAsia="zh-CN"/>
              </w:rPr>
              <w:t>政府主管部门颁布</w:t>
            </w:r>
            <w:r>
              <w:rPr>
                <w:rFonts w:hint="eastAsia"/>
                <w:color w:val="auto"/>
                <w:sz w:val="18"/>
                <w:szCs w:val="18"/>
                <w:highlight w:val="none"/>
              </w:rPr>
              <w:t>的</w:t>
            </w:r>
            <w:r>
              <w:rPr>
                <w:rFonts w:hint="eastAsia" w:ascii="宋体" w:hAnsi="宋体" w:cs="宋体"/>
                <w:color w:val="auto"/>
                <w:sz w:val="18"/>
                <w:szCs w:val="18"/>
                <w:highlight w:val="none"/>
              </w:rPr>
              <w:t>施工劳务资质或公路工程施工总承包</w:t>
            </w:r>
            <w:r>
              <w:rPr>
                <w:rFonts w:hint="eastAsia" w:ascii="宋体" w:hAnsi="宋体" w:cs="宋体"/>
                <w:color w:val="auto"/>
                <w:sz w:val="18"/>
                <w:szCs w:val="18"/>
                <w:highlight w:val="none"/>
                <w:lang w:val="en-US" w:eastAsia="zh-CN"/>
              </w:rPr>
              <w:t>三</w:t>
            </w:r>
            <w:r>
              <w:rPr>
                <w:rFonts w:hint="eastAsia" w:ascii="宋体" w:hAnsi="宋体" w:cs="宋体"/>
                <w:color w:val="auto"/>
                <w:sz w:val="18"/>
                <w:szCs w:val="18"/>
                <w:highlight w:val="none"/>
              </w:rPr>
              <w:t>级及以上资质</w:t>
            </w:r>
          </w:p>
        </w:tc>
        <w:tc>
          <w:tcPr>
            <w:tcW w:w="4952"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keepNext w:val="0"/>
              <w:keepLines w:val="0"/>
              <w:widowControl/>
              <w:suppressLineNumbers w:val="0"/>
              <w:ind w:firstLine="180" w:firstLineChars="100"/>
              <w:jc w:val="left"/>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5年内具有</w:t>
            </w:r>
            <w:r>
              <w:rPr>
                <w:rFonts w:hint="eastAsia" w:ascii="宋体" w:hAnsi="宋体" w:cs="宋体"/>
                <w:i w:val="0"/>
                <w:color w:val="000000"/>
                <w:kern w:val="0"/>
                <w:sz w:val="18"/>
                <w:szCs w:val="18"/>
                <w:u w:val="none"/>
                <w:lang w:val="en-US" w:eastAsia="zh-CN" w:bidi="ar"/>
              </w:rPr>
              <w:t>1</w:t>
            </w:r>
            <w:r>
              <w:rPr>
                <w:rFonts w:hint="eastAsia" w:ascii="宋体" w:hAnsi="宋体" w:eastAsia="宋体" w:cs="宋体"/>
                <w:i w:val="0"/>
                <w:color w:val="000000"/>
                <w:kern w:val="0"/>
                <w:sz w:val="18"/>
                <w:szCs w:val="18"/>
                <w:u w:val="none"/>
                <w:lang w:val="en-US" w:eastAsia="zh-CN" w:bidi="ar"/>
              </w:rPr>
              <w:t>个</w:t>
            </w:r>
            <w:r>
              <w:rPr>
                <w:rFonts w:hint="eastAsia" w:ascii="宋体" w:hAnsi="宋体" w:cs="宋体"/>
                <w:i w:val="0"/>
                <w:color w:val="000000"/>
                <w:kern w:val="0"/>
                <w:sz w:val="18"/>
                <w:szCs w:val="18"/>
                <w:u w:val="none"/>
                <w:lang w:val="en-US" w:eastAsia="zh-CN" w:bidi="ar"/>
              </w:rPr>
              <w:t>及</w:t>
            </w:r>
            <w:r>
              <w:rPr>
                <w:rFonts w:hint="eastAsia" w:ascii="宋体" w:hAnsi="宋体" w:eastAsia="宋体" w:cs="宋体"/>
                <w:i w:val="0"/>
                <w:color w:val="000000"/>
                <w:kern w:val="0"/>
                <w:sz w:val="18"/>
                <w:szCs w:val="18"/>
                <w:u w:val="none"/>
                <w:lang w:val="en-US" w:eastAsia="zh-CN" w:bidi="ar"/>
              </w:rPr>
              <w:t>以上</w:t>
            </w:r>
            <w:r>
              <w:rPr>
                <w:rFonts w:hint="eastAsia" w:ascii="宋体" w:hAnsi="宋体" w:cs="宋体"/>
                <w:i w:val="0"/>
                <w:color w:val="000000"/>
                <w:kern w:val="0"/>
                <w:sz w:val="18"/>
                <w:szCs w:val="18"/>
                <w:u w:val="none"/>
                <w:lang w:val="en-US" w:eastAsia="zh-CN" w:bidi="ar"/>
              </w:rPr>
              <w:t>类似的高速公路梁场及桥梁上部（含梁板预制、安装）</w:t>
            </w:r>
            <w:r>
              <w:rPr>
                <w:rFonts w:hint="eastAsia" w:ascii="宋体" w:hAnsi="宋体" w:eastAsia="宋体" w:cs="宋体"/>
                <w:i w:val="0"/>
                <w:color w:val="000000"/>
                <w:kern w:val="0"/>
                <w:sz w:val="18"/>
                <w:szCs w:val="18"/>
                <w:u w:val="none"/>
                <w:lang w:val="en-US" w:eastAsia="zh-CN" w:bidi="ar"/>
              </w:rPr>
              <w:t>业绩</w:t>
            </w:r>
            <w:r>
              <w:rPr>
                <w:rFonts w:hint="eastAsia" w:ascii="宋体" w:hAnsi="宋体" w:cs="宋体"/>
                <w:i w:val="0"/>
                <w:color w:val="000000"/>
                <w:kern w:val="0"/>
                <w:sz w:val="18"/>
                <w:szCs w:val="18"/>
                <w:u w:val="none"/>
                <w:lang w:val="en-US" w:eastAsia="zh-CN" w:bidi="ar"/>
              </w:rPr>
              <w:t>（可以由两个业绩分别满足）</w:t>
            </w:r>
          </w:p>
        </w:tc>
        <w:tc>
          <w:tcPr>
            <w:tcW w:w="1109" w:type="dxa"/>
            <w:vMerge w:val="continue"/>
            <w:tcBorders>
              <w:left w:val="single" w:color="auto" w:sz="4" w:space="0"/>
              <w:bottom w:val="single" w:color="auto" w:sz="4" w:space="0"/>
              <w:right w:val="single" w:color="auto" w:sz="4" w:space="0"/>
            </w:tcBorders>
            <w:tcMar>
              <w:top w:w="15" w:type="dxa"/>
              <w:left w:w="15" w:type="dxa"/>
              <w:right w:w="15" w:type="dxa"/>
            </w:tcMar>
            <w:vAlign w:val="center"/>
          </w:tcPr>
          <w:p>
            <w:pPr>
              <w:keepNext w:val="0"/>
              <w:keepLines w:val="0"/>
              <w:widowControl/>
              <w:suppressLineNumbers w:val="0"/>
              <w:jc w:val="center"/>
              <w:textAlignment w:val="center"/>
              <w:rPr>
                <w:rFonts w:hint="default" w:asciiTheme="minorEastAsia" w:hAnsiTheme="minorEastAsia" w:eastAsiaTheme="minorEastAsia" w:cstheme="minorEastAsia"/>
                <w:color w:val="auto"/>
                <w:kern w:val="0"/>
                <w:sz w:val="18"/>
                <w:szCs w:val="18"/>
                <w:highlight w:val="none"/>
                <w:lang w:val="en-US" w:eastAsia="zh-CN" w:bidi="ar"/>
              </w:rPr>
            </w:pPr>
          </w:p>
        </w:tc>
      </w:tr>
      <w:tr>
        <w:tblPrEx>
          <w:tblCellMar>
            <w:top w:w="0" w:type="dxa"/>
            <w:left w:w="0" w:type="dxa"/>
            <w:bottom w:w="0" w:type="dxa"/>
            <w:right w:w="0" w:type="dxa"/>
          </w:tblCellMar>
        </w:tblPrEx>
        <w:trPr>
          <w:trHeight w:val="1033" w:hRule="atLeast"/>
          <w:jc w:val="center"/>
        </w:trPr>
        <w:tc>
          <w:tcPr>
            <w:tcW w:w="527"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hint="eastAsia" w:ascii="宋体" w:hAnsi="宋体" w:eastAsia="宋体" w:cs="宋体"/>
                <w:color w:val="auto"/>
                <w:kern w:val="0"/>
                <w:sz w:val="18"/>
                <w:szCs w:val="18"/>
                <w:highlight w:val="none"/>
                <w:lang w:val="en-US" w:eastAsia="zh-CN" w:bidi="ar"/>
              </w:rPr>
            </w:pPr>
            <w:r>
              <w:rPr>
                <w:rFonts w:hint="eastAsia" w:asciiTheme="minorEastAsia" w:hAnsiTheme="minorEastAsia" w:eastAsiaTheme="minorEastAsia" w:cstheme="minorEastAsia"/>
                <w:color w:val="auto"/>
                <w:kern w:val="0"/>
                <w:sz w:val="18"/>
                <w:szCs w:val="18"/>
                <w:highlight w:val="none"/>
                <w:lang w:val="en-US" w:eastAsia="zh-CN"/>
              </w:rPr>
              <w:t>6</w:t>
            </w:r>
          </w:p>
        </w:tc>
        <w:tc>
          <w:tcPr>
            <w:tcW w:w="1417"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kern w:val="0"/>
                <w:sz w:val="18"/>
                <w:szCs w:val="18"/>
                <w:u w:val="none"/>
                <w:lang w:val="en-US" w:eastAsia="zh-CN" w:bidi="ar"/>
              </w:rPr>
            </w:pPr>
            <w:r>
              <w:rPr>
                <w:rFonts w:hint="eastAsia" w:asciiTheme="minorEastAsia" w:hAnsiTheme="minorEastAsia" w:eastAsiaTheme="minorEastAsia" w:cstheme="minorEastAsia"/>
                <w:i w:val="0"/>
                <w:color w:val="000000"/>
                <w:kern w:val="0"/>
                <w:sz w:val="18"/>
                <w:szCs w:val="18"/>
                <w:u w:val="none"/>
                <w:lang w:val="en-US" w:eastAsia="zh-CN" w:bidi="ar"/>
              </w:rPr>
              <w:t>KL-TJ1-11</w:t>
            </w:r>
          </w:p>
        </w:tc>
        <w:tc>
          <w:tcPr>
            <w:tcW w:w="2038"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cs="宋体"/>
                <w:i w:val="0"/>
                <w:color w:val="000000"/>
                <w:kern w:val="0"/>
                <w:sz w:val="18"/>
                <w:szCs w:val="18"/>
                <w:u w:val="none"/>
                <w:lang w:val="en-US" w:eastAsia="zh-CN" w:bidi="ar"/>
              </w:rPr>
              <w:t>混凝土拌和站</w:t>
            </w:r>
          </w:p>
        </w:tc>
        <w:tc>
          <w:tcPr>
            <w:tcW w:w="3822"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hint="eastAsia" w:ascii="Times New Roman" w:hAnsi="Times New Roman" w:eastAsia="宋体" w:cs="Times New Roman"/>
                <w:color w:val="auto"/>
                <w:kern w:val="2"/>
                <w:sz w:val="18"/>
                <w:szCs w:val="18"/>
                <w:highlight w:val="none"/>
                <w:lang w:val="en-US" w:eastAsia="zh-CN" w:bidi="ar-SA"/>
              </w:rPr>
            </w:pPr>
            <w:r>
              <w:rPr>
                <w:rFonts w:hint="eastAsia"/>
                <w:color w:val="auto"/>
                <w:sz w:val="18"/>
                <w:szCs w:val="18"/>
                <w:highlight w:val="none"/>
                <w:lang w:val="en-US" w:eastAsia="zh-CN"/>
              </w:rPr>
              <w:t xml:space="preserve"> </w:t>
            </w:r>
            <w:r>
              <w:rPr>
                <w:rFonts w:hint="eastAsia"/>
                <w:color w:val="auto"/>
                <w:sz w:val="18"/>
                <w:szCs w:val="18"/>
                <w:highlight w:val="none"/>
              </w:rPr>
              <w:t>具有</w:t>
            </w:r>
            <w:r>
              <w:rPr>
                <w:rFonts w:hint="eastAsia"/>
                <w:color w:val="auto"/>
                <w:sz w:val="18"/>
                <w:szCs w:val="18"/>
                <w:highlight w:val="none"/>
                <w:lang w:eastAsia="zh-CN"/>
              </w:rPr>
              <w:t>政府主管部门颁布</w:t>
            </w:r>
            <w:r>
              <w:rPr>
                <w:rFonts w:hint="eastAsia"/>
                <w:color w:val="auto"/>
                <w:sz w:val="18"/>
                <w:szCs w:val="18"/>
                <w:highlight w:val="none"/>
              </w:rPr>
              <w:t>的</w:t>
            </w:r>
            <w:r>
              <w:rPr>
                <w:rFonts w:hint="eastAsia" w:ascii="宋体" w:hAnsi="宋体" w:cs="宋体"/>
                <w:color w:val="auto"/>
                <w:sz w:val="18"/>
                <w:szCs w:val="18"/>
                <w:highlight w:val="none"/>
              </w:rPr>
              <w:t>施工劳务资质或公路工程施工总承包</w:t>
            </w:r>
            <w:r>
              <w:rPr>
                <w:rFonts w:hint="eastAsia" w:ascii="宋体" w:hAnsi="宋体" w:cs="宋体"/>
                <w:color w:val="auto"/>
                <w:sz w:val="18"/>
                <w:szCs w:val="18"/>
                <w:highlight w:val="none"/>
                <w:lang w:val="en-US" w:eastAsia="zh-CN"/>
              </w:rPr>
              <w:t>三</w:t>
            </w:r>
            <w:r>
              <w:rPr>
                <w:rFonts w:hint="eastAsia" w:ascii="宋体" w:hAnsi="宋体" w:cs="宋体"/>
                <w:color w:val="auto"/>
                <w:sz w:val="18"/>
                <w:szCs w:val="18"/>
                <w:highlight w:val="none"/>
              </w:rPr>
              <w:t>级及以上资质</w:t>
            </w:r>
          </w:p>
        </w:tc>
        <w:tc>
          <w:tcPr>
            <w:tcW w:w="4952"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keepNext w:val="0"/>
              <w:keepLines w:val="0"/>
              <w:widowControl/>
              <w:suppressLineNumbers w:val="0"/>
              <w:ind w:firstLine="180" w:firstLineChars="100"/>
              <w:jc w:val="left"/>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5年内具有</w:t>
            </w:r>
            <w:r>
              <w:rPr>
                <w:rFonts w:hint="eastAsia" w:ascii="宋体" w:hAnsi="宋体" w:cs="宋体"/>
                <w:i w:val="0"/>
                <w:color w:val="000000"/>
                <w:kern w:val="0"/>
                <w:sz w:val="18"/>
                <w:szCs w:val="18"/>
                <w:u w:val="none"/>
                <w:lang w:val="en-US" w:eastAsia="zh-CN" w:bidi="ar"/>
              </w:rPr>
              <w:t>1</w:t>
            </w:r>
            <w:r>
              <w:rPr>
                <w:rFonts w:hint="eastAsia" w:ascii="宋体" w:hAnsi="宋体" w:eastAsia="宋体" w:cs="宋体"/>
                <w:i w:val="0"/>
                <w:color w:val="000000"/>
                <w:kern w:val="0"/>
                <w:sz w:val="18"/>
                <w:szCs w:val="18"/>
                <w:u w:val="none"/>
                <w:lang w:val="en-US" w:eastAsia="zh-CN" w:bidi="ar"/>
              </w:rPr>
              <w:t>个</w:t>
            </w:r>
            <w:r>
              <w:rPr>
                <w:rFonts w:hint="eastAsia" w:ascii="宋体" w:hAnsi="宋体" w:cs="宋体"/>
                <w:i w:val="0"/>
                <w:color w:val="000000"/>
                <w:kern w:val="0"/>
                <w:sz w:val="18"/>
                <w:szCs w:val="18"/>
                <w:u w:val="none"/>
                <w:lang w:val="en-US" w:eastAsia="zh-CN" w:bidi="ar"/>
              </w:rPr>
              <w:t>及</w:t>
            </w:r>
            <w:r>
              <w:rPr>
                <w:rFonts w:hint="eastAsia" w:ascii="宋体" w:hAnsi="宋体" w:eastAsia="宋体" w:cs="宋体"/>
                <w:i w:val="0"/>
                <w:color w:val="000000"/>
                <w:kern w:val="0"/>
                <w:sz w:val="18"/>
                <w:szCs w:val="18"/>
                <w:u w:val="none"/>
                <w:lang w:val="en-US" w:eastAsia="zh-CN" w:bidi="ar"/>
              </w:rPr>
              <w:t>以上</w:t>
            </w:r>
            <w:r>
              <w:rPr>
                <w:rFonts w:hint="eastAsia" w:ascii="宋体" w:hAnsi="宋体" w:cs="宋体"/>
                <w:i w:val="0"/>
                <w:color w:val="000000"/>
                <w:kern w:val="0"/>
                <w:sz w:val="18"/>
                <w:szCs w:val="18"/>
                <w:u w:val="none"/>
                <w:lang w:val="en-US" w:eastAsia="zh-CN" w:bidi="ar"/>
              </w:rPr>
              <w:t>类似的临建工程，混凝土拌和运输</w:t>
            </w:r>
            <w:r>
              <w:rPr>
                <w:rFonts w:hint="eastAsia" w:ascii="宋体" w:hAnsi="宋体" w:eastAsia="宋体" w:cs="宋体"/>
                <w:i w:val="0"/>
                <w:color w:val="000000"/>
                <w:kern w:val="0"/>
                <w:sz w:val="18"/>
                <w:szCs w:val="18"/>
                <w:u w:val="none"/>
                <w:lang w:val="en-US" w:eastAsia="zh-CN" w:bidi="ar"/>
              </w:rPr>
              <w:t>业绩</w:t>
            </w:r>
            <w:r>
              <w:rPr>
                <w:rFonts w:hint="eastAsia" w:ascii="宋体" w:hAnsi="宋体" w:cs="宋体"/>
                <w:i w:val="0"/>
                <w:color w:val="000000"/>
                <w:kern w:val="0"/>
                <w:sz w:val="18"/>
                <w:szCs w:val="18"/>
                <w:u w:val="none"/>
                <w:lang w:val="en-US" w:eastAsia="zh-CN" w:bidi="ar"/>
              </w:rPr>
              <w:t>（可以由两个业绩分别满足，拌和运输不少于5万方）</w:t>
            </w:r>
          </w:p>
        </w:tc>
        <w:tc>
          <w:tcPr>
            <w:tcW w:w="1109" w:type="dxa"/>
            <w:vMerge w:val="continue"/>
            <w:tcBorders>
              <w:left w:val="single" w:color="auto" w:sz="4" w:space="0"/>
              <w:bottom w:val="single" w:color="auto" w:sz="4" w:space="0"/>
              <w:right w:val="single" w:color="auto" w:sz="4" w:space="0"/>
            </w:tcBorders>
            <w:tcMar>
              <w:top w:w="15" w:type="dxa"/>
              <w:left w:w="15" w:type="dxa"/>
              <w:right w:w="15" w:type="dxa"/>
            </w:tcMar>
            <w:vAlign w:val="center"/>
          </w:tcPr>
          <w:p>
            <w:pPr>
              <w:keepNext w:val="0"/>
              <w:keepLines w:val="0"/>
              <w:widowControl/>
              <w:suppressLineNumbers w:val="0"/>
              <w:jc w:val="center"/>
              <w:textAlignment w:val="center"/>
              <w:rPr>
                <w:rFonts w:hint="default" w:asciiTheme="minorEastAsia" w:hAnsiTheme="minorEastAsia" w:eastAsiaTheme="minorEastAsia" w:cstheme="minorEastAsia"/>
                <w:color w:val="auto"/>
                <w:kern w:val="0"/>
                <w:sz w:val="18"/>
                <w:szCs w:val="18"/>
                <w:highlight w:val="none"/>
                <w:lang w:val="en-US" w:eastAsia="zh-CN" w:bidi="ar"/>
              </w:rPr>
            </w:pPr>
          </w:p>
        </w:tc>
      </w:tr>
    </w:tbl>
    <w:p>
      <w:pPr>
        <w:pStyle w:val="2"/>
        <w:ind w:firstLine="0"/>
        <w:jc w:val="both"/>
        <w:rPr>
          <w:rFonts w:hint="eastAsia" w:cs="仿宋"/>
          <w:b/>
          <w:bCs/>
          <w:color w:val="auto"/>
          <w:sz w:val="32"/>
          <w:szCs w:val="32"/>
          <w:highlight w:val="none"/>
        </w:rPr>
      </w:pPr>
    </w:p>
    <w:bookmarkEnd w:id="0"/>
    <w:bookmarkEnd w:id="1"/>
    <w:bookmarkEnd w:id="2"/>
    <w:p>
      <w:pPr>
        <w:pStyle w:val="2"/>
        <w:rPr>
          <w:rFonts w:ascii="宋体" w:hAnsi="宋体" w:cs="宋体"/>
          <w:b/>
          <w:color w:val="auto"/>
          <w:sz w:val="32"/>
          <w:szCs w:val="32"/>
          <w:highlight w:val="none"/>
        </w:rPr>
        <w:sectPr>
          <w:footerReference r:id="rId3" w:type="default"/>
          <w:pgSz w:w="16838" w:h="11911" w:orient="landscape"/>
          <w:pgMar w:top="1100" w:right="1599" w:bottom="1179" w:left="1298" w:header="0" w:footer="567" w:gutter="0"/>
          <w:pgBorders>
            <w:top w:val="none" w:sz="0" w:space="0"/>
            <w:left w:val="none" w:sz="0" w:space="0"/>
            <w:bottom w:val="none" w:sz="0" w:space="0"/>
            <w:right w:val="none" w:sz="0" w:space="0"/>
          </w:pgBorders>
          <w:cols w:space="720" w:num="1"/>
          <w:docGrid w:linePitch="1" w:charSpace="0"/>
        </w:sectPr>
      </w:pPr>
    </w:p>
    <w:bookmarkEnd w:id="3"/>
    <w:bookmarkEnd w:id="4"/>
    <w:p>
      <w:pPr>
        <w:pStyle w:val="2"/>
        <w:ind w:firstLine="0"/>
        <w:jc w:val="left"/>
        <w:rPr>
          <w:rFonts w:hint="default"/>
          <w:lang w:val="en-US" w:eastAsia="zh-CN"/>
        </w:rPr>
      </w:pPr>
      <w:bookmarkStart w:id="5" w:name="_Toc4825"/>
      <w:bookmarkStart w:id="6" w:name="_Toc10312"/>
      <w:bookmarkStart w:id="7" w:name="_Toc8022"/>
      <w:bookmarkStart w:id="8" w:name="_Toc31424"/>
      <w:bookmarkStart w:id="9" w:name="_Toc6807"/>
      <w:bookmarkStart w:id="10" w:name="_Toc7509"/>
      <w:bookmarkStart w:id="11" w:name="_Toc23868_WPSOffice_Level1"/>
      <w:bookmarkStart w:id="12" w:name="_Toc24660"/>
      <w:r>
        <w:rPr>
          <w:rFonts w:hint="eastAsia" w:ascii="宋体" w:hAnsi="宋体" w:eastAsia="宋体" w:cs="宋体"/>
          <w:b/>
          <w:color w:val="auto"/>
          <w:sz w:val="28"/>
          <w:szCs w:val="28"/>
          <w:highlight w:val="none"/>
        </w:rPr>
        <w:t>附表</w:t>
      </w:r>
      <w:r>
        <w:rPr>
          <w:rFonts w:hint="eastAsia" w:ascii="宋体" w:hAnsi="宋体" w:eastAsia="宋体" w:cs="宋体"/>
          <w:b/>
          <w:color w:val="auto"/>
          <w:sz w:val="28"/>
          <w:szCs w:val="28"/>
          <w:highlight w:val="none"/>
          <w:lang w:eastAsia="zh-CN"/>
        </w:rPr>
        <w:t>三</w:t>
      </w:r>
    </w:p>
    <w:tbl>
      <w:tblPr>
        <w:tblStyle w:val="24"/>
        <w:tblpPr w:leftFromText="180" w:rightFromText="180" w:vertAnchor="text" w:tblpY="1"/>
        <w:tblOverlap w:val="never"/>
        <w:tblW w:w="9780" w:type="dxa"/>
        <w:tblInd w:w="0" w:type="dxa"/>
        <w:tblBorders>
          <w:top w:val="none" w:color="auto" w:sz="0" w:space="0"/>
          <w:left w:val="none" w:color="auto" w:sz="0" w:space="0"/>
          <w:bottom w:val="none" w:color="auto" w:sz="0" w:space="0"/>
          <w:right w:val="none" w:color="auto" w:sz="0" w:space="0"/>
          <w:insideH w:val="none" w:color="auto" w:sz="0" w:space="0"/>
          <w:insideV w:val="single" w:color="000000" w:sz="4" w:space="0"/>
        </w:tblBorders>
        <w:tblLayout w:type="fixed"/>
        <w:tblCellMar>
          <w:top w:w="0" w:type="dxa"/>
          <w:left w:w="0" w:type="dxa"/>
          <w:bottom w:w="0" w:type="dxa"/>
          <w:right w:w="0" w:type="dxa"/>
        </w:tblCellMar>
      </w:tblPr>
      <w:tblGrid>
        <w:gridCol w:w="910"/>
        <w:gridCol w:w="2155"/>
        <w:gridCol w:w="3046"/>
        <w:gridCol w:w="1040"/>
        <w:gridCol w:w="2629"/>
      </w:tblGrid>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CellMar>
            <w:top w:w="0" w:type="dxa"/>
            <w:left w:w="0" w:type="dxa"/>
            <w:bottom w:w="0" w:type="dxa"/>
            <w:right w:w="0" w:type="dxa"/>
          </w:tblCellMar>
        </w:tblPrEx>
        <w:trPr>
          <w:trHeight w:val="1233" w:hRule="atLeast"/>
        </w:trPr>
        <w:tc>
          <w:tcPr>
            <w:tcW w:w="9780" w:type="dxa"/>
            <w:gridSpan w:val="5"/>
            <w:tcBorders>
              <w:bottom w:val="single" w:color="auto" w:sz="4" w:space="0"/>
              <w:tl2br w:val="nil"/>
              <w:tr2bl w:val="nil"/>
            </w:tcBorders>
            <w:tcMar>
              <w:top w:w="15" w:type="dxa"/>
              <w:left w:w="15" w:type="dxa"/>
              <w:right w:w="15" w:type="dxa"/>
            </w:tcMar>
            <w:vAlign w:val="center"/>
          </w:tcPr>
          <w:p>
            <w:pPr>
              <w:keepNext w:val="0"/>
              <w:keepLines w:val="0"/>
              <w:widowControl/>
              <w:suppressLineNumbers w:val="0"/>
              <w:ind w:firstLine="0" w:firstLineChars="0"/>
              <w:jc w:val="center"/>
              <w:textAlignment w:val="auto"/>
              <w:rPr>
                <w:rFonts w:hint="eastAsia" w:ascii="仿宋" w:hAnsi="仿宋" w:eastAsia="仿宋" w:cs="仿宋"/>
                <w:b/>
                <w:i w:val="0"/>
                <w:color w:val="auto"/>
                <w:kern w:val="0"/>
                <w:sz w:val="28"/>
                <w:szCs w:val="28"/>
                <w:highlight w:val="none"/>
                <w:u w:val="none"/>
                <w:lang w:val="en-US" w:eastAsia="zh-CN" w:bidi="ar"/>
              </w:rPr>
            </w:pPr>
            <w:r>
              <w:rPr>
                <w:rFonts w:hint="eastAsia" w:ascii="仿宋" w:hAnsi="仿宋" w:eastAsia="仿宋" w:cs="仿宋"/>
                <w:b/>
                <w:bCs w:val="0"/>
                <w:color w:val="auto"/>
                <w:kern w:val="0"/>
                <w:sz w:val="28"/>
                <w:szCs w:val="28"/>
                <w:highlight w:val="none"/>
                <w:u w:val="none"/>
                <w:lang w:val="en-US" w:eastAsia="zh-CN" w:bidi="ar"/>
              </w:rPr>
              <w:t>开梁高速公路项目KL-TJ1-03～12土建劳务合作</w:t>
            </w:r>
            <w:r>
              <w:rPr>
                <w:rFonts w:hint="eastAsia" w:ascii="仿宋" w:hAnsi="仿宋" w:eastAsia="仿宋" w:cs="仿宋"/>
                <w:b/>
                <w:bCs w:val="0"/>
                <w:color w:val="auto"/>
                <w:kern w:val="0"/>
                <w:sz w:val="28"/>
                <w:szCs w:val="28"/>
                <w:highlight w:val="none"/>
                <w:u w:val="none"/>
                <w:lang w:eastAsia="zh-CN" w:bidi="ar"/>
              </w:rPr>
              <w:t>各</w:t>
            </w:r>
            <w:r>
              <w:rPr>
                <w:rFonts w:hint="eastAsia" w:ascii="仿宋" w:hAnsi="仿宋" w:eastAsia="仿宋" w:cs="仿宋"/>
                <w:b/>
                <w:bCs/>
                <w:color w:val="auto"/>
                <w:sz w:val="28"/>
                <w:szCs w:val="28"/>
                <w:highlight w:val="none"/>
                <w:lang w:eastAsia="zh-CN"/>
              </w:rPr>
              <w:t>分段拟</w:t>
            </w:r>
            <w:r>
              <w:rPr>
                <w:rFonts w:hint="eastAsia" w:ascii="仿宋" w:hAnsi="仿宋" w:eastAsia="仿宋" w:cs="仿宋"/>
                <w:b/>
                <w:i w:val="0"/>
                <w:color w:val="auto"/>
                <w:kern w:val="0"/>
                <w:sz w:val="28"/>
                <w:szCs w:val="28"/>
                <w:highlight w:val="none"/>
                <w:u w:val="none"/>
                <w:lang w:val="en-US" w:eastAsia="zh-CN" w:bidi="ar"/>
              </w:rPr>
              <w:t>投入人员配置表</w:t>
            </w:r>
          </w:p>
          <w:p>
            <w:pPr>
              <w:keepNext w:val="0"/>
              <w:keepLines w:val="0"/>
              <w:pageBreakBefore w:val="0"/>
              <w:widowControl/>
              <w:suppressLineNumbers w:val="0"/>
              <w:kinsoku/>
              <w:wordWrap w:val="0"/>
              <w:overflowPunct/>
              <w:topLinePunct w:val="0"/>
              <w:autoSpaceDE/>
              <w:autoSpaceDN/>
              <w:bidi w:val="0"/>
              <w:adjustRightInd/>
              <w:snapToGrid/>
              <w:ind w:firstLine="0" w:firstLineChars="0"/>
              <w:jc w:val="center"/>
              <w:textAlignment w:val="center"/>
              <w:rPr>
                <w:rFonts w:hint="eastAsia" w:ascii="宋体" w:hAnsi="宋体" w:eastAsia="宋体" w:cs="宋体"/>
                <w:b/>
                <w:i w:val="0"/>
                <w:color w:val="auto"/>
                <w:sz w:val="28"/>
                <w:szCs w:val="28"/>
                <w:highlight w:val="none"/>
                <w:u w:val="none"/>
              </w:rPr>
            </w:pPr>
            <w:r>
              <w:rPr>
                <w:rFonts w:hint="eastAsia" w:ascii="仿宋" w:hAnsi="仿宋" w:eastAsia="仿宋" w:cs="仿宋"/>
                <w:b/>
                <w:i w:val="0"/>
                <w:color w:val="auto"/>
                <w:kern w:val="0"/>
                <w:sz w:val="28"/>
                <w:szCs w:val="28"/>
                <w:highlight w:val="none"/>
                <w:u w:val="none"/>
                <w:lang w:val="en-US" w:eastAsia="zh-CN" w:bidi="ar"/>
              </w:rPr>
              <w:t>适用于KL-TJ1-03～08标段(最低要求）</w:t>
            </w:r>
          </w:p>
        </w:tc>
      </w:tr>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CellMar>
            <w:top w:w="0" w:type="dxa"/>
            <w:left w:w="0" w:type="dxa"/>
            <w:bottom w:w="0" w:type="dxa"/>
            <w:right w:w="0" w:type="dxa"/>
          </w:tblCellMar>
        </w:tblPrEx>
        <w:trPr>
          <w:trHeight w:val="720" w:hRule="atLeast"/>
        </w:trPr>
        <w:tc>
          <w:tcPr>
            <w:tcW w:w="910"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序号</w:t>
            </w:r>
          </w:p>
        </w:tc>
        <w:tc>
          <w:tcPr>
            <w:tcW w:w="2155"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工 种</w:t>
            </w:r>
          </w:p>
        </w:tc>
        <w:tc>
          <w:tcPr>
            <w:tcW w:w="3046"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keepNext w:val="0"/>
              <w:keepLines w:val="0"/>
              <w:widowControl/>
              <w:suppressLineNumbers w:val="0"/>
              <w:ind w:firstLine="210" w:firstLineChars="100"/>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工作任务</w:t>
            </w:r>
          </w:p>
        </w:tc>
        <w:tc>
          <w:tcPr>
            <w:tcW w:w="1040"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keepNext w:val="0"/>
              <w:keepLines w:val="0"/>
              <w:widowControl/>
              <w:suppressLineNumbers w:val="0"/>
              <w:ind w:firstLine="210" w:firstLineChars="100"/>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人数</w:t>
            </w:r>
          </w:p>
        </w:tc>
        <w:tc>
          <w:tcPr>
            <w:tcW w:w="2629"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keepNext w:val="0"/>
              <w:keepLines w:val="0"/>
              <w:widowControl/>
              <w:suppressLineNumbers w:val="0"/>
              <w:ind w:firstLine="210" w:firstLineChars="100"/>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备注</w:t>
            </w:r>
          </w:p>
        </w:tc>
      </w:tr>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CellMar>
            <w:top w:w="0" w:type="dxa"/>
            <w:left w:w="0" w:type="dxa"/>
            <w:bottom w:w="0" w:type="dxa"/>
            <w:right w:w="0" w:type="dxa"/>
          </w:tblCellMar>
        </w:tblPrEx>
        <w:trPr>
          <w:trHeight w:val="1134" w:hRule="atLeast"/>
        </w:trPr>
        <w:tc>
          <w:tcPr>
            <w:tcW w:w="910"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1</w:t>
            </w:r>
          </w:p>
        </w:tc>
        <w:tc>
          <w:tcPr>
            <w:tcW w:w="2155"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项目负责人</w:t>
            </w:r>
          </w:p>
        </w:tc>
        <w:tc>
          <w:tcPr>
            <w:tcW w:w="3046"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牵头负责项目总体工作</w:t>
            </w:r>
          </w:p>
        </w:tc>
        <w:tc>
          <w:tcPr>
            <w:tcW w:w="1040"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1</w:t>
            </w:r>
          </w:p>
        </w:tc>
        <w:tc>
          <w:tcPr>
            <w:tcW w:w="2629"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jc w:val="center"/>
              <w:rPr>
                <w:rFonts w:hint="eastAsia" w:ascii="宋体" w:hAnsi="宋体" w:eastAsia="宋体" w:cs="宋体"/>
                <w:i w:val="0"/>
                <w:color w:val="auto"/>
                <w:sz w:val="21"/>
                <w:szCs w:val="21"/>
                <w:highlight w:val="none"/>
                <w:u w:val="none"/>
                <w:lang w:eastAsia="zh-CN"/>
              </w:rPr>
            </w:pPr>
            <w:r>
              <w:rPr>
                <w:rFonts w:hint="eastAsia" w:ascii="宋体" w:hAnsi="宋体" w:eastAsia="宋体" w:cs="宋体"/>
                <w:i w:val="0"/>
                <w:color w:val="auto"/>
                <w:kern w:val="0"/>
                <w:sz w:val="21"/>
                <w:szCs w:val="21"/>
                <w:highlight w:val="none"/>
                <w:u w:val="none"/>
                <w:lang w:val="en-US" w:eastAsia="zh-CN" w:bidi="ar"/>
              </w:rPr>
              <w:t>具有满足</w:t>
            </w:r>
            <w:r>
              <w:rPr>
                <w:rFonts w:hint="eastAsia" w:ascii="宋体" w:hAnsi="宋体" w:cs="宋体"/>
                <w:i w:val="0"/>
                <w:color w:val="auto"/>
                <w:kern w:val="0"/>
                <w:sz w:val="21"/>
                <w:szCs w:val="21"/>
                <w:highlight w:val="none"/>
                <w:u w:val="none"/>
                <w:lang w:val="en-US" w:eastAsia="zh-CN" w:bidi="ar"/>
              </w:rPr>
              <w:t>附表2中对应标段一个及以上</w:t>
            </w:r>
            <w:r>
              <w:rPr>
                <w:rFonts w:hint="eastAsia" w:ascii="宋体" w:hAnsi="宋体" w:eastAsia="宋体" w:cs="宋体"/>
                <w:i w:val="0"/>
                <w:color w:val="auto"/>
                <w:kern w:val="0"/>
                <w:sz w:val="21"/>
                <w:szCs w:val="21"/>
                <w:highlight w:val="none"/>
                <w:u w:val="none"/>
                <w:lang w:val="en-US" w:eastAsia="zh-CN" w:bidi="ar"/>
              </w:rPr>
              <w:t>基本业绩的相关管理经验</w:t>
            </w:r>
          </w:p>
        </w:tc>
      </w:tr>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CellMar>
            <w:top w:w="0" w:type="dxa"/>
            <w:left w:w="0" w:type="dxa"/>
            <w:bottom w:w="0" w:type="dxa"/>
            <w:right w:w="0" w:type="dxa"/>
          </w:tblCellMar>
        </w:tblPrEx>
        <w:trPr>
          <w:trHeight w:val="1134" w:hRule="atLeast"/>
        </w:trPr>
        <w:tc>
          <w:tcPr>
            <w:tcW w:w="910"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2</w:t>
            </w:r>
          </w:p>
        </w:tc>
        <w:tc>
          <w:tcPr>
            <w:tcW w:w="2155"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highlight w:val="none"/>
                <w:u w:val="none"/>
              </w:rPr>
            </w:pPr>
            <w:r>
              <w:rPr>
                <w:rFonts w:hint="eastAsia" w:ascii="宋体" w:hAnsi="宋体" w:cs="宋体"/>
                <w:i w:val="0"/>
                <w:color w:val="auto"/>
                <w:kern w:val="0"/>
                <w:sz w:val="21"/>
                <w:szCs w:val="21"/>
                <w:highlight w:val="none"/>
                <w:u w:val="none"/>
                <w:lang w:val="en-US" w:eastAsia="zh-CN" w:bidi="ar"/>
              </w:rPr>
              <w:t>项目技术负责人</w:t>
            </w:r>
          </w:p>
        </w:tc>
        <w:tc>
          <w:tcPr>
            <w:tcW w:w="3046"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协助项目负责人负责项目进度、质量工作</w:t>
            </w:r>
          </w:p>
        </w:tc>
        <w:tc>
          <w:tcPr>
            <w:tcW w:w="1040"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1</w:t>
            </w:r>
          </w:p>
        </w:tc>
        <w:tc>
          <w:tcPr>
            <w:tcW w:w="2629"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jc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具有满足</w:t>
            </w:r>
            <w:r>
              <w:rPr>
                <w:rFonts w:hint="eastAsia" w:ascii="宋体" w:hAnsi="宋体" w:cs="宋体"/>
                <w:i w:val="0"/>
                <w:color w:val="auto"/>
                <w:kern w:val="0"/>
                <w:sz w:val="21"/>
                <w:szCs w:val="21"/>
                <w:highlight w:val="none"/>
                <w:u w:val="none"/>
                <w:lang w:val="en-US" w:eastAsia="zh-CN" w:bidi="ar"/>
              </w:rPr>
              <w:t>附表2中对应标段一个及以上</w:t>
            </w:r>
            <w:r>
              <w:rPr>
                <w:rFonts w:hint="eastAsia" w:ascii="宋体" w:hAnsi="宋体" w:eastAsia="宋体" w:cs="宋体"/>
                <w:i w:val="0"/>
                <w:color w:val="auto"/>
                <w:kern w:val="0"/>
                <w:sz w:val="21"/>
                <w:szCs w:val="21"/>
                <w:highlight w:val="none"/>
                <w:u w:val="none"/>
                <w:lang w:val="en-US" w:eastAsia="zh-CN" w:bidi="ar"/>
              </w:rPr>
              <w:t>基本业绩的相关管理经验</w:t>
            </w:r>
          </w:p>
        </w:tc>
      </w:tr>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CellMar>
            <w:top w:w="0" w:type="dxa"/>
            <w:left w:w="0" w:type="dxa"/>
            <w:bottom w:w="0" w:type="dxa"/>
            <w:right w:w="0" w:type="dxa"/>
          </w:tblCellMar>
        </w:tblPrEx>
        <w:trPr>
          <w:trHeight w:val="1134" w:hRule="atLeast"/>
        </w:trPr>
        <w:tc>
          <w:tcPr>
            <w:tcW w:w="910"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3</w:t>
            </w:r>
          </w:p>
        </w:tc>
        <w:tc>
          <w:tcPr>
            <w:tcW w:w="2155"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安全员</w:t>
            </w:r>
          </w:p>
        </w:tc>
        <w:tc>
          <w:tcPr>
            <w:tcW w:w="3046"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协助项目负责人</w:t>
            </w:r>
            <w:r>
              <w:rPr>
                <w:rFonts w:hint="eastAsia" w:ascii="宋体" w:hAnsi="宋体" w:cs="宋体"/>
                <w:i w:val="0"/>
                <w:color w:val="auto"/>
                <w:kern w:val="0"/>
                <w:sz w:val="21"/>
                <w:szCs w:val="21"/>
                <w:highlight w:val="none"/>
                <w:u w:val="none"/>
                <w:lang w:val="en-US" w:eastAsia="zh-CN" w:bidi="ar"/>
              </w:rPr>
              <w:t>进行</w:t>
            </w:r>
            <w:r>
              <w:rPr>
                <w:rFonts w:hint="eastAsia" w:ascii="宋体" w:hAnsi="宋体" w:eastAsia="宋体" w:cs="宋体"/>
                <w:i w:val="0"/>
                <w:color w:val="auto"/>
                <w:kern w:val="0"/>
                <w:sz w:val="21"/>
                <w:szCs w:val="21"/>
                <w:highlight w:val="none"/>
                <w:u w:val="none"/>
                <w:lang w:val="en-US" w:eastAsia="zh-CN" w:bidi="ar"/>
              </w:rPr>
              <w:t>安全管理工作</w:t>
            </w:r>
          </w:p>
        </w:tc>
        <w:tc>
          <w:tcPr>
            <w:tcW w:w="1040"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highlight w:val="none"/>
                <w:u w:val="none"/>
              </w:rPr>
            </w:pPr>
            <w:r>
              <w:rPr>
                <w:rFonts w:hint="eastAsia" w:ascii="宋体" w:hAnsi="宋体" w:cs="宋体"/>
                <w:i w:val="0"/>
                <w:color w:val="auto"/>
                <w:kern w:val="0"/>
                <w:sz w:val="21"/>
                <w:szCs w:val="21"/>
                <w:highlight w:val="none"/>
                <w:u w:val="none"/>
                <w:lang w:val="en-US" w:eastAsia="zh-CN" w:bidi="ar"/>
              </w:rPr>
              <w:t>2</w:t>
            </w:r>
          </w:p>
        </w:tc>
        <w:tc>
          <w:tcPr>
            <w:tcW w:w="2629"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jc w:val="center"/>
              <w:rPr>
                <w:rFonts w:hint="default" w:ascii="宋体" w:hAnsi="宋体" w:eastAsia="宋体" w:cs="宋体"/>
                <w:i w:val="0"/>
                <w:color w:val="auto"/>
                <w:sz w:val="21"/>
                <w:szCs w:val="21"/>
                <w:highlight w:val="none"/>
                <w:u w:val="none"/>
                <w:lang w:val="en-US" w:eastAsia="zh-CN"/>
              </w:rPr>
            </w:pPr>
            <w:r>
              <w:rPr>
                <w:rFonts w:hint="eastAsia" w:ascii="宋体" w:hAnsi="宋体" w:cs="宋体"/>
                <w:i w:val="0"/>
                <w:color w:val="auto"/>
                <w:sz w:val="21"/>
                <w:szCs w:val="21"/>
                <w:highlight w:val="none"/>
                <w:u w:val="none"/>
                <w:lang w:eastAsia="zh-CN"/>
              </w:rPr>
              <w:t>具有</w:t>
            </w:r>
            <w:r>
              <w:rPr>
                <w:rFonts w:hint="eastAsia" w:ascii="宋体" w:hAnsi="宋体" w:cs="宋体"/>
                <w:i w:val="0"/>
                <w:color w:val="auto"/>
                <w:sz w:val="21"/>
                <w:szCs w:val="21"/>
                <w:highlight w:val="none"/>
                <w:u w:val="none"/>
                <w:lang w:val="en-US" w:eastAsia="zh-CN"/>
              </w:rPr>
              <w:t>安C证，相关工作经验</w:t>
            </w:r>
          </w:p>
        </w:tc>
      </w:tr>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CellMar>
            <w:top w:w="0" w:type="dxa"/>
            <w:left w:w="0" w:type="dxa"/>
            <w:bottom w:w="0" w:type="dxa"/>
            <w:right w:w="0" w:type="dxa"/>
          </w:tblCellMar>
        </w:tblPrEx>
        <w:trPr>
          <w:trHeight w:val="1134" w:hRule="atLeast"/>
        </w:trPr>
        <w:tc>
          <w:tcPr>
            <w:tcW w:w="910"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highlight w:val="none"/>
                <w:u w:val="none"/>
              </w:rPr>
            </w:pPr>
            <w:r>
              <w:rPr>
                <w:rFonts w:hint="eastAsia" w:ascii="宋体" w:hAnsi="宋体" w:cs="宋体"/>
                <w:i w:val="0"/>
                <w:color w:val="auto"/>
                <w:kern w:val="0"/>
                <w:sz w:val="21"/>
                <w:szCs w:val="21"/>
                <w:highlight w:val="none"/>
                <w:u w:val="none"/>
                <w:lang w:val="en-US" w:eastAsia="zh-CN" w:bidi="ar"/>
              </w:rPr>
              <w:t>4</w:t>
            </w:r>
          </w:p>
        </w:tc>
        <w:tc>
          <w:tcPr>
            <w:tcW w:w="2155"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keepNext w:val="0"/>
              <w:keepLines w:val="0"/>
              <w:widowControl/>
              <w:suppressLineNumbers w:val="0"/>
              <w:jc w:val="center"/>
              <w:textAlignment w:val="center"/>
              <w:rPr>
                <w:rFonts w:hint="default" w:ascii="宋体" w:hAnsi="宋体" w:eastAsia="宋体" w:cs="宋体"/>
                <w:i w:val="0"/>
                <w:color w:val="auto"/>
                <w:sz w:val="21"/>
                <w:szCs w:val="21"/>
                <w:highlight w:val="none"/>
                <w:u w:val="none"/>
                <w:lang w:val="en-US" w:eastAsia="zh-CN"/>
              </w:rPr>
            </w:pPr>
            <w:r>
              <w:rPr>
                <w:rFonts w:hint="eastAsia" w:ascii="宋体" w:hAnsi="宋体" w:cs="宋体"/>
                <w:i w:val="0"/>
                <w:color w:val="auto"/>
                <w:sz w:val="21"/>
                <w:szCs w:val="21"/>
                <w:highlight w:val="none"/>
                <w:u w:val="none"/>
                <w:lang w:val="en-US" w:eastAsia="zh-CN"/>
              </w:rPr>
              <w:t>资料员</w:t>
            </w:r>
          </w:p>
        </w:tc>
        <w:tc>
          <w:tcPr>
            <w:tcW w:w="3046"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highlight w:val="none"/>
                <w:u w:val="none"/>
              </w:rPr>
            </w:pPr>
            <w:r>
              <w:rPr>
                <w:rFonts w:hint="eastAsia" w:ascii="宋体" w:hAnsi="宋体" w:cs="宋体"/>
                <w:kern w:val="0"/>
                <w:szCs w:val="21"/>
                <w:lang w:bidi="ar"/>
              </w:rPr>
              <w:t>协助项目技术负责人</w:t>
            </w:r>
            <w:r>
              <w:rPr>
                <w:rFonts w:hint="eastAsia" w:ascii="宋体" w:hAnsi="宋体" w:eastAsia="宋体" w:cs="宋体"/>
                <w:i w:val="0"/>
                <w:color w:val="auto"/>
                <w:kern w:val="0"/>
                <w:sz w:val="21"/>
                <w:szCs w:val="21"/>
                <w:highlight w:val="none"/>
                <w:u w:val="none"/>
                <w:lang w:val="en-US" w:eastAsia="zh-CN" w:bidi="ar"/>
              </w:rPr>
              <w:t>负责内业工作</w:t>
            </w:r>
          </w:p>
        </w:tc>
        <w:tc>
          <w:tcPr>
            <w:tcW w:w="1040"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highlight w:val="none"/>
                <w:u w:val="none"/>
              </w:rPr>
            </w:pPr>
            <w:r>
              <w:rPr>
                <w:rFonts w:hint="eastAsia" w:ascii="宋体" w:hAnsi="宋体" w:cs="宋体"/>
                <w:i w:val="0"/>
                <w:color w:val="auto"/>
                <w:kern w:val="0"/>
                <w:sz w:val="21"/>
                <w:szCs w:val="21"/>
                <w:highlight w:val="none"/>
                <w:u w:val="none"/>
                <w:lang w:val="en-US" w:eastAsia="zh-CN" w:bidi="ar"/>
              </w:rPr>
              <w:t>1</w:t>
            </w:r>
          </w:p>
        </w:tc>
        <w:tc>
          <w:tcPr>
            <w:tcW w:w="2629"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jc w:val="center"/>
              <w:rPr>
                <w:rFonts w:hint="eastAsia" w:ascii="宋体" w:hAnsi="宋体" w:eastAsia="宋体" w:cs="宋体"/>
                <w:i w:val="0"/>
                <w:color w:val="auto"/>
                <w:sz w:val="21"/>
                <w:szCs w:val="21"/>
                <w:highlight w:val="none"/>
                <w:u w:val="none"/>
                <w:lang w:eastAsia="zh-CN"/>
              </w:rPr>
            </w:pPr>
            <w:r>
              <w:rPr>
                <w:rFonts w:hint="eastAsia" w:ascii="宋体" w:hAnsi="宋体" w:cs="宋体"/>
                <w:i w:val="0"/>
                <w:color w:val="auto"/>
                <w:sz w:val="21"/>
                <w:szCs w:val="21"/>
                <w:highlight w:val="none"/>
                <w:u w:val="none"/>
                <w:lang w:eastAsia="zh-CN"/>
              </w:rPr>
              <w:t>具有相关工作经验</w:t>
            </w:r>
          </w:p>
        </w:tc>
      </w:tr>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CellMar>
            <w:top w:w="0" w:type="dxa"/>
            <w:left w:w="0" w:type="dxa"/>
            <w:bottom w:w="0" w:type="dxa"/>
            <w:right w:w="0" w:type="dxa"/>
          </w:tblCellMar>
        </w:tblPrEx>
        <w:trPr>
          <w:trHeight w:val="1134" w:hRule="atLeast"/>
        </w:trPr>
        <w:tc>
          <w:tcPr>
            <w:tcW w:w="910"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cs="宋体"/>
                <w:i w:val="0"/>
                <w:color w:val="auto"/>
                <w:kern w:val="0"/>
                <w:sz w:val="21"/>
                <w:szCs w:val="21"/>
                <w:highlight w:val="none"/>
                <w:u w:val="none"/>
                <w:lang w:val="en-US" w:eastAsia="zh-CN" w:bidi="ar"/>
              </w:rPr>
            </w:pPr>
            <w:r>
              <w:rPr>
                <w:rFonts w:hint="eastAsia" w:ascii="宋体" w:hAnsi="宋体" w:cs="宋体"/>
                <w:i w:val="0"/>
                <w:color w:val="auto"/>
                <w:kern w:val="0"/>
                <w:sz w:val="21"/>
                <w:szCs w:val="21"/>
                <w:highlight w:val="none"/>
                <w:u w:val="none"/>
                <w:lang w:val="en-US" w:eastAsia="zh-CN" w:bidi="ar"/>
              </w:rPr>
              <w:t>5</w:t>
            </w:r>
          </w:p>
        </w:tc>
        <w:tc>
          <w:tcPr>
            <w:tcW w:w="2155"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cs="宋体"/>
                <w:i w:val="0"/>
                <w:color w:val="auto"/>
                <w:sz w:val="21"/>
                <w:szCs w:val="21"/>
                <w:highlight w:val="none"/>
                <w:u w:val="none"/>
                <w:lang w:val="en-US" w:eastAsia="zh-CN"/>
              </w:rPr>
            </w:pPr>
            <w:r>
              <w:rPr>
                <w:rFonts w:hint="eastAsia" w:ascii="宋体" w:hAnsi="宋体" w:cs="宋体"/>
                <w:i w:val="0"/>
                <w:color w:val="auto"/>
                <w:sz w:val="21"/>
                <w:szCs w:val="21"/>
                <w:highlight w:val="none"/>
                <w:u w:val="none"/>
                <w:lang w:val="en-US" w:eastAsia="zh-CN"/>
              </w:rPr>
              <w:t>桥梁专业工程师</w:t>
            </w:r>
          </w:p>
        </w:tc>
        <w:tc>
          <w:tcPr>
            <w:tcW w:w="3046"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keepNext w:val="0"/>
              <w:keepLines w:val="0"/>
              <w:widowControl/>
              <w:suppressLineNumbers w:val="0"/>
              <w:jc w:val="both"/>
              <w:textAlignment w:val="center"/>
              <w:rPr>
                <w:rFonts w:hint="eastAsia" w:ascii="宋体" w:hAnsi="宋体" w:cs="宋体"/>
                <w:kern w:val="0"/>
                <w:szCs w:val="21"/>
                <w:lang w:bidi="ar"/>
              </w:rPr>
            </w:pPr>
            <w:r>
              <w:rPr>
                <w:rFonts w:hint="eastAsia" w:ascii="宋体" w:hAnsi="宋体" w:cs="宋体"/>
                <w:kern w:val="0"/>
                <w:szCs w:val="21"/>
                <w:lang w:val="en-US" w:eastAsia="zh-CN" w:bidi="ar"/>
              </w:rPr>
              <w:t>协助项目负责人负责桥梁下部结构施工管理工作</w:t>
            </w:r>
          </w:p>
        </w:tc>
        <w:tc>
          <w:tcPr>
            <w:tcW w:w="1040"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cs="宋体"/>
                <w:i w:val="0"/>
                <w:color w:val="auto"/>
                <w:kern w:val="0"/>
                <w:sz w:val="21"/>
                <w:szCs w:val="21"/>
                <w:highlight w:val="none"/>
                <w:u w:val="none"/>
                <w:lang w:val="en-US" w:eastAsia="zh-CN" w:bidi="ar"/>
              </w:rPr>
            </w:pPr>
            <w:r>
              <w:rPr>
                <w:rFonts w:hint="eastAsia" w:ascii="宋体" w:hAnsi="宋体" w:cs="宋体"/>
                <w:i w:val="0"/>
                <w:color w:val="auto"/>
                <w:kern w:val="0"/>
                <w:sz w:val="21"/>
                <w:szCs w:val="21"/>
                <w:highlight w:val="none"/>
                <w:u w:val="none"/>
                <w:lang w:val="en-US" w:eastAsia="zh-CN" w:bidi="ar"/>
              </w:rPr>
              <w:t>2</w:t>
            </w:r>
          </w:p>
        </w:tc>
        <w:tc>
          <w:tcPr>
            <w:tcW w:w="2629"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jc w:val="center"/>
              <w:rPr>
                <w:rFonts w:hint="eastAsia" w:ascii="宋体" w:hAnsi="宋体" w:cs="宋体"/>
                <w:i w:val="0"/>
                <w:color w:val="auto"/>
                <w:sz w:val="21"/>
                <w:szCs w:val="21"/>
                <w:highlight w:val="none"/>
                <w:u w:val="none"/>
                <w:lang w:eastAsia="zh-CN"/>
              </w:rPr>
            </w:pPr>
            <w:r>
              <w:rPr>
                <w:rFonts w:hint="eastAsia" w:ascii="宋体" w:hAnsi="宋体" w:eastAsia="宋体" w:cs="宋体"/>
                <w:i w:val="0"/>
                <w:color w:val="auto"/>
                <w:kern w:val="0"/>
                <w:sz w:val="21"/>
                <w:szCs w:val="21"/>
                <w:highlight w:val="none"/>
                <w:u w:val="none"/>
                <w:lang w:val="en-US" w:eastAsia="zh-CN" w:bidi="ar"/>
              </w:rPr>
              <w:t>具有相关管理经验</w:t>
            </w:r>
          </w:p>
        </w:tc>
      </w:tr>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CellMar>
            <w:top w:w="0" w:type="dxa"/>
            <w:left w:w="0" w:type="dxa"/>
            <w:bottom w:w="0" w:type="dxa"/>
            <w:right w:w="0" w:type="dxa"/>
          </w:tblCellMar>
        </w:tblPrEx>
        <w:trPr>
          <w:trHeight w:val="1134" w:hRule="atLeast"/>
        </w:trPr>
        <w:tc>
          <w:tcPr>
            <w:tcW w:w="910"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cs="宋体"/>
                <w:i w:val="0"/>
                <w:color w:val="auto"/>
                <w:kern w:val="0"/>
                <w:sz w:val="21"/>
                <w:szCs w:val="21"/>
                <w:highlight w:val="none"/>
                <w:u w:val="none"/>
                <w:lang w:val="en-US" w:eastAsia="zh-CN" w:bidi="ar"/>
              </w:rPr>
            </w:pPr>
            <w:r>
              <w:rPr>
                <w:rFonts w:hint="eastAsia" w:ascii="宋体" w:hAnsi="宋体" w:cs="宋体"/>
                <w:i w:val="0"/>
                <w:color w:val="auto"/>
                <w:kern w:val="0"/>
                <w:sz w:val="21"/>
                <w:szCs w:val="21"/>
                <w:highlight w:val="none"/>
                <w:u w:val="none"/>
                <w:lang w:val="en-US" w:eastAsia="zh-CN" w:bidi="ar"/>
              </w:rPr>
              <w:t>6</w:t>
            </w:r>
          </w:p>
        </w:tc>
        <w:tc>
          <w:tcPr>
            <w:tcW w:w="2155"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cs="宋体"/>
                <w:i w:val="0"/>
                <w:color w:val="auto"/>
                <w:sz w:val="21"/>
                <w:szCs w:val="21"/>
                <w:highlight w:val="none"/>
                <w:u w:val="none"/>
                <w:lang w:val="en-US" w:eastAsia="zh-CN"/>
              </w:rPr>
            </w:pPr>
            <w:r>
              <w:rPr>
                <w:rFonts w:hint="eastAsia" w:ascii="宋体" w:hAnsi="宋体" w:cs="宋体"/>
                <w:i w:val="0"/>
                <w:color w:val="auto"/>
                <w:sz w:val="21"/>
                <w:szCs w:val="21"/>
                <w:highlight w:val="none"/>
                <w:u w:val="none"/>
                <w:lang w:val="en-US" w:eastAsia="zh-CN"/>
              </w:rPr>
              <w:t>路基专业工程师</w:t>
            </w:r>
          </w:p>
        </w:tc>
        <w:tc>
          <w:tcPr>
            <w:tcW w:w="3046"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cs="宋体"/>
                <w:kern w:val="0"/>
                <w:szCs w:val="21"/>
                <w:lang w:bidi="ar"/>
              </w:rPr>
            </w:pPr>
            <w:r>
              <w:rPr>
                <w:rFonts w:hint="eastAsia" w:ascii="宋体" w:hAnsi="宋体" w:cs="宋体"/>
                <w:kern w:val="0"/>
                <w:szCs w:val="21"/>
                <w:lang w:val="en-US" w:eastAsia="zh-CN" w:bidi="ar"/>
              </w:rPr>
              <w:t>协助项目负责人负责路基施工管理工作</w:t>
            </w:r>
          </w:p>
        </w:tc>
        <w:tc>
          <w:tcPr>
            <w:tcW w:w="1040"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cs="宋体"/>
                <w:i w:val="0"/>
                <w:color w:val="auto"/>
                <w:kern w:val="0"/>
                <w:sz w:val="21"/>
                <w:szCs w:val="21"/>
                <w:highlight w:val="none"/>
                <w:u w:val="none"/>
                <w:lang w:val="en-US" w:eastAsia="zh-CN" w:bidi="ar"/>
              </w:rPr>
            </w:pPr>
            <w:r>
              <w:rPr>
                <w:rFonts w:hint="eastAsia" w:ascii="宋体" w:hAnsi="宋体" w:cs="宋体"/>
                <w:i w:val="0"/>
                <w:color w:val="auto"/>
                <w:kern w:val="0"/>
                <w:sz w:val="21"/>
                <w:szCs w:val="21"/>
                <w:highlight w:val="none"/>
                <w:u w:val="none"/>
                <w:lang w:val="en-US" w:eastAsia="zh-CN" w:bidi="ar"/>
              </w:rPr>
              <w:t>1</w:t>
            </w:r>
          </w:p>
        </w:tc>
        <w:tc>
          <w:tcPr>
            <w:tcW w:w="2629"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jc w:val="center"/>
              <w:rPr>
                <w:rFonts w:hint="eastAsia" w:ascii="宋体" w:hAnsi="宋体" w:cs="宋体"/>
                <w:i w:val="0"/>
                <w:color w:val="auto"/>
                <w:sz w:val="21"/>
                <w:szCs w:val="21"/>
                <w:highlight w:val="none"/>
                <w:u w:val="none"/>
                <w:lang w:eastAsia="zh-CN"/>
              </w:rPr>
            </w:pPr>
            <w:r>
              <w:rPr>
                <w:rFonts w:hint="eastAsia" w:ascii="宋体" w:hAnsi="宋体" w:eastAsia="宋体" w:cs="宋体"/>
                <w:i w:val="0"/>
                <w:color w:val="auto"/>
                <w:kern w:val="0"/>
                <w:sz w:val="21"/>
                <w:szCs w:val="21"/>
                <w:highlight w:val="none"/>
                <w:u w:val="none"/>
                <w:lang w:val="en-US" w:eastAsia="zh-CN" w:bidi="ar"/>
              </w:rPr>
              <w:t>具有相关管理经验</w:t>
            </w:r>
          </w:p>
        </w:tc>
      </w:tr>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CellMar>
            <w:top w:w="0" w:type="dxa"/>
            <w:left w:w="0" w:type="dxa"/>
            <w:bottom w:w="0" w:type="dxa"/>
            <w:right w:w="0" w:type="dxa"/>
          </w:tblCellMar>
        </w:tblPrEx>
        <w:trPr>
          <w:trHeight w:val="1134" w:hRule="atLeast"/>
        </w:trPr>
        <w:tc>
          <w:tcPr>
            <w:tcW w:w="910"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cs="宋体"/>
                <w:i w:val="0"/>
                <w:color w:val="auto"/>
                <w:kern w:val="0"/>
                <w:sz w:val="21"/>
                <w:szCs w:val="21"/>
                <w:highlight w:val="none"/>
                <w:u w:val="none"/>
                <w:lang w:val="en-US" w:eastAsia="zh-CN" w:bidi="ar"/>
              </w:rPr>
            </w:pPr>
            <w:r>
              <w:rPr>
                <w:rFonts w:hint="eastAsia" w:ascii="宋体" w:hAnsi="宋体" w:cs="宋体"/>
                <w:i w:val="0"/>
                <w:color w:val="auto"/>
                <w:kern w:val="0"/>
                <w:sz w:val="21"/>
                <w:szCs w:val="21"/>
                <w:highlight w:val="none"/>
                <w:u w:val="none"/>
                <w:lang w:val="en-US" w:eastAsia="zh-CN" w:bidi="ar"/>
              </w:rPr>
              <w:t>7</w:t>
            </w:r>
          </w:p>
        </w:tc>
        <w:tc>
          <w:tcPr>
            <w:tcW w:w="2155"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cs="宋体"/>
                <w:i w:val="0"/>
                <w:color w:val="auto"/>
                <w:sz w:val="21"/>
                <w:szCs w:val="21"/>
                <w:highlight w:val="none"/>
                <w:u w:val="none"/>
                <w:lang w:val="en-US" w:eastAsia="zh-CN"/>
              </w:rPr>
            </w:pPr>
            <w:r>
              <w:rPr>
                <w:rFonts w:hint="eastAsia" w:ascii="宋体" w:hAnsi="宋体" w:cs="宋体"/>
                <w:i w:val="0"/>
                <w:color w:val="auto"/>
                <w:sz w:val="21"/>
                <w:szCs w:val="21"/>
                <w:highlight w:val="none"/>
                <w:u w:val="none"/>
                <w:lang w:val="en-US" w:eastAsia="zh-CN"/>
              </w:rPr>
              <w:t>测量专业工程师</w:t>
            </w:r>
          </w:p>
        </w:tc>
        <w:tc>
          <w:tcPr>
            <w:tcW w:w="3046"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cs="宋体"/>
                <w:kern w:val="0"/>
                <w:szCs w:val="21"/>
                <w:lang w:bidi="ar"/>
              </w:rPr>
            </w:pPr>
            <w:r>
              <w:rPr>
                <w:rFonts w:hint="eastAsia" w:ascii="宋体" w:hAnsi="宋体" w:eastAsia="宋体" w:cs="宋体"/>
                <w:i w:val="0"/>
                <w:color w:val="auto"/>
                <w:kern w:val="0"/>
                <w:sz w:val="21"/>
                <w:szCs w:val="21"/>
                <w:highlight w:val="none"/>
                <w:u w:val="none"/>
                <w:lang w:val="en-US" w:eastAsia="zh-CN" w:bidi="ar"/>
              </w:rPr>
              <w:t>协助项目负责人负责</w:t>
            </w:r>
            <w:r>
              <w:rPr>
                <w:rFonts w:hint="eastAsia" w:ascii="宋体" w:hAnsi="宋体" w:cs="宋体"/>
                <w:i w:val="0"/>
                <w:color w:val="auto"/>
                <w:kern w:val="0"/>
                <w:sz w:val="21"/>
                <w:szCs w:val="21"/>
                <w:highlight w:val="none"/>
                <w:u w:val="none"/>
                <w:lang w:val="en-US" w:eastAsia="zh-CN" w:bidi="ar"/>
              </w:rPr>
              <w:t>现场测量</w:t>
            </w:r>
            <w:r>
              <w:rPr>
                <w:rFonts w:hint="eastAsia" w:ascii="宋体" w:hAnsi="宋体" w:eastAsia="宋体" w:cs="宋体"/>
                <w:i w:val="0"/>
                <w:color w:val="auto"/>
                <w:kern w:val="0"/>
                <w:sz w:val="21"/>
                <w:szCs w:val="21"/>
                <w:highlight w:val="none"/>
                <w:u w:val="none"/>
                <w:lang w:val="en-US" w:eastAsia="zh-CN" w:bidi="ar"/>
              </w:rPr>
              <w:t>工作</w:t>
            </w:r>
          </w:p>
        </w:tc>
        <w:tc>
          <w:tcPr>
            <w:tcW w:w="1040"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cs="宋体"/>
                <w:i w:val="0"/>
                <w:color w:val="auto"/>
                <w:kern w:val="0"/>
                <w:sz w:val="21"/>
                <w:szCs w:val="21"/>
                <w:highlight w:val="none"/>
                <w:u w:val="none"/>
                <w:lang w:val="en-US" w:eastAsia="zh-CN" w:bidi="ar"/>
              </w:rPr>
            </w:pPr>
            <w:r>
              <w:rPr>
                <w:rFonts w:hint="eastAsia" w:ascii="宋体" w:hAnsi="宋体" w:cs="宋体"/>
                <w:i w:val="0"/>
                <w:color w:val="auto"/>
                <w:kern w:val="0"/>
                <w:sz w:val="21"/>
                <w:szCs w:val="21"/>
                <w:highlight w:val="none"/>
                <w:u w:val="none"/>
                <w:lang w:val="en-US" w:eastAsia="zh-CN" w:bidi="ar"/>
              </w:rPr>
              <w:t>1</w:t>
            </w:r>
          </w:p>
        </w:tc>
        <w:tc>
          <w:tcPr>
            <w:tcW w:w="2629"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jc w:val="center"/>
              <w:rPr>
                <w:rFonts w:hint="eastAsia" w:ascii="宋体" w:hAnsi="宋体" w:cs="宋体"/>
                <w:i w:val="0"/>
                <w:color w:val="auto"/>
                <w:sz w:val="21"/>
                <w:szCs w:val="21"/>
                <w:highlight w:val="none"/>
                <w:u w:val="none"/>
                <w:lang w:eastAsia="zh-CN"/>
              </w:rPr>
            </w:pPr>
            <w:r>
              <w:rPr>
                <w:rFonts w:hint="eastAsia" w:ascii="宋体" w:hAnsi="宋体" w:eastAsia="宋体" w:cs="宋体"/>
                <w:i w:val="0"/>
                <w:color w:val="auto"/>
                <w:kern w:val="0"/>
                <w:sz w:val="21"/>
                <w:szCs w:val="21"/>
                <w:highlight w:val="none"/>
                <w:u w:val="none"/>
                <w:lang w:val="en-US" w:eastAsia="zh-CN" w:bidi="ar"/>
              </w:rPr>
              <w:t>具有相关工作经验</w:t>
            </w:r>
          </w:p>
        </w:tc>
      </w:tr>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CellMar>
            <w:top w:w="0" w:type="dxa"/>
            <w:left w:w="0" w:type="dxa"/>
            <w:bottom w:w="0" w:type="dxa"/>
            <w:right w:w="0" w:type="dxa"/>
          </w:tblCellMar>
        </w:tblPrEx>
        <w:trPr>
          <w:trHeight w:val="1230" w:hRule="atLeast"/>
        </w:trPr>
        <w:tc>
          <w:tcPr>
            <w:tcW w:w="9780" w:type="dxa"/>
            <w:gridSpan w:val="5"/>
            <w:tcBorders>
              <w:top w:val="single" w:color="auto" w:sz="4" w:space="0"/>
              <w:tl2br w:val="nil"/>
              <w:tr2bl w:val="nil"/>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auto"/>
                <w:sz w:val="20"/>
                <w:szCs w:val="20"/>
                <w:highlight w:val="none"/>
                <w:u w:val="none"/>
              </w:rPr>
            </w:pPr>
            <w:r>
              <w:rPr>
                <w:rFonts w:hint="eastAsia" w:ascii="宋体" w:hAnsi="宋体" w:cs="宋体"/>
                <w:color w:val="auto"/>
                <w:kern w:val="0"/>
                <w:sz w:val="18"/>
                <w:szCs w:val="18"/>
                <w:highlight w:val="none"/>
                <w:u w:val="none"/>
                <w:lang w:val="en-US" w:eastAsia="zh-CN" w:bidi="ar"/>
              </w:rPr>
              <w:t>注：</w:t>
            </w:r>
            <w:r>
              <w:rPr>
                <w:rFonts w:hint="eastAsia" w:ascii="宋体" w:hAnsi="宋体" w:eastAsia="宋体" w:cs="宋体"/>
                <w:i w:val="0"/>
                <w:color w:val="auto"/>
                <w:kern w:val="0"/>
                <w:sz w:val="18"/>
                <w:szCs w:val="18"/>
                <w:highlight w:val="none"/>
                <w:u w:val="none"/>
                <w:lang w:val="en-US" w:eastAsia="zh-CN" w:bidi="ar"/>
              </w:rPr>
              <w:t xml:space="preserve">1、本表为主要人员的最低要求，投标人应根据施工需要或招标人的要求增加相关专业技术人员。 </w:t>
            </w:r>
            <w:r>
              <w:rPr>
                <w:rFonts w:hint="eastAsia" w:ascii="宋体" w:hAnsi="宋体" w:eastAsia="宋体" w:cs="宋体"/>
                <w:i w:val="0"/>
                <w:color w:val="auto"/>
                <w:kern w:val="0"/>
                <w:sz w:val="18"/>
                <w:szCs w:val="18"/>
                <w:highlight w:val="none"/>
                <w:u w:val="none"/>
                <w:lang w:val="en-US" w:eastAsia="zh-CN" w:bidi="ar"/>
              </w:rPr>
              <w:br w:type="textWrapping"/>
            </w:r>
            <w:r>
              <w:rPr>
                <w:rFonts w:hint="eastAsia" w:ascii="宋体" w:hAnsi="宋体" w:eastAsia="宋体" w:cs="宋体"/>
                <w:i w:val="0"/>
                <w:color w:val="auto"/>
                <w:kern w:val="0"/>
                <w:sz w:val="18"/>
                <w:szCs w:val="18"/>
                <w:highlight w:val="none"/>
                <w:u w:val="none"/>
                <w:lang w:val="en-US" w:eastAsia="zh-CN" w:bidi="ar"/>
              </w:rPr>
              <w:t>2、如因投标人的原因(除不可抗拒因素外)更换上述主要人员，须报请招标人批准，更换人员的资质不能低于招标文件要求</w:t>
            </w:r>
            <w:r>
              <w:rPr>
                <w:rFonts w:hint="eastAsia" w:ascii="宋体" w:hAnsi="宋体" w:cs="宋体"/>
                <w:i w:val="0"/>
                <w:color w:val="auto"/>
                <w:kern w:val="0"/>
                <w:sz w:val="18"/>
                <w:szCs w:val="18"/>
                <w:highlight w:val="none"/>
                <w:u w:val="none"/>
                <w:lang w:val="en-US" w:eastAsia="zh-CN" w:bidi="ar"/>
              </w:rPr>
              <w:t>。</w:t>
            </w:r>
            <w:r>
              <w:rPr>
                <w:rFonts w:hint="eastAsia" w:ascii="宋体" w:hAnsi="宋体" w:eastAsia="宋体" w:cs="宋体"/>
                <w:i w:val="0"/>
                <w:color w:val="auto"/>
                <w:kern w:val="0"/>
                <w:sz w:val="18"/>
                <w:szCs w:val="18"/>
                <w:highlight w:val="none"/>
                <w:u w:val="none"/>
                <w:lang w:val="en-US" w:eastAsia="zh-CN" w:bidi="ar"/>
              </w:rPr>
              <w:t>自行更换主要负责人的，对投标人按每人次课以50万元人民币违约金。</w:t>
            </w:r>
            <w:r>
              <w:rPr>
                <w:rFonts w:hint="eastAsia" w:ascii="宋体" w:hAnsi="宋体" w:eastAsia="宋体" w:cs="宋体"/>
                <w:i w:val="0"/>
                <w:color w:val="auto"/>
                <w:kern w:val="0"/>
                <w:sz w:val="18"/>
                <w:szCs w:val="18"/>
                <w:highlight w:val="none"/>
                <w:u w:val="none"/>
                <w:lang w:val="en-US" w:eastAsia="zh-CN" w:bidi="ar"/>
              </w:rPr>
              <w:br w:type="textWrapping"/>
            </w:r>
            <w:r>
              <w:rPr>
                <w:rFonts w:hint="eastAsia" w:ascii="宋体" w:hAnsi="宋体" w:eastAsia="宋体" w:cs="宋体"/>
                <w:i w:val="0"/>
                <w:color w:val="auto"/>
                <w:kern w:val="0"/>
                <w:sz w:val="18"/>
                <w:szCs w:val="18"/>
                <w:highlight w:val="none"/>
                <w:u w:val="none"/>
                <w:lang w:val="en-US" w:eastAsia="zh-CN" w:bidi="ar"/>
              </w:rPr>
              <w:t>3、相关管理人员及技术人员必须在岗，有特殊情况离岗必须向项目部请假并得到批准。</w:t>
            </w:r>
          </w:p>
        </w:tc>
      </w:tr>
    </w:tbl>
    <w:p>
      <w:pPr>
        <w:pStyle w:val="2"/>
        <w:rPr>
          <w:rFonts w:hint="eastAsia"/>
        </w:rPr>
      </w:pPr>
    </w:p>
    <w:p>
      <w:pPr>
        <w:pStyle w:val="2"/>
        <w:rPr>
          <w:rFonts w:hint="eastAsia" w:ascii="宋体" w:hAnsi="宋体" w:eastAsia="宋体" w:cs="宋体"/>
          <w:b/>
          <w:color w:val="auto"/>
          <w:sz w:val="28"/>
          <w:szCs w:val="28"/>
          <w:highlight w:val="none"/>
          <w:lang w:eastAsia="zh-CN"/>
        </w:rPr>
      </w:pPr>
      <w:r>
        <w:rPr>
          <w:rFonts w:hint="eastAsia" w:ascii="宋体" w:hAnsi="宋体" w:eastAsia="宋体" w:cs="宋体"/>
          <w:b/>
          <w:color w:val="auto"/>
          <w:sz w:val="28"/>
          <w:szCs w:val="28"/>
          <w:highlight w:val="none"/>
          <w:lang w:eastAsia="zh-CN"/>
        </w:rPr>
        <w:br w:type="page"/>
      </w:r>
    </w:p>
    <w:p>
      <w:pPr>
        <w:pStyle w:val="2"/>
        <w:ind w:firstLine="0"/>
        <w:jc w:val="left"/>
        <w:rPr>
          <w:rFonts w:hint="default"/>
          <w:lang w:val="en-US" w:eastAsia="zh-CN"/>
        </w:rPr>
      </w:pPr>
      <w:r>
        <w:rPr>
          <w:rFonts w:hint="eastAsia" w:ascii="宋体" w:hAnsi="宋体" w:eastAsia="宋体" w:cs="宋体"/>
          <w:b/>
          <w:color w:val="auto"/>
          <w:sz w:val="28"/>
          <w:szCs w:val="28"/>
          <w:highlight w:val="none"/>
        </w:rPr>
        <w:t>附表</w:t>
      </w:r>
      <w:r>
        <w:rPr>
          <w:rFonts w:hint="eastAsia" w:ascii="宋体" w:hAnsi="宋体" w:eastAsia="宋体" w:cs="宋体"/>
          <w:b/>
          <w:color w:val="auto"/>
          <w:sz w:val="28"/>
          <w:szCs w:val="28"/>
          <w:highlight w:val="none"/>
          <w:lang w:eastAsia="zh-CN"/>
        </w:rPr>
        <w:t>三</w:t>
      </w:r>
    </w:p>
    <w:tbl>
      <w:tblPr>
        <w:tblStyle w:val="24"/>
        <w:tblpPr w:leftFromText="180" w:rightFromText="180" w:vertAnchor="text" w:tblpY="1"/>
        <w:tblOverlap w:val="never"/>
        <w:tblW w:w="9780" w:type="dxa"/>
        <w:tblInd w:w="0" w:type="dxa"/>
        <w:tblBorders>
          <w:top w:val="none" w:color="auto" w:sz="0" w:space="0"/>
          <w:left w:val="none" w:color="auto" w:sz="0" w:space="0"/>
          <w:bottom w:val="none" w:color="auto" w:sz="0" w:space="0"/>
          <w:right w:val="none" w:color="auto" w:sz="0" w:space="0"/>
          <w:insideH w:val="none" w:color="auto" w:sz="0" w:space="0"/>
          <w:insideV w:val="single" w:color="000000" w:sz="4" w:space="0"/>
        </w:tblBorders>
        <w:tblLayout w:type="fixed"/>
        <w:tblCellMar>
          <w:top w:w="0" w:type="dxa"/>
          <w:left w:w="0" w:type="dxa"/>
          <w:bottom w:w="0" w:type="dxa"/>
          <w:right w:w="0" w:type="dxa"/>
        </w:tblCellMar>
      </w:tblPr>
      <w:tblGrid>
        <w:gridCol w:w="910"/>
        <w:gridCol w:w="2155"/>
        <w:gridCol w:w="3046"/>
        <w:gridCol w:w="1040"/>
        <w:gridCol w:w="2629"/>
      </w:tblGrid>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CellMar>
            <w:top w:w="0" w:type="dxa"/>
            <w:left w:w="0" w:type="dxa"/>
            <w:bottom w:w="0" w:type="dxa"/>
            <w:right w:w="0" w:type="dxa"/>
          </w:tblCellMar>
        </w:tblPrEx>
        <w:trPr>
          <w:trHeight w:val="1545" w:hRule="atLeast"/>
        </w:trPr>
        <w:tc>
          <w:tcPr>
            <w:tcW w:w="9780" w:type="dxa"/>
            <w:gridSpan w:val="5"/>
            <w:tcBorders>
              <w:bottom w:val="single" w:color="auto" w:sz="4" w:space="0"/>
              <w:tl2br w:val="nil"/>
              <w:tr2bl w:val="nil"/>
            </w:tcBorders>
            <w:tcMar>
              <w:top w:w="15" w:type="dxa"/>
              <w:left w:w="15" w:type="dxa"/>
              <w:right w:w="15" w:type="dxa"/>
            </w:tcMar>
            <w:vAlign w:val="center"/>
          </w:tcPr>
          <w:p>
            <w:pPr>
              <w:keepNext w:val="0"/>
              <w:keepLines w:val="0"/>
              <w:widowControl/>
              <w:suppressLineNumbers w:val="0"/>
              <w:ind w:firstLine="0" w:firstLineChars="0"/>
              <w:jc w:val="center"/>
              <w:textAlignment w:val="auto"/>
              <w:rPr>
                <w:rFonts w:hint="eastAsia" w:ascii="仿宋" w:hAnsi="仿宋" w:eastAsia="仿宋" w:cs="仿宋"/>
                <w:b/>
                <w:i w:val="0"/>
                <w:color w:val="auto"/>
                <w:kern w:val="0"/>
                <w:sz w:val="28"/>
                <w:szCs w:val="28"/>
                <w:highlight w:val="none"/>
                <w:u w:val="none"/>
                <w:lang w:val="en-US" w:eastAsia="zh-CN" w:bidi="ar"/>
              </w:rPr>
            </w:pPr>
            <w:r>
              <w:rPr>
                <w:rFonts w:hint="eastAsia" w:ascii="仿宋" w:hAnsi="仿宋" w:eastAsia="仿宋" w:cs="仿宋"/>
                <w:b/>
                <w:bCs w:val="0"/>
                <w:color w:val="auto"/>
                <w:kern w:val="0"/>
                <w:sz w:val="28"/>
                <w:szCs w:val="28"/>
                <w:highlight w:val="none"/>
                <w:u w:val="none"/>
                <w:lang w:val="en-US" w:eastAsia="zh-CN" w:bidi="ar"/>
              </w:rPr>
              <w:t>开梁高速公路项目KL-TJ1-03～12土建劳务合作</w:t>
            </w:r>
            <w:r>
              <w:rPr>
                <w:rFonts w:hint="eastAsia" w:ascii="仿宋" w:hAnsi="仿宋" w:eastAsia="仿宋" w:cs="仿宋"/>
                <w:b/>
                <w:bCs w:val="0"/>
                <w:color w:val="auto"/>
                <w:kern w:val="0"/>
                <w:sz w:val="28"/>
                <w:szCs w:val="28"/>
                <w:highlight w:val="none"/>
                <w:u w:val="none"/>
                <w:lang w:eastAsia="zh-CN" w:bidi="ar"/>
              </w:rPr>
              <w:t>各</w:t>
            </w:r>
            <w:r>
              <w:rPr>
                <w:rFonts w:hint="eastAsia" w:ascii="仿宋" w:hAnsi="仿宋" w:eastAsia="仿宋" w:cs="仿宋"/>
                <w:b/>
                <w:bCs/>
                <w:color w:val="auto"/>
                <w:sz w:val="28"/>
                <w:szCs w:val="28"/>
                <w:highlight w:val="none"/>
                <w:lang w:eastAsia="zh-CN"/>
              </w:rPr>
              <w:t>分段拟</w:t>
            </w:r>
            <w:r>
              <w:rPr>
                <w:rFonts w:hint="eastAsia" w:ascii="仿宋" w:hAnsi="仿宋" w:eastAsia="仿宋" w:cs="仿宋"/>
                <w:b/>
                <w:i w:val="0"/>
                <w:color w:val="auto"/>
                <w:kern w:val="0"/>
                <w:sz w:val="28"/>
                <w:szCs w:val="28"/>
                <w:highlight w:val="none"/>
                <w:u w:val="none"/>
                <w:lang w:val="en-US" w:eastAsia="zh-CN" w:bidi="ar"/>
              </w:rPr>
              <w:t>投入人员配置表</w:t>
            </w:r>
          </w:p>
          <w:p>
            <w:pPr>
              <w:keepNext w:val="0"/>
              <w:keepLines w:val="0"/>
              <w:pageBreakBefore w:val="0"/>
              <w:widowControl/>
              <w:suppressLineNumbers w:val="0"/>
              <w:kinsoku/>
              <w:wordWrap w:val="0"/>
              <w:overflowPunct/>
              <w:topLinePunct w:val="0"/>
              <w:autoSpaceDE/>
              <w:autoSpaceDN/>
              <w:bidi w:val="0"/>
              <w:adjustRightInd/>
              <w:snapToGrid/>
              <w:ind w:firstLine="0" w:firstLineChars="0"/>
              <w:jc w:val="center"/>
              <w:textAlignment w:val="center"/>
              <w:rPr>
                <w:rFonts w:hint="eastAsia" w:ascii="宋体" w:hAnsi="宋体" w:eastAsia="宋体" w:cs="宋体"/>
                <w:b/>
                <w:i w:val="0"/>
                <w:color w:val="auto"/>
                <w:sz w:val="28"/>
                <w:szCs w:val="28"/>
                <w:highlight w:val="none"/>
                <w:u w:val="none"/>
              </w:rPr>
            </w:pPr>
            <w:r>
              <w:rPr>
                <w:rFonts w:hint="eastAsia" w:ascii="仿宋" w:hAnsi="仿宋" w:eastAsia="仿宋" w:cs="仿宋"/>
                <w:b/>
                <w:i w:val="0"/>
                <w:color w:val="auto"/>
                <w:kern w:val="0"/>
                <w:sz w:val="28"/>
                <w:szCs w:val="28"/>
                <w:highlight w:val="none"/>
                <w:u w:val="none"/>
                <w:lang w:val="en-US" w:eastAsia="zh-CN" w:bidi="ar"/>
              </w:rPr>
              <w:t>适用于KL-TJ1-09标段(最低要求）</w:t>
            </w:r>
          </w:p>
        </w:tc>
      </w:tr>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CellMar>
            <w:top w:w="0" w:type="dxa"/>
            <w:left w:w="0" w:type="dxa"/>
            <w:bottom w:w="0" w:type="dxa"/>
            <w:right w:w="0" w:type="dxa"/>
          </w:tblCellMar>
        </w:tblPrEx>
        <w:trPr>
          <w:trHeight w:val="813" w:hRule="atLeast"/>
        </w:trPr>
        <w:tc>
          <w:tcPr>
            <w:tcW w:w="910"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序号</w:t>
            </w:r>
          </w:p>
        </w:tc>
        <w:tc>
          <w:tcPr>
            <w:tcW w:w="2155"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工 种</w:t>
            </w:r>
          </w:p>
        </w:tc>
        <w:tc>
          <w:tcPr>
            <w:tcW w:w="3046"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keepNext w:val="0"/>
              <w:keepLines w:val="0"/>
              <w:widowControl/>
              <w:suppressLineNumbers w:val="0"/>
              <w:ind w:firstLineChars="100"/>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工作任务</w:t>
            </w:r>
          </w:p>
        </w:tc>
        <w:tc>
          <w:tcPr>
            <w:tcW w:w="1040"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keepNext w:val="0"/>
              <w:keepLines w:val="0"/>
              <w:widowControl/>
              <w:suppressLineNumbers w:val="0"/>
              <w:ind w:firstLineChars="100"/>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人数</w:t>
            </w:r>
          </w:p>
        </w:tc>
        <w:tc>
          <w:tcPr>
            <w:tcW w:w="2629"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keepNext w:val="0"/>
              <w:keepLines w:val="0"/>
              <w:widowControl/>
              <w:suppressLineNumbers w:val="0"/>
              <w:ind w:firstLineChars="100"/>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备注</w:t>
            </w:r>
          </w:p>
        </w:tc>
      </w:tr>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CellMar>
            <w:top w:w="0" w:type="dxa"/>
            <w:left w:w="0" w:type="dxa"/>
            <w:bottom w:w="0" w:type="dxa"/>
            <w:right w:w="0" w:type="dxa"/>
          </w:tblCellMar>
        </w:tblPrEx>
        <w:trPr>
          <w:trHeight w:val="993" w:hRule="atLeast"/>
        </w:trPr>
        <w:tc>
          <w:tcPr>
            <w:tcW w:w="910"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1</w:t>
            </w:r>
          </w:p>
        </w:tc>
        <w:tc>
          <w:tcPr>
            <w:tcW w:w="2155"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项目负责人</w:t>
            </w:r>
          </w:p>
        </w:tc>
        <w:tc>
          <w:tcPr>
            <w:tcW w:w="3046"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牵头负责项目总体工作</w:t>
            </w:r>
          </w:p>
        </w:tc>
        <w:tc>
          <w:tcPr>
            <w:tcW w:w="1040"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1</w:t>
            </w:r>
          </w:p>
        </w:tc>
        <w:tc>
          <w:tcPr>
            <w:tcW w:w="2629"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jc w:val="center"/>
              <w:rPr>
                <w:rFonts w:hint="eastAsia" w:ascii="宋体" w:hAnsi="宋体" w:eastAsia="宋体" w:cs="宋体"/>
                <w:i w:val="0"/>
                <w:color w:val="auto"/>
                <w:sz w:val="21"/>
                <w:szCs w:val="21"/>
                <w:highlight w:val="none"/>
                <w:u w:val="none"/>
                <w:lang w:eastAsia="zh-CN"/>
              </w:rPr>
            </w:pPr>
            <w:r>
              <w:rPr>
                <w:rFonts w:hint="eastAsia" w:ascii="宋体" w:hAnsi="宋体" w:eastAsia="宋体" w:cs="宋体"/>
                <w:i w:val="0"/>
                <w:color w:val="auto"/>
                <w:kern w:val="0"/>
                <w:sz w:val="21"/>
                <w:szCs w:val="21"/>
                <w:highlight w:val="none"/>
                <w:u w:val="none"/>
                <w:lang w:val="en-US" w:eastAsia="zh-CN" w:bidi="ar"/>
              </w:rPr>
              <w:t>具有满足</w:t>
            </w:r>
            <w:r>
              <w:rPr>
                <w:rFonts w:hint="eastAsia" w:ascii="宋体" w:hAnsi="宋体" w:cs="宋体"/>
                <w:i w:val="0"/>
                <w:color w:val="auto"/>
                <w:kern w:val="0"/>
                <w:sz w:val="21"/>
                <w:szCs w:val="21"/>
                <w:highlight w:val="none"/>
                <w:u w:val="none"/>
                <w:lang w:val="en-US" w:eastAsia="zh-CN" w:bidi="ar"/>
              </w:rPr>
              <w:t>附表2中对应标段一个及以上</w:t>
            </w:r>
            <w:r>
              <w:rPr>
                <w:rFonts w:hint="eastAsia" w:ascii="宋体" w:hAnsi="宋体" w:eastAsia="宋体" w:cs="宋体"/>
                <w:i w:val="0"/>
                <w:color w:val="auto"/>
                <w:kern w:val="0"/>
                <w:sz w:val="21"/>
                <w:szCs w:val="21"/>
                <w:highlight w:val="none"/>
                <w:u w:val="none"/>
                <w:lang w:val="en-US" w:eastAsia="zh-CN" w:bidi="ar"/>
              </w:rPr>
              <w:t>基本业绩的相关管理经验</w:t>
            </w:r>
          </w:p>
        </w:tc>
      </w:tr>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CellMar>
            <w:top w:w="0" w:type="dxa"/>
            <w:left w:w="0" w:type="dxa"/>
            <w:bottom w:w="0" w:type="dxa"/>
            <w:right w:w="0" w:type="dxa"/>
          </w:tblCellMar>
        </w:tblPrEx>
        <w:trPr>
          <w:trHeight w:val="1106" w:hRule="atLeast"/>
        </w:trPr>
        <w:tc>
          <w:tcPr>
            <w:tcW w:w="910"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2</w:t>
            </w:r>
          </w:p>
        </w:tc>
        <w:tc>
          <w:tcPr>
            <w:tcW w:w="2155"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highlight w:val="none"/>
                <w:u w:val="none"/>
              </w:rPr>
            </w:pPr>
            <w:r>
              <w:rPr>
                <w:rFonts w:hint="eastAsia" w:ascii="宋体" w:hAnsi="宋体" w:cs="宋体"/>
                <w:i w:val="0"/>
                <w:color w:val="auto"/>
                <w:kern w:val="0"/>
                <w:sz w:val="21"/>
                <w:szCs w:val="21"/>
                <w:highlight w:val="none"/>
                <w:u w:val="none"/>
                <w:lang w:val="en-US" w:eastAsia="zh-CN" w:bidi="ar"/>
              </w:rPr>
              <w:t>项目技术负责人</w:t>
            </w:r>
          </w:p>
        </w:tc>
        <w:tc>
          <w:tcPr>
            <w:tcW w:w="3046"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协助项目负责人负责项目进度、质量工作</w:t>
            </w:r>
          </w:p>
        </w:tc>
        <w:tc>
          <w:tcPr>
            <w:tcW w:w="1040"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1</w:t>
            </w:r>
          </w:p>
        </w:tc>
        <w:tc>
          <w:tcPr>
            <w:tcW w:w="2629"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jc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具有满足</w:t>
            </w:r>
            <w:r>
              <w:rPr>
                <w:rFonts w:hint="eastAsia" w:ascii="宋体" w:hAnsi="宋体" w:cs="宋体"/>
                <w:i w:val="0"/>
                <w:color w:val="auto"/>
                <w:kern w:val="0"/>
                <w:sz w:val="21"/>
                <w:szCs w:val="21"/>
                <w:highlight w:val="none"/>
                <w:u w:val="none"/>
                <w:lang w:val="en-US" w:eastAsia="zh-CN" w:bidi="ar"/>
              </w:rPr>
              <w:t>附表2中对应标段一个及以上</w:t>
            </w:r>
            <w:r>
              <w:rPr>
                <w:rFonts w:hint="eastAsia" w:ascii="宋体" w:hAnsi="宋体" w:eastAsia="宋体" w:cs="宋体"/>
                <w:i w:val="0"/>
                <w:color w:val="auto"/>
                <w:kern w:val="0"/>
                <w:sz w:val="21"/>
                <w:szCs w:val="21"/>
                <w:highlight w:val="none"/>
                <w:u w:val="none"/>
                <w:lang w:val="en-US" w:eastAsia="zh-CN" w:bidi="ar"/>
              </w:rPr>
              <w:t>基本业绩的相关管理经验</w:t>
            </w:r>
          </w:p>
        </w:tc>
      </w:tr>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CellMar>
            <w:top w:w="0" w:type="dxa"/>
            <w:left w:w="0" w:type="dxa"/>
            <w:bottom w:w="0" w:type="dxa"/>
            <w:right w:w="0" w:type="dxa"/>
          </w:tblCellMar>
        </w:tblPrEx>
        <w:trPr>
          <w:trHeight w:val="926" w:hRule="atLeast"/>
        </w:trPr>
        <w:tc>
          <w:tcPr>
            <w:tcW w:w="910"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keepNext w:val="0"/>
              <w:keepLines w:val="0"/>
              <w:widowControl/>
              <w:suppressLineNumbers w:val="0"/>
              <w:jc w:val="center"/>
              <w:textAlignment w:val="center"/>
              <w:rPr>
                <w:rFonts w:hint="default" w:ascii="宋体" w:hAnsi="宋体" w:eastAsia="宋体" w:cs="宋体"/>
                <w:i w:val="0"/>
                <w:color w:val="auto"/>
                <w:kern w:val="0"/>
                <w:sz w:val="21"/>
                <w:szCs w:val="21"/>
                <w:highlight w:val="none"/>
                <w:u w:val="none"/>
                <w:lang w:val="en-US" w:eastAsia="zh-CN" w:bidi="ar"/>
              </w:rPr>
            </w:pPr>
            <w:r>
              <w:rPr>
                <w:rFonts w:hint="eastAsia" w:ascii="宋体" w:hAnsi="宋体" w:cs="宋体"/>
                <w:i w:val="0"/>
                <w:color w:val="auto"/>
                <w:kern w:val="0"/>
                <w:sz w:val="21"/>
                <w:szCs w:val="21"/>
                <w:highlight w:val="none"/>
                <w:u w:val="none"/>
                <w:lang w:val="en-US" w:eastAsia="zh-CN" w:bidi="ar"/>
              </w:rPr>
              <w:t>3</w:t>
            </w:r>
          </w:p>
        </w:tc>
        <w:tc>
          <w:tcPr>
            <w:tcW w:w="2155"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keepNext w:val="0"/>
              <w:keepLines w:val="0"/>
              <w:widowControl/>
              <w:suppressLineNumbers w:val="0"/>
              <w:jc w:val="center"/>
              <w:textAlignment w:val="center"/>
              <w:rPr>
                <w:rFonts w:hint="default" w:ascii="宋体" w:hAnsi="宋体" w:cs="宋体"/>
                <w:i w:val="0"/>
                <w:color w:val="auto"/>
                <w:kern w:val="0"/>
                <w:sz w:val="21"/>
                <w:szCs w:val="21"/>
                <w:highlight w:val="none"/>
                <w:u w:val="none"/>
                <w:lang w:val="en-US" w:eastAsia="zh-CN" w:bidi="ar"/>
              </w:rPr>
            </w:pPr>
            <w:r>
              <w:rPr>
                <w:rFonts w:hint="eastAsia" w:ascii="宋体" w:hAnsi="宋体" w:cs="宋体"/>
                <w:i w:val="0"/>
                <w:color w:val="auto"/>
                <w:kern w:val="0"/>
                <w:sz w:val="21"/>
                <w:szCs w:val="21"/>
                <w:highlight w:val="none"/>
                <w:u w:val="none"/>
                <w:lang w:val="en-US" w:eastAsia="zh-CN" w:bidi="ar"/>
              </w:rPr>
              <w:t>施工管理员</w:t>
            </w:r>
          </w:p>
        </w:tc>
        <w:tc>
          <w:tcPr>
            <w:tcW w:w="3046"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kern w:val="0"/>
                <w:sz w:val="21"/>
                <w:szCs w:val="21"/>
                <w:highlight w:val="none"/>
                <w:u w:val="none"/>
                <w:lang w:val="en-US" w:eastAsia="zh-CN" w:bidi="ar"/>
              </w:rPr>
            </w:pPr>
            <w:r>
              <w:rPr>
                <w:rFonts w:hint="eastAsia" w:ascii="宋体" w:hAnsi="宋体" w:eastAsia="宋体" w:cs="宋体"/>
                <w:i w:val="0"/>
                <w:color w:val="auto"/>
                <w:kern w:val="0"/>
                <w:sz w:val="21"/>
                <w:szCs w:val="21"/>
                <w:highlight w:val="none"/>
                <w:u w:val="none"/>
                <w:lang w:val="en-US" w:eastAsia="zh-CN" w:bidi="ar"/>
              </w:rPr>
              <w:t>协助项目负责人负责</w:t>
            </w:r>
            <w:r>
              <w:rPr>
                <w:rFonts w:hint="eastAsia" w:ascii="宋体" w:hAnsi="宋体" w:cs="宋体"/>
                <w:i w:val="0"/>
                <w:color w:val="auto"/>
                <w:kern w:val="0"/>
                <w:sz w:val="21"/>
                <w:szCs w:val="21"/>
                <w:highlight w:val="none"/>
                <w:u w:val="none"/>
                <w:lang w:val="en-US" w:eastAsia="zh-CN" w:bidi="ar"/>
              </w:rPr>
              <w:t>拌合站、钢筋加工房</w:t>
            </w:r>
            <w:r>
              <w:rPr>
                <w:rFonts w:hint="eastAsia" w:ascii="宋体" w:hAnsi="宋体" w:eastAsia="宋体" w:cs="宋体"/>
                <w:i w:val="0"/>
                <w:color w:val="auto"/>
                <w:kern w:val="0"/>
                <w:sz w:val="21"/>
                <w:szCs w:val="21"/>
                <w:highlight w:val="none"/>
                <w:u w:val="none"/>
                <w:lang w:val="en-US" w:eastAsia="zh-CN" w:bidi="ar"/>
              </w:rPr>
              <w:t>管理工作</w:t>
            </w:r>
          </w:p>
        </w:tc>
        <w:tc>
          <w:tcPr>
            <w:tcW w:w="1040"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keepNext w:val="0"/>
              <w:keepLines w:val="0"/>
              <w:widowControl/>
              <w:suppressLineNumbers w:val="0"/>
              <w:jc w:val="center"/>
              <w:textAlignment w:val="center"/>
              <w:rPr>
                <w:rFonts w:hint="default" w:ascii="宋体" w:hAnsi="宋体" w:eastAsia="宋体" w:cs="宋体"/>
                <w:i w:val="0"/>
                <w:color w:val="auto"/>
                <w:kern w:val="0"/>
                <w:sz w:val="21"/>
                <w:szCs w:val="21"/>
                <w:highlight w:val="none"/>
                <w:u w:val="none"/>
                <w:lang w:val="en-US" w:eastAsia="zh-CN" w:bidi="ar"/>
              </w:rPr>
            </w:pPr>
            <w:r>
              <w:rPr>
                <w:rFonts w:hint="eastAsia" w:ascii="宋体" w:hAnsi="宋体" w:cs="宋体"/>
                <w:i w:val="0"/>
                <w:color w:val="auto"/>
                <w:kern w:val="0"/>
                <w:sz w:val="21"/>
                <w:szCs w:val="21"/>
                <w:highlight w:val="none"/>
                <w:u w:val="none"/>
                <w:lang w:val="en-US" w:eastAsia="zh-CN" w:bidi="ar"/>
              </w:rPr>
              <w:t>1</w:t>
            </w:r>
          </w:p>
        </w:tc>
        <w:tc>
          <w:tcPr>
            <w:tcW w:w="2629"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jc w:val="center"/>
              <w:rPr>
                <w:rFonts w:hint="eastAsia" w:ascii="宋体" w:hAnsi="宋体" w:eastAsia="宋体" w:cs="宋体"/>
                <w:i w:val="0"/>
                <w:color w:val="auto"/>
                <w:kern w:val="0"/>
                <w:sz w:val="21"/>
                <w:szCs w:val="21"/>
                <w:highlight w:val="none"/>
                <w:u w:val="none"/>
                <w:lang w:val="en-US" w:eastAsia="zh-CN" w:bidi="ar"/>
              </w:rPr>
            </w:pPr>
            <w:r>
              <w:rPr>
                <w:rFonts w:hint="eastAsia" w:ascii="宋体" w:hAnsi="宋体" w:cs="宋体"/>
                <w:i w:val="0"/>
                <w:color w:val="auto"/>
                <w:sz w:val="21"/>
                <w:szCs w:val="21"/>
                <w:highlight w:val="none"/>
                <w:u w:val="none"/>
                <w:lang w:eastAsia="zh-CN"/>
              </w:rPr>
              <w:t>具有相关工作经验</w:t>
            </w:r>
          </w:p>
        </w:tc>
      </w:tr>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CellMar>
            <w:top w:w="0" w:type="dxa"/>
            <w:left w:w="0" w:type="dxa"/>
            <w:bottom w:w="0" w:type="dxa"/>
            <w:right w:w="0" w:type="dxa"/>
          </w:tblCellMar>
        </w:tblPrEx>
        <w:trPr>
          <w:trHeight w:val="890" w:hRule="atLeast"/>
        </w:trPr>
        <w:tc>
          <w:tcPr>
            <w:tcW w:w="910"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highlight w:val="none"/>
                <w:u w:val="none"/>
              </w:rPr>
            </w:pPr>
            <w:r>
              <w:rPr>
                <w:rFonts w:hint="eastAsia" w:ascii="宋体" w:hAnsi="宋体" w:cs="宋体"/>
                <w:i w:val="0"/>
                <w:color w:val="auto"/>
                <w:kern w:val="0"/>
                <w:sz w:val="21"/>
                <w:szCs w:val="21"/>
                <w:highlight w:val="none"/>
                <w:u w:val="none"/>
                <w:lang w:val="en-US" w:eastAsia="zh-CN" w:bidi="ar"/>
              </w:rPr>
              <w:t>4</w:t>
            </w:r>
          </w:p>
        </w:tc>
        <w:tc>
          <w:tcPr>
            <w:tcW w:w="2155"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安全员</w:t>
            </w:r>
          </w:p>
        </w:tc>
        <w:tc>
          <w:tcPr>
            <w:tcW w:w="3046"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协助项目负责人</w:t>
            </w:r>
            <w:r>
              <w:rPr>
                <w:rFonts w:hint="eastAsia" w:ascii="宋体" w:hAnsi="宋体" w:cs="宋体"/>
                <w:i w:val="0"/>
                <w:color w:val="auto"/>
                <w:kern w:val="0"/>
                <w:sz w:val="21"/>
                <w:szCs w:val="21"/>
                <w:highlight w:val="none"/>
                <w:u w:val="none"/>
                <w:lang w:val="en-US" w:eastAsia="zh-CN" w:bidi="ar"/>
              </w:rPr>
              <w:t>进行</w:t>
            </w:r>
            <w:r>
              <w:rPr>
                <w:rFonts w:hint="eastAsia" w:ascii="宋体" w:hAnsi="宋体" w:eastAsia="宋体" w:cs="宋体"/>
                <w:i w:val="0"/>
                <w:color w:val="auto"/>
                <w:kern w:val="0"/>
                <w:sz w:val="21"/>
                <w:szCs w:val="21"/>
                <w:highlight w:val="none"/>
                <w:u w:val="none"/>
                <w:lang w:val="en-US" w:eastAsia="zh-CN" w:bidi="ar"/>
              </w:rPr>
              <w:t>安全管理工作</w:t>
            </w:r>
          </w:p>
        </w:tc>
        <w:tc>
          <w:tcPr>
            <w:tcW w:w="1040"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highlight w:val="none"/>
                <w:u w:val="none"/>
              </w:rPr>
            </w:pPr>
            <w:r>
              <w:rPr>
                <w:rFonts w:hint="eastAsia" w:ascii="宋体" w:hAnsi="宋体" w:cs="宋体"/>
                <w:i w:val="0"/>
                <w:color w:val="auto"/>
                <w:kern w:val="0"/>
                <w:sz w:val="21"/>
                <w:szCs w:val="21"/>
                <w:highlight w:val="none"/>
                <w:u w:val="none"/>
                <w:lang w:val="en-US" w:eastAsia="zh-CN" w:bidi="ar"/>
              </w:rPr>
              <w:t>2</w:t>
            </w:r>
          </w:p>
        </w:tc>
        <w:tc>
          <w:tcPr>
            <w:tcW w:w="2629"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jc w:val="center"/>
              <w:rPr>
                <w:rFonts w:hint="default" w:ascii="宋体" w:hAnsi="宋体" w:eastAsia="宋体" w:cs="宋体"/>
                <w:i w:val="0"/>
                <w:color w:val="auto"/>
                <w:sz w:val="21"/>
                <w:szCs w:val="21"/>
                <w:highlight w:val="none"/>
                <w:u w:val="none"/>
                <w:lang w:val="en-US" w:eastAsia="zh-CN"/>
              </w:rPr>
            </w:pPr>
            <w:r>
              <w:rPr>
                <w:rFonts w:hint="eastAsia" w:ascii="宋体" w:hAnsi="宋体" w:cs="宋体"/>
                <w:i w:val="0"/>
                <w:color w:val="auto"/>
                <w:sz w:val="21"/>
                <w:szCs w:val="21"/>
                <w:highlight w:val="none"/>
                <w:u w:val="none"/>
                <w:lang w:eastAsia="zh-CN"/>
              </w:rPr>
              <w:t>具有</w:t>
            </w:r>
            <w:r>
              <w:rPr>
                <w:rFonts w:hint="eastAsia" w:ascii="宋体" w:hAnsi="宋体" w:cs="宋体"/>
                <w:i w:val="0"/>
                <w:color w:val="auto"/>
                <w:sz w:val="21"/>
                <w:szCs w:val="21"/>
                <w:highlight w:val="none"/>
                <w:u w:val="none"/>
                <w:lang w:val="en-US" w:eastAsia="zh-CN"/>
              </w:rPr>
              <w:t>安C证，相关工作经验</w:t>
            </w:r>
          </w:p>
        </w:tc>
      </w:tr>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CellMar>
            <w:top w:w="0" w:type="dxa"/>
            <w:left w:w="0" w:type="dxa"/>
            <w:bottom w:w="0" w:type="dxa"/>
            <w:right w:w="0" w:type="dxa"/>
          </w:tblCellMar>
        </w:tblPrEx>
        <w:trPr>
          <w:trHeight w:val="1154" w:hRule="atLeast"/>
        </w:trPr>
        <w:tc>
          <w:tcPr>
            <w:tcW w:w="910"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highlight w:val="none"/>
                <w:u w:val="none"/>
              </w:rPr>
            </w:pPr>
            <w:r>
              <w:rPr>
                <w:rFonts w:hint="eastAsia" w:ascii="宋体" w:hAnsi="宋体" w:cs="宋体"/>
                <w:i w:val="0"/>
                <w:color w:val="auto"/>
                <w:kern w:val="0"/>
                <w:sz w:val="21"/>
                <w:szCs w:val="21"/>
                <w:highlight w:val="none"/>
                <w:u w:val="none"/>
                <w:lang w:val="en-US" w:eastAsia="zh-CN" w:bidi="ar"/>
              </w:rPr>
              <w:t>5</w:t>
            </w:r>
          </w:p>
        </w:tc>
        <w:tc>
          <w:tcPr>
            <w:tcW w:w="2155"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keepNext w:val="0"/>
              <w:keepLines w:val="0"/>
              <w:widowControl/>
              <w:suppressLineNumbers w:val="0"/>
              <w:jc w:val="center"/>
              <w:textAlignment w:val="center"/>
              <w:rPr>
                <w:rFonts w:hint="default" w:ascii="宋体" w:hAnsi="宋体" w:eastAsia="宋体" w:cs="宋体"/>
                <w:i w:val="0"/>
                <w:color w:val="auto"/>
                <w:sz w:val="21"/>
                <w:szCs w:val="21"/>
                <w:highlight w:val="none"/>
                <w:u w:val="none"/>
                <w:lang w:val="en-US" w:eastAsia="zh-CN"/>
              </w:rPr>
            </w:pPr>
            <w:r>
              <w:rPr>
                <w:rFonts w:hint="eastAsia" w:ascii="宋体" w:hAnsi="宋体" w:cs="宋体"/>
                <w:i w:val="0"/>
                <w:color w:val="auto"/>
                <w:sz w:val="21"/>
                <w:szCs w:val="21"/>
                <w:highlight w:val="none"/>
                <w:u w:val="none"/>
                <w:lang w:val="en-US" w:eastAsia="zh-CN"/>
              </w:rPr>
              <w:t>资料员</w:t>
            </w:r>
          </w:p>
        </w:tc>
        <w:tc>
          <w:tcPr>
            <w:tcW w:w="3046"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highlight w:val="none"/>
                <w:u w:val="none"/>
              </w:rPr>
            </w:pPr>
            <w:r>
              <w:rPr>
                <w:rFonts w:hint="eastAsia" w:ascii="宋体" w:hAnsi="宋体" w:cs="宋体"/>
                <w:kern w:val="0"/>
                <w:szCs w:val="21"/>
                <w:lang w:bidi="ar"/>
              </w:rPr>
              <w:t>协助项目技术负责人</w:t>
            </w:r>
            <w:r>
              <w:rPr>
                <w:rFonts w:hint="eastAsia" w:ascii="宋体" w:hAnsi="宋体" w:eastAsia="宋体" w:cs="宋体"/>
                <w:i w:val="0"/>
                <w:color w:val="auto"/>
                <w:kern w:val="0"/>
                <w:sz w:val="21"/>
                <w:szCs w:val="21"/>
                <w:highlight w:val="none"/>
                <w:u w:val="none"/>
                <w:lang w:val="en-US" w:eastAsia="zh-CN" w:bidi="ar"/>
              </w:rPr>
              <w:t>负责内业工作</w:t>
            </w:r>
          </w:p>
        </w:tc>
        <w:tc>
          <w:tcPr>
            <w:tcW w:w="1040"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highlight w:val="none"/>
                <w:u w:val="none"/>
              </w:rPr>
            </w:pPr>
            <w:r>
              <w:rPr>
                <w:rFonts w:hint="eastAsia" w:ascii="宋体" w:hAnsi="宋体" w:cs="宋体"/>
                <w:i w:val="0"/>
                <w:color w:val="auto"/>
                <w:kern w:val="0"/>
                <w:sz w:val="21"/>
                <w:szCs w:val="21"/>
                <w:highlight w:val="none"/>
                <w:u w:val="none"/>
                <w:lang w:val="en-US" w:eastAsia="zh-CN" w:bidi="ar"/>
              </w:rPr>
              <w:t>1</w:t>
            </w:r>
          </w:p>
        </w:tc>
        <w:tc>
          <w:tcPr>
            <w:tcW w:w="2629"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jc w:val="center"/>
              <w:rPr>
                <w:rFonts w:hint="eastAsia" w:ascii="宋体" w:hAnsi="宋体" w:eastAsia="宋体" w:cs="宋体"/>
                <w:i w:val="0"/>
                <w:color w:val="auto"/>
                <w:sz w:val="21"/>
                <w:szCs w:val="21"/>
                <w:highlight w:val="none"/>
                <w:u w:val="none"/>
                <w:lang w:eastAsia="zh-CN"/>
              </w:rPr>
            </w:pPr>
            <w:r>
              <w:rPr>
                <w:rFonts w:hint="eastAsia" w:ascii="宋体" w:hAnsi="宋体" w:cs="宋体"/>
                <w:i w:val="0"/>
                <w:color w:val="auto"/>
                <w:sz w:val="21"/>
                <w:szCs w:val="21"/>
                <w:highlight w:val="none"/>
                <w:u w:val="none"/>
                <w:lang w:eastAsia="zh-CN"/>
              </w:rPr>
              <w:t>具有相关工作经验</w:t>
            </w:r>
          </w:p>
        </w:tc>
      </w:tr>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CellMar>
            <w:top w:w="0" w:type="dxa"/>
            <w:left w:w="0" w:type="dxa"/>
            <w:bottom w:w="0" w:type="dxa"/>
            <w:right w:w="0" w:type="dxa"/>
          </w:tblCellMar>
        </w:tblPrEx>
        <w:trPr>
          <w:trHeight w:val="936" w:hRule="atLeast"/>
        </w:trPr>
        <w:tc>
          <w:tcPr>
            <w:tcW w:w="910"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cs="宋体"/>
                <w:i w:val="0"/>
                <w:color w:val="auto"/>
                <w:kern w:val="0"/>
                <w:sz w:val="21"/>
                <w:szCs w:val="21"/>
                <w:highlight w:val="none"/>
                <w:u w:val="none"/>
                <w:lang w:val="en-US" w:eastAsia="zh-CN" w:bidi="ar"/>
              </w:rPr>
            </w:pPr>
            <w:r>
              <w:rPr>
                <w:rFonts w:hint="eastAsia" w:ascii="宋体" w:hAnsi="宋体" w:cs="宋体"/>
                <w:i w:val="0"/>
                <w:color w:val="auto"/>
                <w:kern w:val="0"/>
                <w:sz w:val="21"/>
                <w:szCs w:val="21"/>
                <w:highlight w:val="none"/>
                <w:u w:val="none"/>
                <w:lang w:val="en-US" w:eastAsia="zh-CN" w:bidi="ar"/>
              </w:rPr>
              <w:t>6</w:t>
            </w:r>
          </w:p>
        </w:tc>
        <w:tc>
          <w:tcPr>
            <w:tcW w:w="2155"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keepNext w:val="0"/>
              <w:keepLines w:val="0"/>
              <w:widowControl/>
              <w:suppressLineNumbers w:val="0"/>
              <w:jc w:val="center"/>
              <w:textAlignment w:val="center"/>
              <w:rPr>
                <w:rFonts w:hint="default" w:ascii="宋体" w:hAnsi="宋体" w:cs="宋体"/>
                <w:i w:val="0"/>
                <w:color w:val="auto"/>
                <w:sz w:val="21"/>
                <w:szCs w:val="21"/>
                <w:highlight w:val="none"/>
                <w:u w:val="none"/>
                <w:lang w:val="en-US" w:eastAsia="zh-CN"/>
              </w:rPr>
            </w:pPr>
            <w:r>
              <w:rPr>
                <w:rFonts w:hint="eastAsia" w:ascii="宋体" w:hAnsi="宋体" w:cs="宋体"/>
                <w:i w:val="0"/>
                <w:color w:val="auto"/>
                <w:sz w:val="21"/>
                <w:szCs w:val="21"/>
                <w:highlight w:val="none"/>
                <w:u w:val="none"/>
                <w:lang w:val="en-US" w:eastAsia="zh-CN"/>
              </w:rPr>
              <w:t>桥梁专业工程师</w:t>
            </w:r>
          </w:p>
        </w:tc>
        <w:tc>
          <w:tcPr>
            <w:tcW w:w="3046"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keepNext w:val="0"/>
              <w:keepLines w:val="0"/>
              <w:widowControl/>
              <w:suppressLineNumbers w:val="0"/>
              <w:jc w:val="both"/>
              <w:textAlignment w:val="center"/>
              <w:rPr>
                <w:rFonts w:hint="default" w:ascii="宋体" w:hAnsi="宋体" w:cs="宋体"/>
                <w:kern w:val="0"/>
                <w:szCs w:val="21"/>
                <w:lang w:val="en-US" w:bidi="ar"/>
              </w:rPr>
            </w:pPr>
            <w:r>
              <w:rPr>
                <w:rFonts w:hint="eastAsia" w:ascii="宋体" w:hAnsi="宋体" w:eastAsia="宋体" w:cs="宋体"/>
                <w:kern w:val="0"/>
                <w:szCs w:val="21"/>
                <w:lang w:val="en-US" w:eastAsia="zh-CN" w:bidi="ar"/>
              </w:rPr>
              <w:t>协助项目负责人负责</w:t>
            </w:r>
            <w:r>
              <w:rPr>
                <w:rFonts w:hint="eastAsia" w:ascii="宋体" w:hAnsi="宋体" w:cs="宋体"/>
                <w:kern w:val="0"/>
                <w:szCs w:val="21"/>
                <w:lang w:val="en-US" w:eastAsia="zh-CN" w:bidi="ar"/>
              </w:rPr>
              <w:t>梁场管理、梁板架设、桥面系施工管理工作</w:t>
            </w:r>
          </w:p>
        </w:tc>
        <w:tc>
          <w:tcPr>
            <w:tcW w:w="1040"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cs="宋体"/>
                <w:i w:val="0"/>
                <w:color w:val="auto"/>
                <w:kern w:val="0"/>
                <w:sz w:val="21"/>
                <w:szCs w:val="21"/>
                <w:highlight w:val="none"/>
                <w:u w:val="none"/>
                <w:lang w:val="en-US" w:eastAsia="zh-CN" w:bidi="ar"/>
              </w:rPr>
            </w:pPr>
            <w:r>
              <w:rPr>
                <w:rFonts w:hint="eastAsia" w:ascii="宋体" w:hAnsi="宋体" w:cs="宋体"/>
                <w:i w:val="0"/>
                <w:color w:val="auto"/>
                <w:kern w:val="0"/>
                <w:sz w:val="21"/>
                <w:szCs w:val="21"/>
                <w:highlight w:val="none"/>
                <w:u w:val="none"/>
                <w:lang w:val="en-US" w:eastAsia="zh-CN" w:bidi="ar"/>
              </w:rPr>
              <w:t>2</w:t>
            </w:r>
          </w:p>
        </w:tc>
        <w:tc>
          <w:tcPr>
            <w:tcW w:w="2629"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jc w:val="center"/>
              <w:rPr>
                <w:rFonts w:hint="eastAsia" w:ascii="宋体" w:hAnsi="宋体" w:cs="宋体"/>
                <w:i w:val="0"/>
                <w:color w:val="auto"/>
                <w:sz w:val="21"/>
                <w:szCs w:val="21"/>
                <w:highlight w:val="none"/>
                <w:u w:val="none"/>
                <w:lang w:eastAsia="zh-CN"/>
              </w:rPr>
            </w:pPr>
            <w:r>
              <w:rPr>
                <w:rFonts w:hint="eastAsia" w:ascii="宋体" w:hAnsi="宋体" w:cs="宋体"/>
                <w:i w:val="0"/>
                <w:color w:val="auto"/>
                <w:sz w:val="21"/>
                <w:szCs w:val="21"/>
                <w:highlight w:val="none"/>
                <w:u w:val="none"/>
                <w:lang w:eastAsia="zh-CN"/>
              </w:rPr>
              <w:t>具有相关工作经验</w:t>
            </w:r>
          </w:p>
        </w:tc>
      </w:tr>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CellMar>
            <w:top w:w="0" w:type="dxa"/>
            <w:left w:w="0" w:type="dxa"/>
            <w:bottom w:w="0" w:type="dxa"/>
            <w:right w:w="0" w:type="dxa"/>
          </w:tblCellMar>
        </w:tblPrEx>
        <w:trPr>
          <w:trHeight w:val="1274" w:hRule="atLeast"/>
        </w:trPr>
        <w:tc>
          <w:tcPr>
            <w:tcW w:w="910"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cs="宋体"/>
                <w:i w:val="0"/>
                <w:color w:val="auto"/>
                <w:kern w:val="0"/>
                <w:sz w:val="21"/>
                <w:szCs w:val="21"/>
                <w:highlight w:val="none"/>
                <w:u w:val="none"/>
                <w:lang w:val="en-US" w:eastAsia="zh-CN" w:bidi="ar"/>
              </w:rPr>
            </w:pPr>
            <w:r>
              <w:rPr>
                <w:rFonts w:hint="eastAsia" w:ascii="宋体" w:hAnsi="宋体" w:cs="宋体"/>
                <w:i w:val="0"/>
                <w:color w:val="auto"/>
                <w:kern w:val="0"/>
                <w:sz w:val="21"/>
                <w:szCs w:val="21"/>
                <w:highlight w:val="none"/>
                <w:u w:val="none"/>
                <w:lang w:val="en-US" w:eastAsia="zh-CN" w:bidi="ar"/>
              </w:rPr>
              <w:t>7</w:t>
            </w:r>
          </w:p>
        </w:tc>
        <w:tc>
          <w:tcPr>
            <w:tcW w:w="2155"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cs="宋体"/>
                <w:i w:val="0"/>
                <w:color w:val="auto"/>
                <w:sz w:val="21"/>
                <w:szCs w:val="21"/>
                <w:highlight w:val="none"/>
                <w:u w:val="none"/>
                <w:lang w:val="en-US" w:eastAsia="zh-CN"/>
              </w:rPr>
            </w:pPr>
            <w:r>
              <w:rPr>
                <w:rFonts w:hint="eastAsia" w:ascii="宋体" w:hAnsi="宋体" w:cs="宋体"/>
                <w:i w:val="0"/>
                <w:color w:val="auto"/>
                <w:sz w:val="21"/>
                <w:szCs w:val="21"/>
                <w:highlight w:val="none"/>
                <w:u w:val="none"/>
                <w:lang w:val="en-US" w:eastAsia="zh-CN"/>
              </w:rPr>
              <w:t>测量专业工程师</w:t>
            </w:r>
          </w:p>
        </w:tc>
        <w:tc>
          <w:tcPr>
            <w:tcW w:w="3046"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cs="宋体"/>
                <w:kern w:val="0"/>
                <w:szCs w:val="21"/>
                <w:lang w:bidi="ar"/>
              </w:rPr>
            </w:pPr>
            <w:r>
              <w:rPr>
                <w:rFonts w:hint="eastAsia" w:ascii="宋体" w:hAnsi="宋体" w:eastAsia="宋体" w:cs="宋体"/>
                <w:kern w:val="0"/>
                <w:szCs w:val="21"/>
                <w:lang w:val="en-US" w:eastAsia="zh-CN" w:bidi="ar"/>
              </w:rPr>
              <w:t>负责</w:t>
            </w:r>
            <w:r>
              <w:rPr>
                <w:rFonts w:hint="eastAsia" w:ascii="宋体" w:hAnsi="宋体" w:cs="宋体"/>
                <w:kern w:val="0"/>
                <w:szCs w:val="21"/>
                <w:lang w:val="en-US" w:eastAsia="zh-CN" w:bidi="ar"/>
              </w:rPr>
              <w:t>现场测量</w:t>
            </w:r>
            <w:r>
              <w:rPr>
                <w:rFonts w:hint="eastAsia" w:ascii="宋体" w:hAnsi="宋体" w:eastAsia="宋体" w:cs="宋体"/>
                <w:kern w:val="0"/>
                <w:szCs w:val="21"/>
                <w:lang w:val="en-US" w:eastAsia="zh-CN" w:bidi="ar"/>
              </w:rPr>
              <w:t>工作</w:t>
            </w:r>
          </w:p>
        </w:tc>
        <w:tc>
          <w:tcPr>
            <w:tcW w:w="1040"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cs="宋体"/>
                <w:i w:val="0"/>
                <w:color w:val="auto"/>
                <w:kern w:val="0"/>
                <w:sz w:val="21"/>
                <w:szCs w:val="21"/>
                <w:highlight w:val="none"/>
                <w:u w:val="none"/>
                <w:lang w:val="en-US" w:eastAsia="zh-CN" w:bidi="ar"/>
              </w:rPr>
            </w:pPr>
            <w:r>
              <w:rPr>
                <w:rFonts w:hint="eastAsia" w:ascii="宋体" w:hAnsi="宋体" w:cs="宋体"/>
                <w:i w:val="0"/>
                <w:color w:val="auto"/>
                <w:kern w:val="0"/>
                <w:sz w:val="21"/>
                <w:szCs w:val="21"/>
                <w:highlight w:val="none"/>
                <w:u w:val="none"/>
                <w:lang w:val="en-US" w:eastAsia="zh-CN" w:bidi="ar"/>
              </w:rPr>
              <w:t>1</w:t>
            </w:r>
          </w:p>
        </w:tc>
        <w:tc>
          <w:tcPr>
            <w:tcW w:w="2629"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jc w:val="center"/>
              <w:rPr>
                <w:rFonts w:hint="eastAsia" w:ascii="宋体" w:hAnsi="宋体" w:cs="宋体"/>
                <w:i w:val="0"/>
                <w:color w:val="auto"/>
                <w:sz w:val="21"/>
                <w:szCs w:val="21"/>
                <w:highlight w:val="none"/>
                <w:u w:val="none"/>
                <w:lang w:eastAsia="zh-CN"/>
              </w:rPr>
            </w:pPr>
            <w:r>
              <w:rPr>
                <w:rFonts w:hint="eastAsia" w:ascii="宋体" w:hAnsi="宋体" w:cs="宋体"/>
                <w:i w:val="0"/>
                <w:color w:val="auto"/>
                <w:sz w:val="21"/>
                <w:szCs w:val="21"/>
                <w:highlight w:val="none"/>
                <w:u w:val="none"/>
                <w:lang w:eastAsia="zh-CN"/>
              </w:rPr>
              <w:t>具有相关工作经验</w:t>
            </w:r>
          </w:p>
        </w:tc>
      </w:tr>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CellMar>
            <w:top w:w="0" w:type="dxa"/>
            <w:left w:w="0" w:type="dxa"/>
            <w:bottom w:w="0" w:type="dxa"/>
            <w:right w:w="0" w:type="dxa"/>
          </w:tblCellMar>
        </w:tblPrEx>
        <w:trPr>
          <w:trHeight w:val="1369" w:hRule="atLeast"/>
        </w:trPr>
        <w:tc>
          <w:tcPr>
            <w:tcW w:w="9780" w:type="dxa"/>
            <w:gridSpan w:val="5"/>
            <w:tcBorders>
              <w:top w:val="single" w:color="auto" w:sz="4" w:space="0"/>
              <w:tl2br w:val="nil"/>
              <w:tr2bl w:val="nil"/>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auto"/>
                <w:sz w:val="20"/>
                <w:szCs w:val="20"/>
                <w:highlight w:val="none"/>
                <w:u w:val="none"/>
              </w:rPr>
            </w:pPr>
            <w:r>
              <w:rPr>
                <w:rFonts w:hint="eastAsia" w:ascii="宋体" w:hAnsi="宋体" w:cs="宋体"/>
                <w:color w:val="auto"/>
                <w:kern w:val="0"/>
                <w:sz w:val="18"/>
                <w:szCs w:val="18"/>
                <w:highlight w:val="none"/>
                <w:u w:val="none"/>
                <w:lang w:val="en-US" w:eastAsia="zh-CN" w:bidi="ar"/>
              </w:rPr>
              <w:t>注：</w:t>
            </w:r>
            <w:r>
              <w:rPr>
                <w:rFonts w:hint="eastAsia" w:ascii="宋体" w:hAnsi="宋体" w:eastAsia="宋体" w:cs="宋体"/>
                <w:i w:val="0"/>
                <w:color w:val="auto"/>
                <w:kern w:val="0"/>
                <w:sz w:val="18"/>
                <w:szCs w:val="18"/>
                <w:highlight w:val="none"/>
                <w:u w:val="none"/>
                <w:lang w:val="en-US" w:eastAsia="zh-CN" w:bidi="ar"/>
              </w:rPr>
              <w:t xml:space="preserve">1、本表为主要人员的最低要求，投标人应根据施工需要或招标人的要求增加相关专业技术人员。 </w:t>
            </w:r>
            <w:r>
              <w:rPr>
                <w:rFonts w:hint="eastAsia" w:ascii="宋体" w:hAnsi="宋体" w:eastAsia="宋体" w:cs="宋体"/>
                <w:i w:val="0"/>
                <w:color w:val="auto"/>
                <w:kern w:val="0"/>
                <w:sz w:val="18"/>
                <w:szCs w:val="18"/>
                <w:highlight w:val="none"/>
                <w:u w:val="none"/>
                <w:lang w:val="en-US" w:eastAsia="zh-CN" w:bidi="ar"/>
              </w:rPr>
              <w:br w:type="textWrapping"/>
            </w:r>
            <w:r>
              <w:rPr>
                <w:rFonts w:hint="eastAsia" w:ascii="宋体" w:hAnsi="宋体" w:eastAsia="宋体" w:cs="宋体"/>
                <w:i w:val="0"/>
                <w:color w:val="auto"/>
                <w:kern w:val="0"/>
                <w:sz w:val="18"/>
                <w:szCs w:val="18"/>
                <w:highlight w:val="none"/>
                <w:u w:val="none"/>
                <w:lang w:val="en-US" w:eastAsia="zh-CN" w:bidi="ar"/>
              </w:rPr>
              <w:t>2、如因投标人的原因(除不可抗拒因素外)更换上述主要人员，须报请招标人批准，更换人员的资质不能低于招标文件要求</w:t>
            </w:r>
            <w:r>
              <w:rPr>
                <w:rFonts w:hint="eastAsia" w:ascii="宋体" w:hAnsi="宋体" w:cs="宋体"/>
                <w:i w:val="0"/>
                <w:color w:val="auto"/>
                <w:kern w:val="0"/>
                <w:sz w:val="18"/>
                <w:szCs w:val="18"/>
                <w:highlight w:val="none"/>
                <w:u w:val="none"/>
                <w:lang w:val="en-US" w:eastAsia="zh-CN" w:bidi="ar"/>
              </w:rPr>
              <w:t>。</w:t>
            </w:r>
            <w:r>
              <w:rPr>
                <w:rFonts w:hint="eastAsia" w:ascii="宋体" w:hAnsi="宋体" w:eastAsia="宋体" w:cs="宋体"/>
                <w:i w:val="0"/>
                <w:color w:val="auto"/>
                <w:kern w:val="0"/>
                <w:sz w:val="18"/>
                <w:szCs w:val="18"/>
                <w:highlight w:val="none"/>
                <w:u w:val="none"/>
                <w:lang w:val="en-US" w:eastAsia="zh-CN" w:bidi="ar"/>
              </w:rPr>
              <w:t>自行更换主要负责人的，对投标人按每人次课以50万元人民币违约金。</w:t>
            </w:r>
            <w:r>
              <w:rPr>
                <w:rFonts w:hint="eastAsia" w:ascii="宋体" w:hAnsi="宋体" w:eastAsia="宋体" w:cs="宋体"/>
                <w:i w:val="0"/>
                <w:color w:val="auto"/>
                <w:kern w:val="0"/>
                <w:sz w:val="18"/>
                <w:szCs w:val="18"/>
                <w:highlight w:val="none"/>
                <w:u w:val="none"/>
                <w:lang w:val="en-US" w:eastAsia="zh-CN" w:bidi="ar"/>
              </w:rPr>
              <w:br w:type="textWrapping"/>
            </w:r>
            <w:r>
              <w:rPr>
                <w:rFonts w:hint="eastAsia" w:ascii="宋体" w:hAnsi="宋体" w:eastAsia="宋体" w:cs="宋体"/>
                <w:i w:val="0"/>
                <w:color w:val="auto"/>
                <w:kern w:val="0"/>
                <w:sz w:val="18"/>
                <w:szCs w:val="18"/>
                <w:highlight w:val="none"/>
                <w:u w:val="none"/>
                <w:lang w:val="en-US" w:eastAsia="zh-CN" w:bidi="ar"/>
              </w:rPr>
              <w:t>3、相关管理人员及技术人员必须在岗，有特殊情况离岗必须向项目部请假并得到批准。</w:t>
            </w:r>
          </w:p>
        </w:tc>
      </w:tr>
    </w:tbl>
    <w:p>
      <w:pPr>
        <w:pStyle w:val="13"/>
        <w:rPr>
          <w:rFonts w:hint="eastAsia"/>
          <w:lang w:eastAsia="zh-CN"/>
        </w:rPr>
      </w:pPr>
    </w:p>
    <w:p>
      <w:pPr>
        <w:rPr>
          <w:rFonts w:hint="eastAsia"/>
          <w:lang w:eastAsia="zh-CN"/>
        </w:rPr>
      </w:pPr>
    </w:p>
    <w:p>
      <w:pPr>
        <w:pStyle w:val="13"/>
        <w:rPr>
          <w:rFonts w:hint="eastAsia"/>
          <w:lang w:eastAsia="zh-CN"/>
        </w:rPr>
      </w:pPr>
    </w:p>
    <w:p>
      <w:pPr>
        <w:rPr>
          <w:rFonts w:hint="eastAsia"/>
          <w:lang w:eastAsia="zh-CN"/>
        </w:rPr>
      </w:pPr>
    </w:p>
    <w:p>
      <w:pPr>
        <w:pStyle w:val="13"/>
        <w:rPr>
          <w:rFonts w:hint="eastAsia"/>
          <w:lang w:eastAsia="zh-CN"/>
        </w:rPr>
      </w:pPr>
    </w:p>
    <w:p>
      <w:pPr>
        <w:rPr>
          <w:rFonts w:hint="eastAsia"/>
          <w:lang w:eastAsia="zh-CN"/>
        </w:rPr>
      </w:pPr>
    </w:p>
    <w:p>
      <w:pPr>
        <w:pStyle w:val="2"/>
        <w:ind w:firstLine="0"/>
        <w:jc w:val="left"/>
        <w:rPr>
          <w:rFonts w:hint="eastAsia" w:ascii="宋体" w:hAnsi="宋体" w:eastAsia="宋体" w:cs="宋体"/>
          <w:b/>
          <w:color w:val="auto"/>
          <w:sz w:val="28"/>
          <w:szCs w:val="28"/>
          <w:highlight w:val="none"/>
        </w:rPr>
      </w:pPr>
    </w:p>
    <w:p>
      <w:pPr>
        <w:pStyle w:val="2"/>
        <w:ind w:firstLine="0"/>
        <w:jc w:val="left"/>
        <w:rPr>
          <w:rFonts w:hint="default"/>
          <w:lang w:val="en-US" w:eastAsia="zh-CN"/>
        </w:rPr>
      </w:pPr>
      <w:r>
        <w:rPr>
          <w:rFonts w:hint="eastAsia" w:ascii="宋体" w:hAnsi="宋体" w:eastAsia="宋体" w:cs="宋体"/>
          <w:b/>
          <w:color w:val="auto"/>
          <w:sz w:val="28"/>
          <w:szCs w:val="28"/>
          <w:highlight w:val="none"/>
        </w:rPr>
        <w:t>附表</w:t>
      </w:r>
      <w:r>
        <w:rPr>
          <w:rFonts w:hint="eastAsia" w:ascii="宋体" w:hAnsi="宋体" w:eastAsia="宋体" w:cs="宋体"/>
          <w:b/>
          <w:color w:val="auto"/>
          <w:sz w:val="28"/>
          <w:szCs w:val="28"/>
          <w:highlight w:val="none"/>
          <w:lang w:eastAsia="zh-CN"/>
        </w:rPr>
        <w:t>三</w:t>
      </w:r>
    </w:p>
    <w:tbl>
      <w:tblPr>
        <w:tblStyle w:val="24"/>
        <w:tblpPr w:leftFromText="180" w:rightFromText="180" w:vertAnchor="text" w:tblpY="1"/>
        <w:tblOverlap w:val="never"/>
        <w:tblW w:w="9800" w:type="dxa"/>
        <w:tblInd w:w="0" w:type="dxa"/>
        <w:tblBorders>
          <w:top w:val="none" w:color="auto" w:sz="0" w:space="0"/>
          <w:left w:val="none" w:color="auto" w:sz="0" w:space="0"/>
          <w:bottom w:val="none" w:color="auto" w:sz="0" w:space="0"/>
          <w:right w:val="none" w:color="auto" w:sz="0" w:space="0"/>
          <w:insideH w:val="none" w:color="auto" w:sz="0" w:space="0"/>
          <w:insideV w:val="single" w:color="000000" w:sz="4" w:space="0"/>
        </w:tblBorders>
        <w:tblLayout w:type="fixed"/>
        <w:tblCellMar>
          <w:top w:w="0" w:type="dxa"/>
          <w:left w:w="0" w:type="dxa"/>
          <w:bottom w:w="0" w:type="dxa"/>
          <w:right w:w="0" w:type="dxa"/>
        </w:tblCellMar>
      </w:tblPr>
      <w:tblGrid>
        <w:gridCol w:w="911"/>
        <w:gridCol w:w="2159"/>
        <w:gridCol w:w="3052"/>
        <w:gridCol w:w="1042"/>
        <w:gridCol w:w="2636"/>
      </w:tblGrid>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CellMar>
            <w:top w:w="0" w:type="dxa"/>
            <w:left w:w="0" w:type="dxa"/>
            <w:bottom w:w="0" w:type="dxa"/>
            <w:right w:w="0" w:type="dxa"/>
          </w:tblCellMar>
        </w:tblPrEx>
        <w:trPr>
          <w:trHeight w:val="1400" w:hRule="atLeast"/>
        </w:trPr>
        <w:tc>
          <w:tcPr>
            <w:tcW w:w="9800" w:type="dxa"/>
            <w:gridSpan w:val="5"/>
            <w:tcBorders>
              <w:bottom w:val="single" w:color="auto" w:sz="4" w:space="0"/>
              <w:tl2br w:val="nil"/>
              <w:tr2bl w:val="nil"/>
            </w:tcBorders>
            <w:tcMar>
              <w:top w:w="15" w:type="dxa"/>
              <w:left w:w="15" w:type="dxa"/>
              <w:right w:w="15" w:type="dxa"/>
            </w:tcMar>
            <w:vAlign w:val="center"/>
          </w:tcPr>
          <w:p>
            <w:pPr>
              <w:keepNext w:val="0"/>
              <w:keepLines w:val="0"/>
              <w:widowControl/>
              <w:suppressLineNumbers w:val="0"/>
              <w:ind w:firstLine="0" w:firstLineChars="0"/>
              <w:jc w:val="center"/>
              <w:textAlignment w:val="auto"/>
              <w:rPr>
                <w:rFonts w:hint="eastAsia" w:ascii="仿宋" w:hAnsi="仿宋" w:eastAsia="仿宋" w:cs="仿宋"/>
                <w:b/>
                <w:i w:val="0"/>
                <w:color w:val="auto"/>
                <w:kern w:val="0"/>
                <w:sz w:val="28"/>
                <w:szCs w:val="28"/>
                <w:highlight w:val="none"/>
                <w:u w:val="none"/>
                <w:lang w:val="en-US" w:eastAsia="zh-CN" w:bidi="ar"/>
              </w:rPr>
            </w:pPr>
            <w:r>
              <w:rPr>
                <w:rFonts w:hint="eastAsia" w:ascii="仿宋" w:hAnsi="仿宋" w:eastAsia="仿宋" w:cs="仿宋"/>
                <w:b/>
                <w:bCs w:val="0"/>
                <w:color w:val="auto"/>
                <w:kern w:val="0"/>
                <w:sz w:val="28"/>
                <w:szCs w:val="28"/>
                <w:highlight w:val="none"/>
                <w:u w:val="none"/>
                <w:lang w:val="en-US" w:eastAsia="zh-CN" w:bidi="ar"/>
              </w:rPr>
              <w:t>开梁高速公路项目KL-TJ1-03～12土建劳务合作</w:t>
            </w:r>
            <w:r>
              <w:rPr>
                <w:rFonts w:hint="eastAsia" w:ascii="仿宋" w:hAnsi="仿宋" w:eastAsia="仿宋" w:cs="仿宋"/>
                <w:b/>
                <w:bCs w:val="0"/>
                <w:color w:val="auto"/>
                <w:kern w:val="0"/>
                <w:sz w:val="28"/>
                <w:szCs w:val="28"/>
                <w:highlight w:val="none"/>
                <w:u w:val="none"/>
                <w:lang w:eastAsia="zh-CN" w:bidi="ar"/>
              </w:rPr>
              <w:t>各</w:t>
            </w:r>
            <w:r>
              <w:rPr>
                <w:rFonts w:hint="eastAsia" w:ascii="仿宋" w:hAnsi="仿宋" w:eastAsia="仿宋" w:cs="仿宋"/>
                <w:b/>
                <w:bCs/>
                <w:color w:val="auto"/>
                <w:sz w:val="28"/>
                <w:szCs w:val="28"/>
                <w:highlight w:val="none"/>
                <w:lang w:eastAsia="zh-CN"/>
              </w:rPr>
              <w:t>分段拟</w:t>
            </w:r>
            <w:r>
              <w:rPr>
                <w:rFonts w:hint="eastAsia" w:ascii="仿宋" w:hAnsi="仿宋" w:eastAsia="仿宋" w:cs="仿宋"/>
                <w:b/>
                <w:i w:val="0"/>
                <w:color w:val="auto"/>
                <w:kern w:val="0"/>
                <w:sz w:val="28"/>
                <w:szCs w:val="28"/>
                <w:highlight w:val="none"/>
                <w:u w:val="none"/>
                <w:lang w:val="en-US" w:eastAsia="zh-CN" w:bidi="ar"/>
              </w:rPr>
              <w:t>投入人员配置表</w:t>
            </w:r>
          </w:p>
          <w:p>
            <w:pPr>
              <w:keepNext w:val="0"/>
              <w:keepLines w:val="0"/>
              <w:pageBreakBefore w:val="0"/>
              <w:widowControl/>
              <w:suppressLineNumbers w:val="0"/>
              <w:kinsoku/>
              <w:wordWrap w:val="0"/>
              <w:overflowPunct/>
              <w:topLinePunct w:val="0"/>
              <w:autoSpaceDE/>
              <w:autoSpaceDN/>
              <w:bidi w:val="0"/>
              <w:adjustRightInd/>
              <w:snapToGrid/>
              <w:ind w:firstLine="0" w:firstLineChars="0"/>
              <w:jc w:val="center"/>
              <w:textAlignment w:val="center"/>
              <w:rPr>
                <w:rFonts w:hint="eastAsia" w:ascii="宋体" w:hAnsi="宋体" w:eastAsia="宋体" w:cs="宋体"/>
                <w:b/>
                <w:i w:val="0"/>
                <w:color w:val="auto"/>
                <w:sz w:val="28"/>
                <w:szCs w:val="28"/>
                <w:highlight w:val="none"/>
                <w:u w:val="none"/>
              </w:rPr>
            </w:pPr>
            <w:r>
              <w:rPr>
                <w:rFonts w:hint="eastAsia" w:ascii="仿宋" w:hAnsi="仿宋" w:eastAsia="仿宋" w:cs="仿宋"/>
                <w:b/>
                <w:i w:val="0"/>
                <w:color w:val="auto"/>
                <w:kern w:val="0"/>
                <w:sz w:val="28"/>
                <w:szCs w:val="28"/>
                <w:highlight w:val="none"/>
                <w:u w:val="none"/>
                <w:lang w:val="en-US" w:eastAsia="zh-CN" w:bidi="ar"/>
              </w:rPr>
              <w:t>适用于KL-TJ1-10、KL-TJ1-12标段(最低要求）</w:t>
            </w:r>
          </w:p>
        </w:tc>
      </w:tr>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CellMar>
            <w:top w:w="0" w:type="dxa"/>
            <w:left w:w="0" w:type="dxa"/>
            <w:bottom w:w="0" w:type="dxa"/>
            <w:right w:w="0" w:type="dxa"/>
          </w:tblCellMar>
        </w:tblPrEx>
        <w:trPr>
          <w:trHeight w:val="836" w:hRule="atLeast"/>
        </w:trPr>
        <w:tc>
          <w:tcPr>
            <w:tcW w:w="911"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序号</w:t>
            </w:r>
          </w:p>
        </w:tc>
        <w:tc>
          <w:tcPr>
            <w:tcW w:w="2159"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工 种</w:t>
            </w:r>
          </w:p>
        </w:tc>
        <w:tc>
          <w:tcPr>
            <w:tcW w:w="3052"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keepNext w:val="0"/>
              <w:keepLines w:val="0"/>
              <w:widowControl/>
              <w:suppressLineNumbers w:val="0"/>
              <w:ind w:firstLine="210" w:firstLineChars="100"/>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工作任务</w:t>
            </w:r>
          </w:p>
        </w:tc>
        <w:tc>
          <w:tcPr>
            <w:tcW w:w="1042"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keepNext w:val="0"/>
              <w:keepLines w:val="0"/>
              <w:widowControl/>
              <w:suppressLineNumbers w:val="0"/>
              <w:ind w:firstLine="210" w:firstLineChars="100"/>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人数</w:t>
            </w:r>
          </w:p>
        </w:tc>
        <w:tc>
          <w:tcPr>
            <w:tcW w:w="2636"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keepNext w:val="0"/>
              <w:keepLines w:val="0"/>
              <w:widowControl/>
              <w:suppressLineNumbers w:val="0"/>
              <w:ind w:firstLine="210" w:firstLineChars="100"/>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备注</w:t>
            </w:r>
          </w:p>
        </w:tc>
      </w:tr>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CellMar>
            <w:top w:w="0" w:type="dxa"/>
            <w:left w:w="0" w:type="dxa"/>
            <w:bottom w:w="0" w:type="dxa"/>
            <w:right w:w="0" w:type="dxa"/>
          </w:tblCellMar>
        </w:tblPrEx>
        <w:trPr>
          <w:trHeight w:val="1300" w:hRule="atLeast"/>
        </w:trPr>
        <w:tc>
          <w:tcPr>
            <w:tcW w:w="911"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1</w:t>
            </w:r>
          </w:p>
        </w:tc>
        <w:tc>
          <w:tcPr>
            <w:tcW w:w="2159"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项目负责人</w:t>
            </w:r>
          </w:p>
        </w:tc>
        <w:tc>
          <w:tcPr>
            <w:tcW w:w="3052"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牵头负责项目总体工作</w:t>
            </w:r>
          </w:p>
        </w:tc>
        <w:tc>
          <w:tcPr>
            <w:tcW w:w="1042"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1</w:t>
            </w:r>
          </w:p>
        </w:tc>
        <w:tc>
          <w:tcPr>
            <w:tcW w:w="2636"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jc w:val="center"/>
              <w:rPr>
                <w:rFonts w:hint="eastAsia" w:ascii="宋体" w:hAnsi="宋体" w:eastAsia="宋体" w:cs="宋体"/>
                <w:i w:val="0"/>
                <w:color w:val="auto"/>
                <w:sz w:val="21"/>
                <w:szCs w:val="21"/>
                <w:highlight w:val="none"/>
                <w:u w:val="none"/>
                <w:lang w:eastAsia="zh-CN"/>
              </w:rPr>
            </w:pPr>
            <w:r>
              <w:rPr>
                <w:rFonts w:hint="eastAsia" w:ascii="宋体" w:hAnsi="宋体" w:eastAsia="宋体" w:cs="宋体"/>
                <w:i w:val="0"/>
                <w:color w:val="auto"/>
                <w:kern w:val="0"/>
                <w:sz w:val="21"/>
                <w:szCs w:val="21"/>
                <w:highlight w:val="none"/>
                <w:u w:val="none"/>
                <w:lang w:val="en-US" w:eastAsia="zh-CN" w:bidi="ar"/>
              </w:rPr>
              <w:t>具有满足</w:t>
            </w:r>
            <w:r>
              <w:rPr>
                <w:rFonts w:hint="eastAsia" w:ascii="宋体" w:hAnsi="宋体" w:cs="宋体"/>
                <w:i w:val="0"/>
                <w:color w:val="auto"/>
                <w:kern w:val="0"/>
                <w:sz w:val="21"/>
                <w:szCs w:val="21"/>
                <w:highlight w:val="none"/>
                <w:u w:val="none"/>
                <w:lang w:val="en-US" w:eastAsia="zh-CN" w:bidi="ar"/>
              </w:rPr>
              <w:t>附表2中对应标段一个及以上</w:t>
            </w:r>
            <w:r>
              <w:rPr>
                <w:rFonts w:hint="eastAsia" w:ascii="宋体" w:hAnsi="宋体" w:eastAsia="宋体" w:cs="宋体"/>
                <w:i w:val="0"/>
                <w:color w:val="auto"/>
                <w:kern w:val="0"/>
                <w:sz w:val="21"/>
                <w:szCs w:val="21"/>
                <w:highlight w:val="none"/>
                <w:u w:val="none"/>
                <w:lang w:val="en-US" w:eastAsia="zh-CN" w:bidi="ar"/>
              </w:rPr>
              <w:t>基本业绩的相关管理经验</w:t>
            </w:r>
            <w:r>
              <w:rPr>
                <w:rFonts w:hint="eastAsia" w:ascii="宋体" w:hAnsi="宋体" w:cs="宋体"/>
                <w:i w:val="0"/>
                <w:color w:val="auto"/>
                <w:kern w:val="0"/>
                <w:sz w:val="21"/>
                <w:szCs w:val="21"/>
                <w:highlight w:val="none"/>
                <w:u w:val="none"/>
                <w:lang w:val="en-US" w:eastAsia="zh-CN" w:bidi="ar"/>
              </w:rPr>
              <w:t>，并附有关证明</w:t>
            </w:r>
          </w:p>
        </w:tc>
      </w:tr>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CellMar>
            <w:top w:w="0" w:type="dxa"/>
            <w:left w:w="0" w:type="dxa"/>
            <w:bottom w:w="0" w:type="dxa"/>
            <w:right w:w="0" w:type="dxa"/>
          </w:tblCellMar>
        </w:tblPrEx>
        <w:trPr>
          <w:trHeight w:val="1300" w:hRule="atLeast"/>
        </w:trPr>
        <w:tc>
          <w:tcPr>
            <w:tcW w:w="911"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2</w:t>
            </w:r>
          </w:p>
        </w:tc>
        <w:tc>
          <w:tcPr>
            <w:tcW w:w="2159"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highlight w:val="none"/>
                <w:u w:val="none"/>
              </w:rPr>
            </w:pPr>
            <w:r>
              <w:rPr>
                <w:rFonts w:hint="eastAsia" w:ascii="宋体" w:hAnsi="宋体" w:cs="宋体"/>
                <w:i w:val="0"/>
                <w:color w:val="auto"/>
                <w:kern w:val="0"/>
                <w:sz w:val="21"/>
                <w:szCs w:val="21"/>
                <w:highlight w:val="none"/>
                <w:u w:val="none"/>
                <w:lang w:val="en-US" w:eastAsia="zh-CN" w:bidi="ar"/>
              </w:rPr>
              <w:t>项目技术负责人</w:t>
            </w:r>
          </w:p>
        </w:tc>
        <w:tc>
          <w:tcPr>
            <w:tcW w:w="3052"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协助项目负责人负责项目进度、质量工作</w:t>
            </w:r>
          </w:p>
        </w:tc>
        <w:tc>
          <w:tcPr>
            <w:tcW w:w="1042"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1</w:t>
            </w:r>
          </w:p>
        </w:tc>
        <w:tc>
          <w:tcPr>
            <w:tcW w:w="2636"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jc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具有满足</w:t>
            </w:r>
            <w:r>
              <w:rPr>
                <w:rFonts w:hint="eastAsia" w:ascii="宋体" w:hAnsi="宋体" w:cs="宋体"/>
                <w:i w:val="0"/>
                <w:color w:val="auto"/>
                <w:kern w:val="0"/>
                <w:sz w:val="21"/>
                <w:szCs w:val="21"/>
                <w:highlight w:val="none"/>
                <w:u w:val="none"/>
                <w:lang w:val="en-US" w:eastAsia="zh-CN" w:bidi="ar"/>
              </w:rPr>
              <w:t>附表2中对应标段一个及以上</w:t>
            </w:r>
            <w:r>
              <w:rPr>
                <w:rFonts w:hint="eastAsia" w:ascii="宋体" w:hAnsi="宋体" w:eastAsia="宋体" w:cs="宋体"/>
                <w:i w:val="0"/>
                <w:color w:val="auto"/>
                <w:kern w:val="0"/>
                <w:sz w:val="21"/>
                <w:szCs w:val="21"/>
                <w:highlight w:val="none"/>
                <w:u w:val="none"/>
                <w:lang w:val="en-US" w:eastAsia="zh-CN" w:bidi="ar"/>
              </w:rPr>
              <w:t>基本业绩的相关管理经验</w:t>
            </w:r>
            <w:r>
              <w:rPr>
                <w:rFonts w:hint="eastAsia" w:ascii="宋体" w:hAnsi="宋体" w:cs="宋体"/>
                <w:i w:val="0"/>
                <w:color w:val="auto"/>
                <w:kern w:val="0"/>
                <w:sz w:val="21"/>
                <w:szCs w:val="21"/>
                <w:highlight w:val="none"/>
                <w:u w:val="none"/>
                <w:lang w:val="en-US" w:eastAsia="zh-CN" w:bidi="ar"/>
              </w:rPr>
              <w:t>，并附有关证明</w:t>
            </w:r>
          </w:p>
        </w:tc>
      </w:tr>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CellMar>
            <w:top w:w="0" w:type="dxa"/>
            <w:left w:w="0" w:type="dxa"/>
            <w:bottom w:w="0" w:type="dxa"/>
            <w:right w:w="0" w:type="dxa"/>
          </w:tblCellMar>
        </w:tblPrEx>
        <w:trPr>
          <w:trHeight w:val="1300" w:hRule="atLeast"/>
        </w:trPr>
        <w:tc>
          <w:tcPr>
            <w:tcW w:w="911"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3</w:t>
            </w:r>
          </w:p>
        </w:tc>
        <w:tc>
          <w:tcPr>
            <w:tcW w:w="2159"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安全员</w:t>
            </w:r>
          </w:p>
        </w:tc>
        <w:tc>
          <w:tcPr>
            <w:tcW w:w="3052"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协助项目负责人</w:t>
            </w:r>
            <w:r>
              <w:rPr>
                <w:rFonts w:hint="eastAsia" w:ascii="宋体" w:hAnsi="宋体" w:cs="宋体"/>
                <w:i w:val="0"/>
                <w:color w:val="auto"/>
                <w:kern w:val="0"/>
                <w:sz w:val="21"/>
                <w:szCs w:val="21"/>
                <w:highlight w:val="none"/>
                <w:u w:val="none"/>
                <w:lang w:val="en-US" w:eastAsia="zh-CN" w:bidi="ar"/>
              </w:rPr>
              <w:t>进行</w:t>
            </w:r>
            <w:r>
              <w:rPr>
                <w:rFonts w:hint="eastAsia" w:ascii="宋体" w:hAnsi="宋体" w:eastAsia="宋体" w:cs="宋体"/>
                <w:i w:val="0"/>
                <w:color w:val="auto"/>
                <w:kern w:val="0"/>
                <w:sz w:val="21"/>
                <w:szCs w:val="21"/>
                <w:highlight w:val="none"/>
                <w:u w:val="none"/>
                <w:lang w:val="en-US" w:eastAsia="zh-CN" w:bidi="ar"/>
              </w:rPr>
              <w:t>安全管理工作</w:t>
            </w:r>
          </w:p>
        </w:tc>
        <w:tc>
          <w:tcPr>
            <w:tcW w:w="1042"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highlight w:val="none"/>
                <w:u w:val="none"/>
              </w:rPr>
            </w:pPr>
            <w:r>
              <w:rPr>
                <w:rFonts w:hint="eastAsia" w:ascii="宋体" w:hAnsi="宋体" w:cs="宋体"/>
                <w:i w:val="0"/>
                <w:color w:val="auto"/>
                <w:kern w:val="0"/>
                <w:sz w:val="21"/>
                <w:szCs w:val="21"/>
                <w:highlight w:val="none"/>
                <w:u w:val="none"/>
                <w:lang w:val="en-US" w:eastAsia="zh-CN" w:bidi="ar"/>
              </w:rPr>
              <w:t>1</w:t>
            </w:r>
          </w:p>
        </w:tc>
        <w:tc>
          <w:tcPr>
            <w:tcW w:w="2636"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jc w:val="center"/>
              <w:rPr>
                <w:rFonts w:hint="default" w:ascii="宋体" w:hAnsi="宋体" w:eastAsia="宋体" w:cs="宋体"/>
                <w:i w:val="0"/>
                <w:color w:val="auto"/>
                <w:sz w:val="21"/>
                <w:szCs w:val="21"/>
                <w:highlight w:val="none"/>
                <w:u w:val="none"/>
                <w:lang w:val="en-US" w:eastAsia="zh-CN"/>
              </w:rPr>
            </w:pPr>
            <w:r>
              <w:rPr>
                <w:rFonts w:hint="eastAsia" w:ascii="宋体" w:hAnsi="宋体" w:cs="宋体"/>
                <w:i w:val="0"/>
                <w:color w:val="auto"/>
                <w:sz w:val="21"/>
                <w:szCs w:val="21"/>
                <w:highlight w:val="none"/>
                <w:u w:val="none"/>
                <w:lang w:eastAsia="zh-CN"/>
              </w:rPr>
              <w:t>具有</w:t>
            </w:r>
            <w:r>
              <w:rPr>
                <w:rFonts w:hint="eastAsia" w:ascii="宋体" w:hAnsi="宋体" w:cs="宋体"/>
                <w:i w:val="0"/>
                <w:color w:val="auto"/>
                <w:sz w:val="21"/>
                <w:szCs w:val="21"/>
                <w:highlight w:val="none"/>
                <w:u w:val="none"/>
                <w:lang w:val="en-US" w:eastAsia="zh-CN"/>
              </w:rPr>
              <w:t>安C证，相关工作经验</w:t>
            </w:r>
          </w:p>
        </w:tc>
      </w:tr>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CellMar>
            <w:top w:w="0" w:type="dxa"/>
            <w:left w:w="0" w:type="dxa"/>
            <w:bottom w:w="0" w:type="dxa"/>
            <w:right w:w="0" w:type="dxa"/>
          </w:tblCellMar>
        </w:tblPrEx>
        <w:trPr>
          <w:trHeight w:val="1300" w:hRule="atLeast"/>
        </w:trPr>
        <w:tc>
          <w:tcPr>
            <w:tcW w:w="911"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highlight w:val="none"/>
                <w:u w:val="none"/>
              </w:rPr>
            </w:pPr>
            <w:r>
              <w:rPr>
                <w:rFonts w:hint="eastAsia" w:ascii="宋体" w:hAnsi="宋体" w:cs="宋体"/>
                <w:i w:val="0"/>
                <w:color w:val="auto"/>
                <w:kern w:val="0"/>
                <w:sz w:val="21"/>
                <w:szCs w:val="21"/>
                <w:highlight w:val="none"/>
                <w:u w:val="none"/>
                <w:lang w:val="en-US" w:eastAsia="zh-CN" w:bidi="ar"/>
              </w:rPr>
              <w:t>4</w:t>
            </w:r>
          </w:p>
        </w:tc>
        <w:tc>
          <w:tcPr>
            <w:tcW w:w="2159"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keepNext w:val="0"/>
              <w:keepLines w:val="0"/>
              <w:widowControl/>
              <w:suppressLineNumbers w:val="0"/>
              <w:jc w:val="center"/>
              <w:textAlignment w:val="center"/>
              <w:rPr>
                <w:rFonts w:hint="default" w:ascii="宋体" w:hAnsi="宋体" w:eastAsia="宋体" w:cs="宋体"/>
                <w:i w:val="0"/>
                <w:color w:val="auto"/>
                <w:sz w:val="21"/>
                <w:szCs w:val="21"/>
                <w:highlight w:val="none"/>
                <w:u w:val="none"/>
                <w:lang w:val="en-US" w:eastAsia="zh-CN"/>
              </w:rPr>
            </w:pPr>
            <w:r>
              <w:rPr>
                <w:rFonts w:hint="eastAsia" w:ascii="宋体" w:hAnsi="宋体" w:cs="宋体"/>
                <w:i w:val="0"/>
                <w:color w:val="auto"/>
                <w:sz w:val="21"/>
                <w:szCs w:val="21"/>
                <w:highlight w:val="none"/>
                <w:u w:val="none"/>
                <w:lang w:val="en-US" w:eastAsia="zh-CN"/>
              </w:rPr>
              <w:t>资料员</w:t>
            </w:r>
          </w:p>
        </w:tc>
        <w:tc>
          <w:tcPr>
            <w:tcW w:w="3052"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highlight w:val="none"/>
                <w:u w:val="none"/>
              </w:rPr>
            </w:pPr>
            <w:r>
              <w:rPr>
                <w:rFonts w:hint="eastAsia" w:ascii="宋体" w:hAnsi="宋体" w:cs="宋体"/>
                <w:kern w:val="0"/>
                <w:szCs w:val="21"/>
                <w:lang w:bidi="ar"/>
              </w:rPr>
              <w:t>协助项目技术负责人</w:t>
            </w:r>
            <w:r>
              <w:rPr>
                <w:rFonts w:hint="eastAsia" w:ascii="宋体" w:hAnsi="宋体" w:eastAsia="宋体" w:cs="宋体"/>
                <w:i w:val="0"/>
                <w:color w:val="auto"/>
                <w:kern w:val="0"/>
                <w:sz w:val="21"/>
                <w:szCs w:val="21"/>
                <w:highlight w:val="none"/>
                <w:u w:val="none"/>
                <w:lang w:val="en-US" w:eastAsia="zh-CN" w:bidi="ar"/>
              </w:rPr>
              <w:t>负责内业工作</w:t>
            </w:r>
          </w:p>
        </w:tc>
        <w:tc>
          <w:tcPr>
            <w:tcW w:w="1042"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highlight w:val="none"/>
                <w:u w:val="none"/>
              </w:rPr>
            </w:pPr>
            <w:r>
              <w:rPr>
                <w:rFonts w:hint="eastAsia" w:ascii="宋体" w:hAnsi="宋体" w:cs="宋体"/>
                <w:i w:val="0"/>
                <w:color w:val="auto"/>
                <w:kern w:val="0"/>
                <w:sz w:val="21"/>
                <w:szCs w:val="21"/>
                <w:highlight w:val="none"/>
                <w:u w:val="none"/>
                <w:lang w:val="en-US" w:eastAsia="zh-CN" w:bidi="ar"/>
              </w:rPr>
              <w:t>1</w:t>
            </w:r>
          </w:p>
        </w:tc>
        <w:tc>
          <w:tcPr>
            <w:tcW w:w="2636"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jc w:val="center"/>
              <w:rPr>
                <w:rFonts w:hint="eastAsia" w:ascii="宋体" w:hAnsi="宋体" w:eastAsia="宋体" w:cs="宋体"/>
                <w:i w:val="0"/>
                <w:color w:val="auto"/>
                <w:sz w:val="21"/>
                <w:szCs w:val="21"/>
                <w:highlight w:val="none"/>
                <w:u w:val="none"/>
                <w:lang w:eastAsia="zh-CN"/>
              </w:rPr>
            </w:pPr>
            <w:r>
              <w:rPr>
                <w:rFonts w:hint="eastAsia" w:ascii="宋体" w:hAnsi="宋体" w:cs="宋体"/>
                <w:i w:val="0"/>
                <w:color w:val="auto"/>
                <w:sz w:val="21"/>
                <w:szCs w:val="21"/>
                <w:highlight w:val="none"/>
                <w:u w:val="none"/>
                <w:lang w:eastAsia="zh-CN"/>
              </w:rPr>
              <w:t>具有相关工作经验</w:t>
            </w:r>
          </w:p>
        </w:tc>
      </w:tr>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CellMar>
            <w:top w:w="0" w:type="dxa"/>
            <w:left w:w="0" w:type="dxa"/>
            <w:bottom w:w="0" w:type="dxa"/>
            <w:right w:w="0" w:type="dxa"/>
          </w:tblCellMar>
        </w:tblPrEx>
        <w:trPr>
          <w:trHeight w:val="1300" w:hRule="atLeast"/>
        </w:trPr>
        <w:tc>
          <w:tcPr>
            <w:tcW w:w="911"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cs="宋体"/>
                <w:i w:val="0"/>
                <w:color w:val="auto"/>
                <w:kern w:val="0"/>
                <w:sz w:val="21"/>
                <w:szCs w:val="21"/>
                <w:highlight w:val="none"/>
                <w:u w:val="none"/>
                <w:lang w:val="en-US" w:eastAsia="zh-CN" w:bidi="ar"/>
              </w:rPr>
            </w:pPr>
            <w:r>
              <w:rPr>
                <w:rFonts w:hint="eastAsia" w:ascii="宋体" w:hAnsi="宋体" w:cs="宋体"/>
                <w:i w:val="0"/>
                <w:color w:val="auto"/>
                <w:kern w:val="0"/>
                <w:sz w:val="21"/>
                <w:szCs w:val="21"/>
                <w:highlight w:val="none"/>
                <w:u w:val="none"/>
                <w:lang w:val="en-US" w:eastAsia="zh-CN" w:bidi="ar"/>
              </w:rPr>
              <w:t>5</w:t>
            </w:r>
          </w:p>
        </w:tc>
        <w:tc>
          <w:tcPr>
            <w:tcW w:w="2159"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cs="宋体"/>
                <w:i w:val="0"/>
                <w:color w:val="auto"/>
                <w:sz w:val="21"/>
                <w:szCs w:val="21"/>
                <w:highlight w:val="none"/>
                <w:u w:val="none"/>
                <w:lang w:val="en-US" w:eastAsia="zh-CN"/>
              </w:rPr>
            </w:pPr>
            <w:r>
              <w:rPr>
                <w:rFonts w:hint="eastAsia" w:ascii="宋体" w:hAnsi="宋体" w:cs="宋体"/>
                <w:i w:val="0"/>
                <w:color w:val="auto"/>
                <w:sz w:val="21"/>
                <w:szCs w:val="21"/>
                <w:highlight w:val="none"/>
                <w:u w:val="none"/>
                <w:lang w:val="en-US" w:eastAsia="zh-CN"/>
              </w:rPr>
              <w:t>测量专业工程师</w:t>
            </w:r>
          </w:p>
        </w:tc>
        <w:tc>
          <w:tcPr>
            <w:tcW w:w="3052"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cs="宋体"/>
                <w:kern w:val="0"/>
                <w:szCs w:val="21"/>
                <w:lang w:bidi="ar"/>
              </w:rPr>
            </w:pPr>
            <w:r>
              <w:rPr>
                <w:rFonts w:hint="eastAsia" w:ascii="宋体" w:hAnsi="宋体" w:cs="宋体"/>
                <w:kern w:val="0"/>
                <w:szCs w:val="21"/>
                <w:lang w:val="en-US" w:eastAsia="zh-CN" w:bidi="ar"/>
              </w:rPr>
              <w:t>负责现场测量工作</w:t>
            </w:r>
          </w:p>
        </w:tc>
        <w:tc>
          <w:tcPr>
            <w:tcW w:w="1042"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cs="宋体"/>
                <w:i w:val="0"/>
                <w:color w:val="auto"/>
                <w:kern w:val="0"/>
                <w:sz w:val="21"/>
                <w:szCs w:val="21"/>
                <w:highlight w:val="none"/>
                <w:u w:val="none"/>
                <w:lang w:val="en-US" w:eastAsia="zh-CN" w:bidi="ar"/>
              </w:rPr>
            </w:pPr>
            <w:r>
              <w:rPr>
                <w:rFonts w:hint="eastAsia" w:ascii="宋体" w:hAnsi="宋体" w:cs="宋体"/>
                <w:i w:val="0"/>
                <w:color w:val="auto"/>
                <w:kern w:val="0"/>
                <w:sz w:val="21"/>
                <w:szCs w:val="21"/>
                <w:highlight w:val="none"/>
                <w:u w:val="none"/>
                <w:lang w:val="en-US" w:eastAsia="zh-CN" w:bidi="ar"/>
              </w:rPr>
              <w:t>1</w:t>
            </w:r>
          </w:p>
        </w:tc>
        <w:tc>
          <w:tcPr>
            <w:tcW w:w="2636"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jc w:val="center"/>
              <w:rPr>
                <w:rFonts w:hint="eastAsia" w:ascii="宋体" w:hAnsi="宋体" w:cs="宋体"/>
                <w:i w:val="0"/>
                <w:color w:val="auto"/>
                <w:sz w:val="21"/>
                <w:szCs w:val="21"/>
                <w:highlight w:val="none"/>
                <w:u w:val="none"/>
                <w:lang w:eastAsia="zh-CN"/>
              </w:rPr>
            </w:pPr>
            <w:r>
              <w:rPr>
                <w:rFonts w:hint="eastAsia" w:ascii="宋体" w:hAnsi="宋体" w:cs="宋体"/>
                <w:i w:val="0"/>
                <w:color w:val="auto"/>
                <w:sz w:val="21"/>
                <w:szCs w:val="21"/>
                <w:highlight w:val="none"/>
                <w:u w:val="none"/>
                <w:lang w:eastAsia="zh-CN"/>
              </w:rPr>
              <w:t>具有相关工作经验</w:t>
            </w:r>
          </w:p>
        </w:tc>
      </w:tr>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CellMar>
            <w:top w:w="0" w:type="dxa"/>
            <w:left w:w="0" w:type="dxa"/>
            <w:bottom w:w="0" w:type="dxa"/>
            <w:right w:w="0" w:type="dxa"/>
          </w:tblCellMar>
        </w:tblPrEx>
        <w:trPr>
          <w:trHeight w:val="1300" w:hRule="atLeast"/>
        </w:trPr>
        <w:tc>
          <w:tcPr>
            <w:tcW w:w="911"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cs="宋体"/>
                <w:i w:val="0"/>
                <w:color w:val="auto"/>
                <w:kern w:val="0"/>
                <w:sz w:val="21"/>
                <w:szCs w:val="21"/>
                <w:highlight w:val="none"/>
                <w:u w:val="none"/>
                <w:lang w:val="en-US" w:eastAsia="zh-CN" w:bidi="ar"/>
              </w:rPr>
            </w:pPr>
            <w:r>
              <w:rPr>
                <w:rFonts w:hint="eastAsia" w:ascii="宋体" w:hAnsi="宋体" w:cs="宋体"/>
                <w:i w:val="0"/>
                <w:color w:val="auto"/>
                <w:kern w:val="0"/>
                <w:sz w:val="21"/>
                <w:szCs w:val="21"/>
                <w:highlight w:val="none"/>
                <w:u w:val="none"/>
                <w:lang w:val="en-US" w:eastAsia="zh-CN" w:bidi="ar"/>
              </w:rPr>
              <w:t>6</w:t>
            </w:r>
          </w:p>
        </w:tc>
        <w:tc>
          <w:tcPr>
            <w:tcW w:w="2159"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cs="宋体"/>
                <w:i w:val="0"/>
                <w:color w:val="auto"/>
                <w:sz w:val="21"/>
                <w:szCs w:val="21"/>
                <w:highlight w:val="none"/>
                <w:u w:val="none"/>
                <w:lang w:val="en-US" w:eastAsia="zh-CN"/>
              </w:rPr>
            </w:pPr>
            <w:r>
              <w:rPr>
                <w:rFonts w:hint="eastAsia" w:ascii="宋体" w:hAnsi="宋体" w:cs="宋体"/>
                <w:i w:val="0"/>
                <w:color w:val="auto"/>
                <w:sz w:val="21"/>
                <w:szCs w:val="21"/>
                <w:highlight w:val="none"/>
                <w:u w:val="none"/>
                <w:lang w:val="en-US" w:eastAsia="zh-CN"/>
              </w:rPr>
              <w:t>桥梁专业工程师</w:t>
            </w:r>
          </w:p>
        </w:tc>
        <w:tc>
          <w:tcPr>
            <w:tcW w:w="3052"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cs="宋体"/>
                <w:kern w:val="0"/>
                <w:szCs w:val="21"/>
                <w:lang w:bidi="ar"/>
              </w:rPr>
            </w:pPr>
            <w:r>
              <w:rPr>
                <w:rFonts w:hint="eastAsia" w:ascii="宋体" w:hAnsi="宋体" w:eastAsia="宋体" w:cs="宋体"/>
                <w:kern w:val="0"/>
                <w:szCs w:val="21"/>
                <w:lang w:val="en-US" w:eastAsia="zh-CN" w:bidi="ar"/>
              </w:rPr>
              <w:t>协助项目负责人负责</w:t>
            </w:r>
            <w:r>
              <w:rPr>
                <w:rFonts w:hint="eastAsia" w:ascii="宋体" w:hAnsi="宋体" w:cs="宋体"/>
                <w:kern w:val="0"/>
                <w:szCs w:val="21"/>
                <w:lang w:val="en-US" w:eastAsia="zh-CN" w:bidi="ar"/>
              </w:rPr>
              <w:t>梁板预制、桥面系施工管理工作</w:t>
            </w:r>
          </w:p>
        </w:tc>
        <w:tc>
          <w:tcPr>
            <w:tcW w:w="1042"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cs="宋体"/>
                <w:i w:val="0"/>
                <w:color w:val="auto"/>
                <w:kern w:val="0"/>
                <w:sz w:val="21"/>
                <w:szCs w:val="21"/>
                <w:highlight w:val="none"/>
                <w:u w:val="none"/>
                <w:lang w:val="en-US" w:eastAsia="zh-CN" w:bidi="ar"/>
              </w:rPr>
            </w:pPr>
            <w:r>
              <w:rPr>
                <w:rFonts w:hint="eastAsia" w:ascii="宋体" w:hAnsi="宋体" w:cs="宋体"/>
                <w:i w:val="0"/>
                <w:color w:val="auto"/>
                <w:kern w:val="0"/>
                <w:sz w:val="21"/>
                <w:szCs w:val="21"/>
                <w:highlight w:val="none"/>
                <w:u w:val="none"/>
                <w:lang w:val="en-US" w:eastAsia="zh-CN" w:bidi="ar"/>
              </w:rPr>
              <w:t>1</w:t>
            </w:r>
          </w:p>
        </w:tc>
        <w:tc>
          <w:tcPr>
            <w:tcW w:w="2636"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jc w:val="center"/>
              <w:rPr>
                <w:rFonts w:hint="eastAsia" w:ascii="宋体" w:hAnsi="宋体" w:cs="宋体"/>
                <w:i w:val="0"/>
                <w:color w:val="auto"/>
                <w:sz w:val="21"/>
                <w:szCs w:val="21"/>
                <w:highlight w:val="none"/>
                <w:u w:val="none"/>
                <w:lang w:eastAsia="zh-CN"/>
              </w:rPr>
            </w:pPr>
            <w:r>
              <w:rPr>
                <w:rFonts w:hint="eastAsia" w:ascii="宋体" w:hAnsi="宋体" w:cs="宋体"/>
                <w:i w:val="0"/>
                <w:color w:val="auto"/>
                <w:sz w:val="21"/>
                <w:szCs w:val="21"/>
                <w:highlight w:val="none"/>
                <w:u w:val="none"/>
                <w:lang w:eastAsia="zh-CN"/>
              </w:rPr>
              <w:t>具有相关工作经验</w:t>
            </w:r>
          </w:p>
        </w:tc>
      </w:tr>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CellMar>
            <w:top w:w="0" w:type="dxa"/>
            <w:left w:w="0" w:type="dxa"/>
            <w:bottom w:w="0" w:type="dxa"/>
            <w:right w:w="0" w:type="dxa"/>
          </w:tblCellMar>
        </w:tblPrEx>
        <w:trPr>
          <w:trHeight w:val="1408" w:hRule="atLeast"/>
        </w:trPr>
        <w:tc>
          <w:tcPr>
            <w:tcW w:w="9800" w:type="dxa"/>
            <w:gridSpan w:val="5"/>
            <w:tcBorders>
              <w:top w:val="single" w:color="auto" w:sz="4" w:space="0"/>
              <w:tl2br w:val="nil"/>
              <w:tr2bl w:val="nil"/>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auto"/>
                <w:sz w:val="20"/>
                <w:szCs w:val="20"/>
                <w:highlight w:val="none"/>
                <w:u w:val="none"/>
              </w:rPr>
            </w:pPr>
            <w:r>
              <w:rPr>
                <w:rFonts w:hint="eastAsia" w:ascii="宋体" w:hAnsi="宋体" w:cs="宋体"/>
                <w:color w:val="auto"/>
                <w:kern w:val="0"/>
                <w:sz w:val="18"/>
                <w:szCs w:val="18"/>
                <w:highlight w:val="none"/>
                <w:u w:val="none"/>
                <w:lang w:val="en-US" w:eastAsia="zh-CN" w:bidi="ar"/>
              </w:rPr>
              <w:t>注：</w:t>
            </w:r>
            <w:r>
              <w:rPr>
                <w:rFonts w:hint="eastAsia" w:ascii="宋体" w:hAnsi="宋体" w:eastAsia="宋体" w:cs="宋体"/>
                <w:i w:val="0"/>
                <w:color w:val="auto"/>
                <w:kern w:val="0"/>
                <w:sz w:val="18"/>
                <w:szCs w:val="18"/>
                <w:highlight w:val="none"/>
                <w:u w:val="none"/>
                <w:lang w:val="en-US" w:eastAsia="zh-CN" w:bidi="ar"/>
              </w:rPr>
              <w:t xml:space="preserve">1、本表为主要人员的最低要求，投标人应根据施工需要或招标人的要求增加相关专业技术人员。 </w:t>
            </w:r>
            <w:r>
              <w:rPr>
                <w:rFonts w:hint="eastAsia" w:ascii="宋体" w:hAnsi="宋体" w:eastAsia="宋体" w:cs="宋体"/>
                <w:i w:val="0"/>
                <w:color w:val="auto"/>
                <w:kern w:val="0"/>
                <w:sz w:val="18"/>
                <w:szCs w:val="18"/>
                <w:highlight w:val="none"/>
                <w:u w:val="none"/>
                <w:lang w:val="en-US" w:eastAsia="zh-CN" w:bidi="ar"/>
              </w:rPr>
              <w:br w:type="textWrapping"/>
            </w:r>
            <w:r>
              <w:rPr>
                <w:rFonts w:hint="eastAsia" w:ascii="宋体" w:hAnsi="宋体" w:eastAsia="宋体" w:cs="宋体"/>
                <w:i w:val="0"/>
                <w:color w:val="auto"/>
                <w:kern w:val="0"/>
                <w:sz w:val="18"/>
                <w:szCs w:val="18"/>
                <w:highlight w:val="none"/>
                <w:u w:val="none"/>
                <w:lang w:val="en-US" w:eastAsia="zh-CN" w:bidi="ar"/>
              </w:rPr>
              <w:t>2、如因投标人的原因(除不可抗拒因素外)更换上述主要人员，须报请招标人批准，更换人员的资质不能低于招标文件要求</w:t>
            </w:r>
            <w:r>
              <w:rPr>
                <w:rFonts w:hint="eastAsia" w:ascii="宋体" w:hAnsi="宋体" w:cs="宋体"/>
                <w:i w:val="0"/>
                <w:color w:val="auto"/>
                <w:kern w:val="0"/>
                <w:sz w:val="18"/>
                <w:szCs w:val="18"/>
                <w:highlight w:val="none"/>
                <w:u w:val="none"/>
                <w:lang w:val="en-US" w:eastAsia="zh-CN" w:bidi="ar"/>
              </w:rPr>
              <w:t>。</w:t>
            </w:r>
            <w:r>
              <w:rPr>
                <w:rFonts w:hint="eastAsia" w:ascii="宋体" w:hAnsi="宋体" w:eastAsia="宋体" w:cs="宋体"/>
                <w:i w:val="0"/>
                <w:color w:val="auto"/>
                <w:kern w:val="0"/>
                <w:sz w:val="18"/>
                <w:szCs w:val="18"/>
                <w:highlight w:val="none"/>
                <w:u w:val="none"/>
                <w:lang w:val="en-US" w:eastAsia="zh-CN" w:bidi="ar"/>
              </w:rPr>
              <w:t>自行更换主要负责人的，对投标人按每人次课以50万元人民币违约金。</w:t>
            </w:r>
            <w:r>
              <w:rPr>
                <w:rFonts w:hint="eastAsia" w:ascii="宋体" w:hAnsi="宋体" w:eastAsia="宋体" w:cs="宋体"/>
                <w:i w:val="0"/>
                <w:color w:val="auto"/>
                <w:kern w:val="0"/>
                <w:sz w:val="18"/>
                <w:szCs w:val="18"/>
                <w:highlight w:val="none"/>
                <w:u w:val="none"/>
                <w:lang w:val="en-US" w:eastAsia="zh-CN" w:bidi="ar"/>
              </w:rPr>
              <w:br w:type="textWrapping"/>
            </w:r>
            <w:r>
              <w:rPr>
                <w:rFonts w:hint="eastAsia" w:ascii="宋体" w:hAnsi="宋体" w:eastAsia="宋体" w:cs="宋体"/>
                <w:i w:val="0"/>
                <w:color w:val="auto"/>
                <w:kern w:val="0"/>
                <w:sz w:val="18"/>
                <w:szCs w:val="18"/>
                <w:highlight w:val="none"/>
                <w:u w:val="none"/>
                <w:lang w:val="en-US" w:eastAsia="zh-CN" w:bidi="ar"/>
              </w:rPr>
              <w:t>3、相关管理人员及技术人员必须在岗，有特殊情况离岗必须向项目部请假并得到批准。</w:t>
            </w:r>
          </w:p>
        </w:tc>
      </w:tr>
    </w:tbl>
    <w:p>
      <w:pPr>
        <w:pStyle w:val="2"/>
        <w:ind w:firstLine="0"/>
        <w:jc w:val="left"/>
        <w:rPr>
          <w:rFonts w:hint="eastAsia" w:ascii="宋体" w:hAnsi="宋体" w:eastAsia="宋体" w:cs="宋体"/>
          <w:b/>
          <w:color w:val="auto"/>
          <w:sz w:val="28"/>
          <w:szCs w:val="28"/>
          <w:highlight w:val="none"/>
        </w:rPr>
      </w:pPr>
    </w:p>
    <w:p>
      <w:pPr>
        <w:pStyle w:val="2"/>
        <w:ind w:firstLine="0"/>
        <w:jc w:val="left"/>
        <w:rPr>
          <w:rFonts w:hint="eastAsia" w:ascii="宋体" w:hAnsi="宋体" w:eastAsia="宋体" w:cs="宋体"/>
          <w:b/>
          <w:color w:val="auto"/>
          <w:sz w:val="28"/>
          <w:szCs w:val="28"/>
          <w:highlight w:val="none"/>
        </w:rPr>
      </w:pPr>
    </w:p>
    <w:p>
      <w:pPr>
        <w:pStyle w:val="2"/>
        <w:ind w:firstLine="0"/>
        <w:jc w:val="left"/>
        <w:rPr>
          <w:rFonts w:hint="eastAsia" w:ascii="宋体" w:hAnsi="宋体" w:eastAsia="宋体" w:cs="宋体"/>
          <w:b/>
          <w:color w:val="auto"/>
          <w:sz w:val="28"/>
          <w:szCs w:val="28"/>
          <w:highlight w:val="none"/>
        </w:rPr>
      </w:pPr>
    </w:p>
    <w:p>
      <w:pPr>
        <w:pStyle w:val="2"/>
        <w:ind w:firstLine="0"/>
        <w:jc w:val="left"/>
        <w:rPr>
          <w:rFonts w:hint="eastAsia" w:ascii="宋体" w:hAnsi="宋体" w:eastAsia="宋体" w:cs="宋体"/>
          <w:b/>
          <w:color w:val="auto"/>
          <w:sz w:val="28"/>
          <w:szCs w:val="28"/>
          <w:highlight w:val="none"/>
        </w:rPr>
      </w:pPr>
    </w:p>
    <w:p>
      <w:pPr>
        <w:pStyle w:val="2"/>
        <w:ind w:firstLine="0"/>
        <w:jc w:val="left"/>
        <w:rPr>
          <w:rFonts w:hint="eastAsia" w:ascii="宋体" w:hAnsi="宋体" w:eastAsia="宋体" w:cs="宋体"/>
          <w:b/>
          <w:color w:val="auto"/>
          <w:sz w:val="28"/>
          <w:szCs w:val="28"/>
          <w:highlight w:val="none"/>
        </w:rPr>
      </w:pPr>
    </w:p>
    <w:p>
      <w:pPr>
        <w:pStyle w:val="2"/>
        <w:ind w:firstLine="0"/>
        <w:jc w:val="left"/>
        <w:rPr>
          <w:rFonts w:hint="default"/>
          <w:lang w:val="en-US" w:eastAsia="zh-CN"/>
        </w:rPr>
      </w:pPr>
      <w:r>
        <w:rPr>
          <w:rFonts w:hint="eastAsia" w:ascii="宋体" w:hAnsi="宋体" w:eastAsia="宋体" w:cs="宋体"/>
          <w:b/>
          <w:color w:val="auto"/>
          <w:sz w:val="28"/>
          <w:szCs w:val="28"/>
          <w:highlight w:val="none"/>
        </w:rPr>
        <w:t>附表</w:t>
      </w:r>
      <w:r>
        <w:rPr>
          <w:rFonts w:hint="eastAsia" w:ascii="宋体" w:hAnsi="宋体" w:eastAsia="宋体" w:cs="宋体"/>
          <w:b/>
          <w:color w:val="auto"/>
          <w:sz w:val="28"/>
          <w:szCs w:val="28"/>
          <w:highlight w:val="none"/>
          <w:lang w:eastAsia="zh-CN"/>
        </w:rPr>
        <w:t>三</w:t>
      </w:r>
    </w:p>
    <w:tbl>
      <w:tblPr>
        <w:tblStyle w:val="24"/>
        <w:tblpPr w:leftFromText="180" w:rightFromText="180" w:vertAnchor="text" w:tblpY="1"/>
        <w:tblOverlap w:val="never"/>
        <w:tblW w:w="9740" w:type="dxa"/>
        <w:tblInd w:w="0" w:type="dxa"/>
        <w:tblBorders>
          <w:top w:val="none" w:color="auto" w:sz="0" w:space="0"/>
          <w:left w:val="none" w:color="auto" w:sz="0" w:space="0"/>
          <w:bottom w:val="none" w:color="auto" w:sz="0" w:space="0"/>
          <w:right w:val="none" w:color="auto" w:sz="0" w:space="0"/>
          <w:insideH w:val="none" w:color="auto" w:sz="0" w:space="0"/>
          <w:insideV w:val="single" w:color="000000" w:sz="4" w:space="0"/>
        </w:tblBorders>
        <w:tblLayout w:type="fixed"/>
        <w:tblCellMar>
          <w:top w:w="0" w:type="dxa"/>
          <w:left w:w="0" w:type="dxa"/>
          <w:bottom w:w="0" w:type="dxa"/>
          <w:right w:w="0" w:type="dxa"/>
        </w:tblCellMar>
      </w:tblPr>
      <w:tblGrid>
        <w:gridCol w:w="906"/>
        <w:gridCol w:w="1874"/>
        <w:gridCol w:w="3171"/>
        <w:gridCol w:w="937"/>
        <w:gridCol w:w="2852"/>
      </w:tblGrid>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CellMar>
            <w:top w:w="0" w:type="dxa"/>
            <w:left w:w="0" w:type="dxa"/>
            <w:bottom w:w="0" w:type="dxa"/>
            <w:right w:w="0" w:type="dxa"/>
          </w:tblCellMar>
        </w:tblPrEx>
        <w:trPr>
          <w:trHeight w:val="1768" w:hRule="atLeast"/>
        </w:trPr>
        <w:tc>
          <w:tcPr>
            <w:tcW w:w="9740" w:type="dxa"/>
            <w:gridSpan w:val="5"/>
            <w:tcBorders>
              <w:bottom w:val="single" w:color="auto" w:sz="4" w:space="0"/>
              <w:tl2br w:val="nil"/>
              <w:tr2bl w:val="nil"/>
            </w:tcBorders>
            <w:tcMar>
              <w:top w:w="15" w:type="dxa"/>
              <w:left w:w="15" w:type="dxa"/>
              <w:right w:w="15" w:type="dxa"/>
            </w:tcMar>
            <w:vAlign w:val="center"/>
          </w:tcPr>
          <w:p>
            <w:pPr>
              <w:keepNext w:val="0"/>
              <w:keepLines w:val="0"/>
              <w:widowControl/>
              <w:suppressLineNumbers w:val="0"/>
              <w:ind w:firstLine="0" w:firstLineChars="0"/>
              <w:jc w:val="center"/>
              <w:textAlignment w:val="auto"/>
              <w:rPr>
                <w:rFonts w:hint="eastAsia" w:ascii="仿宋" w:hAnsi="仿宋" w:eastAsia="仿宋" w:cs="仿宋"/>
                <w:b/>
                <w:i w:val="0"/>
                <w:color w:val="auto"/>
                <w:kern w:val="0"/>
                <w:sz w:val="28"/>
                <w:szCs w:val="28"/>
                <w:highlight w:val="none"/>
                <w:u w:val="none"/>
                <w:lang w:val="en-US" w:eastAsia="zh-CN" w:bidi="ar"/>
              </w:rPr>
            </w:pPr>
            <w:r>
              <w:rPr>
                <w:rFonts w:hint="eastAsia" w:ascii="仿宋" w:hAnsi="仿宋" w:eastAsia="仿宋" w:cs="仿宋"/>
                <w:b/>
                <w:bCs w:val="0"/>
                <w:color w:val="auto"/>
                <w:kern w:val="0"/>
                <w:sz w:val="28"/>
                <w:szCs w:val="28"/>
                <w:highlight w:val="none"/>
                <w:u w:val="none"/>
                <w:lang w:val="en-US" w:eastAsia="zh-CN" w:bidi="ar"/>
              </w:rPr>
              <w:t>开梁高速公路项目KL-TJ1-03～12土建劳务合作</w:t>
            </w:r>
            <w:r>
              <w:rPr>
                <w:rFonts w:hint="eastAsia" w:ascii="仿宋" w:hAnsi="仿宋" w:eastAsia="仿宋" w:cs="仿宋"/>
                <w:b/>
                <w:bCs w:val="0"/>
                <w:color w:val="auto"/>
                <w:kern w:val="0"/>
                <w:sz w:val="28"/>
                <w:szCs w:val="28"/>
                <w:highlight w:val="none"/>
                <w:u w:val="none"/>
                <w:lang w:eastAsia="zh-CN" w:bidi="ar"/>
              </w:rPr>
              <w:t>各</w:t>
            </w:r>
            <w:r>
              <w:rPr>
                <w:rFonts w:hint="eastAsia" w:ascii="仿宋" w:hAnsi="仿宋" w:eastAsia="仿宋" w:cs="仿宋"/>
                <w:b/>
                <w:bCs/>
                <w:color w:val="auto"/>
                <w:sz w:val="28"/>
                <w:szCs w:val="28"/>
                <w:highlight w:val="none"/>
                <w:lang w:eastAsia="zh-CN"/>
              </w:rPr>
              <w:t>分段拟</w:t>
            </w:r>
            <w:r>
              <w:rPr>
                <w:rFonts w:hint="eastAsia" w:ascii="仿宋" w:hAnsi="仿宋" w:eastAsia="仿宋" w:cs="仿宋"/>
                <w:b/>
                <w:i w:val="0"/>
                <w:color w:val="auto"/>
                <w:kern w:val="0"/>
                <w:sz w:val="28"/>
                <w:szCs w:val="28"/>
                <w:highlight w:val="none"/>
                <w:u w:val="none"/>
                <w:lang w:val="en-US" w:eastAsia="zh-CN" w:bidi="ar"/>
              </w:rPr>
              <w:t>投入人员配置表</w:t>
            </w:r>
          </w:p>
          <w:p>
            <w:pPr>
              <w:keepNext w:val="0"/>
              <w:keepLines w:val="0"/>
              <w:pageBreakBefore w:val="0"/>
              <w:widowControl/>
              <w:suppressLineNumbers w:val="0"/>
              <w:kinsoku/>
              <w:wordWrap w:val="0"/>
              <w:overflowPunct/>
              <w:topLinePunct w:val="0"/>
              <w:autoSpaceDE/>
              <w:autoSpaceDN/>
              <w:bidi w:val="0"/>
              <w:adjustRightInd/>
              <w:snapToGrid/>
              <w:ind w:firstLine="0" w:firstLineChars="0"/>
              <w:jc w:val="center"/>
              <w:textAlignment w:val="center"/>
              <w:rPr>
                <w:rFonts w:hint="eastAsia" w:ascii="宋体" w:hAnsi="宋体" w:eastAsia="宋体" w:cs="宋体"/>
                <w:b/>
                <w:i w:val="0"/>
                <w:color w:val="auto"/>
                <w:sz w:val="28"/>
                <w:szCs w:val="28"/>
                <w:highlight w:val="none"/>
                <w:u w:val="none"/>
              </w:rPr>
            </w:pPr>
            <w:r>
              <w:rPr>
                <w:rFonts w:hint="eastAsia" w:ascii="仿宋" w:hAnsi="仿宋" w:eastAsia="仿宋" w:cs="仿宋"/>
                <w:b/>
                <w:i w:val="0"/>
                <w:color w:val="auto"/>
                <w:kern w:val="0"/>
                <w:sz w:val="28"/>
                <w:szCs w:val="28"/>
                <w:highlight w:val="none"/>
                <w:u w:val="none"/>
                <w:lang w:val="en-US" w:eastAsia="zh-CN" w:bidi="ar"/>
              </w:rPr>
              <w:t>适用于KL-TJ1-11标段(最低要求）</w:t>
            </w:r>
          </w:p>
        </w:tc>
      </w:tr>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CellMar>
            <w:top w:w="0" w:type="dxa"/>
            <w:left w:w="0" w:type="dxa"/>
            <w:bottom w:w="0" w:type="dxa"/>
            <w:right w:w="0" w:type="dxa"/>
          </w:tblCellMar>
        </w:tblPrEx>
        <w:trPr>
          <w:trHeight w:val="898" w:hRule="atLeast"/>
        </w:trPr>
        <w:tc>
          <w:tcPr>
            <w:tcW w:w="906"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序号</w:t>
            </w:r>
          </w:p>
        </w:tc>
        <w:tc>
          <w:tcPr>
            <w:tcW w:w="1874"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工 种</w:t>
            </w:r>
          </w:p>
        </w:tc>
        <w:tc>
          <w:tcPr>
            <w:tcW w:w="3171"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keepNext w:val="0"/>
              <w:keepLines w:val="0"/>
              <w:widowControl/>
              <w:suppressLineNumbers w:val="0"/>
              <w:ind w:firstLine="210" w:firstLineChars="100"/>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工作任务</w:t>
            </w:r>
          </w:p>
        </w:tc>
        <w:tc>
          <w:tcPr>
            <w:tcW w:w="937"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keepNext w:val="0"/>
              <w:keepLines w:val="0"/>
              <w:widowControl/>
              <w:suppressLineNumbers w:val="0"/>
              <w:ind w:firstLine="210" w:firstLineChars="100"/>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人数</w:t>
            </w:r>
          </w:p>
        </w:tc>
        <w:tc>
          <w:tcPr>
            <w:tcW w:w="2852"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keepNext w:val="0"/>
              <w:keepLines w:val="0"/>
              <w:widowControl/>
              <w:suppressLineNumbers w:val="0"/>
              <w:ind w:firstLine="210" w:firstLineChars="100"/>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备注</w:t>
            </w:r>
          </w:p>
        </w:tc>
      </w:tr>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CellMar>
            <w:top w:w="0" w:type="dxa"/>
            <w:left w:w="0" w:type="dxa"/>
            <w:bottom w:w="0" w:type="dxa"/>
            <w:right w:w="0" w:type="dxa"/>
          </w:tblCellMar>
        </w:tblPrEx>
        <w:trPr>
          <w:trHeight w:val="1282" w:hRule="atLeast"/>
        </w:trPr>
        <w:tc>
          <w:tcPr>
            <w:tcW w:w="906"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1</w:t>
            </w:r>
          </w:p>
        </w:tc>
        <w:tc>
          <w:tcPr>
            <w:tcW w:w="1874"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项目负责人</w:t>
            </w:r>
          </w:p>
        </w:tc>
        <w:tc>
          <w:tcPr>
            <w:tcW w:w="3171"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牵头负责项目总体工作</w:t>
            </w:r>
          </w:p>
        </w:tc>
        <w:tc>
          <w:tcPr>
            <w:tcW w:w="937"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1</w:t>
            </w:r>
          </w:p>
        </w:tc>
        <w:tc>
          <w:tcPr>
            <w:tcW w:w="2852"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jc w:val="center"/>
              <w:rPr>
                <w:rFonts w:hint="eastAsia" w:ascii="宋体" w:hAnsi="宋体" w:eastAsia="宋体" w:cs="宋体"/>
                <w:i w:val="0"/>
                <w:color w:val="auto"/>
                <w:sz w:val="21"/>
                <w:szCs w:val="21"/>
                <w:highlight w:val="none"/>
                <w:u w:val="none"/>
                <w:lang w:eastAsia="zh-CN"/>
              </w:rPr>
            </w:pPr>
            <w:r>
              <w:rPr>
                <w:rFonts w:hint="eastAsia" w:ascii="宋体" w:hAnsi="宋体" w:eastAsia="宋体" w:cs="宋体"/>
                <w:i w:val="0"/>
                <w:color w:val="auto"/>
                <w:kern w:val="0"/>
                <w:sz w:val="21"/>
                <w:szCs w:val="21"/>
                <w:highlight w:val="none"/>
                <w:u w:val="none"/>
                <w:lang w:val="en-US" w:eastAsia="zh-CN" w:bidi="ar"/>
              </w:rPr>
              <w:t>具有满足</w:t>
            </w:r>
            <w:r>
              <w:rPr>
                <w:rFonts w:hint="eastAsia" w:ascii="宋体" w:hAnsi="宋体" w:cs="宋体"/>
                <w:i w:val="0"/>
                <w:color w:val="auto"/>
                <w:kern w:val="0"/>
                <w:sz w:val="21"/>
                <w:szCs w:val="21"/>
                <w:highlight w:val="none"/>
                <w:u w:val="none"/>
                <w:lang w:val="en-US" w:eastAsia="zh-CN" w:bidi="ar"/>
              </w:rPr>
              <w:t>附表2中对应标段一个及以上</w:t>
            </w:r>
            <w:r>
              <w:rPr>
                <w:rFonts w:hint="eastAsia" w:ascii="宋体" w:hAnsi="宋体" w:eastAsia="宋体" w:cs="宋体"/>
                <w:i w:val="0"/>
                <w:color w:val="auto"/>
                <w:kern w:val="0"/>
                <w:sz w:val="21"/>
                <w:szCs w:val="21"/>
                <w:highlight w:val="none"/>
                <w:u w:val="none"/>
                <w:lang w:val="en-US" w:eastAsia="zh-CN" w:bidi="ar"/>
              </w:rPr>
              <w:t>基本业绩的相关管理经验</w:t>
            </w:r>
          </w:p>
        </w:tc>
      </w:tr>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CellMar>
            <w:top w:w="0" w:type="dxa"/>
            <w:left w:w="0" w:type="dxa"/>
            <w:bottom w:w="0" w:type="dxa"/>
            <w:right w:w="0" w:type="dxa"/>
          </w:tblCellMar>
        </w:tblPrEx>
        <w:trPr>
          <w:trHeight w:val="1397" w:hRule="atLeast"/>
        </w:trPr>
        <w:tc>
          <w:tcPr>
            <w:tcW w:w="906"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2</w:t>
            </w:r>
          </w:p>
        </w:tc>
        <w:tc>
          <w:tcPr>
            <w:tcW w:w="1874"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highlight w:val="none"/>
                <w:u w:val="none"/>
              </w:rPr>
            </w:pPr>
            <w:r>
              <w:rPr>
                <w:rFonts w:hint="eastAsia" w:ascii="宋体" w:hAnsi="宋体" w:cs="宋体"/>
                <w:i w:val="0"/>
                <w:color w:val="auto"/>
                <w:kern w:val="0"/>
                <w:sz w:val="21"/>
                <w:szCs w:val="21"/>
                <w:highlight w:val="none"/>
                <w:u w:val="none"/>
                <w:lang w:val="en-US" w:eastAsia="zh-CN" w:bidi="ar"/>
              </w:rPr>
              <w:t>项目技术负责人</w:t>
            </w:r>
          </w:p>
        </w:tc>
        <w:tc>
          <w:tcPr>
            <w:tcW w:w="3171"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协助项目负责人负责项目进度、质量工作</w:t>
            </w:r>
          </w:p>
        </w:tc>
        <w:tc>
          <w:tcPr>
            <w:tcW w:w="937"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1</w:t>
            </w:r>
          </w:p>
        </w:tc>
        <w:tc>
          <w:tcPr>
            <w:tcW w:w="2852"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jc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具有满足</w:t>
            </w:r>
            <w:r>
              <w:rPr>
                <w:rFonts w:hint="eastAsia" w:ascii="宋体" w:hAnsi="宋体" w:cs="宋体"/>
                <w:i w:val="0"/>
                <w:color w:val="auto"/>
                <w:kern w:val="0"/>
                <w:sz w:val="21"/>
                <w:szCs w:val="21"/>
                <w:highlight w:val="none"/>
                <w:u w:val="none"/>
                <w:lang w:val="en-US" w:eastAsia="zh-CN" w:bidi="ar"/>
              </w:rPr>
              <w:t>附表2中对应标段一个及以上</w:t>
            </w:r>
            <w:r>
              <w:rPr>
                <w:rFonts w:hint="eastAsia" w:ascii="宋体" w:hAnsi="宋体" w:eastAsia="宋体" w:cs="宋体"/>
                <w:i w:val="0"/>
                <w:color w:val="auto"/>
                <w:kern w:val="0"/>
                <w:sz w:val="21"/>
                <w:szCs w:val="21"/>
                <w:highlight w:val="none"/>
                <w:u w:val="none"/>
                <w:lang w:val="en-US" w:eastAsia="zh-CN" w:bidi="ar"/>
              </w:rPr>
              <w:t>基本业绩的相关管理经验</w:t>
            </w:r>
          </w:p>
        </w:tc>
      </w:tr>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CellMar>
            <w:top w:w="0" w:type="dxa"/>
            <w:left w:w="0" w:type="dxa"/>
            <w:bottom w:w="0" w:type="dxa"/>
            <w:right w:w="0" w:type="dxa"/>
          </w:tblCellMar>
        </w:tblPrEx>
        <w:trPr>
          <w:trHeight w:val="1397" w:hRule="atLeast"/>
        </w:trPr>
        <w:tc>
          <w:tcPr>
            <w:tcW w:w="906"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3</w:t>
            </w:r>
          </w:p>
        </w:tc>
        <w:tc>
          <w:tcPr>
            <w:tcW w:w="1874"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安全员</w:t>
            </w:r>
          </w:p>
        </w:tc>
        <w:tc>
          <w:tcPr>
            <w:tcW w:w="3171"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协助项目负责人</w:t>
            </w:r>
            <w:r>
              <w:rPr>
                <w:rFonts w:hint="eastAsia" w:ascii="宋体" w:hAnsi="宋体" w:cs="宋体"/>
                <w:i w:val="0"/>
                <w:color w:val="auto"/>
                <w:kern w:val="0"/>
                <w:sz w:val="21"/>
                <w:szCs w:val="21"/>
                <w:highlight w:val="none"/>
                <w:u w:val="none"/>
                <w:lang w:val="en-US" w:eastAsia="zh-CN" w:bidi="ar"/>
              </w:rPr>
              <w:t>进行</w:t>
            </w:r>
            <w:r>
              <w:rPr>
                <w:rFonts w:hint="eastAsia" w:ascii="宋体" w:hAnsi="宋体" w:eastAsia="宋体" w:cs="宋体"/>
                <w:i w:val="0"/>
                <w:color w:val="auto"/>
                <w:kern w:val="0"/>
                <w:sz w:val="21"/>
                <w:szCs w:val="21"/>
                <w:highlight w:val="none"/>
                <w:u w:val="none"/>
                <w:lang w:val="en-US" w:eastAsia="zh-CN" w:bidi="ar"/>
              </w:rPr>
              <w:t>安全管理工作</w:t>
            </w:r>
          </w:p>
        </w:tc>
        <w:tc>
          <w:tcPr>
            <w:tcW w:w="937"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highlight w:val="none"/>
                <w:u w:val="none"/>
              </w:rPr>
            </w:pPr>
            <w:r>
              <w:rPr>
                <w:rFonts w:hint="eastAsia" w:ascii="宋体" w:hAnsi="宋体" w:cs="宋体"/>
                <w:i w:val="0"/>
                <w:color w:val="auto"/>
                <w:kern w:val="0"/>
                <w:sz w:val="21"/>
                <w:szCs w:val="21"/>
                <w:highlight w:val="none"/>
                <w:u w:val="none"/>
                <w:lang w:val="en-US" w:eastAsia="zh-CN" w:bidi="ar"/>
              </w:rPr>
              <w:t>1</w:t>
            </w:r>
          </w:p>
        </w:tc>
        <w:tc>
          <w:tcPr>
            <w:tcW w:w="2852"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jc w:val="center"/>
              <w:rPr>
                <w:rFonts w:hint="default" w:ascii="宋体" w:hAnsi="宋体" w:eastAsia="宋体" w:cs="宋体"/>
                <w:i w:val="0"/>
                <w:color w:val="auto"/>
                <w:sz w:val="21"/>
                <w:szCs w:val="21"/>
                <w:highlight w:val="none"/>
                <w:u w:val="none"/>
                <w:lang w:val="en-US" w:eastAsia="zh-CN"/>
              </w:rPr>
            </w:pPr>
            <w:r>
              <w:rPr>
                <w:rFonts w:hint="eastAsia" w:ascii="宋体" w:hAnsi="宋体" w:cs="宋体"/>
                <w:i w:val="0"/>
                <w:color w:val="auto"/>
                <w:sz w:val="21"/>
                <w:szCs w:val="21"/>
                <w:highlight w:val="none"/>
                <w:u w:val="none"/>
                <w:lang w:eastAsia="zh-CN"/>
              </w:rPr>
              <w:t>具有</w:t>
            </w:r>
            <w:r>
              <w:rPr>
                <w:rFonts w:hint="eastAsia" w:ascii="宋体" w:hAnsi="宋体" w:cs="宋体"/>
                <w:i w:val="0"/>
                <w:color w:val="auto"/>
                <w:sz w:val="21"/>
                <w:szCs w:val="21"/>
                <w:highlight w:val="none"/>
                <w:u w:val="none"/>
                <w:lang w:val="en-US" w:eastAsia="zh-CN"/>
              </w:rPr>
              <w:t>安C证，相关工作经验</w:t>
            </w:r>
          </w:p>
        </w:tc>
      </w:tr>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CellMar>
            <w:top w:w="0" w:type="dxa"/>
            <w:left w:w="0" w:type="dxa"/>
            <w:bottom w:w="0" w:type="dxa"/>
            <w:right w:w="0" w:type="dxa"/>
          </w:tblCellMar>
        </w:tblPrEx>
        <w:trPr>
          <w:trHeight w:val="1513" w:hRule="atLeast"/>
        </w:trPr>
        <w:tc>
          <w:tcPr>
            <w:tcW w:w="9740" w:type="dxa"/>
            <w:gridSpan w:val="5"/>
            <w:tcBorders>
              <w:top w:val="single" w:color="auto" w:sz="4" w:space="0"/>
              <w:tl2br w:val="nil"/>
              <w:tr2bl w:val="nil"/>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auto"/>
                <w:sz w:val="20"/>
                <w:szCs w:val="20"/>
                <w:highlight w:val="none"/>
                <w:u w:val="none"/>
              </w:rPr>
            </w:pPr>
            <w:r>
              <w:rPr>
                <w:rFonts w:hint="eastAsia" w:ascii="宋体" w:hAnsi="宋体" w:cs="宋体"/>
                <w:color w:val="auto"/>
                <w:kern w:val="0"/>
                <w:sz w:val="18"/>
                <w:szCs w:val="18"/>
                <w:highlight w:val="none"/>
                <w:u w:val="none"/>
                <w:lang w:val="en-US" w:eastAsia="zh-CN" w:bidi="ar"/>
              </w:rPr>
              <w:t>注：</w:t>
            </w:r>
            <w:r>
              <w:rPr>
                <w:rFonts w:hint="eastAsia" w:ascii="宋体" w:hAnsi="宋体" w:eastAsia="宋体" w:cs="宋体"/>
                <w:i w:val="0"/>
                <w:color w:val="auto"/>
                <w:kern w:val="0"/>
                <w:sz w:val="18"/>
                <w:szCs w:val="18"/>
                <w:highlight w:val="none"/>
                <w:u w:val="none"/>
                <w:lang w:val="en-US" w:eastAsia="zh-CN" w:bidi="ar"/>
              </w:rPr>
              <w:t xml:space="preserve">1、本表为主要人员的最低要求，投标人应根据施工需要或招标人的要求增加相关专业技术人员。 </w:t>
            </w:r>
            <w:r>
              <w:rPr>
                <w:rFonts w:hint="eastAsia" w:ascii="宋体" w:hAnsi="宋体" w:eastAsia="宋体" w:cs="宋体"/>
                <w:i w:val="0"/>
                <w:color w:val="auto"/>
                <w:kern w:val="0"/>
                <w:sz w:val="18"/>
                <w:szCs w:val="18"/>
                <w:highlight w:val="none"/>
                <w:u w:val="none"/>
                <w:lang w:val="en-US" w:eastAsia="zh-CN" w:bidi="ar"/>
              </w:rPr>
              <w:br w:type="textWrapping"/>
            </w:r>
            <w:r>
              <w:rPr>
                <w:rFonts w:hint="eastAsia" w:ascii="宋体" w:hAnsi="宋体" w:eastAsia="宋体" w:cs="宋体"/>
                <w:i w:val="0"/>
                <w:color w:val="auto"/>
                <w:kern w:val="0"/>
                <w:sz w:val="18"/>
                <w:szCs w:val="18"/>
                <w:highlight w:val="none"/>
                <w:u w:val="none"/>
                <w:lang w:val="en-US" w:eastAsia="zh-CN" w:bidi="ar"/>
              </w:rPr>
              <w:t>2、如因投标人的原因(除不可抗拒因素外)更换上述主要人员，须报请招标人批准，更换人员的资质不能低于招标文件要求</w:t>
            </w:r>
            <w:r>
              <w:rPr>
                <w:rFonts w:hint="eastAsia" w:ascii="宋体" w:hAnsi="宋体" w:cs="宋体"/>
                <w:i w:val="0"/>
                <w:color w:val="auto"/>
                <w:kern w:val="0"/>
                <w:sz w:val="18"/>
                <w:szCs w:val="18"/>
                <w:highlight w:val="none"/>
                <w:u w:val="none"/>
                <w:lang w:val="en-US" w:eastAsia="zh-CN" w:bidi="ar"/>
              </w:rPr>
              <w:t>。</w:t>
            </w:r>
            <w:r>
              <w:rPr>
                <w:rFonts w:hint="eastAsia" w:ascii="宋体" w:hAnsi="宋体" w:eastAsia="宋体" w:cs="宋体"/>
                <w:i w:val="0"/>
                <w:color w:val="auto"/>
                <w:kern w:val="0"/>
                <w:sz w:val="18"/>
                <w:szCs w:val="18"/>
                <w:highlight w:val="none"/>
                <w:u w:val="none"/>
                <w:lang w:val="en-US" w:eastAsia="zh-CN" w:bidi="ar"/>
              </w:rPr>
              <w:t>自行更换主要负责人的，对投标人按每人次课以50万元人民币违约金。</w:t>
            </w:r>
            <w:r>
              <w:rPr>
                <w:rFonts w:hint="eastAsia" w:ascii="宋体" w:hAnsi="宋体" w:eastAsia="宋体" w:cs="宋体"/>
                <w:i w:val="0"/>
                <w:color w:val="auto"/>
                <w:kern w:val="0"/>
                <w:sz w:val="18"/>
                <w:szCs w:val="18"/>
                <w:highlight w:val="none"/>
                <w:u w:val="none"/>
                <w:lang w:val="en-US" w:eastAsia="zh-CN" w:bidi="ar"/>
              </w:rPr>
              <w:br w:type="textWrapping"/>
            </w:r>
            <w:r>
              <w:rPr>
                <w:rFonts w:hint="eastAsia" w:ascii="宋体" w:hAnsi="宋体" w:eastAsia="宋体" w:cs="宋体"/>
                <w:i w:val="0"/>
                <w:color w:val="auto"/>
                <w:kern w:val="0"/>
                <w:sz w:val="18"/>
                <w:szCs w:val="18"/>
                <w:highlight w:val="none"/>
                <w:u w:val="none"/>
                <w:lang w:val="en-US" w:eastAsia="zh-CN" w:bidi="ar"/>
              </w:rPr>
              <w:t>3、相关管理人员及技术人员必须在岗，有特殊情况离岗必须向项目部请假并得到批准。</w:t>
            </w:r>
          </w:p>
        </w:tc>
      </w:tr>
    </w:tbl>
    <w:p>
      <w:pPr>
        <w:pStyle w:val="13"/>
        <w:rPr>
          <w:rFonts w:hint="eastAsia"/>
          <w:lang w:eastAsia="zh-CN"/>
        </w:rPr>
      </w:pPr>
    </w:p>
    <w:p>
      <w:pPr>
        <w:rPr>
          <w:rFonts w:hint="eastAsia"/>
          <w:lang w:eastAsia="zh-CN"/>
        </w:rPr>
      </w:pPr>
    </w:p>
    <w:p>
      <w:pPr>
        <w:pStyle w:val="13"/>
        <w:rPr>
          <w:rFonts w:hint="eastAsia"/>
          <w:lang w:eastAsia="zh-CN"/>
        </w:rPr>
      </w:pPr>
    </w:p>
    <w:p>
      <w:pPr>
        <w:rPr>
          <w:rFonts w:hint="eastAsia"/>
          <w:lang w:eastAsia="zh-CN"/>
        </w:rPr>
      </w:pPr>
    </w:p>
    <w:p>
      <w:pPr>
        <w:pStyle w:val="13"/>
        <w:rPr>
          <w:rFonts w:hint="eastAsia"/>
          <w:lang w:eastAsia="zh-CN"/>
        </w:rPr>
      </w:pPr>
    </w:p>
    <w:p>
      <w:pPr>
        <w:rPr>
          <w:rFonts w:hint="eastAsia"/>
          <w:lang w:eastAsia="zh-CN"/>
        </w:rPr>
      </w:pPr>
    </w:p>
    <w:p>
      <w:pPr>
        <w:rPr>
          <w:rFonts w:hint="eastAsia"/>
          <w:lang w:eastAsia="zh-CN"/>
        </w:rPr>
      </w:pPr>
    </w:p>
    <w:p>
      <w:pPr>
        <w:pStyle w:val="13"/>
        <w:rPr>
          <w:rFonts w:hint="eastAsia"/>
          <w:lang w:eastAsia="zh-CN"/>
        </w:rPr>
      </w:pPr>
    </w:p>
    <w:p>
      <w:pPr>
        <w:rPr>
          <w:rFonts w:hint="eastAsia"/>
          <w:lang w:eastAsia="zh-CN"/>
        </w:rPr>
      </w:pPr>
    </w:p>
    <w:p>
      <w:pPr>
        <w:pStyle w:val="2"/>
        <w:rPr>
          <w:rFonts w:hint="eastAsia"/>
          <w:lang w:eastAsia="zh-CN"/>
        </w:rPr>
      </w:pPr>
    </w:p>
    <w:p>
      <w:pPr>
        <w:rPr>
          <w:rFonts w:hint="eastAsia"/>
          <w:lang w:eastAsia="zh-CN"/>
        </w:rPr>
      </w:pPr>
    </w:p>
    <w:p>
      <w:pPr>
        <w:pStyle w:val="2"/>
        <w:rPr>
          <w:rFonts w:hint="eastAsia"/>
          <w:lang w:eastAsia="zh-CN"/>
        </w:rPr>
      </w:pPr>
    </w:p>
    <w:p>
      <w:pPr>
        <w:rPr>
          <w:rFonts w:hint="eastAsia"/>
          <w:lang w:eastAsia="zh-CN"/>
        </w:rPr>
      </w:pPr>
    </w:p>
    <w:p>
      <w:pPr>
        <w:pStyle w:val="2"/>
        <w:rPr>
          <w:rFonts w:hint="eastAsia"/>
          <w:lang w:eastAsia="zh-CN"/>
        </w:rPr>
      </w:pPr>
    </w:p>
    <w:p>
      <w:pPr>
        <w:rPr>
          <w:rFonts w:hint="eastAsia"/>
          <w:lang w:eastAsia="zh-CN"/>
        </w:rPr>
      </w:pPr>
    </w:p>
    <w:p>
      <w:pPr>
        <w:pStyle w:val="13"/>
        <w:rPr>
          <w:rFonts w:hint="eastAsia"/>
          <w:lang w:eastAsia="zh-CN"/>
        </w:rPr>
      </w:pPr>
    </w:p>
    <w:p>
      <w:pPr>
        <w:rPr>
          <w:rFonts w:hint="eastAsia"/>
          <w:lang w:eastAsia="zh-CN"/>
        </w:rPr>
      </w:pPr>
    </w:p>
    <w:p>
      <w:pPr>
        <w:pStyle w:val="2"/>
        <w:ind w:firstLine="0"/>
        <w:jc w:val="left"/>
        <w:rPr>
          <w:rFonts w:hint="eastAsia" w:ascii="宋体" w:hAnsi="宋体" w:eastAsia="宋体" w:cs="宋体"/>
          <w:b/>
          <w:sz w:val="28"/>
          <w:szCs w:val="28"/>
        </w:rPr>
      </w:pPr>
    </w:p>
    <w:p>
      <w:pPr>
        <w:pStyle w:val="2"/>
        <w:ind w:firstLine="0"/>
        <w:jc w:val="left"/>
      </w:pPr>
      <w:r>
        <w:rPr>
          <w:rFonts w:hint="eastAsia" w:ascii="宋体" w:hAnsi="宋体" w:eastAsia="宋体" w:cs="宋体"/>
          <w:b/>
          <w:sz w:val="28"/>
          <w:szCs w:val="28"/>
        </w:rPr>
        <w:t>附表四</w:t>
      </w:r>
    </w:p>
    <w:tbl>
      <w:tblPr>
        <w:tblStyle w:val="24"/>
        <w:tblW w:w="9638" w:type="dxa"/>
        <w:jc w:val="center"/>
        <w:tblBorders>
          <w:top w:val="none" w:color="auto" w:sz="0" w:space="0"/>
          <w:left w:val="none" w:color="auto" w:sz="0" w:space="0"/>
          <w:bottom w:val="none" w:color="auto" w:sz="0" w:space="0"/>
          <w:right w:val="none" w:color="auto" w:sz="0" w:space="0"/>
          <w:insideH w:val="none" w:color="auto" w:sz="0" w:space="0"/>
          <w:insideV w:val="single" w:color="000000" w:sz="4" w:space="0"/>
        </w:tblBorders>
        <w:tblLayout w:type="fixed"/>
        <w:tblCellMar>
          <w:top w:w="0" w:type="dxa"/>
          <w:left w:w="0" w:type="dxa"/>
          <w:bottom w:w="0" w:type="dxa"/>
          <w:right w:w="0" w:type="dxa"/>
        </w:tblCellMar>
      </w:tblPr>
      <w:tblGrid>
        <w:gridCol w:w="9638"/>
      </w:tblGrid>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CellMar>
            <w:top w:w="0" w:type="dxa"/>
            <w:left w:w="0" w:type="dxa"/>
            <w:bottom w:w="0" w:type="dxa"/>
            <w:right w:w="0" w:type="dxa"/>
          </w:tblCellMar>
        </w:tblPrEx>
        <w:trPr>
          <w:trHeight w:val="1133" w:hRule="atLeast"/>
          <w:jc w:val="center"/>
        </w:trPr>
        <w:tc>
          <w:tcPr>
            <w:tcW w:w="9638" w:type="dxa"/>
            <w:tcBorders>
              <w:tl2br w:val="nil"/>
              <w:tr2bl w:val="nil"/>
            </w:tcBorders>
            <w:tcMar>
              <w:top w:w="15" w:type="dxa"/>
              <w:left w:w="15" w:type="dxa"/>
              <w:right w:w="15" w:type="dxa"/>
            </w:tcMar>
            <w:vAlign w:val="center"/>
          </w:tcPr>
          <w:p>
            <w:pPr>
              <w:keepNext w:val="0"/>
              <w:keepLines w:val="0"/>
              <w:widowControl/>
              <w:suppressLineNumbers w:val="0"/>
              <w:ind w:firstLine="0" w:firstLineChars="0"/>
              <w:jc w:val="center"/>
              <w:textAlignment w:val="auto"/>
              <w:rPr>
                <w:rFonts w:hint="eastAsia" w:ascii="仿宋" w:hAnsi="仿宋" w:eastAsia="仿宋" w:cs="仿宋"/>
                <w:b/>
                <w:bCs w:val="0"/>
                <w:color w:val="auto"/>
                <w:kern w:val="0"/>
                <w:sz w:val="28"/>
                <w:szCs w:val="28"/>
                <w:highlight w:val="none"/>
                <w:u w:val="none"/>
                <w:lang w:val="en-US" w:eastAsia="zh-CN" w:bidi="ar"/>
              </w:rPr>
            </w:pPr>
            <w:r>
              <w:rPr>
                <w:rFonts w:hint="eastAsia" w:ascii="仿宋" w:hAnsi="仿宋" w:eastAsia="仿宋" w:cs="仿宋"/>
                <w:b/>
                <w:bCs w:val="0"/>
                <w:color w:val="auto"/>
                <w:kern w:val="0"/>
                <w:sz w:val="28"/>
                <w:szCs w:val="28"/>
                <w:highlight w:val="none"/>
                <w:u w:val="none"/>
                <w:lang w:val="en-US" w:eastAsia="zh-CN" w:bidi="ar"/>
              </w:rPr>
              <w:t>开梁高速公路项目KL-TJ1-03～12土建劳务合作</w:t>
            </w:r>
            <w:r>
              <w:rPr>
                <w:rFonts w:hint="eastAsia" w:ascii="仿宋" w:hAnsi="仿宋" w:eastAsia="仿宋" w:cs="仿宋"/>
                <w:b/>
                <w:bCs w:val="0"/>
                <w:color w:val="auto"/>
                <w:kern w:val="0"/>
                <w:sz w:val="28"/>
                <w:szCs w:val="28"/>
                <w:highlight w:val="none"/>
                <w:u w:val="none"/>
                <w:lang w:eastAsia="zh-CN" w:bidi="ar"/>
              </w:rPr>
              <w:t>各</w:t>
            </w:r>
            <w:r>
              <w:rPr>
                <w:rFonts w:hint="eastAsia" w:ascii="仿宋" w:hAnsi="仿宋" w:eastAsia="仿宋" w:cs="仿宋"/>
                <w:b/>
                <w:bCs/>
                <w:color w:val="auto"/>
                <w:sz w:val="28"/>
                <w:szCs w:val="28"/>
                <w:highlight w:val="none"/>
                <w:lang w:eastAsia="zh-CN"/>
              </w:rPr>
              <w:t>分段拟</w:t>
            </w:r>
            <w:r>
              <w:rPr>
                <w:rFonts w:hint="eastAsia" w:ascii="仿宋" w:hAnsi="仿宋" w:eastAsia="仿宋" w:cs="仿宋"/>
                <w:b/>
                <w:i w:val="0"/>
                <w:color w:val="auto"/>
                <w:kern w:val="0"/>
                <w:sz w:val="28"/>
                <w:szCs w:val="28"/>
                <w:highlight w:val="none"/>
                <w:u w:val="none"/>
                <w:lang w:val="en-US" w:eastAsia="zh-CN" w:bidi="ar"/>
              </w:rPr>
              <w:t>投入设备配置表</w:t>
            </w:r>
          </w:p>
          <w:tbl>
            <w:tblPr>
              <w:tblStyle w:val="24"/>
              <w:tblpPr w:leftFromText="180" w:rightFromText="180" w:vertAnchor="text" w:horzAnchor="page" w:tblpX="560" w:tblpY="462"/>
              <w:tblOverlap w:val="never"/>
              <w:tblW w:w="8797" w:type="dxa"/>
              <w:tblInd w:w="0" w:type="dxa"/>
              <w:tblLayout w:type="fixed"/>
              <w:tblCellMar>
                <w:top w:w="0" w:type="dxa"/>
                <w:left w:w="108" w:type="dxa"/>
                <w:bottom w:w="0" w:type="dxa"/>
                <w:right w:w="108" w:type="dxa"/>
              </w:tblCellMar>
            </w:tblPr>
            <w:tblGrid>
              <w:gridCol w:w="676"/>
              <w:gridCol w:w="1508"/>
              <w:gridCol w:w="1241"/>
              <w:gridCol w:w="690"/>
              <w:gridCol w:w="797"/>
              <w:gridCol w:w="830"/>
              <w:gridCol w:w="1067"/>
              <w:gridCol w:w="767"/>
              <w:gridCol w:w="1221"/>
            </w:tblGrid>
            <w:tr>
              <w:tblPrEx>
                <w:tblCellMar>
                  <w:top w:w="0" w:type="dxa"/>
                  <w:left w:w="108" w:type="dxa"/>
                  <w:bottom w:w="0" w:type="dxa"/>
                  <w:right w:w="108" w:type="dxa"/>
                </w:tblCellMar>
              </w:tblPrEx>
              <w:trPr>
                <w:trHeight w:val="344" w:hRule="atLeast"/>
              </w:trPr>
              <w:tc>
                <w:tcPr>
                  <w:tcW w:w="676" w:type="dxa"/>
                  <w:vMerge w:val="restart"/>
                  <w:tcBorders>
                    <w:top w:val="single" w:color="000000" w:sz="4" w:space="0"/>
                    <w:left w:val="single" w:color="000000" w:sz="4" w:space="0"/>
                    <w:right w:val="single" w:color="000000" w:sz="4" w:space="0"/>
                    <w:tl2br w:val="nil"/>
                    <w:tr2bl w:val="nil"/>
                  </w:tcBorders>
                  <w:vAlign w:val="center"/>
                </w:tcPr>
                <w:p>
                  <w:pPr>
                    <w:pStyle w:val="55"/>
                    <w:kinsoku w:val="0"/>
                    <w:overflowPunct w:val="0"/>
                    <w:spacing w:line="260" w:lineRule="exact"/>
                    <w:jc w:val="center"/>
                    <w:rPr>
                      <w:szCs w:val="21"/>
                    </w:rPr>
                  </w:pPr>
                  <w:r>
                    <w:rPr>
                      <w:rFonts w:hint="eastAsia"/>
                      <w:szCs w:val="21"/>
                    </w:rPr>
                    <w:t>序号</w:t>
                  </w:r>
                </w:p>
              </w:tc>
              <w:tc>
                <w:tcPr>
                  <w:tcW w:w="1508" w:type="dxa"/>
                  <w:vMerge w:val="restart"/>
                  <w:tcBorders>
                    <w:top w:val="single" w:color="000000" w:sz="4" w:space="0"/>
                    <w:left w:val="single" w:color="000000" w:sz="4" w:space="0"/>
                    <w:right w:val="single" w:color="000000" w:sz="4" w:space="0"/>
                    <w:tl2br w:val="nil"/>
                    <w:tr2bl w:val="nil"/>
                  </w:tcBorders>
                  <w:vAlign w:val="center"/>
                </w:tcPr>
                <w:p>
                  <w:pPr>
                    <w:pStyle w:val="55"/>
                    <w:kinsoku w:val="0"/>
                    <w:overflowPunct w:val="0"/>
                    <w:spacing w:line="260" w:lineRule="exact"/>
                    <w:jc w:val="center"/>
                    <w:rPr>
                      <w:szCs w:val="21"/>
                    </w:rPr>
                  </w:pPr>
                  <w:r>
                    <w:rPr>
                      <w:rFonts w:hint="eastAsia"/>
                      <w:szCs w:val="21"/>
                    </w:rPr>
                    <w:t>机械设备名称</w:t>
                  </w:r>
                </w:p>
              </w:tc>
              <w:tc>
                <w:tcPr>
                  <w:tcW w:w="1241" w:type="dxa"/>
                  <w:vMerge w:val="restart"/>
                  <w:tcBorders>
                    <w:top w:val="single" w:color="000000" w:sz="4" w:space="0"/>
                    <w:left w:val="single" w:color="000000" w:sz="4" w:space="0"/>
                    <w:right w:val="single" w:color="000000" w:sz="4" w:space="0"/>
                    <w:tl2br w:val="nil"/>
                    <w:tr2bl w:val="nil"/>
                  </w:tcBorders>
                  <w:vAlign w:val="center"/>
                </w:tcPr>
                <w:p>
                  <w:pPr>
                    <w:spacing w:line="440" w:lineRule="exact"/>
                    <w:jc w:val="center"/>
                    <w:rPr>
                      <w:rFonts w:ascii="宋体" w:hAnsi="宋体" w:cs="宋体"/>
                      <w:bCs/>
                      <w:szCs w:val="21"/>
                    </w:rPr>
                  </w:pPr>
                  <w:r>
                    <w:rPr>
                      <w:rFonts w:hint="eastAsia" w:ascii="宋体" w:hAnsi="宋体" w:cs="宋体"/>
                      <w:bCs/>
                      <w:szCs w:val="21"/>
                    </w:rPr>
                    <w:t>规格、型号</w:t>
                  </w:r>
                </w:p>
              </w:tc>
              <w:tc>
                <w:tcPr>
                  <w:tcW w:w="690" w:type="dxa"/>
                  <w:vMerge w:val="restart"/>
                  <w:tcBorders>
                    <w:top w:val="single" w:color="000000" w:sz="4" w:space="0"/>
                    <w:left w:val="single" w:color="000000" w:sz="4" w:space="0"/>
                    <w:right w:val="single" w:color="000000" w:sz="4" w:space="0"/>
                    <w:tl2br w:val="nil"/>
                    <w:tr2bl w:val="nil"/>
                  </w:tcBorders>
                  <w:vAlign w:val="center"/>
                </w:tcPr>
                <w:p>
                  <w:pPr>
                    <w:spacing w:line="440" w:lineRule="exact"/>
                    <w:jc w:val="center"/>
                    <w:rPr>
                      <w:rFonts w:ascii="宋体" w:hAnsi="宋体" w:cs="宋体"/>
                      <w:bCs/>
                      <w:szCs w:val="21"/>
                    </w:rPr>
                  </w:pPr>
                  <w:r>
                    <w:rPr>
                      <w:rFonts w:hint="eastAsia" w:ascii="宋体" w:hAnsi="宋体" w:cs="宋体"/>
                      <w:bCs/>
                      <w:szCs w:val="21"/>
                    </w:rPr>
                    <w:t>单位</w:t>
                  </w:r>
                </w:p>
              </w:tc>
              <w:tc>
                <w:tcPr>
                  <w:tcW w:w="1627" w:type="dxa"/>
                  <w:gridSpan w:val="2"/>
                  <w:tcBorders>
                    <w:top w:val="single" w:color="000000" w:sz="4" w:space="0"/>
                    <w:left w:val="single" w:color="000000" w:sz="4" w:space="0"/>
                    <w:bottom w:val="single" w:color="000000" w:sz="4" w:space="0"/>
                    <w:right w:val="single" w:color="000000" w:sz="4" w:space="0"/>
                    <w:tl2br w:val="nil"/>
                    <w:tr2bl w:val="nil"/>
                  </w:tcBorders>
                  <w:vAlign w:val="center"/>
                </w:tcPr>
                <w:p>
                  <w:pPr>
                    <w:pStyle w:val="55"/>
                    <w:spacing w:line="260" w:lineRule="exact"/>
                    <w:ind w:firstLine="210" w:firstLineChars="100"/>
                    <w:jc w:val="center"/>
                    <w:rPr>
                      <w:bCs/>
                      <w:szCs w:val="21"/>
                      <w:lang w:val="en-US" w:bidi="ar-SA"/>
                    </w:rPr>
                  </w:pPr>
                  <w:r>
                    <w:rPr>
                      <w:rFonts w:hint="eastAsia"/>
                      <w:szCs w:val="21"/>
                      <w:lang w:val="en-US" w:bidi="ar-SA"/>
                    </w:rPr>
                    <w:t>基本要求</w:t>
                  </w:r>
                </w:p>
              </w:tc>
              <w:tc>
                <w:tcPr>
                  <w:tcW w:w="1067" w:type="dxa"/>
                  <w:vMerge w:val="restart"/>
                  <w:tcBorders>
                    <w:top w:val="single" w:color="000000" w:sz="4" w:space="0"/>
                    <w:left w:val="single" w:color="000000" w:sz="4" w:space="0"/>
                    <w:right w:val="single" w:color="000000" w:sz="4" w:space="0"/>
                    <w:tl2br w:val="nil"/>
                    <w:tr2bl w:val="nil"/>
                  </w:tcBorders>
                  <w:vAlign w:val="center"/>
                </w:tcPr>
                <w:p>
                  <w:pPr>
                    <w:kinsoku w:val="0"/>
                    <w:overflowPunct w:val="0"/>
                    <w:spacing w:line="260" w:lineRule="exact"/>
                    <w:jc w:val="center"/>
                    <w:rPr>
                      <w:rFonts w:cs="宋体"/>
                      <w:szCs w:val="21"/>
                    </w:rPr>
                  </w:pPr>
                  <w:r>
                    <w:rPr>
                      <w:rFonts w:hint="eastAsia" w:ascii="宋体" w:hAnsi="宋体" w:cs="宋体"/>
                    </w:rPr>
                    <w:t>每增加一台自有设备加分值</w:t>
                  </w:r>
                </w:p>
              </w:tc>
              <w:tc>
                <w:tcPr>
                  <w:tcW w:w="767" w:type="dxa"/>
                  <w:vMerge w:val="restart"/>
                  <w:tcBorders>
                    <w:top w:val="single" w:color="000000" w:sz="4" w:space="0"/>
                    <w:left w:val="single" w:color="000000" w:sz="4" w:space="0"/>
                    <w:right w:val="single" w:color="000000" w:sz="4" w:space="0"/>
                    <w:tl2br w:val="nil"/>
                    <w:tr2bl w:val="nil"/>
                  </w:tcBorders>
                  <w:vAlign w:val="center"/>
                </w:tcPr>
                <w:p>
                  <w:pPr>
                    <w:pStyle w:val="55"/>
                    <w:kinsoku w:val="0"/>
                    <w:overflowPunct w:val="0"/>
                    <w:spacing w:line="260" w:lineRule="exact"/>
                    <w:jc w:val="center"/>
                    <w:rPr>
                      <w:szCs w:val="21"/>
                      <w:lang w:val="en-US" w:bidi="ar-SA"/>
                    </w:rPr>
                  </w:pPr>
                  <w:r>
                    <w:rPr>
                      <w:rFonts w:hint="eastAsia"/>
                      <w:szCs w:val="21"/>
                      <w:lang w:val="en-US" w:bidi="ar-SA"/>
                    </w:rPr>
                    <w:t>加分上限</w:t>
                  </w:r>
                </w:p>
              </w:tc>
              <w:tc>
                <w:tcPr>
                  <w:tcW w:w="1221" w:type="dxa"/>
                  <w:vMerge w:val="restart"/>
                  <w:tcBorders>
                    <w:top w:val="single" w:color="000000" w:sz="4" w:space="0"/>
                    <w:left w:val="single" w:color="000000" w:sz="4" w:space="0"/>
                    <w:right w:val="single" w:color="000000" w:sz="4" w:space="0"/>
                    <w:tl2br w:val="nil"/>
                    <w:tr2bl w:val="nil"/>
                  </w:tcBorders>
                  <w:vAlign w:val="center"/>
                </w:tcPr>
                <w:p>
                  <w:pPr>
                    <w:pStyle w:val="55"/>
                    <w:kinsoku w:val="0"/>
                    <w:overflowPunct w:val="0"/>
                    <w:spacing w:line="260" w:lineRule="exact"/>
                    <w:jc w:val="center"/>
                    <w:rPr>
                      <w:szCs w:val="21"/>
                      <w:lang w:val="en-US" w:bidi="ar-SA"/>
                    </w:rPr>
                  </w:pPr>
                  <w:r>
                    <w:rPr>
                      <w:rFonts w:hint="eastAsia"/>
                      <w:szCs w:val="21"/>
                      <w:lang w:val="en-US" w:bidi="ar-SA"/>
                    </w:rPr>
                    <w:t>备注</w:t>
                  </w:r>
                </w:p>
              </w:tc>
            </w:tr>
            <w:tr>
              <w:tblPrEx>
                <w:tblCellMar>
                  <w:top w:w="0" w:type="dxa"/>
                  <w:left w:w="108" w:type="dxa"/>
                  <w:bottom w:w="0" w:type="dxa"/>
                  <w:right w:w="108" w:type="dxa"/>
                </w:tblCellMar>
              </w:tblPrEx>
              <w:trPr>
                <w:trHeight w:val="378" w:hRule="atLeast"/>
              </w:trPr>
              <w:tc>
                <w:tcPr>
                  <w:tcW w:w="676" w:type="dxa"/>
                  <w:vMerge w:val="continue"/>
                  <w:tcBorders>
                    <w:left w:val="single" w:color="000000" w:sz="4" w:space="0"/>
                    <w:bottom w:val="single" w:color="000000" w:sz="4" w:space="0"/>
                    <w:right w:val="single" w:color="000000" w:sz="4" w:space="0"/>
                    <w:tl2br w:val="nil"/>
                    <w:tr2bl w:val="nil"/>
                  </w:tcBorders>
                  <w:vAlign w:val="center"/>
                </w:tcPr>
                <w:p>
                  <w:pPr>
                    <w:spacing w:line="440" w:lineRule="exact"/>
                    <w:jc w:val="center"/>
                    <w:rPr>
                      <w:szCs w:val="21"/>
                    </w:rPr>
                  </w:pPr>
                </w:p>
              </w:tc>
              <w:tc>
                <w:tcPr>
                  <w:tcW w:w="1508" w:type="dxa"/>
                  <w:vMerge w:val="continue"/>
                  <w:tcBorders>
                    <w:left w:val="single" w:color="000000" w:sz="4" w:space="0"/>
                    <w:bottom w:val="single" w:color="000000" w:sz="4" w:space="0"/>
                    <w:right w:val="single" w:color="000000" w:sz="4" w:space="0"/>
                    <w:tl2br w:val="nil"/>
                    <w:tr2bl w:val="nil"/>
                  </w:tcBorders>
                  <w:vAlign w:val="center"/>
                </w:tcPr>
                <w:p>
                  <w:pPr>
                    <w:spacing w:line="440" w:lineRule="exact"/>
                    <w:jc w:val="center"/>
                    <w:rPr>
                      <w:szCs w:val="21"/>
                    </w:rPr>
                  </w:pPr>
                </w:p>
              </w:tc>
              <w:tc>
                <w:tcPr>
                  <w:tcW w:w="1241" w:type="dxa"/>
                  <w:vMerge w:val="continue"/>
                  <w:tcBorders>
                    <w:left w:val="single" w:color="000000" w:sz="4" w:space="0"/>
                    <w:bottom w:val="single" w:color="000000" w:sz="4" w:space="0"/>
                    <w:right w:val="single" w:color="000000" w:sz="4" w:space="0"/>
                    <w:tl2br w:val="nil"/>
                    <w:tr2bl w:val="nil"/>
                  </w:tcBorders>
                  <w:vAlign w:val="center"/>
                </w:tcPr>
                <w:p>
                  <w:pPr>
                    <w:spacing w:line="440" w:lineRule="exact"/>
                    <w:jc w:val="center"/>
                    <w:rPr>
                      <w:szCs w:val="21"/>
                    </w:rPr>
                  </w:pPr>
                </w:p>
              </w:tc>
              <w:tc>
                <w:tcPr>
                  <w:tcW w:w="690" w:type="dxa"/>
                  <w:vMerge w:val="continue"/>
                  <w:tcBorders>
                    <w:left w:val="single" w:color="000000" w:sz="4" w:space="0"/>
                    <w:bottom w:val="single" w:color="000000" w:sz="4" w:space="0"/>
                    <w:right w:val="single" w:color="000000" w:sz="4" w:space="0"/>
                    <w:tl2br w:val="nil"/>
                    <w:tr2bl w:val="nil"/>
                  </w:tcBorders>
                  <w:vAlign w:val="center"/>
                </w:tcPr>
                <w:p>
                  <w:pPr>
                    <w:spacing w:line="440" w:lineRule="exact"/>
                    <w:jc w:val="center"/>
                    <w:rPr>
                      <w:szCs w:val="21"/>
                    </w:rPr>
                  </w:pPr>
                </w:p>
              </w:tc>
              <w:tc>
                <w:tcPr>
                  <w:tcW w:w="797" w:type="dxa"/>
                  <w:tcBorders>
                    <w:top w:val="single" w:color="000000" w:sz="4" w:space="0"/>
                    <w:left w:val="single" w:color="000000" w:sz="4" w:space="0"/>
                    <w:bottom w:val="single" w:color="000000" w:sz="4" w:space="0"/>
                    <w:right w:val="single" w:color="000000" w:sz="4" w:space="0"/>
                    <w:tl2br w:val="nil"/>
                    <w:tr2bl w:val="nil"/>
                  </w:tcBorders>
                  <w:vAlign w:val="center"/>
                </w:tcPr>
                <w:p>
                  <w:pPr>
                    <w:pStyle w:val="55"/>
                    <w:spacing w:line="260" w:lineRule="exact"/>
                    <w:jc w:val="center"/>
                    <w:rPr>
                      <w:bCs/>
                      <w:szCs w:val="21"/>
                      <w:lang w:val="en-US" w:bidi="ar-SA"/>
                    </w:rPr>
                  </w:pPr>
                  <w:r>
                    <w:rPr>
                      <w:rFonts w:hint="eastAsia"/>
                      <w:szCs w:val="21"/>
                      <w:lang w:val="en-US" w:bidi="ar-SA"/>
                    </w:rPr>
                    <w:t>总数量</w:t>
                  </w:r>
                </w:p>
              </w:tc>
              <w:tc>
                <w:tcPr>
                  <w:tcW w:w="830" w:type="dxa"/>
                  <w:tcBorders>
                    <w:left w:val="single" w:color="000000" w:sz="4" w:space="0"/>
                    <w:bottom w:val="single" w:color="000000" w:sz="4" w:space="0"/>
                    <w:right w:val="single" w:color="000000" w:sz="4" w:space="0"/>
                    <w:tl2br w:val="nil"/>
                    <w:tr2bl w:val="nil"/>
                  </w:tcBorders>
                  <w:vAlign w:val="center"/>
                </w:tcPr>
                <w:p>
                  <w:pPr>
                    <w:pStyle w:val="55"/>
                    <w:spacing w:line="260" w:lineRule="exact"/>
                    <w:jc w:val="center"/>
                    <w:rPr>
                      <w:bCs/>
                      <w:szCs w:val="21"/>
                      <w:lang w:val="en-US" w:bidi="ar-SA"/>
                    </w:rPr>
                  </w:pPr>
                  <w:r>
                    <w:rPr>
                      <w:rFonts w:hint="eastAsia"/>
                      <w:szCs w:val="21"/>
                      <w:lang w:val="en-US" w:bidi="ar-SA"/>
                    </w:rPr>
                    <w:t>自有设备</w:t>
                  </w:r>
                </w:p>
              </w:tc>
              <w:tc>
                <w:tcPr>
                  <w:tcW w:w="1067" w:type="dxa"/>
                  <w:vMerge w:val="continue"/>
                  <w:tcBorders>
                    <w:left w:val="single" w:color="000000" w:sz="4" w:space="0"/>
                    <w:bottom w:val="single" w:color="auto" w:sz="4" w:space="0"/>
                    <w:right w:val="single" w:color="000000" w:sz="4" w:space="0"/>
                    <w:tl2br w:val="nil"/>
                    <w:tr2bl w:val="nil"/>
                  </w:tcBorders>
                  <w:vAlign w:val="center"/>
                </w:tcPr>
                <w:p>
                  <w:pPr>
                    <w:spacing w:line="440" w:lineRule="exact"/>
                    <w:jc w:val="center"/>
                    <w:rPr>
                      <w:rFonts w:ascii="宋体" w:hAnsi="宋体" w:cs="宋体"/>
                      <w:bCs/>
                      <w:szCs w:val="21"/>
                    </w:rPr>
                  </w:pPr>
                </w:p>
              </w:tc>
              <w:tc>
                <w:tcPr>
                  <w:tcW w:w="767" w:type="dxa"/>
                  <w:vMerge w:val="continue"/>
                  <w:tcBorders>
                    <w:left w:val="single" w:color="000000" w:sz="4" w:space="0"/>
                    <w:bottom w:val="single" w:color="auto" w:sz="4" w:space="0"/>
                    <w:right w:val="single" w:color="000000" w:sz="4" w:space="0"/>
                    <w:tl2br w:val="nil"/>
                    <w:tr2bl w:val="nil"/>
                  </w:tcBorders>
                  <w:vAlign w:val="center"/>
                </w:tcPr>
                <w:p>
                  <w:pPr>
                    <w:spacing w:line="440" w:lineRule="exact"/>
                    <w:jc w:val="center"/>
                    <w:rPr>
                      <w:rFonts w:ascii="宋体" w:hAnsi="宋体" w:cs="宋体"/>
                      <w:bCs/>
                      <w:szCs w:val="21"/>
                    </w:rPr>
                  </w:pPr>
                </w:p>
              </w:tc>
              <w:tc>
                <w:tcPr>
                  <w:tcW w:w="1221" w:type="dxa"/>
                  <w:vMerge w:val="continue"/>
                  <w:tcBorders>
                    <w:left w:val="single" w:color="000000" w:sz="4" w:space="0"/>
                    <w:bottom w:val="single" w:color="000000" w:sz="4" w:space="0"/>
                    <w:right w:val="single" w:color="000000" w:sz="4" w:space="0"/>
                    <w:tl2br w:val="nil"/>
                    <w:tr2bl w:val="nil"/>
                  </w:tcBorders>
                  <w:vAlign w:val="center"/>
                </w:tcPr>
                <w:p>
                  <w:pPr>
                    <w:spacing w:line="440" w:lineRule="exact"/>
                    <w:jc w:val="center"/>
                    <w:rPr>
                      <w:rFonts w:ascii="宋体" w:hAnsi="宋体" w:cs="宋体"/>
                      <w:bCs/>
                      <w:szCs w:val="21"/>
                    </w:rPr>
                  </w:pPr>
                </w:p>
              </w:tc>
            </w:tr>
            <w:tr>
              <w:tblPrEx>
                <w:tblCellMar>
                  <w:top w:w="0" w:type="dxa"/>
                  <w:left w:w="108" w:type="dxa"/>
                  <w:bottom w:w="0" w:type="dxa"/>
                  <w:right w:w="108" w:type="dxa"/>
                </w:tblCellMar>
              </w:tblPrEx>
              <w:trPr>
                <w:trHeight w:val="482" w:hRule="atLeast"/>
              </w:trPr>
              <w:tc>
                <w:tcPr>
                  <w:tcW w:w="676" w:type="dxa"/>
                  <w:tcBorders>
                    <w:top w:val="single" w:color="000000" w:sz="4" w:space="0"/>
                    <w:left w:val="single" w:color="000000" w:sz="4" w:space="0"/>
                    <w:bottom w:val="single" w:color="000000" w:sz="4" w:space="0"/>
                    <w:right w:val="single" w:color="000000" w:sz="4" w:space="0"/>
                    <w:tl2br w:val="nil"/>
                    <w:tr2bl w:val="nil"/>
                  </w:tcBorders>
                  <w:vAlign w:val="center"/>
                </w:tcPr>
                <w:p>
                  <w:pPr>
                    <w:pStyle w:val="55"/>
                    <w:kinsoku w:val="0"/>
                    <w:overflowPunct w:val="0"/>
                    <w:spacing w:line="260" w:lineRule="exact"/>
                    <w:jc w:val="center"/>
                    <w:rPr>
                      <w:sz w:val="18"/>
                      <w:szCs w:val="18"/>
                      <w:lang w:val="en-US"/>
                    </w:rPr>
                  </w:pPr>
                  <w:r>
                    <w:rPr>
                      <w:rFonts w:hint="eastAsia"/>
                      <w:sz w:val="18"/>
                      <w:szCs w:val="18"/>
                      <w:lang w:val="en-US" w:eastAsia="zh-CN"/>
                    </w:rPr>
                    <w:t>1</w:t>
                  </w:r>
                </w:p>
              </w:tc>
              <w:tc>
                <w:tcPr>
                  <w:tcW w:w="1508" w:type="dxa"/>
                  <w:tcBorders>
                    <w:top w:val="single" w:color="000000" w:sz="4" w:space="0"/>
                    <w:left w:val="single" w:color="000000" w:sz="4" w:space="0"/>
                    <w:bottom w:val="single" w:color="000000" w:sz="4" w:space="0"/>
                    <w:right w:val="single" w:color="000000" w:sz="4" w:space="0"/>
                    <w:tl2br w:val="nil"/>
                    <w:tr2bl w:val="nil"/>
                  </w:tcBorders>
                  <w:vAlign w:val="top"/>
                </w:tcPr>
                <w:p>
                  <w:pPr>
                    <w:spacing w:line="440" w:lineRule="exact"/>
                    <w:jc w:val="center"/>
                    <w:rPr>
                      <w:rFonts w:ascii="宋体" w:hAnsi="宋体" w:cs="宋体"/>
                      <w:bCs/>
                      <w:sz w:val="18"/>
                      <w:szCs w:val="18"/>
                    </w:rPr>
                  </w:pPr>
                  <w:r>
                    <w:rPr>
                      <w:rFonts w:hint="eastAsia"/>
                      <w:sz w:val="18"/>
                      <w:szCs w:val="18"/>
                      <w:lang w:val="en-US" w:eastAsia="zh-CN"/>
                    </w:rPr>
                    <w:t>挖掘机</w:t>
                  </w:r>
                </w:p>
              </w:tc>
              <w:tc>
                <w:tcPr>
                  <w:tcW w:w="1241"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40" w:lineRule="exact"/>
                    <w:jc w:val="center"/>
                    <w:rPr>
                      <w:rFonts w:hint="default" w:ascii="宋体" w:hAnsi="宋体" w:eastAsia="宋体" w:cs="宋体"/>
                      <w:bCs/>
                      <w:sz w:val="18"/>
                      <w:szCs w:val="18"/>
                      <w:lang w:val="en-US" w:eastAsia="zh-CN"/>
                    </w:rPr>
                  </w:pPr>
                  <w:r>
                    <w:rPr>
                      <w:rFonts w:hint="eastAsia" w:ascii="宋体" w:hAnsi="宋体" w:cs="宋体"/>
                      <w:bCs/>
                      <w:sz w:val="18"/>
                      <w:szCs w:val="18"/>
                      <w:lang w:val="en-US" w:eastAsia="zh-CN"/>
                    </w:rPr>
                    <w:t>360</w:t>
                  </w:r>
                </w:p>
              </w:tc>
              <w:tc>
                <w:tcPr>
                  <w:tcW w:w="690"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40" w:lineRule="exact"/>
                    <w:jc w:val="center"/>
                    <w:rPr>
                      <w:rFonts w:ascii="宋体" w:hAnsi="宋体" w:cs="宋体"/>
                      <w:bCs/>
                      <w:sz w:val="18"/>
                      <w:szCs w:val="18"/>
                    </w:rPr>
                  </w:pPr>
                  <w:r>
                    <w:rPr>
                      <w:rFonts w:hint="eastAsia" w:ascii="宋体" w:hAnsi="宋体" w:cs="宋体"/>
                      <w:bCs/>
                      <w:sz w:val="18"/>
                      <w:szCs w:val="18"/>
                      <w:lang w:val="en-US" w:eastAsia="zh-CN"/>
                    </w:rPr>
                    <w:t>台</w:t>
                  </w:r>
                </w:p>
              </w:tc>
              <w:tc>
                <w:tcPr>
                  <w:tcW w:w="797"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40" w:lineRule="exact"/>
                    <w:jc w:val="center"/>
                    <w:rPr>
                      <w:rFonts w:ascii="宋体" w:hAnsi="宋体" w:cs="宋体"/>
                      <w:bCs/>
                      <w:sz w:val="18"/>
                      <w:szCs w:val="18"/>
                    </w:rPr>
                  </w:pPr>
                  <w:r>
                    <w:rPr>
                      <w:rFonts w:hint="eastAsia" w:ascii="宋体" w:hAnsi="宋体" w:cs="宋体"/>
                      <w:bCs/>
                      <w:sz w:val="18"/>
                      <w:szCs w:val="18"/>
                      <w:lang w:val="en-US" w:eastAsia="zh-CN"/>
                    </w:rPr>
                    <w:t>4</w:t>
                  </w:r>
                </w:p>
              </w:tc>
              <w:tc>
                <w:tcPr>
                  <w:tcW w:w="830" w:type="dxa"/>
                  <w:tcBorders>
                    <w:top w:val="single" w:color="000000" w:sz="4" w:space="0"/>
                    <w:left w:val="single" w:color="000000" w:sz="4" w:space="0"/>
                    <w:bottom w:val="single" w:color="000000" w:sz="4" w:space="0"/>
                    <w:right w:val="single" w:color="auto" w:sz="4" w:space="0"/>
                    <w:tl2br w:val="nil"/>
                    <w:tr2bl w:val="nil"/>
                  </w:tcBorders>
                  <w:vAlign w:val="center"/>
                </w:tcPr>
                <w:p>
                  <w:pPr>
                    <w:spacing w:line="440" w:lineRule="exact"/>
                    <w:jc w:val="center"/>
                    <w:rPr>
                      <w:rFonts w:hint="eastAsia" w:ascii="宋体" w:hAnsi="宋体" w:eastAsia="宋体" w:cs="宋体"/>
                      <w:bCs/>
                      <w:sz w:val="18"/>
                      <w:szCs w:val="18"/>
                      <w:lang w:val="en-US" w:eastAsia="zh-CN"/>
                    </w:rPr>
                  </w:pPr>
                  <w:r>
                    <w:rPr>
                      <w:rFonts w:hint="eastAsia" w:ascii="宋体" w:hAnsi="宋体" w:cs="宋体"/>
                      <w:bCs/>
                      <w:sz w:val="18"/>
                      <w:szCs w:val="18"/>
                      <w:lang w:val="en-US" w:eastAsia="zh-CN"/>
                    </w:rPr>
                    <w:t>2</w:t>
                  </w:r>
                </w:p>
              </w:tc>
              <w:tc>
                <w:tcPr>
                  <w:tcW w:w="1067" w:type="dxa"/>
                  <w:tcBorders>
                    <w:top w:val="single" w:color="auto" w:sz="4" w:space="0"/>
                    <w:left w:val="single" w:color="auto" w:sz="4" w:space="0"/>
                    <w:bottom w:val="single" w:color="auto" w:sz="4" w:space="0"/>
                    <w:right w:val="single" w:color="auto" w:sz="4" w:space="0"/>
                    <w:tl2br w:val="nil"/>
                    <w:tr2bl w:val="nil"/>
                  </w:tcBorders>
                  <w:vAlign w:val="center"/>
                </w:tcPr>
                <w:p>
                  <w:pPr>
                    <w:spacing w:line="440" w:lineRule="exact"/>
                    <w:jc w:val="center"/>
                    <w:rPr>
                      <w:rFonts w:hint="default" w:ascii="宋体" w:hAnsi="宋体" w:cs="宋体"/>
                      <w:bCs/>
                      <w:sz w:val="18"/>
                      <w:szCs w:val="18"/>
                      <w:lang w:val="en-US" w:eastAsia="zh-CN"/>
                    </w:rPr>
                  </w:pPr>
                  <w:r>
                    <w:rPr>
                      <w:rFonts w:hint="eastAsia" w:ascii="宋体" w:hAnsi="宋体" w:cs="宋体"/>
                      <w:bCs/>
                      <w:sz w:val="18"/>
                      <w:szCs w:val="18"/>
                      <w:lang w:val="en-US" w:eastAsia="zh-CN"/>
                    </w:rPr>
                    <w:t>1</w:t>
                  </w:r>
                </w:p>
              </w:tc>
              <w:tc>
                <w:tcPr>
                  <w:tcW w:w="767" w:type="dxa"/>
                  <w:tcBorders>
                    <w:top w:val="single" w:color="auto" w:sz="4" w:space="0"/>
                    <w:left w:val="single" w:color="auto" w:sz="4" w:space="0"/>
                    <w:bottom w:val="single" w:color="auto" w:sz="4" w:space="0"/>
                    <w:right w:val="single" w:color="auto" w:sz="4" w:space="0"/>
                    <w:tl2br w:val="nil"/>
                    <w:tr2bl w:val="nil"/>
                  </w:tcBorders>
                  <w:vAlign w:val="center"/>
                </w:tcPr>
                <w:p>
                  <w:pPr>
                    <w:spacing w:line="440" w:lineRule="exact"/>
                    <w:jc w:val="center"/>
                    <w:rPr>
                      <w:rFonts w:hint="default" w:ascii="宋体" w:hAnsi="宋体" w:cs="宋体"/>
                      <w:bCs/>
                      <w:sz w:val="18"/>
                      <w:szCs w:val="18"/>
                      <w:lang w:val="en-US" w:eastAsia="zh-CN"/>
                    </w:rPr>
                  </w:pPr>
                  <w:r>
                    <w:rPr>
                      <w:rFonts w:hint="eastAsia" w:ascii="宋体" w:hAnsi="宋体" w:cs="宋体"/>
                      <w:bCs/>
                      <w:sz w:val="18"/>
                      <w:szCs w:val="18"/>
                      <w:lang w:val="en-US" w:eastAsia="zh-CN"/>
                    </w:rPr>
                    <w:t>1</w:t>
                  </w:r>
                </w:p>
              </w:tc>
              <w:tc>
                <w:tcPr>
                  <w:tcW w:w="1221" w:type="dxa"/>
                  <w:vMerge w:val="restart"/>
                  <w:tcBorders>
                    <w:top w:val="single" w:color="000000" w:sz="4" w:space="0"/>
                    <w:left w:val="single" w:color="auto" w:sz="4" w:space="0"/>
                    <w:right w:val="single" w:color="auto" w:sz="4" w:space="0"/>
                    <w:tl2br w:val="nil"/>
                    <w:tr2bl w:val="nil"/>
                  </w:tcBorders>
                  <w:vAlign w:val="center"/>
                </w:tcPr>
                <w:p>
                  <w:pPr>
                    <w:spacing w:line="440" w:lineRule="exact"/>
                    <w:jc w:val="center"/>
                    <w:rPr>
                      <w:rFonts w:hint="eastAsia" w:ascii="宋体" w:hAnsi="宋体" w:eastAsia="宋体" w:cs="宋体"/>
                      <w:color w:val="auto"/>
                      <w:highlight w:val="none"/>
                      <w:lang w:val="en-US" w:eastAsia="zh-CN"/>
                    </w:rPr>
                  </w:pPr>
                  <w:r>
                    <w:rPr>
                      <w:rFonts w:hint="eastAsia" w:ascii="宋体" w:hAnsi="宋体" w:cs="宋体"/>
                    </w:rPr>
                    <w:t>自有设备需提供购买发票或公证机关出具的公证书</w:t>
                  </w:r>
                </w:p>
                <w:p>
                  <w:pPr>
                    <w:spacing w:line="440" w:lineRule="exact"/>
                    <w:jc w:val="center"/>
                    <w:rPr>
                      <w:rFonts w:ascii="宋体" w:hAnsi="宋体" w:cs="宋体"/>
                      <w:bCs/>
                      <w:color w:val="auto"/>
                      <w:sz w:val="24"/>
                      <w:szCs w:val="24"/>
                    </w:rPr>
                  </w:pPr>
                </w:p>
              </w:tc>
            </w:tr>
            <w:tr>
              <w:tblPrEx>
                <w:tblCellMar>
                  <w:top w:w="0" w:type="dxa"/>
                  <w:left w:w="108" w:type="dxa"/>
                  <w:bottom w:w="0" w:type="dxa"/>
                  <w:right w:w="108" w:type="dxa"/>
                </w:tblCellMar>
              </w:tblPrEx>
              <w:trPr>
                <w:trHeight w:val="482" w:hRule="atLeast"/>
              </w:trPr>
              <w:tc>
                <w:tcPr>
                  <w:tcW w:w="676" w:type="dxa"/>
                  <w:tcBorders>
                    <w:top w:val="single" w:color="000000" w:sz="4" w:space="0"/>
                    <w:left w:val="single" w:color="000000" w:sz="4" w:space="0"/>
                    <w:bottom w:val="single" w:color="000000" w:sz="4" w:space="0"/>
                    <w:right w:val="single" w:color="000000" w:sz="4" w:space="0"/>
                    <w:tl2br w:val="nil"/>
                    <w:tr2bl w:val="nil"/>
                  </w:tcBorders>
                  <w:vAlign w:val="center"/>
                </w:tcPr>
                <w:p>
                  <w:pPr>
                    <w:pStyle w:val="55"/>
                    <w:kinsoku w:val="0"/>
                    <w:overflowPunct w:val="0"/>
                    <w:spacing w:line="260" w:lineRule="exact"/>
                    <w:jc w:val="center"/>
                    <w:rPr>
                      <w:sz w:val="18"/>
                      <w:szCs w:val="18"/>
                    </w:rPr>
                  </w:pPr>
                  <w:r>
                    <w:rPr>
                      <w:rFonts w:hint="eastAsia"/>
                      <w:sz w:val="18"/>
                      <w:szCs w:val="18"/>
                      <w:lang w:val="en-US" w:eastAsia="zh-CN"/>
                    </w:rPr>
                    <w:t>2</w:t>
                  </w:r>
                </w:p>
              </w:tc>
              <w:tc>
                <w:tcPr>
                  <w:tcW w:w="1508" w:type="dxa"/>
                  <w:tcBorders>
                    <w:top w:val="single" w:color="000000" w:sz="4" w:space="0"/>
                    <w:left w:val="single" w:color="000000" w:sz="4" w:space="0"/>
                    <w:bottom w:val="single" w:color="000000" w:sz="4" w:space="0"/>
                    <w:right w:val="single" w:color="000000" w:sz="4" w:space="0"/>
                    <w:tl2br w:val="nil"/>
                    <w:tr2bl w:val="nil"/>
                  </w:tcBorders>
                  <w:vAlign w:val="top"/>
                </w:tcPr>
                <w:p>
                  <w:pPr>
                    <w:spacing w:line="440" w:lineRule="exact"/>
                    <w:jc w:val="center"/>
                    <w:rPr>
                      <w:rFonts w:ascii="宋体" w:hAnsi="宋体" w:cs="宋体"/>
                      <w:bCs/>
                      <w:sz w:val="18"/>
                      <w:szCs w:val="18"/>
                    </w:rPr>
                  </w:pPr>
                  <w:r>
                    <w:rPr>
                      <w:rFonts w:hint="eastAsia" w:ascii="宋体" w:hAnsi="宋体" w:cs="宋体"/>
                      <w:bCs/>
                      <w:sz w:val="18"/>
                      <w:szCs w:val="18"/>
                      <w:lang w:val="en-US" w:eastAsia="zh-CN"/>
                    </w:rPr>
                    <w:t>挖掘机</w:t>
                  </w:r>
                </w:p>
              </w:tc>
              <w:tc>
                <w:tcPr>
                  <w:tcW w:w="1241"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40" w:lineRule="exact"/>
                    <w:jc w:val="center"/>
                    <w:rPr>
                      <w:rFonts w:ascii="宋体" w:hAnsi="宋体" w:cs="宋体"/>
                      <w:bCs/>
                      <w:sz w:val="18"/>
                      <w:szCs w:val="18"/>
                    </w:rPr>
                  </w:pPr>
                  <w:r>
                    <w:rPr>
                      <w:rFonts w:hint="eastAsia" w:ascii="宋体" w:hAnsi="宋体" w:cs="宋体"/>
                      <w:bCs/>
                      <w:sz w:val="18"/>
                      <w:szCs w:val="18"/>
                      <w:lang w:val="en-US" w:eastAsia="zh-CN"/>
                    </w:rPr>
                    <w:t>260</w:t>
                  </w:r>
                </w:p>
              </w:tc>
              <w:tc>
                <w:tcPr>
                  <w:tcW w:w="690"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40" w:lineRule="exact"/>
                    <w:jc w:val="center"/>
                    <w:rPr>
                      <w:rFonts w:ascii="宋体" w:hAnsi="宋体" w:cs="宋体"/>
                      <w:bCs/>
                      <w:sz w:val="18"/>
                      <w:szCs w:val="18"/>
                    </w:rPr>
                  </w:pPr>
                  <w:r>
                    <w:rPr>
                      <w:rFonts w:hint="eastAsia" w:ascii="宋体" w:hAnsi="宋体" w:cs="宋体"/>
                      <w:bCs/>
                      <w:sz w:val="18"/>
                      <w:szCs w:val="18"/>
                      <w:lang w:val="en-US" w:eastAsia="zh-CN"/>
                    </w:rPr>
                    <w:t>台</w:t>
                  </w:r>
                </w:p>
              </w:tc>
              <w:tc>
                <w:tcPr>
                  <w:tcW w:w="797"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40" w:lineRule="exact"/>
                    <w:jc w:val="center"/>
                    <w:rPr>
                      <w:rFonts w:ascii="宋体" w:hAnsi="宋体" w:cs="宋体"/>
                      <w:bCs/>
                      <w:sz w:val="18"/>
                      <w:szCs w:val="18"/>
                    </w:rPr>
                  </w:pPr>
                  <w:r>
                    <w:rPr>
                      <w:rFonts w:hint="eastAsia" w:ascii="宋体" w:hAnsi="宋体" w:cs="宋体"/>
                      <w:bCs/>
                      <w:sz w:val="18"/>
                      <w:szCs w:val="18"/>
                      <w:lang w:val="en-US" w:eastAsia="zh-CN"/>
                    </w:rPr>
                    <w:t>6</w:t>
                  </w:r>
                </w:p>
              </w:tc>
              <w:tc>
                <w:tcPr>
                  <w:tcW w:w="830" w:type="dxa"/>
                  <w:tcBorders>
                    <w:top w:val="single" w:color="000000" w:sz="4" w:space="0"/>
                    <w:left w:val="single" w:color="000000" w:sz="4" w:space="0"/>
                    <w:bottom w:val="single" w:color="000000" w:sz="4" w:space="0"/>
                    <w:right w:val="single" w:color="auto" w:sz="4" w:space="0"/>
                    <w:tl2br w:val="nil"/>
                    <w:tr2bl w:val="nil"/>
                  </w:tcBorders>
                  <w:vAlign w:val="center"/>
                </w:tcPr>
                <w:p>
                  <w:pPr>
                    <w:spacing w:line="440" w:lineRule="exact"/>
                    <w:jc w:val="center"/>
                    <w:rPr>
                      <w:rFonts w:hint="eastAsia" w:ascii="宋体" w:hAnsi="宋体" w:eastAsia="宋体" w:cs="宋体"/>
                      <w:bCs/>
                      <w:sz w:val="18"/>
                      <w:szCs w:val="18"/>
                      <w:lang w:val="en-US" w:eastAsia="zh-CN"/>
                    </w:rPr>
                  </w:pPr>
                  <w:r>
                    <w:rPr>
                      <w:rFonts w:hint="eastAsia" w:ascii="宋体" w:hAnsi="宋体" w:cs="宋体"/>
                      <w:bCs/>
                      <w:sz w:val="18"/>
                      <w:szCs w:val="18"/>
                      <w:lang w:val="en-US" w:eastAsia="zh-CN"/>
                    </w:rPr>
                    <w:t>2</w:t>
                  </w:r>
                </w:p>
              </w:tc>
              <w:tc>
                <w:tcPr>
                  <w:tcW w:w="1067" w:type="dxa"/>
                  <w:tcBorders>
                    <w:top w:val="single" w:color="auto" w:sz="4" w:space="0"/>
                    <w:left w:val="single" w:color="auto" w:sz="4" w:space="0"/>
                    <w:bottom w:val="single" w:color="auto" w:sz="4" w:space="0"/>
                    <w:right w:val="single" w:color="auto" w:sz="4" w:space="0"/>
                    <w:tl2br w:val="nil"/>
                    <w:tr2bl w:val="nil"/>
                  </w:tcBorders>
                  <w:vAlign w:val="center"/>
                </w:tcPr>
                <w:p>
                  <w:pPr>
                    <w:spacing w:line="440" w:lineRule="exact"/>
                    <w:jc w:val="center"/>
                    <w:rPr>
                      <w:rFonts w:hint="default" w:ascii="宋体" w:hAnsi="宋体" w:cs="宋体"/>
                      <w:bCs/>
                      <w:sz w:val="18"/>
                      <w:szCs w:val="18"/>
                      <w:lang w:val="en-US" w:eastAsia="zh-CN"/>
                    </w:rPr>
                  </w:pPr>
                  <w:r>
                    <w:rPr>
                      <w:rFonts w:hint="eastAsia" w:ascii="宋体" w:hAnsi="宋体" w:cs="宋体"/>
                      <w:bCs/>
                      <w:sz w:val="18"/>
                      <w:szCs w:val="18"/>
                      <w:lang w:val="en-US" w:eastAsia="zh-CN"/>
                    </w:rPr>
                    <w:t>1</w:t>
                  </w:r>
                </w:p>
              </w:tc>
              <w:tc>
                <w:tcPr>
                  <w:tcW w:w="767" w:type="dxa"/>
                  <w:tcBorders>
                    <w:top w:val="single" w:color="auto" w:sz="4" w:space="0"/>
                    <w:left w:val="single" w:color="auto" w:sz="4" w:space="0"/>
                    <w:bottom w:val="single" w:color="auto" w:sz="4" w:space="0"/>
                    <w:right w:val="single" w:color="auto" w:sz="4" w:space="0"/>
                    <w:tl2br w:val="nil"/>
                    <w:tr2bl w:val="nil"/>
                  </w:tcBorders>
                  <w:vAlign w:val="center"/>
                </w:tcPr>
                <w:p>
                  <w:pPr>
                    <w:spacing w:line="440" w:lineRule="exact"/>
                    <w:jc w:val="center"/>
                    <w:rPr>
                      <w:rFonts w:hint="eastAsia" w:ascii="宋体" w:hAnsi="宋体" w:cs="宋体"/>
                      <w:bCs/>
                      <w:sz w:val="18"/>
                      <w:szCs w:val="18"/>
                      <w:lang w:val="en-US" w:eastAsia="zh-CN"/>
                    </w:rPr>
                  </w:pPr>
                  <w:r>
                    <w:rPr>
                      <w:rFonts w:hint="eastAsia" w:ascii="宋体" w:hAnsi="宋体" w:cs="宋体"/>
                      <w:bCs/>
                      <w:sz w:val="18"/>
                      <w:szCs w:val="18"/>
                      <w:lang w:val="en-US" w:eastAsia="zh-CN"/>
                    </w:rPr>
                    <w:t>1</w:t>
                  </w:r>
                </w:p>
              </w:tc>
              <w:tc>
                <w:tcPr>
                  <w:tcW w:w="1221" w:type="dxa"/>
                  <w:vMerge w:val="continue"/>
                  <w:tcBorders>
                    <w:left w:val="single" w:color="auto" w:sz="4" w:space="0"/>
                    <w:right w:val="single" w:color="auto" w:sz="4" w:space="0"/>
                    <w:tl2br w:val="nil"/>
                    <w:tr2bl w:val="nil"/>
                  </w:tcBorders>
                  <w:vAlign w:val="center"/>
                </w:tcPr>
                <w:p>
                  <w:pPr>
                    <w:widowControl/>
                    <w:spacing w:line="260" w:lineRule="exact"/>
                    <w:ind w:right="5"/>
                    <w:jc w:val="center"/>
                    <w:textAlignment w:val="center"/>
                    <w:rPr>
                      <w:rFonts w:ascii="宋体" w:hAnsi="宋体" w:cs="宋体"/>
                      <w:szCs w:val="21"/>
                    </w:rPr>
                  </w:pPr>
                </w:p>
              </w:tc>
            </w:tr>
            <w:tr>
              <w:tblPrEx>
                <w:tblCellMar>
                  <w:top w:w="0" w:type="dxa"/>
                  <w:left w:w="108" w:type="dxa"/>
                  <w:bottom w:w="0" w:type="dxa"/>
                  <w:right w:w="108" w:type="dxa"/>
                </w:tblCellMar>
              </w:tblPrEx>
              <w:trPr>
                <w:trHeight w:val="482" w:hRule="atLeast"/>
              </w:trPr>
              <w:tc>
                <w:tcPr>
                  <w:tcW w:w="676" w:type="dxa"/>
                  <w:tcBorders>
                    <w:top w:val="single" w:color="000000" w:sz="4" w:space="0"/>
                    <w:left w:val="single" w:color="000000" w:sz="4" w:space="0"/>
                    <w:bottom w:val="single" w:color="000000" w:sz="4" w:space="0"/>
                    <w:right w:val="single" w:color="000000" w:sz="4" w:space="0"/>
                    <w:tl2br w:val="nil"/>
                    <w:tr2bl w:val="nil"/>
                  </w:tcBorders>
                  <w:vAlign w:val="center"/>
                </w:tcPr>
                <w:p>
                  <w:pPr>
                    <w:pStyle w:val="55"/>
                    <w:kinsoku w:val="0"/>
                    <w:overflowPunct w:val="0"/>
                    <w:spacing w:line="260" w:lineRule="exact"/>
                    <w:jc w:val="center"/>
                    <w:rPr>
                      <w:rFonts w:hint="default" w:eastAsia="宋体"/>
                      <w:sz w:val="18"/>
                      <w:szCs w:val="18"/>
                      <w:lang w:val="en-US" w:eastAsia="zh-CN"/>
                    </w:rPr>
                  </w:pPr>
                  <w:r>
                    <w:rPr>
                      <w:rFonts w:hint="eastAsia"/>
                      <w:sz w:val="18"/>
                      <w:szCs w:val="18"/>
                      <w:lang w:val="en-US" w:eastAsia="zh-CN"/>
                    </w:rPr>
                    <w:t>3</w:t>
                  </w:r>
                </w:p>
              </w:tc>
              <w:tc>
                <w:tcPr>
                  <w:tcW w:w="1508" w:type="dxa"/>
                  <w:tcBorders>
                    <w:top w:val="single" w:color="000000" w:sz="4" w:space="0"/>
                    <w:left w:val="single" w:color="000000" w:sz="4" w:space="0"/>
                    <w:bottom w:val="single" w:color="000000" w:sz="4" w:space="0"/>
                    <w:right w:val="single" w:color="000000" w:sz="4" w:space="0"/>
                    <w:tl2br w:val="nil"/>
                    <w:tr2bl w:val="nil"/>
                  </w:tcBorders>
                  <w:vAlign w:val="top"/>
                </w:tcPr>
                <w:p>
                  <w:pPr>
                    <w:spacing w:line="440" w:lineRule="exact"/>
                    <w:jc w:val="center"/>
                    <w:rPr>
                      <w:rFonts w:ascii="宋体" w:hAnsi="宋体" w:cs="宋体"/>
                      <w:bCs/>
                      <w:sz w:val="18"/>
                      <w:szCs w:val="18"/>
                    </w:rPr>
                  </w:pPr>
                  <w:r>
                    <w:rPr>
                      <w:rFonts w:hint="eastAsia" w:ascii="宋体" w:hAnsi="宋体" w:cs="宋体"/>
                      <w:bCs/>
                      <w:sz w:val="18"/>
                      <w:szCs w:val="18"/>
                      <w:lang w:val="en-US" w:eastAsia="zh-CN"/>
                    </w:rPr>
                    <w:t>钩机</w:t>
                  </w:r>
                </w:p>
              </w:tc>
              <w:tc>
                <w:tcPr>
                  <w:tcW w:w="1241"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40" w:lineRule="exact"/>
                    <w:jc w:val="center"/>
                    <w:rPr>
                      <w:rFonts w:ascii="宋体" w:hAnsi="宋体" w:cs="宋体"/>
                      <w:bCs/>
                      <w:sz w:val="18"/>
                      <w:szCs w:val="18"/>
                    </w:rPr>
                  </w:pPr>
                  <w:r>
                    <w:rPr>
                      <w:rFonts w:hint="eastAsia" w:ascii="宋体" w:hAnsi="宋体" w:cs="宋体"/>
                      <w:bCs/>
                      <w:sz w:val="18"/>
                      <w:szCs w:val="18"/>
                      <w:lang w:val="en-US" w:eastAsia="zh-CN"/>
                    </w:rPr>
                    <w:t>335</w:t>
                  </w:r>
                </w:p>
              </w:tc>
              <w:tc>
                <w:tcPr>
                  <w:tcW w:w="690"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40" w:lineRule="exact"/>
                    <w:jc w:val="center"/>
                    <w:rPr>
                      <w:rFonts w:ascii="宋体" w:hAnsi="宋体" w:cs="宋体"/>
                      <w:bCs/>
                      <w:sz w:val="18"/>
                      <w:szCs w:val="18"/>
                    </w:rPr>
                  </w:pPr>
                  <w:r>
                    <w:rPr>
                      <w:rFonts w:hint="eastAsia" w:ascii="宋体" w:hAnsi="宋体" w:cs="宋体"/>
                      <w:bCs/>
                      <w:sz w:val="18"/>
                      <w:szCs w:val="18"/>
                      <w:lang w:val="en-US" w:eastAsia="zh-CN"/>
                    </w:rPr>
                    <w:t>台</w:t>
                  </w:r>
                </w:p>
              </w:tc>
              <w:tc>
                <w:tcPr>
                  <w:tcW w:w="797"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40" w:lineRule="exact"/>
                    <w:jc w:val="center"/>
                    <w:rPr>
                      <w:rFonts w:ascii="宋体" w:hAnsi="宋体" w:cs="宋体"/>
                      <w:bCs/>
                      <w:sz w:val="18"/>
                      <w:szCs w:val="18"/>
                    </w:rPr>
                  </w:pPr>
                  <w:r>
                    <w:rPr>
                      <w:rFonts w:hint="eastAsia" w:ascii="宋体" w:hAnsi="宋体" w:cs="宋体"/>
                      <w:bCs/>
                      <w:sz w:val="18"/>
                      <w:szCs w:val="18"/>
                      <w:lang w:val="en-US" w:eastAsia="zh-CN"/>
                    </w:rPr>
                    <w:t>2</w:t>
                  </w:r>
                </w:p>
              </w:tc>
              <w:tc>
                <w:tcPr>
                  <w:tcW w:w="830" w:type="dxa"/>
                  <w:tcBorders>
                    <w:top w:val="single" w:color="000000" w:sz="4" w:space="0"/>
                    <w:left w:val="single" w:color="000000" w:sz="4" w:space="0"/>
                    <w:bottom w:val="single" w:color="000000" w:sz="4" w:space="0"/>
                    <w:right w:val="single" w:color="auto" w:sz="4" w:space="0"/>
                    <w:tl2br w:val="nil"/>
                    <w:tr2bl w:val="nil"/>
                  </w:tcBorders>
                  <w:vAlign w:val="center"/>
                </w:tcPr>
                <w:p>
                  <w:pPr>
                    <w:spacing w:line="440" w:lineRule="exact"/>
                    <w:jc w:val="center"/>
                    <w:rPr>
                      <w:rFonts w:hint="default" w:ascii="宋体" w:hAnsi="宋体" w:eastAsia="宋体" w:cs="宋体"/>
                      <w:bCs/>
                      <w:sz w:val="18"/>
                      <w:szCs w:val="18"/>
                      <w:lang w:val="en-US" w:eastAsia="zh-CN"/>
                    </w:rPr>
                  </w:pPr>
                </w:p>
              </w:tc>
              <w:tc>
                <w:tcPr>
                  <w:tcW w:w="1067" w:type="dxa"/>
                  <w:tcBorders>
                    <w:top w:val="single" w:color="auto" w:sz="4" w:space="0"/>
                    <w:left w:val="single" w:color="auto" w:sz="4" w:space="0"/>
                    <w:bottom w:val="single" w:color="auto" w:sz="4" w:space="0"/>
                    <w:right w:val="single" w:color="auto" w:sz="4" w:space="0"/>
                    <w:tl2br w:val="nil"/>
                    <w:tr2bl w:val="nil"/>
                  </w:tcBorders>
                  <w:vAlign w:val="center"/>
                </w:tcPr>
                <w:p>
                  <w:pPr>
                    <w:spacing w:line="440" w:lineRule="exact"/>
                    <w:jc w:val="center"/>
                    <w:rPr>
                      <w:rFonts w:hint="default" w:ascii="宋体" w:hAnsi="宋体" w:cs="宋体"/>
                      <w:bCs/>
                      <w:sz w:val="18"/>
                      <w:szCs w:val="18"/>
                      <w:lang w:val="en-US" w:eastAsia="zh-CN"/>
                    </w:rPr>
                  </w:pPr>
                  <w:r>
                    <w:rPr>
                      <w:rFonts w:hint="eastAsia" w:ascii="宋体" w:hAnsi="宋体" w:cs="宋体"/>
                      <w:bCs/>
                      <w:sz w:val="18"/>
                      <w:szCs w:val="18"/>
                      <w:lang w:val="en-US" w:eastAsia="zh-CN"/>
                    </w:rPr>
                    <w:t>1</w:t>
                  </w:r>
                </w:p>
              </w:tc>
              <w:tc>
                <w:tcPr>
                  <w:tcW w:w="767" w:type="dxa"/>
                  <w:tcBorders>
                    <w:top w:val="single" w:color="auto" w:sz="4" w:space="0"/>
                    <w:left w:val="single" w:color="auto" w:sz="4" w:space="0"/>
                    <w:bottom w:val="single" w:color="auto" w:sz="4" w:space="0"/>
                    <w:right w:val="single" w:color="auto" w:sz="4" w:space="0"/>
                    <w:tl2br w:val="nil"/>
                    <w:tr2bl w:val="nil"/>
                  </w:tcBorders>
                  <w:vAlign w:val="center"/>
                </w:tcPr>
                <w:p>
                  <w:pPr>
                    <w:spacing w:line="440" w:lineRule="exact"/>
                    <w:jc w:val="center"/>
                    <w:rPr>
                      <w:rFonts w:hint="default" w:ascii="宋体" w:hAnsi="宋体" w:cs="宋体"/>
                      <w:bCs/>
                      <w:sz w:val="18"/>
                      <w:szCs w:val="18"/>
                      <w:lang w:val="en-US" w:eastAsia="zh-CN"/>
                    </w:rPr>
                  </w:pPr>
                  <w:r>
                    <w:rPr>
                      <w:rFonts w:hint="eastAsia" w:ascii="宋体" w:hAnsi="宋体" w:cs="宋体"/>
                      <w:bCs/>
                      <w:sz w:val="18"/>
                      <w:szCs w:val="18"/>
                      <w:lang w:val="en-US" w:eastAsia="zh-CN"/>
                    </w:rPr>
                    <w:t>1</w:t>
                  </w:r>
                </w:p>
              </w:tc>
              <w:tc>
                <w:tcPr>
                  <w:tcW w:w="1221" w:type="dxa"/>
                  <w:vMerge w:val="continue"/>
                  <w:tcBorders>
                    <w:left w:val="single" w:color="auto" w:sz="4" w:space="0"/>
                    <w:right w:val="single" w:color="auto" w:sz="4" w:space="0"/>
                    <w:tl2br w:val="nil"/>
                    <w:tr2bl w:val="nil"/>
                  </w:tcBorders>
                  <w:vAlign w:val="center"/>
                </w:tcPr>
                <w:p>
                  <w:pPr>
                    <w:spacing w:line="440" w:lineRule="exact"/>
                    <w:jc w:val="center"/>
                    <w:rPr>
                      <w:rFonts w:ascii="宋体" w:hAnsi="宋体" w:cs="宋体"/>
                      <w:bCs/>
                      <w:sz w:val="24"/>
                      <w:szCs w:val="24"/>
                    </w:rPr>
                  </w:pPr>
                </w:p>
              </w:tc>
            </w:tr>
            <w:tr>
              <w:tblPrEx>
                <w:tblCellMar>
                  <w:top w:w="0" w:type="dxa"/>
                  <w:left w:w="108" w:type="dxa"/>
                  <w:bottom w:w="0" w:type="dxa"/>
                  <w:right w:w="108" w:type="dxa"/>
                </w:tblCellMar>
              </w:tblPrEx>
              <w:trPr>
                <w:trHeight w:val="482" w:hRule="atLeast"/>
              </w:trPr>
              <w:tc>
                <w:tcPr>
                  <w:tcW w:w="676" w:type="dxa"/>
                  <w:tcBorders>
                    <w:top w:val="single" w:color="000000" w:sz="4" w:space="0"/>
                    <w:left w:val="single" w:color="000000" w:sz="4" w:space="0"/>
                    <w:bottom w:val="single" w:color="000000" w:sz="4" w:space="0"/>
                    <w:right w:val="single" w:color="000000" w:sz="4" w:space="0"/>
                    <w:tl2br w:val="nil"/>
                    <w:tr2bl w:val="nil"/>
                  </w:tcBorders>
                  <w:vAlign w:val="center"/>
                </w:tcPr>
                <w:p>
                  <w:pPr>
                    <w:pStyle w:val="55"/>
                    <w:kinsoku w:val="0"/>
                    <w:overflowPunct w:val="0"/>
                    <w:spacing w:line="260" w:lineRule="exact"/>
                    <w:jc w:val="center"/>
                    <w:rPr>
                      <w:rFonts w:hint="eastAsia" w:eastAsia="宋体"/>
                      <w:sz w:val="18"/>
                      <w:szCs w:val="18"/>
                      <w:lang w:val="en-US" w:eastAsia="zh-CN"/>
                    </w:rPr>
                  </w:pPr>
                  <w:r>
                    <w:rPr>
                      <w:rFonts w:hint="eastAsia"/>
                      <w:sz w:val="18"/>
                      <w:szCs w:val="18"/>
                      <w:lang w:val="en-US" w:eastAsia="zh-CN"/>
                    </w:rPr>
                    <w:t>4</w:t>
                  </w:r>
                </w:p>
              </w:tc>
              <w:tc>
                <w:tcPr>
                  <w:tcW w:w="1508" w:type="dxa"/>
                  <w:tcBorders>
                    <w:top w:val="single" w:color="000000" w:sz="4" w:space="0"/>
                    <w:left w:val="single" w:color="000000" w:sz="4" w:space="0"/>
                    <w:bottom w:val="single" w:color="000000" w:sz="4" w:space="0"/>
                    <w:right w:val="single" w:color="000000" w:sz="4" w:space="0"/>
                    <w:tl2br w:val="nil"/>
                    <w:tr2bl w:val="nil"/>
                  </w:tcBorders>
                  <w:vAlign w:val="top"/>
                </w:tcPr>
                <w:p>
                  <w:pPr>
                    <w:spacing w:line="440" w:lineRule="exact"/>
                    <w:jc w:val="center"/>
                    <w:rPr>
                      <w:rFonts w:ascii="宋体" w:hAnsi="宋体" w:cs="宋体"/>
                      <w:bCs/>
                      <w:sz w:val="18"/>
                      <w:szCs w:val="18"/>
                    </w:rPr>
                  </w:pPr>
                  <w:r>
                    <w:rPr>
                      <w:rFonts w:hint="eastAsia" w:ascii="宋体" w:hAnsi="宋体" w:cs="宋体"/>
                      <w:bCs/>
                      <w:sz w:val="18"/>
                      <w:szCs w:val="18"/>
                      <w:lang w:val="en-US" w:eastAsia="zh-CN"/>
                    </w:rPr>
                    <w:t>压路机</w:t>
                  </w:r>
                </w:p>
              </w:tc>
              <w:tc>
                <w:tcPr>
                  <w:tcW w:w="1241"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40" w:lineRule="exact"/>
                    <w:jc w:val="center"/>
                    <w:rPr>
                      <w:rFonts w:ascii="宋体" w:hAnsi="宋体" w:cs="宋体"/>
                      <w:bCs/>
                      <w:sz w:val="18"/>
                      <w:szCs w:val="18"/>
                    </w:rPr>
                  </w:pPr>
                  <w:r>
                    <w:rPr>
                      <w:rFonts w:hint="eastAsia" w:ascii="宋体" w:hAnsi="宋体" w:cs="宋体"/>
                      <w:bCs/>
                      <w:sz w:val="18"/>
                      <w:szCs w:val="18"/>
                      <w:lang w:val="en-US" w:eastAsia="zh-CN"/>
                    </w:rPr>
                    <w:t>20T</w:t>
                  </w:r>
                </w:p>
              </w:tc>
              <w:tc>
                <w:tcPr>
                  <w:tcW w:w="690"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40" w:lineRule="exact"/>
                    <w:jc w:val="center"/>
                    <w:rPr>
                      <w:rFonts w:ascii="宋体" w:hAnsi="宋体" w:cs="宋体"/>
                      <w:bCs/>
                      <w:sz w:val="18"/>
                      <w:szCs w:val="18"/>
                    </w:rPr>
                  </w:pPr>
                  <w:r>
                    <w:rPr>
                      <w:rFonts w:hint="eastAsia" w:ascii="宋体" w:hAnsi="宋体" w:cs="宋体"/>
                      <w:bCs/>
                      <w:sz w:val="18"/>
                      <w:szCs w:val="18"/>
                      <w:lang w:val="en-US" w:eastAsia="zh-CN"/>
                    </w:rPr>
                    <w:t>台</w:t>
                  </w:r>
                </w:p>
              </w:tc>
              <w:tc>
                <w:tcPr>
                  <w:tcW w:w="797"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40" w:lineRule="exact"/>
                    <w:jc w:val="center"/>
                    <w:rPr>
                      <w:rFonts w:ascii="宋体" w:hAnsi="宋体" w:cs="宋体"/>
                      <w:bCs/>
                      <w:sz w:val="18"/>
                      <w:szCs w:val="18"/>
                    </w:rPr>
                  </w:pPr>
                  <w:r>
                    <w:rPr>
                      <w:rFonts w:hint="eastAsia" w:ascii="宋体" w:hAnsi="宋体" w:cs="宋体"/>
                      <w:bCs/>
                      <w:sz w:val="18"/>
                      <w:szCs w:val="18"/>
                      <w:lang w:val="en-US" w:eastAsia="zh-CN"/>
                    </w:rPr>
                    <w:t>2</w:t>
                  </w:r>
                </w:p>
              </w:tc>
              <w:tc>
                <w:tcPr>
                  <w:tcW w:w="830" w:type="dxa"/>
                  <w:tcBorders>
                    <w:top w:val="single" w:color="000000" w:sz="4" w:space="0"/>
                    <w:left w:val="single" w:color="000000" w:sz="4" w:space="0"/>
                    <w:bottom w:val="single" w:color="auto" w:sz="4" w:space="0"/>
                    <w:right w:val="single" w:color="auto" w:sz="4" w:space="0"/>
                    <w:tl2br w:val="nil"/>
                    <w:tr2bl w:val="nil"/>
                  </w:tcBorders>
                  <w:vAlign w:val="center"/>
                </w:tcPr>
                <w:p>
                  <w:pPr>
                    <w:spacing w:line="440" w:lineRule="exact"/>
                    <w:jc w:val="center"/>
                    <w:rPr>
                      <w:rFonts w:hint="default" w:ascii="宋体" w:hAnsi="宋体" w:eastAsia="宋体" w:cs="宋体"/>
                      <w:bCs/>
                      <w:sz w:val="18"/>
                      <w:szCs w:val="18"/>
                      <w:lang w:val="en-US" w:eastAsia="zh-CN"/>
                    </w:rPr>
                  </w:pPr>
                  <w:r>
                    <w:rPr>
                      <w:rFonts w:hint="eastAsia" w:ascii="宋体" w:hAnsi="宋体" w:cs="宋体"/>
                      <w:bCs/>
                      <w:sz w:val="18"/>
                      <w:szCs w:val="18"/>
                      <w:lang w:val="en-US" w:eastAsia="zh-CN"/>
                    </w:rPr>
                    <w:t>1</w:t>
                  </w:r>
                </w:p>
              </w:tc>
              <w:tc>
                <w:tcPr>
                  <w:tcW w:w="1067" w:type="dxa"/>
                  <w:tcBorders>
                    <w:top w:val="single" w:color="auto" w:sz="4" w:space="0"/>
                    <w:left w:val="single" w:color="auto" w:sz="4" w:space="0"/>
                    <w:bottom w:val="single" w:color="auto" w:sz="4" w:space="0"/>
                    <w:right w:val="single" w:color="auto" w:sz="4" w:space="0"/>
                    <w:tl2br w:val="nil"/>
                    <w:tr2bl w:val="nil"/>
                  </w:tcBorders>
                  <w:vAlign w:val="center"/>
                </w:tcPr>
                <w:p>
                  <w:pPr>
                    <w:spacing w:line="440" w:lineRule="exact"/>
                    <w:jc w:val="center"/>
                    <w:rPr>
                      <w:rFonts w:hint="default" w:ascii="宋体" w:hAnsi="宋体" w:cs="宋体"/>
                      <w:bCs/>
                      <w:sz w:val="18"/>
                      <w:szCs w:val="18"/>
                      <w:lang w:val="en-US" w:eastAsia="zh-CN"/>
                    </w:rPr>
                  </w:pPr>
                </w:p>
              </w:tc>
              <w:tc>
                <w:tcPr>
                  <w:tcW w:w="767" w:type="dxa"/>
                  <w:tcBorders>
                    <w:top w:val="single" w:color="auto" w:sz="4" w:space="0"/>
                    <w:left w:val="single" w:color="auto" w:sz="4" w:space="0"/>
                    <w:bottom w:val="single" w:color="auto" w:sz="4" w:space="0"/>
                    <w:right w:val="single" w:color="auto" w:sz="4" w:space="0"/>
                    <w:tl2br w:val="nil"/>
                    <w:tr2bl w:val="nil"/>
                  </w:tcBorders>
                  <w:vAlign w:val="center"/>
                </w:tcPr>
                <w:p>
                  <w:pPr>
                    <w:spacing w:line="440" w:lineRule="exact"/>
                    <w:jc w:val="center"/>
                    <w:rPr>
                      <w:rFonts w:hint="eastAsia" w:ascii="宋体" w:hAnsi="宋体" w:cs="宋体"/>
                      <w:bCs/>
                      <w:sz w:val="18"/>
                      <w:szCs w:val="18"/>
                      <w:lang w:val="en-US" w:eastAsia="zh-CN"/>
                    </w:rPr>
                  </w:pPr>
                </w:p>
              </w:tc>
              <w:tc>
                <w:tcPr>
                  <w:tcW w:w="1221" w:type="dxa"/>
                  <w:vMerge w:val="continue"/>
                  <w:tcBorders>
                    <w:left w:val="single" w:color="auto" w:sz="4" w:space="0"/>
                    <w:right w:val="single" w:color="auto" w:sz="4" w:space="0"/>
                    <w:tl2br w:val="nil"/>
                    <w:tr2bl w:val="nil"/>
                  </w:tcBorders>
                  <w:vAlign w:val="center"/>
                </w:tcPr>
                <w:p>
                  <w:pPr>
                    <w:spacing w:line="440" w:lineRule="exact"/>
                    <w:jc w:val="center"/>
                    <w:rPr>
                      <w:rFonts w:ascii="宋体" w:hAnsi="宋体" w:cs="宋体"/>
                      <w:bCs/>
                      <w:sz w:val="24"/>
                      <w:szCs w:val="24"/>
                    </w:rPr>
                  </w:pPr>
                </w:p>
              </w:tc>
            </w:tr>
            <w:tr>
              <w:tblPrEx>
                <w:tblCellMar>
                  <w:top w:w="0" w:type="dxa"/>
                  <w:left w:w="108" w:type="dxa"/>
                  <w:bottom w:w="0" w:type="dxa"/>
                  <w:right w:w="108" w:type="dxa"/>
                </w:tblCellMar>
              </w:tblPrEx>
              <w:trPr>
                <w:trHeight w:val="482" w:hRule="atLeast"/>
              </w:trPr>
              <w:tc>
                <w:tcPr>
                  <w:tcW w:w="676" w:type="dxa"/>
                  <w:tcBorders>
                    <w:top w:val="single" w:color="000000" w:sz="4" w:space="0"/>
                    <w:left w:val="single" w:color="000000" w:sz="4" w:space="0"/>
                    <w:bottom w:val="single" w:color="000000" w:sz="4" w:space="0"/>
                    <w:right w:val="single" w:color="000000" w:sz="4" w:space="0"/>
                    <w:tl2br w:val="nil"/>
                    <w:tr2bl w:val="nil"/>
                  </w:tcBorders>
                  <w:vAlign w:val="center"/>
                </w:tcPr>
                <w:p>
                  <w:pPr>
                    <w:pStyle w:val="55"/>
                    <w:kinsoku w:val="0"/>
                    <w:overflowPunct w:val="0"/>
                    <w:spacing w:line="260" w:lineRule="exact"/>
                    <w:jc w:val="center"/>
                    <w:rPr>
                      <w:rFonts w:hint="eastAsia" w:eastAsia="宋体"/>
                      <w:sz w:val="18"/>
                      <w:szCs w:val="18"/>
                      <w:lang w:val="en-US" w:eastAsia="zh-CN"/>
                    </w:rPr>
                  </w:pPr>
                  <w:r>
                    <w:rPr>
                      <w:rFonts w:hint="eastAsia"/>
                      <w:sz w:val="18"/>
                      <w:szCs w:val="18"/>
                      <w:lang w:val="en-US" w:eastAsia="zh-CN"/>
                    </w:rPr>
                    <w:t>5</w:t>
                  </w:r>
                </w:p>
              </w:tc>
              <w:tc>
                <w:tcPr>
                  <w:tcW w:w="1508" w:type="dxa"/>
                  <w:tcBorders>
                    <w:top w:val="single" w:color="000000" w:sz="4" w:space="0"/>
                    <w:left w:val="single" w:color="000000" w:sz="4" w:space="0"/>
                    <w:bottom w:val="single" w:color="000000" w:sz="4" w:space="0"/>
                    <w:right w:val="single" w:color="000000" w:sz="4" w:space="0"/>
                    <w:tl2br w:val="nil"/>
                    <w:tr2bl w:val="nil"/>
                  </w:tcBorders>
                  <w:vAlign w:val="top"/>
                </w:tcPr>
                <w:p>
                  <w:pPr>
                    <w:spacing w:line="440" w:lineRule="exact"/>
                    <w:jc w:val="center"/>
                    <w:rPr>
                      <w:rFonts w:ascii="宋体" w:hAnsi="宋体" w:cs="宋体"/>
                      <w:bCs/>
                      <w:sz w:val="18"/>
                      <w:szCs w:val="18"/>
                    </w:rPr>
                  </w:pPr>
                  <w:r>
                    <w:rPr>
                      <w:rFonts w:hint="eastAsia" w:ascii="宋体" w:hAnsi="宋体" w:cs="宋体"/>
                      <w:bCs/>
                      <w:sz w:val="18"/>
                      <w:szCs w:val="18"/>
                      <w:lang w:val="en-US" w:eastAsia="zh-CN"/>
                    </w:rPr>
                    <w:t>装载机</w:t>
                  </w:r>
                </w:p>
              </w:tc>
              <w:tc>
                <w:tcPr>
                  <w:tcW w:w="1241"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40" w:lineRule="exact"/>
                    <w:jc w:val="center"/>
                    <w:rPr>
                      <w:rFonts w:ascii="宋体" w:hAnsi="宋体" w:cs="宋体"/>
                      <w:bCs/>
                      <w:sz w:val="18"/>
                      <w:szCs w:val="18"/>
                    </w:rPr>
                  </w:pPr>
                  <w:r>
                    <w:rPr>
                      <w:rFonts w:hint="eastAsia" w:ascii="宋体" w:hAnsi="宋体" w:cs="宋体"/>
                      <w:bCs/>
                      <w:sz w:val="18"/>
                      <w:szCs w:val="18"/>
                      <w:lang w:val="en-US" w:eastAsia="zh-CN"/>
                    </w:rPr>
                    <w:t>50</w:t>
                  </w:r>
                </w:p>
              </w:tc>
              <w:tc>
                <w:tcPr>
                  <w:tcW w:w="690"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40" w:lineRule="exact"/>
                    <w:jc w:val="center"/>
                    <w:rPr>
                      <w:rFonts w:ascii="宋体" w:hAnsi="宋体" w:cs="宋体"/>
                      <w:bCs/>
                      <w:sz w:val="18"/>
                      <w:szCs w:val="18"/>
                    </w:rPr>
                  </w:pPr>
                  <w:r>
                    <w:rPr>
                      <w:rFonts w:hint="eastAsia" w:ascii="宋体" w:hAnsi="宋体" w:cs="宋体"/>
                      <w:bCs/>
                      <w:sz w:val="18"/>
                      <w:szCs w:val="18"/>
                      <w:lang w:val="en-US" w:eastAsia="zh-CN"/>
                    </w:rPr>
                    <w:t>台</w:t>
                  </w:r>
                </w:p>
              </w:tc>
              <w:tc>
                <w:tcPr>
                  <w:tcW w:w="797" w:type="dxa"/>
                  <w:tcBorders>
                    <w:top w:val="single" w:color="000000" w:sz="4" w:space="0"/>
                    <w:left w:val="single" w:color="000000" w:sz="4" w:space="0"/>
                    <w:bottom w:val="single" w:color="auto" w:sz="4" w:space="0"/>
                    <w:right w:val="single" w:color="auto" w:sz="4" w:space="0"/>
                    <w:tl2br w:val="nil"/>
                    <w:tr2bl w:val="nil"/>
                  </w:tcBorders>
                  <w:vAlign w:val="center"/>
                </w:tcPr>
                <w:p>
                  <w:pPr>
                    <w:spacing w:line="440" w:lineRule="exact"/>
                    <w:jc w:val="center"/>
                    <w:rPr>
                      <w:rFonts w:ascii="宋体" w:hAnsi="宋体" w:cs="宋体"/>
                      <w:bCs/>
                      <w:sz w:val="18"/>
                      <w:szCs w:val="18"/>
                    </w:rPr>
                  </w:pPr>
                  <w:r>
                    <w:rPr>
                      <w:rFonts w:hint="eastAsia" w:ascii="宋体" w:hAnsi="宋体" w:cs="宋体"/>
                      <w:bCs/>
                      <w:sz w:val="18"/>
                      <w:szCs w:val="18"/>
                      <w:lang w:val="en-US" w:eastAsia="zh-CN"/>
                    </w:rPr>
                    <w:t>3</w:t>
                  </w:r>
                </w:p>
              </w:tc>
              <w:tc>
                <w:tcPr>
                  <w:tcW w:w="830" w:type="dxa"/>
                  <w:tcBorders>
                    <w:top w:val="single" w:color="auto" w:sz="4" w:space="0"/>
                    <w:left w:val="single" w:color="auto" w:sz="4" w:space="0"/>
                    <w:bottom w:val="single" w:color="auto" w:sz="4" w:space="0"/>
                    <w:right w:val="single" w:color="auto" w:sz="4" w:space="0"/>
                    <w:tl2br w:val="nil"/>
                    <w:tr2bl w:val="nil"/>
                  </w:tcBorders>
                  <w:vAlign w:val="center"/>
                </w:tcPr>
                <w:p>
                  <w:pPr>
                    <w:spacing w:line="440" w:lineRule="exact"/>
                    <w:ind w:firstLine="180" w:firstLineChars="100"/>
                    <w:jc w:val="center"/>
                    <w:rPr>
                      <w:rFonts w:hint="default" w:ascii="宋体" w:hAnsi="宋体" w:eastAsia="宋体" w:cs="宋体"/>
                      <w:bCs/>
                      <w:sz w:val="18"/>
                      <w:szCs w:val="18"/>
                      <w:lang w:val="en-US" w:eastAsia="zh-CN"/>
                    </w:rPr>
                  </w:pPr>
                  <w:r>
                    <w:rPr>
                      <w:rFonts w:hint="eastAsia" w:ascii="宋体" w:hAnsi="宋体" w:cs="宋体"/>
                      <w:bCs/>
                      <w:sz w:val="18"/>
                      <w:szCs w:val="18"/>
                      <w:lang w:val="en-US" w:eastAsia="zh-CN"/>
                    </w:rPr>
                    <w:t>1</w:t>
                  </w:r>
                </w:p>
              </w:tc>
              <w:tc>
                <w:tcPr>
                  <w:tcW w:w="1067" w:type="dxa"/>
                  <w:tcBorders>
                    <w:top w:val="single" w:color="auto" w:sz="4" w:space="0"/>
                    <w:left w:val="single" w:color="auto" w:sz="4" w:space="0"/>
                    <w:bottom w:val="single" w:color="auto" w:sz="4" w:space="0"/>
                    <w:right w:val="single" w:color="auto" w:sz="4" w:space="0"/>
                    <w:tl2br w:val="nil"/>
                    <w:tr2bl w:val="nil"/>
                  </w:tcBorders>
                  <w:vAlign w:val="center"/>
                </w:tcPr>
                <w:p>
                  <w:pPr>
                    <w:spacing w:line="440" w:lineRule="exact"/>
                    <w:jc w:val="center"/>
                    <w:rPr>
                      <w:rFonts w:hint="default" w:ascii="宋体" w:hAnsi="宋体" w:cs="宋体"/>
                      <w:bCs/>
                      <w:sz w:val="18"/>
                      <w:szCs w:val="18"/>
                      <w:lang w:val="en-US" w:eastAsia="zh-CN"/>
                    </w:rPr>
                  </w:pPr>
                </w:p>
              </w:tc>
              <w:tc>
                <w:tcPr>
                  <w:tcW w:w="767" w:type="dxa"/>
                  <w:tcBorders>
                    <w:top w:val="single" w:color="auto" w:sz="4" w:space="0"/>
                    <w:left w:val="single" w:color="auto" w:sz="4" w:space="0"/>
                    <w:bottom w:val="single" w:color="auto" w:sz="4" w:space="0"/>
                    <w:right w:val="single" w:color="auto" w:sz="4" w:space="0"/>
                    <w:tl2br w:val="nil"/>
                    <w:tr2bl w:val="nil"/>
                  </w:tcBorders>
                  <w:vAlign w:val="center"/>
                </w:tcPr>
                <w:p>
                  <w:pPr>
                    <w:spacing w:line="440" w:lineRule="exact"/>
                    <w:jc w:val="center"/>
                    <w:rPr>
                      <w:rFonts w:hint="default" w:ascii="宋体" w:hAnsi="宋体" w:cs="宋体"/>
                      <w:bCs/>
                      <w:sz w:val="18"/>
                      <w:szCs w:val="18"/>
                      <w:lang w:val="en-US" w:eastAsia="zh-CN"/>
                    </w:rPr>
                  </w:pPr>
                </w:p>
              </w:tc>
              <w:tc>
                <w:tcPr>
                  <w:tcW w:w="1221" w:type="dxa"/>
                  <w:vMerge w:val="continue"/>
                  <w:tcBorders>
                    <w:left w:val="single" w:color="auto" w:sz="4" w:space="0"/>
                    <w:right w:val="single" w:color="auto" w:sz="4" w:space="0"/>
                    <w:tl2br w:val="nil"/>
                    <w:tr2bl w:val="nil"/>
                  </w:tcBorders>
                  <w:vAlign w:val="center"/>
                </w:tcPr>
                <w:p>
                  <w:pPr>
                    <w:spacing w:line="440" w:lineRule="exact"/>
                    <w:jc w:val="center"/>
                    <w:rPr>
                      <w:rFonts w:ascii="宋体" w:hAnsi="宋体" w:cs="宋体"/>
                      <w:bCs/>
                      <w:sz w:val="24"/>
                      <w:szCs w:val="24"/>
                    </w:rPr>
                  </w:pPr>
                </w:p>
              </w:tc>
            </w:tr>
            <w:tr>
              <w:tblPrEx>
                <w:tblCellMar>
                  <w:top w:w="0" w:type="dxa"/>
                  <w:left w:w="108" w:type="dxa"/>
                  <w:bottom w:w="0" w:type="dxa"/>
                  <w:right w:w="108" w:type="dxa"/>
                </w:tblCellMar>
              </w:tblPrEx>
              <w:trPr>
                <w:trHeight w:val="482" w:hRule="atLeast"/>
              </w:trPr>
              <w:tc>
                <w:tcPr>
                  <w:tcW w:w="676" w:type="dxa"/>
                  <w:tcBorders>
                    <w:top w:val="single" w:color="000000" w:sz="4" w:space="0"/>
                    <w:left w:val="single" w:color="000000" w:sz="4" w:space="0"/>
                    <w:bottom w:val="single" w:color="000000" w:sz="4" w:space="0"/>
                    <w:right w:val="single" w:color="000000" w:sz="4" w:space="0"/>
                    <w:tl2br w:val="nil"/>
                    <w:tr2bl w:val="nil"/>
                  </w:tcBorders>
                  <w:vAlign w:val="center"/>
                </w:tcPr>
                <w:p>
                  <w:pPr>
                    <w:pStyle w:val="55"/>
                    <w:kinsoku w:val="0"/>
                    <w:overflowPunct w:val="0"/>
                    <w:spacing w:line="260" w:lineRule="exact"/>
                    <w:jc w:val="center"/>
                    <w:rPr>
                      <w:rFonts w:hint="eastAsia" w:eastAsia="宋体"/>
                      <w:sz w:val="18"/>
                      <w:szCs w:val="18"/>
                      <w:lang w:val="en-US" w:eastAsia="zh-CN"/>
                    </w:rPr>
                  </w:pPr>
                  <w:r>
                    <w:rPr>
                      <w:rFonts w:hint="eastAsia"/>
                      <w:sz w:val="18"/>
                      <w:szCs w:val="18"/>
                      <w:lang w:val="en-US" w:eastAsia="zh-CN"/>
                    </w:rPr>
                    <w:t>6</w:t>
                  </w:r>
                </w:p>
              </w:tc>
              <w:tc>
                <w:tcPr>
                  <w:tcW w:w="1508" w:type="dxa"/>
                  <w:tcBorders>
                    <w:top w:val="single" w:color="000000" w:sz="4" w:space="0"/>
                    <w:left w:val="single" w:color="000000" w:sz="4" w:space="0"/>
                    <w:bottom w:val="single" w:color="000000" w:sz="4" w:space="0"/>
                    <w:right w:val="single" w:color="000000" w:sz="4" w:space="0"/>
                    <w:tl2br w:val="nil"/>
                    <w:tr2bl w:val="nil"/>
                  </w:tcBorders>
                  <w:vAlign w:val="top"/>
                </w:tcPr>
                <w:p>
                  <w:pPr>
                    <w:spacing w:line="440" w:lineRule="exact"/>
                    <w:jc w:val="center"/>
                    <w:rPr>
                      <w:rFonts w:ascii="宋体" w:hAnsi="宋体" w:cs="宋体"/>
                      <w:bCs/>
                      <w:sz w:val="18"/>
                      <w:szCs w:val="18"/>
                    </w:rPr>
                  </w:pPr>
                  <w:r>
                    <w:rPr>
                      <w:rFonts w:hint="eastAsia" w:ascii="宋体" w:hAnsi="宋体" w:cs="宋体"/>
                      <w:bCs/>
                      <w:sz w:val="18"/>
                      <w:szCs w:val="18"/>
                      <w:lang w:val="en-US" w:eastAsia="zh-CN"/>
                    </w:rPr>
                    <w:t>旋挖钻机</w:t>
                  </w:r>
                </w:p>
              </w:tc>
              <w:tc>
                <w:tcPr>
                  <w:tcW w:w="1241"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40" w:lineRule="exact"/>
                    <w:jc w:val="center"/>
                    <w:rPr>
                      <w:rFonts w:ascii="宋体" w:hAnsi="宋体" w:cs="宋体"/>
                      <w:bCs/>
                      <w:sz w:val="18"/>
                      <w:szCs w:val="18"/>
                    </w:rPr>
                  </w:pPr>
                  <w:r>
                    <w:rPr>
                      <w:rFonts w:hint="eastAsia" w:ascii="宋体" w:hAnsi="宋体" w:cs="宋体"/>
                      <w:bCs/>
                      <w:sz w:val="18"/>
                      <w:szCs w:val="18"/>
                      <w:lang w:val="en-US" w:eastAsia="zh-CN"/>
                    </w:rPr>
                    <w:t>350</w:t>
                  </w:r>
                </w:p>
              </w:tc>
              <w:tc>
                <w:tcPr>
                  <w:tcW w:w="690" w:type="dxa"/>
                  <w:tcBorders>
                    <w:top w:val="single" w:color="000000" w:sz="4" w:space="0"/>
                    <w:left w:val="single" w:color="000000" w:sz="4" w:space="0"/>
                    <w:bottom w:val="single" w:color="000000" w:sz="4" w:space="0"/>
                    <w:right w:val="single" w:color="auto" w:sz="4" w:space="0"/>
                    <w:tl2br w:val="nil"/>
                    <w:tr2bl w:val="nil"/>
                  </w:tcBorders>
                  <w:vAlign w:val="center"/>
                </w:tcPr>
                <w:p>
                  <w:pPr>
                    <w:spacing w:line="440" w:lineRule="exact"/>
                    <w:jc w:val="center"/>
                    <w:rPr>
                      <w:rFonts w:ascii="宋体" w:hAnsi="宋体" w:cs="宋体"/>
                      <w:bCs/>
                      <w:sz w:val="18"/>
                      <w:szCs w:val="18"/>
                    </w:rPr>
                  </w:pPr>
                  <w:r>
                    <w:rPr>
                      <w:rFonts w:hint="eastAsia" w:ascii="宋体" w:hAnsi="宋体" w:cs="宋体"/>
                      <w:bCs/>
                      <w:sz w:val="18"/>
                      <w:szCs w:val="18"/>
                      <w:lang w:val="en-US" w:eastAsia="zh-CN"/>
                    </w:rPr>
                    <w:t>台</w:t>
                  </w:r>
                </w:p>
              </w:tc>
              <w:tc>
                <w:tcPr>
                  <w:tcW w:w="797" w:type="dxa"/>
                  <w:tcBorders>
                    <w:top w:val="single" w:color="auto" w:sz="4" w:space="0"/>
                    <w:left w:val="single" w:color="auto" w:sz="4" w:space="0"/>
                    <w:bottom w:val="single" w:color="000000" w:sz="4" w:space="0"/>
                    <w:right w:val="single" w:color="auto" w:sz="4" w:space="0"/>
                    <w:tl2br w:val="nil"/>
                    <w:tr2bl w:val="nil"/>
                  </w:tcBorders>
                  <w:vAlign w:val="center"/>
                </w:tcPr>
                <w:p>
                  <w:pPr>
                    <w:spacing w:line="440" w:lineRule="exact"/>
                    <w:jc w:val="center"/>
                    <w:rPr>
                      <w:rFonts w:ascii="宋体" w:hAnsi="宋体" w:cs="宋体"/>
                      <w:bCs/>
                      <w:sz w:val="18"/>
                      <w:szCs w:val="18"/>
                    </w:rPr>
                  </w:pPr>
                  <w:r>
                    <w:rPr>
                      <w:rFonts w:hint="eastAsia" w:ascii="宋体" w:hAnsi="宋体" w:cs="宋体"/>
                      <w:bCs/>
                      <w:sz w:val="18"/>
                      <w:szCs w:val="18"/>
                      <w:lang w:val="en-US" w:eastAsia="zh-CN"/>
                    </w:rPr>
                    <w:t>2</w:t>
                  </w:r>
                </w:p>
              </w:tc>
              <w:tc>
                <w:tcPr>
                  <w:tcW w:w="830" w:type="dxa"/>
                  <w:tcBorders>
                    <w:top w:val="single" w:color="auto" w:sz="4" w:space="0"/>
                    <w:left w:val="single" w:color="auto" w:sz="4" w:space="0"/>
                    <w:bottom w:val="single" w:color="auto" w:sz="4" w:space="0"/>
                    <w:right w:val="single" w:color="auto" w:sz="4" w:space="0"/>
                    <w:tl2br w:val="nil"/>
                    <w:tr2bl w:val="nil"/>
                  </w:tcBorders>
                  <w:vAlign w:val="center"/>
                </w:tcPr>
                <w:p>
                  <w:pPr>
                    <w:spacing w:line="440" w:lineRule="exact"/>
                    <w:jc w:val="center"/>
                    <w:rPr>
                      <w:rFonts w:hint="default" w:ascii="宋体" w:hAnsi="宋体" w:eastAsia="宋体" w:cs="宋体"/>
                      <w:bCs/>
                      <w:sz w:val="18"/>
                      <w:szCs w:val="18"/>
                      <w:lang w:val="en-US" w:eastAsia="zh-CN"/>
                    </w:rPr>
                  </w:pPr>
                </w:p>
              </w:tc>
              <w:tc>
                <w:tcPr>
                  <w:tcW w:w="1067" w:type="dxa"/>
                  <w:tcBorders>
                    <w:top w:val="single" w:color="auto" w:sz="4" w:space="0"/>
                    <w:left w:val="single" w:color="auto" w:sz="4" w:space="0"/>
                    <w:bottom w:val="single" w:color="auto" w:sz="4" w:space="0"/>
                    <w:right w:val="single" w:color="auto" w:sz="4" w:space="0"/>
                    <w:tl2br w:val="nil"/>
                    <w:tr2bl w:val="nil"/>
                  </w:tcBorders>
                  <w:vAlign w:val="center"/>
                </w:tcPr>
                <w:p>
                  <w:pPr>
                    <w:spacing w:line="440" w:lineRule="exact"/>
                    <w:jc w:val="center"/>
                    <w:rPr>
                      <w:rFonts w:hint="default" w:ascii="宋体" w:hAnsi="宋体" w:cs="宋体"/>
                      <w:bCs/>
                      <w:sz w:val="18"/>
                      <w:szCs w:val="18"/>
                      <w:lang w:val="en-US" w:eastAsia="zh-CN"/>
                    </w:rPr>
                  </w:pPr>
                  <w:r>
                    <w:rPr>
                      <w:rFonts w:hint="eastAsia" w:ascii="宋体" w:hAnsi="宋体" w:cs="宋体"/>
                      <w:bCs/>
                      <w:sz w:val="18"/>
                      <w:szCs w:val="18"/>
                      <w:lang w:val="en-US" w:eastAsia="zh-CN"/>
                    </w:rPr>
                    <w:t>2</w:t>
                  </w:r>
                </w:p>
              </w:tc>
              <w:tc>
                <w:tcPr>
                  <w:tcW w:w="767" w:type="dxa"/>
                  <w:tcBorders>
                    <w:top w:val="single" w:color="auto" w:sz="4" w:space="0"/>
                    <w:left w:val="single" w:color="auto" w:sz="4" w:space="0"/>
                    <w:bottom w:val="single" w:color="auto" w:sz="4" w:space="0"/>
                    <w:right w:val="single" w:color="auto" w:sz="4" w:space="0"/>
                    <w:tl2br w:val="nil"/>
                    <w:tr2bl w:val="nil"/>
                  </w:tcBorders>
                  <w:vAlign w:val="center"/>
                </w:tcPr>
                <w:p>
                  <w:pPr>
                    <w:spacing w:line="440" w:lineRule="exact"/>
                    <w:jc w:val="center"/>
                    <w:rPr>
                      <w:rFonts w:hint="default" w:ascii="宋体" w:hAnsi="宋体" w:cs="宋体"/>
                      <w:bCs/>
                      <w:sz w:val="18"/>
                      <w:szCs w:val="18"/>
                      <w:lang w:val="en-US" w:eastAsia="zh-CN"/>
                    </w:rPr>
                  </w:pPr>
                  <w:r>
                    <w:rPr>
                      <w:rFonts w:hint="eastAsia" w:ascii="宋体" w:hAnsi="宋体" w:cs="宋体"/>
                      <w:bCs/>
                      <w:sz w:val="18"/>
                      <w:szCs w:val="18"/>
                      <w:lang w:val="en-US" w:eastAsia="zh-CN"/>
                    </w:rPr>
                    <w:t>2</w:t>
                  </w:r>
                </w:p>
              </w:tc>
              <w:tc>
                <w:tcPr>
                  <w:tcW w:w="1221" w:type="dxa"/>
                  <w:vMerge w:val="continue"/>
                  <w:tcBorders>
                    <w:left w:val="single" w:color="auto" w:sz="4" w:space="0"/>
                    <w:right w:val="single" w:color="auto" w:sz="4" w:space="0"/>
                    <w:tl2br w:val="nil"/>
                    <w:tr2bl w:val="nil"/>
                  </w:tcBorders>
                  <w:vAlign w:val="center"/>
                </w:tcPr>
                <w:p>
                  <w:pPr>
                    <w:spacing w:line="440" w:lineRule="exact"/>
                    <w:jc w:val="center"/>
                    <w:rPr>
                      <w:rFonts w:ascii="宋体" w:hAnsi="宋体" w:cs="宋体"/>
                      <w:bCs/>
                      <w:sz w:val="24"/>
                      <w:szCs w:val="24"/>
                    </w:rPr>
                  </w:pPr>
                </w:p>
              </w:tc>
            </w:tr>
            <w:tr>
              <w:tblPrEx>
                <w:tblCellMar>
                  <w:top w:w="0" w:type="dxa"/>
                  <w:left w:w="108" w:type="dxa"/>
                  <w:bottom w:w="0" w:type="dxa"/>
                  <w:right w:w="108" w:type="dxa"/>
                </w:tblCellMar>
              </w:tblPrEx>
              <w:trPr>
                <w:trHeight w:val="482" w:hRule="atLeast"/>
              </w:trPr>
              <w:tc>
                <w:tcPr>
                  <w:tcW w:w="676" w:type="dxa"/>
                  <w:tcBorders>
                    <w:top w:val="single" w:color="000000" w:sz="4" w:space="0"/>
                    <w:left w:val="single" w:color="000000" w:sz="4" w:space="0"/>
                    <w:bottom w:val="single" w:color="000000" w:sz="4" w:space="0"/>
                    <w:right w:val="single" w:color="000000" w:sz="4" w:space="0"/>
                    <w:tl2br w:val="nil"/>
                    <w:tr2bl w:val="nil"/>
                  </w:tcBorders>
                  <w:vAlign w:val="center"/>
                </w:tcPr>
                <w:p>
                  <w:pPr>
                    <w:pStyle w:val="55"/>
                    <w:kinsoku w:val="0"/>
                    <w:overflowPunct w:val="0"/>
                    <w:spacing w:line="260" w:lineRule="exact"/>
                    <w:jc w:val="center"/>
                    <w:rPr>
                      <w:rFonts w:hint="eastAsia" w:eastAsia="宋体"/>
                      <w:sz w:val="18"/>
                      <w:szCs w:val="18"/>
                      <w:lang w:val="en-US" w:eastAsia="zh-CN"/>
                    </w:rPr>
                  </w:pPr>
                  <w:r>
                    <w:rPr>
                      <w:rFonts w:hint="eastAsia"/>
                      <w:sz w:val="18"/>
                      <w:szCs w:val="18"/>
                      <w:lang w:val="en-US" w:eastAsia="zh-CN"/>
                    </w:rPr>
                    <w:t>7</w:t>
                  </w:r>
                </w:p>
              </w:tc>
              <w:tc>
                <w:tcPr>
                  <w:tcW w:w="1508"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40" w:lineRule="exact"/>
                    <w:jc w:val="center"/>
                    <w:rPr>
                      <w:rFonts w:ascii="宋体" w:hAnsi="宋体" w:cs="宋体"/>
                      <w:bCs/>
                      <w:sz w:val="18"/>
                      <w:szCs w:val="18"/>
                    </w:rPr>
                  </w:pPr>
                  <w:r>
                    <w:rPr>
                      <w:rFonts w:hint="eastAsia" w:ascii="宋体" w:hAnsi="宋体" w:cs="宋体"/>
                      <w:bCs/>
                      <w:sz w:val="18"/>
                      <w:szCs w:val="18"/>
                      <w:lang w:val="en-US" w:eastAsia="zh-CN"/>
                    </w:rPr>
                    <w:t>冲孔设备</w:t>
                  </w:r>
                </w:p>
              </w:tc>
              <w:tc>
                <w:tcPr>
                  <w:tcW w:w="1241"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40" w:lineRule="exact"/>
                    <w:jc w:val="center"/>
                    <w:rPr>
                      <w:rFonts w:hint="default" w:ascii="宋体" w:hAnsi="宋体" w:eastAsia="宋体" w:cs="宋体"/>
                      <w:bCs/>
                      <w:sz w:val="18"/>
                      <w:szCs w:val="18"/>
                      <w:lang w:val="en-US" w:eastAsia="zh-CN"/>
                    </w:rPr>
                  </w:pPr>
                </w:p>
              </w:tc>
              <w:tc>
                <w:tcPr>
                  <w:tcW w:w="690" w:type="dxa"/>
                  <w:tcBorders>
                    <w:top w:val="single" w:color="000000" w:sz="4" w:space="0"/>
                    <w:left w:val="single" w:color="000000" w:sz="4" w:space="0"/>
                    <w:bottom w:val="single" w:color="000000" w:sz="4" w:space="0"/>
                    <w:right w:val="single" w:color="auto" w:sz="4" w:space="0"/>
                    <w:tl2br w:val="nil"/>
                    <w:tr2bl w:val="nil"/>
                  </w:tcBorders>
                  <w:vAlign w:val="center"/>
                </w:tcPr>
                <w:p>
                  <w:pPr>
                    <w:spacing w:line="440" w:lineRule="exact"/>
                    <w:jc w:val="center"/>
                    <w:rPr>
                      <w:rFonts w:ascii="宋体" w:hAnsi="宋体" w:cs="宋体"/>
                      <w:bCs/>
                      <w:sz w:val="18"/>
                      <w:szCs w:val="18"/>
                    </w:rPr>
                  </w:pPr>
                  <w:r>
                    <w:rPr>
                      <w:rFonts w:hint="eastAsia" w:ascii="宋体" w:hAnsi="宋体" w:cs="宋体"/>
                      <w:bCs/>
                      <w:sz w:val="18"/>
                      <w:szCs w:val="18"/>
                      <w:lang w:val="en-US" w:eastAsia="zh-CN"/>
                    </w:rPr>
                    <w:t>套</w:t>
                  </w:r>
                </w:p>
              </w:tc>
              <w:tc>
                <w:tcPr>
                  <w:tcW w:w="797" w:type="dxa"/>
                  <w:tcBorders>
                    <w:top w:val="single" w:color="000000" w:sz="4" w:space="0"/>
                    <w:left w:val="single" w:color="auto" w:sz="4" w:space="0"/>
                    <w:bottom w:val="single" w:color="000000" w:sz="4" w:space="0"/>
                    <w:right w:val="single" w:color="auto" w:sz="4" w:space="0"/>
                    <w:tl2br w:val="nil"/>
                    <w:tr2bl w:val="nil"/>
                  </w:tcBorders>
                  <w:vAlign w:val="center"/>
                </w:tcPr>
                <w:p>
                  <w:pPr>
                    <w:spacing w:line="440" w:lineRule="exact"/>
                    <w:jc w:val="center"/>
                    <w:rPr>
                      <w:rFonts w:ascii="宋体" w:hAnsi="宋体" w:cs="宋体"/>
                      <w:bCs/>
                      <w:sz w:val="18"/>
                      <w:szCs w:val="18"/>
                    </w:rPr>
                  </w:pPr>
                  <w:r>
                    <w:rPr>
                      <w:rFonts w:hint="eastAsia" w:ascii="宋体" w:hAnsi="宋体" w:cs="宋体"/>
                      <w:bCs/>
                      <w:sz w:val="18"/>
                      <w:szCs w:val="18"/>
                      <w:lang w:val="en-US" w:eastAsia="zh-CN"/>
                    </w:rPr>
                    <w:t>3</w:t>
                  </w:r>
                </w:p>
              </w:tc>
              <w:tc>
                <w:tcPr>
                  <w:tcW w:w="830" w:type="dxa"/>
                  <w:tcBorders>
                    <w:top w:val="single" w:color="auto" w:sz="4" w:space="0"/>
                    <w:left w:val="single" w:color="auto" w:sz="4" w:space="0"/>
                    <w:bottom w:val="single" w:color="auto" w:sz="4" w:space="0"/>
                    <w:right w:val="single" w:color="auto" w:sz="4" w:space="0"/>
                    <w:tl2br w:val="nil"/>
                    <w:tr2bl w:val="nil"/>
                  </w:tcBorders>
                  <w:vAlign w:val="center"/>
                </w:tcPr>
                <w:p>
                  <w:pPr>
                    <w:spacing w:line="440" w:lineRule="exact"/>
                    <w:jc w:val="center"/>
                    <w:rPr>
                      <w:rFonts w:hint="eastAsia" w:ascii="宋体" w:hAnsi="宋体" w:eastAsia="宋体" w:cs="宋体"/>
                      <w:bCs/>
                      <w:sz w:val="18"/>
                      <w:szCs w:val="18"/>
                      <w:lang w:val="en-US" w:eastAsia="zh-CN"/>
                    </w:rPr>
                  </w:pPr>
                  <w:r>
                    <w:rPr>
                      <w:rFonts w:hint="eastAsia" w:ascii="宋体" w:hAnsi="宋体" w:cs="宋体"/>
                      <w:bCs/>
                      <w:sz w:val="18"/>
                      <w:szCs w:val="18"/>
                      <w:lang w:val="en-US" w:eastAsia="zh-CN"/>
                    </w:rPr>
                    <w:t>1</w:t>
                  </w:r>
                </w:p>
              </w:tc>
              <w:tc>
                <w:tcPr>
                  <w:tcW w:w="1067" w:type="dxa"/>
                  <w:tcBorders>
                    <w:top w:val="single" w:color="auto" w:sz="4" w:space="0"/>
                    <w:left w:val="single" w:color="auto" w:sz="4" w:space="0"/>
                    <w:bottom w:val="single" w:color="auto" w:sz="4" w:space="0"/>
                    <w:right w:val="single" w:color="auto" w:sz="4" w:space="0"/>
                    <w:tl2br w:val="nil"/>
                    <w:tr2bl w:val="nil"/>
                  </w:tcBorders>
                  <w:vAlign w:val="center"/>
                </w:tcPr>
                <w:p>
                  <w:pPr>
                    <w:spacing w:line="440" w:lineRule="exact"/>
                    <w:jc w:val="center"/>
                    <w:rPr>
                      <w:rFonts w:hint="default" w:ascii="宋体" w:hAnsi="宋体" w:cs="宋体"/>
                      <w:bCs/>
                      <w:sz w:val="18"/>
                      <w:szCs w:val="18"/>
                      <w:lang w:val="en-US" w:eastAsia="zh-CN"/>
                    </w:rPr>
                  </w:pPr>
                </w:p>
              </w:tc>
              <w:tc>
                <w:tcPr>
                  <w:tcW w:w="767" w:type="dxa"/>
                  <w:tcBorders>
                    <w:top w:val="single" w:color="auto" w:sz="4" w:space="0"/>
                    <w:left w:val="single" w:color="auto" w:sz="4" w:space="0"/>
                    <w:bottom w:val="single" w:color="auto" w:sz="4" w:space="0"/>
                    <w:right w:val="single" w:color="auto" w:sz="4" w:space="0"/>
                    <w:tl2br w:val="nil"/>
                    <w:tr2bl w:val="nil"/>
                  </w:tcBorders>
                  <w:vAlign w:val="center"/>
                </w:tcPr>
                <w:p>
                  <w:pPr>
                    <w:spacing w:line="440" w:lineRule="exact"/>
                    <w:jc w:val="center"/>
                    <w:rPr>
                      <w:rFonts w:hint="default" w:ascii="宋体" w:hAnsi="宋体" w:cs="宋体"/>
                      <w:bCs/>
                      <w:sz w:val="18"/>
                      <w:szCs w:val="18"/>
                      <w:lang w:val="en-US" w:eastAsia="zh-CN"/>
                    </w:rPr>
                  </w:pPr>
                </w:p>
              </w:tc>
              <w:tc>
                <w:tcPr>
                  <w:tcW w:w="1221" w:type="dxa"/>
                  <w:vMerge w:val="continue"/>
                  <w:tcBorders>
                    <w:left w:val="single" w:color="auto" w:sz="4" w:space="0"/>
                    <w:right w:val="single" w:color="auto" w:sz="4" w:space="0"/>
                    <w:tl2br w:val="nil"/>
                    <w:tr2bl w:val="nil"/>
                  </w:tcBorders>
                  <w:vAlign w:val="center"/>
                </w:tcPr>
                <w:p>
                  <w:pPr>
                    <w:spacing w:line="440" w:lineRule="exact"/>
                    <w:jc w:val="center"/>
                    <w:rPr>
                      <w:rFonts w:ascii="宋体" w:hAnsi="宋体" w:cs="宋体"/>
                      <w:bCs/>
                      <w:sz w:val="24"/>
                      <w:szCs w:val="24"/>
                    </w:rPr>
                  </w:pPr>
                </w:p>
              </w:tc>
            </w:tr>
            <w:tr>
              <w:tblPrEx>
                <w:tblCellMar>
                  <w:top w:w="0" w:type="dxa"/>
                  <w:left w:w="108" w:type="dxa"/>
                  <w:bottom w:w="0" w:type="dxa"/>
                  <w:right w:w="108" w:type="dxa"/>
                </w:tblCellMar>
              </w:tblPrEx>
              <w:trPr>
                <w:trHeight w:val="482" w:hRule="atLeast"/>
              </w:trPr>
              <w:tc>
                <w:tcPr>
                  <w:tcW w:w="676" w:type="dxa"/>
                  <w:tcBorders>
                    <w:top w:val="single" w:color="000000" w:sz="4" w:space="0"/>
                    <w:left w:val="single" w:color="000000" w:sz="4" w:space="0"/>
                    <w:bottom w:val="single" w:color="000000" w:sz="4" w:space="0"/>
                    <w:right w:val="single" w:color="000000" w:sz="4" w:space="0"/>
                    <w:tl2br w:val="nil"/>
                    <w:tr2bl w:val="nil"/>
                  </w:tcBorders>
                  <w:vAlign w:val="center"/>
                </w:tcPr>
                <w:p>
                  <w:pPr>
                    <w:pStyle w:val="55"/>
                    <w:kinsoku w:val="0"/>
                    <w:overflowPunct w:val="0"/>
                    <w:spacing w:line="260" w:lineRule="exact"/>
                    <w:jc w:val="center"/>
                    <w:rPr>
                      <w:rFonts w:hint="eastAsia" w:eastAsia="宋体"/>
                      <w:sz w:val="18"/>
                      <w:szCs w:val="18"/>
                      <w:lang w:val="en-US" w:eastAsia="zh-CN"/>
                    </w:rPr>
                  </w:pPr>
                  <w:r>
                    <w:rPr>
                      <w:rFonts w:hint="eastAsia"/>
                      <w:sz w:val="18"/>
                      <w:szCs w:val="18"/>
                      <w:lang w:val="en-US" w:eastAsia="zh-CN"/>
                    </w:rPr>
                    <w:t>8</w:t>
                  </w:r>
                </w:p>
              </w:tc>
              <w:tc>
                <w:tcPr>
                  <w:tcW w:w="1508" w:type="dxa"/>
                  <w:tcBorders>
                    <w:top w:val="single" w:color="000000" w:sz="4" w:space="0"/>
                    <w:left w:val="single" w:color="000000" w:sz="4" w:space="0"/>
                    <w:bottom w:val="single" w:color="000000" w:sz="4" w:space="0"/>
                    <w:right w:val="single" w:color="000000" w:sz="4" w:space="0"/>
                    <w:tl2br w:val="nil"/>
                    <w:tr2bl w:val="nil"/>
                  </w:tcBorders>
                  <w:vAlign w:val="top"/>
                </w:tcPr>
                <w:p>
                  <w:pPr>
                    <w:spacing w:line="440" w:lineRule="exact"/>
                    <w:jc w:val="center"/>
                    <w:rPr>
                      <w:rFonts w:ascii="宋体" w:hAnsi="宋体" w:cs="宋体"/>
                      <w:bCs/>
                      <w:sz w:val="18"/>
                      <w:szCs w:val="18"/>
                    </w:rPr>
                  </w:pPr>
                  <w:r>
                    <w:rPr>
                      <w:rFonts w:hint="eastAsia" w:ascii="宋体" w:hAnsi="宋体" w:cs="宋体"/>
                      <w:bCs/>
                      <w:sz w:val="18"/>
                      <w:szCs w:val="18"/>
                      <w:lang w:val="en-US" w:eastAsia="zh-CN"/>
                    </w:rPr>
                    <w:t>推土机</w:t>
                  </w:r>
                </w:p>
              </w:tc>
              <w:tc>
                <w:tcPr>
                  <w:tcW w:w="1241"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40" w:lineRule="exact"/>
                    <w:jc w:val="center"/>
                    <w:rPr>
                      <w:rFonts w:ascii="宋体" w:hAnsi="宋体" w:cs="宋体"/>
                      <w:bCs/>
                      <w:sz w:val="18"/>
                      <w:szCs w:val="18"/>
                    </w:rPr>
                  </w:pPr>
                </w:p>
              </w:tc>
              <w:tc>
                <w:tcPr>
                  <w:tcW w:w="690" w:type="dxa"/>
                  <w:tcBorders>
                    <w:top w:val="single" w:color="000000" w:sz="4" w:space="0"/>
                    <w:left w:val="single" w:color="000000" w:sz="4" w:space="0"/>
                    <w:bottom w:val="single" w:color="000000" w:sz="4" w:space="0"/>
                    <w:right w:val="single" w:color="auto" w:sz="4" w:space="0"/>
                    <w:tl2br w:val="nil"/>
                    <w:tr2bl w:val="nil"/>
                  </w:tcBorders>
                  <w:vAlign w:val="center"/>
                </w:tcPr>
                <w:p>
                  <w:pPr>
                    <w:spacing w:line="440" w:lineRule="exact"/>
                    <w:jc w:val="center"/>
                    <w:rPr>
                      <w:rFonts w:ascii="宋体" w:hAnsi="宋体" w:cs="宋体"/>
                      <w:bCs/>
                      <w:sz w:val="18"/>
                      <w:szCs w:val="18"/>
                    </w:rPr>
                  </w:pPr>
                  <w:r>
                    <w:rPr>
                      <w:rFonts w:hint="eastAsia" w:ascii="宋体" w:hAnsi="宋体" w:cs="宋体"/>
                      <w:bCs/>
                      <w:sz w:val="18"/>
                      <w:szCs w:val="18"/>
                      <w:lang w:val="en-US" w:eastAsia="zh-CN"/>
                    </w:rPr>
                    <w:t>台</w:t>
                  </w:r>
                </w:p>
              </w:tc>
              <w:tc>
                <w:tcPr>
                  <w:tcW w:w="797" w:type="dxa"/>
                  <w:tcBorders>
                    <w:top w:val="single" w:color="000000" w:sz="4" w:space="0"/>
                    <w:left w:val="single" w:color="auto" w:sz="4" w:space="0"/>
                    <w:bottom w:val="single" w:color="000000" w:sz="4" w:space="0"/>
                    <w:right w:val="single" w:color="auto" w:sz="4" w:space="0"/>
                    <w:tl2br w:val="nil"/>
                    <w:tr2bl w:val="nil"/>
                  </w:tcBorders>
                  <w:vAlign w:val="center"/>
                </w:tcPr>
                <w:p>
                  <w:pPr>
                    <w:spacing w:line="440" w:lineRule="exact"/>
                    <w:jc w:val="center"/>
                    <w:rPr>
                      <w:rFonts w:ascii="宋体" w:hAnsi="宋体" w:cs="宋体"/>
                      <w:bCs/>
                      <w:sz w:val="18"/>
                      <w:szCs w:val="18"/>
                    </w:rPr>
                  </w:pPr>
                  <w:r>
                    <w:rPr>
                      <w:rFonts w:hint="eastAsia" w:ascii="宋体" w:hAnsi="宋体" w:cs="宋体"/>
                      <w:bCs/>
                      <w:sz w:val="18"/>
                      <w:szCs w:val="18"/>
                      <w:lang w:val="en-US" w:eastAsia="zh-CN"/>
                    </w:rPr>
                    <w:t>2</w:t>
                  </w:r>
                </w:p>
              </w:tc>
              <w:tc>
                <w:tcPr>
                  <w:tcW w:w="830" w:type="dxa"/>
                  <w:tcBorders>
                    <w:top w:val="single" w:color="auto" w:sz="4" w:space="0"/>
                    <w:left w:val="single" w:color="auto" w:sz="4" w:space="0"/>
                    <w:bottom w:val="single" w:color="auto" w:sz="4" w:space="0"/>
                    <w:right w:val="single" w:color="auto" w:sz="4" w:space="0"/>
                    <w:tl2br w:val="nil"/>
                    <w:tr2bl w:val="nil"/>
                  </w:tcBorders>
                  <w:vAlign w:val="center"/>
                </w:tcPr>
                <w:p>
                  <w:pPr>
                    <w:spacing w:line="440" w:lineRule="exact"/>
                    <w:jc w:val="center"/>
                    <w:rPr>
                      <w:rFonts w:hint="eastAsia" w:ascii="宋体" w:hAnsi="宋体" w:eastAsia="宋体" w:cs="宋体"/>
                      <w:bCs/>
                      <w:sz w:val="18"/>
                      <w:szCs w:val="18"/>
                      <w:lang w:val="en-US" w:eastAsia="zh-CN"/>
                    </w:rPr>
                  </w:pPr>
                  <w:r>
                    <w:rPr>
                      <w:rFonts w:hint="eastAsia" w:ascii="宋体" w:hAnsi="宋体" w:cs="宋体"/>
                      <w:bCs/>
                      <w:sz w:val="18"/>
                      <w:szCs w:val="18"/>
                      <w:lang w:val="en-US" w:eastAsia="zh-CN"/>
                    </w:rPr>
                    <w:t>1</w:t>
                  </w:r>
                </w:p>
              </w:tc>
              <w:tc>
                <w:tcPr>
                  <w:tcW w:w="1067" w:type="dxa"/>
                  <w:tcBorders>
                    <w:top w:val="single" w:color="auto" w:sz="4" w:space="0"/>
                    <w:left w:val="single" w:color="auto" w:sz="4" w:space="0"/>
                    <w:bottom w:val="single" w:color="auto" w:sz="4" w:space="0"/>
                    <w:right w:val="single" w:color="auto" w:sz="4" w:space="0"/>
                    <w:tl2br w:val="nil"/>
                    <w:tr2bl w:val="nil"/>
                  </w:tcBorders>
                  <w:vAlign w:val="center"/>
                </w:tcPr>
                <w:p>
                  <w:pPr>
                    <w:spacing w:line="440" w:lineRule="exact"/>
                    <w:jc w:val="center"/>
                    <w:rPr>
                      <w:rFonts w:hint="default" w:ascii="宋体" w:hAnsi="宋体" w:cs="宋体"/>
                      <w:bCs/>
                      <w:sz w:val="18"/>
                      <w:szCs w:val="18"/>
                      <w:lang w:val="en-US" w:eastAsia="zh-CN"/>
                    </w:rPr>
                  </w:pPr>
                  <w:r>
                    <w:rPr>
                      <w:rFonts w:hint="eastAsia" w:ascii="宋体" w:hAnsi="宋体" w:cs="宋体"/>
                      <w:bCs/>
                      <w:sz w:val="18"/>
                      <w:szCs w:val="18"/>
                      <w:lang w:val="en-US" w:eastAsia="zh-CN"/>
                    </w:rPr>
                    <w:t>1</w:t>
                  </w:r>
                </w:p>
              </w:tc>
              <w:tc>
                <w:tcPr>
                  <w:tcW w:w="767" w:type="dxa"/>
                  <w:tcBorders>
                    <w:top w:val="single" w:color="auto" w:sz="4" w:space="0"/>
                    <w:left w:val="single" w:color="auto" w:sz="4" w:space="0"/>
                    <w:bottom w:val="single" w:color="auto" w:sz="4" w:space="0"/>
                    <w:right w:val="single" w:color="auto" w:sz="4" w:space="0"/>
                    <w:tl2br w:val="nil"/>
                    <w:tr2bl w:val="nil"/>
                  </w:tcBorders>
                  <w:vAlign w:val="center"/>
                </w:tcPr>
                <w:p>
                  <w:pPr>
                    <w:spacing w:line="440" w:lineRule="exact"/>
                    <w:jc w:val="center"/>
                    <w:rPr>
                      <w:rFonts w:hint="default" w:ascii="宋体" w:hAnsi="宋体" w:cs="宋体"/>
                      <w:bCs/>
                      <w:sz w:val="18"/>
                      <w:szCs w:val="18"/>
                      <w:lang w:val="en-US" w:eastAsia="zh-CN"/>
                    </w:rPr>
                  </w:pPr>
                  <w:r>
                    <w:rPr>
                      <w:rFonts w:hint="eastAsia" w:ascii="宋体" w:hAnsi="宋体" w:cs="宋体"/>
                      <w:bCs/>
                      <w:sz w:val="18"/>
                      <w:szCs w:val="18"/>
                      <w:lang w:val="en-US" w:eastAsia="zh-CN"/>
                    </w:rPr>
                    <w:t>1</w:t>
                  </w:r>
                </w:p>
              </w:tc>
              <w:tc>
                <w:tcPr>
                  <w:tcW w:w="1221" w:type="dxa"/>
                  <w:vMerge w:val="continue"/>
                  <w:tcBorders>
                    <w:left w:val="single" w:color="auto" w:sz="4" w:space="0"/>
                    <w:right w:val="single" w:color="auto" w:sz="4" w:space="0"/>
                    <w:tl2br w:val="nil"/>
                    <w:tr2bl w:val="nil"/>
                  </w:tcBorders>
                  <w:vAlign w:val="center"/>
                </w:tcPr>
                <w:p>
                  <w:pPr>
                    <w:spacing w:line="440" w:lineRule="exact"/>
                    <w:jc w:val="center"/>
                    <w:rPr>
                      <w:rFonts w:ascii="宋体" w:hAnsi="宋体" w:cs="宋体"/>
                      <w:bCs/>
                      <w:sz w:val="24"/>
                      <w:szCs w:val="24"/>
                    </w:rPr>
                  </w:pPr>
                </w:p>
              </w:tc>
            </w:tr>
            <w:tr>
              <w:tblPrEx>
                <w:tblCellMar>
                  <w:top w:w="0" w:type="dxa"/>
                  <w:left w:w="108" w:type="dxa"/>
                  <w:bottom w:w="0" w:type="dxa"/>
                  <w:right w:w="108" w:type="dxa"/>
                </w:tblCellMar>
              </w:tblPrEx>
              <w:trPr>
                <w:trHeight w:val="482" w:hRule="atLeast"/>
              </w:trPr>
              <w:tc>
                <w:tcPr>
                  <w:tcW w:w="676" w:type="dxa"/>
                  <w:tcBorders>
                    <w:top w:val="single" w:color="000000" w:sz="4" w:space="0"/>
                    <w:left w:val="single" w:color="000000" w:sz="4" w:space="0"/>
                    <w:bottom w:val="single" w:color="000000" w:sz="4" w:space="0"/>
                    <w:right w:val="single" w:color="000000" w:sz="4" w:space="0"/>
                    <w:tl2br w:val="nil"/>
                    <w:tr2bl w:val="nil"/>
                  </w:tcBorders>
                  <w:vAlign w:val="center"/>
                </w:tcPr>
                <w:p>
                  <w:pPr>
                    <w:pStyle w:val="55"/>
                    <w:kinsoku w:val="0"/>
                    <w:overflowPunct w:val="0"/>
                    <w:spacing w:line="260" w:lineRule="exact"/>
                    <w:jc w:val="center"/>
                    <w:rPr>
                      <w:rFonts w:hint="eastAsia" w:eastAsia="宋体"/>
                      <w:sz w:val="18"/>
                      <w:szCs w:val="18"/>
                      <w:lang w:val="en-US" w:eastAsia="zh-CN"/>
                    </w:rPr>
                  </w:pPr>
                  <w:r>
                    <w:rPr>
                      <w:rFonts w:hint="eastAsia"/>
                      <w:sz w:val="18"/>
                      <w:szCs w:val="18"/>
                      <w:lang w:val="en-US" w:eastAsia="zh-CN"/>
                    </w:rPr>
                    <w:t>9</w:t>
                  </w:r>
                </w:p>
              </w:tc>
              <w:tc>
                <w:tcPr>
                  <w:tcW w:w="1508"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40" w:lineRule="exact"/>
                    <w:jc w:val="center"/>
                    <w:rPr>
                      <w:rFonts w:hint="eastAsia" w:ascii="宋体" w:hAnsi="宋体" w:cs="宋体"/>
                      <w:bCs/>
                      <w:sz w:val="18"/>
                      <w:szCs w:val="18"/>
                    </w:rPr>
                  </w:pPr>
                  <w:r>
                    <w:rPr>
                      <w:rFonts w:hint="eastAsia" w:ascii="宋体" w:hAnsi="宋体" w:cs="宋体"/>
                      <w:bCs/>
                      <w:sz w:val="18"/>
                      <w:szCs w:val="18"/>
                      <w:lang w:val="en-US" w:eastAsia="zh-CN"/>
                    </w:rPr>
                    <w:t>吊车</w:t>
                  </w:r>
                </w:p>
              </w:tc>
              <w:tc>
                <w:tcPr>
                  <w:tcW w:w="1241"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40" w:lineRule="exact"/>
                    <w:jc w:val="center"/>
                    <w:rPr>
                      <w:rFonts w:ascii="宋体" w:hAnsi="宋体" w:cs="宋体"/>
                      <w:bCs/>
                      <w:sz w:val="18"/>
                      <w:szCs w:val="18"/>
                    </w:rPr>
                  </w:pPr>
                  <w:r>
                    <w:rPr>
                      <w:rFonts w:hint="eastAsia" w:ascii="宋体" w:hAnsi="宋体" w:cs="宋体"/>
                      <w:bCs/>
                      <w:sz w:val="18"/>
                      <w:szCs w:val="18"/>
                      <w:lang w:val="en-US" w:eastAsia="zh-CN"/>
                    </w:rPr>
                    <w:t>25T</w:t>
                  </w:r>
                </w:p>
              </w:tc>
              <w:tc>
                <w:tcPr>
                  <w:tcW w:w="690" w:type="dxa"/>
                  <w:tcBorders>
                    <w:top w:val="single" w:color="000000" w:sz="4" w:space="0"/>
                    <w:left w:val="single" w:color="000000" w:sz="4" w:space="0"/>
                    <w:bottom w:val="single" w:color="000000" w:sz="4" w:space="0"/>
                    <w:right w:val="single" w:color="auto" w:sz="4" w:space="0"/>
                    <w:tl2br w:val="nil"/>
                    <w:tr2bl w:val="nil"/>
                  </w:tcBorders>
                  <w:vAlign w:val="center"/>
                </w:tcPr>
                <w:p>
                  <w:pPr>
                    <w:spacing w:line="440" w:lineRule="exact"/>
                    <w:jc w:val="center"/>
                    <w:rPr>
                      <w:rFonts w:hint="eastAsia" w:ascii="宋体" w:hAnsi="宋体" w:cs="宋体"/>
                      <w:bCs/>
                      <w:sz w:val="18"/>
                      <w:szCs w:val="18"/>
                    </w:rPr>
                  </w:pPr>
                  <w:r>
                    <w:rPr>
                      <w:rFonts w:hint="eastAsia" w:ascii="宋体" w:hAnsi="宋体" w:cs="宋体"/>
                      <w:bCs/>
                      <w:sz w:val="18"/>
                      <w:szCs w:val="18"/>
                      <w:lang w:val="en-US" w:eastAsia="zh-CN"/>
                    </w:rPr>
                    <w:t>台</w:t>
                  </w:r>
                </w:p>
              </w:tc>
              <w:tc>
                <w:tcPr>
                  <w:tcW w:w="797" w:type="dxa"/>
                  <w:tcBorders>
                    <w:top w:val="single" w:color="000000" w:sz="4" w:space="0"/>
                    <w:left w:val="single" w:color="auto" w:sz="4" w:space="0"/>
                    <w:bottom w:val="single" w:color="auto" w:sz="4" w:space="0"/>
                    <w:right w:val="single" w:color="auto" w:sz="4" w:space="0"/>
                    <w:tl2br w:val="nil"/>
                    <w:tr2bl w:val="nil"/>
                  </w:tcBorders>
                  <w:vAlign w:val="center"/>
                </w:tcPr>
                <w:p>
                  <w:pPr>
                    <w:spacing w:line="440" w:lineRule="exact"/>
                    <w:jc w:val="center"/>
                    <w:rPr>
                      <w:rFonts w:ascii="宋体" w:hAnsi="宋体" w:cs="宋体"/>
                      <w:bCs/>
                      <w:sz w:val="18"/>
                      <w:szCs w:val="18"/>
                    </w:rPr>
                  </w:pPr>
                  <w:r>
                    <w:rPr>
                      <w:rFonts w:hint="eastAsia" w:ascii="宋体" w:hAnsi="宋体" w:cs="宋体"/>
                      <w:bCs/>
                      <w:sz w:val="18"/>
                      <w:szCs w:val="18"/>
                      <w:lang w:val="en-US" w:eastAsia="zh-CN"/>
                    </w:rPr>
                    <w:t>5</w:t>
                  </w:r>
                </w:p>
              </w:tc>
              <w:tc>
                <w:tcPr>
                  <w:tcW w:w="830" w:type="dxa"/>
                  <w:tcBorders>
                    <w:top w:val="single" w:color="auto" w:sz="4" w:space="0"/>
                    <w:left w:val="single" w:color="auto" w:sz="4" w:space="0"/>
                    <w:bottom w:val="single" w:color="auto" w:sz="4" w:space="0"/>
                    <w:right w:val="single" w:color="auto" w:sz="4" w:space="0"/>
                    <w:tl2br w:val="nil"/>
                    <w:tr2bl w:val="nil"/>
                  </w:tcBorders>
                  <w:vAlign w:val="center"/>
                </w:tcPr>
                <w:p>
                  <w:pPr>
                    <w:spacing w:line="440" w:lineRule="exact"/>
                    <w:jc w:val="center"/>
                    <w:rPr>
                      <w:rFonts w:ascii="宋体" w:hAnsi="宋体" w:cs="宋体"/>
                      <w:bCs/>
                      <w:sz w:val="18"/>
                      <w:szCs w:val="18"/>
                    </w:rPr>
                  </w:pPr>
                </w:p>
              </w:tc>
              <w:tc>
                <w:tcPr>
                  <w:tcW w:w="1067" w:type="dxa"/>
                  <w:tcBorders>
                    <w:top w:val="single" w:color="auto" w:sz="4" w:space="0"/>
                    <w:left w:val="single" w:color="auto" w:sz="4" w:space="0"/>
                    <w:bottom w:val="single" w:color="auto" w:sz="4" w:space="0"/>
                    <w:right w:val="single" w:color="auto" w:sz="4" w:space="0"/>
                    <w:tl2br w:val="nil"/>
                    <w:tr2bl w:val="nil"/>
                  </w:tcBorders>
                  <w:vAlign w:val="center"/>
                </w:tcPr>
                <w:p>
                  <w:pPr>
                    <w:spacing w:line="440" w:lineRule="exact"/>
                    <w:jc w:val="center"/>
                    <w:rPr>
                      <w:rFonts w:hint="eastAsia" w:ascii="宋体" w:hAnsi="宋体" w:cs="宋体"/>
                      <w:bCs/>
                      <w:sz w:val="18"/>
                      <w:szCs w:val="18"/>
                      <w:lang w:val="en-US" w:eastAsia="zh-CN"/>
                    </w:rPr>
                  </w:pPr>
                </w:p>
              </w:tc>
              <w:tc>
                <w:tcPr>
                  <w:tcW w:w="767" w:type="dxa"/>
                  <w:tcBorders>
                    <w:top w:val="single" w:color="auto" w:sz="4" w:space="0"/>
                    <w:left w:val="single" w:color="auto" w:sz="4" w:space="0"/>
                    <w:bottom w:val="single" w:color="auto" w:sz="4" w:space="0"/>
                    <w:right w:val="single" w:color="auto" w:sz="4" w:space="0"/>
                    <w:tl2br w:val="nil"/>
                    <w:tr2bl w:val="nil"/>
                  </w:tcBorders>
                  <w:vAlign w:val="center"/>
                </w:tcPr>
                <w:p>
                  <w:pPr>
                    <w:spacing w:line="440" w:lineRule="exact"/>
                    <w:jc w:val="center"/>
                    <w:rPr>
                      <w:rFonts w:hint="eastAsia" w:ascii="宋体" w:hAnsi="宋体" w:cs="宋体"/>
                      <w:bCs/>
                      <w:sz w:val="18"/>
                      <w:szCs w:val="18"/>
                      <w:lang w:val="en-US" w:eastAsia="zh-CN"/>
                    </w:rPr>
                  </w:pPr>
                </w:p>
              </w:tc>
              <w:tc>
                <w:tcPr>
                  <w:tcW w:w="1221" w:type="dxa"/>
                  <w:vMerge w:val="continue"/>
                  <w:tcBorders>
                    <w:left w:val="single" w:color="auto" w:sz="4" w:space="0"/>
                    <w:right w:val="single" w:color="auto" w:sz="4" w:space="0"/>
                    <w:tl2br w:val="nil"/>
                    <w:tr2bl w:val="nil"/>
                  </w:tcBorders>
                  <w:vAlign w:val="center"/>
                </w:tcPr>
                <w:p>
                  <w:pPr>
                    <w:spacing w:line="440" w:lineRule="exact"/>
                    <w:jc w:val="center"/>
                    <w:rPr>
                      <w:rFonts w:ascii="宋体" w:hAnsi="宋体" w:cs="宋体"/>
                      <w:bCs/>
                      <w:color w:val="auto"/>
                      <w:sz w:val="24"/>
                      <w:szCs w:val="24"/>
                    </w:rPr>
                  </w:pPr>
                </w:p>
              </w:tc>
            </w:tr>
            <w:tr>
              <w:tblPrEx>
                <w:tblCellMar>
                  <w:top w:w="0" w:type="dxa"/>
                  <w:left w:w="108" w:type="dxa"/>
                  <w:bottom w:w="0" w:type="dxa"/>
                  <w:right w:w="108" w:type="dxa"/>
                </w:tblCellMar>
              </w:tblPrEx>
              <w:trPr>
                <w:trHeight w:val="482" w:hRule="atLeast"/>
              </w:trPr>
              <w:tc>
                <w:tcPr>
                  <w:tcW w:w="676" w:type="dxa"/>
                  <w:tcBorders>
                    <w:top w:val="single" w:color="000000" w:sz="4" w:space="0"/>
                    <w:left w:val="single" w:color="000000" w:sz="4" w:space="0"/>
                    <w:bottom w:val="single" w:color="000000" w:sz="4" w:space="0"/>
                    <w:right w:val="single" w:color="000000" w:sz="4" w:space="0"/>
                    <w:tl2br w:val="nil"/>
                    <w:tr2bl w:val="nil"/>
                  </w:tcBorders>
                  <w:vAlign w:val="center"/>
                </w:tcPr>
                <w:p>
                  <w:pPr>
                    <w:pStyle w:val="55"/>
                    <w:kinsoku w:val="0"/>
                    <w:overflowPunct w:val="0"/>
                    <w:spacing w:line="260" w:lineRule="exact"/>
                    <w:jc w:val="center"/>
                    <w:rPr>
                      <w:rFonts w:hint="default" w:eastAsia="宋体"/>
                      <w:sz w:val="18"/>
                      <w:szCs w:val="18"/>
                      <w:lang w:val="en-US" w:eastAsia="zh-CN"/>
                    </w:rPr>
                  </w:pPr>
                  <w:r>
                    <w:rPr>
                      <w:rFonts w:hint="eastAsia"/>
                      <w:sz w:val="18"/>
                      <w:szCs w:val="18"/>
                      <w:lang w:val="en-US" w:eastAsia="zh-CN"/>
                    </w:rPr>
                    <w:t>10</w:t>
                  </w:r>
                </w:p>
              </w:tc>
              <w:tc>
                <w:tcPr>
                  <w:tcW w:w="1508" w:type="dxa"/>
                  <w:tcBorders>
                    <w:top w:val="single" w:color="000000" w:sz="4" w:space="0"/>
                    <w:left w:val="single" w:color="000000" w:sz="4" w:space="0"/>
                    <w:bottom w:val="single" w:color="000000" w:sz="4" w:space="0"/>
                    <w:right w:val="single" w:color="000000" w:sz="4" w:space="0"/>
                    <w:tl2br w:val="nil"/>
                    <w:tr2bl w:val="nil"/>
                  </w:tcBorders>
                  <w:vAlign w:val="center"/>
                </w:tcPr>
                <w:p>
                  <w:pPr>
                    <w:pStyle w:val="74"/>
                    <w:spacing w:before="163" w:after="163"/>
                    <w:jc w:val="center"/>
                    <w:rPr>
                      <w:rFonts w:hint="eastAsia" w:ascii="宋体" w:hAnsi="宋体" w:cs="宋体"/>
                      <w:bCs/>
                      <w:sz w:val="18"/>
                      <w:szCs w:val="18"/>
                    </w:rPr>
                  </w:pPr>
                  <w:r>
                    <w:rPr>
                      <w:rFonts w:hint="eastAsia" w:cs="宋体"/>
                      <w:bCs/>
                      <w:kern w:val="2"/>
                      <w:sz w:val="18"/>
                      <w:szCs w:val="18"/>
                      <w:lang w:val="en-US" w:eastAsia="zh-CN" w:bidi="ar-SA"/>
                    </w:rPr>
                    <w:t>塑料插板机</w:t>
                  </w:r>
                </w:p>
              </w:tc>
              <w:tc>
                <w:tcPr>
                  <w:tcW w:w="1241" w:type="dxa"/>
                  <w:tcBorders>
                    <w:top w:val="single" w:color="000000" w:sz="4" w:space="0"/>
                    <w:left w:val="single" w:color="000000" w:sz="4" w:space="0"/>
                    <w:bottom w:val="single" w:color="000000" w:sz="4" w:space="0"/>
                    <w:right w:val="single" w:color="000000" w:sz="4" w:space="0"/>
                    <w:tl2br w:val="nil"/>
                    <w:tr2bl w:val="nil"/>
                  </w:tcBorders>
                  <w:vAlign w:val="center"/>
                </w:tcPr>
                <w:p>
                  <w:pPr>
                    <w:pStyle w:val="74"/>
                    <w:spacing w:before="163" w:after="163"/>
                    <w:jc w:val="center"/>
                    <w:rPr>
                      <w:rFonts w:ascii="宋体" w:hAnsi="宋体" w:cs="宋体"/>
                      <w:bCs/>
                      <w:sz w:val="18"/>
                      <w:szCs w:val="18"/>
                    </w:rPr>
                  </w:pPr>
                </w:p>
              </w:tc>
              <w:tc>
                <w:tcPr>
                  <w:tcW w:w="690"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40" w:lineRule="exact"/>
                    <w:jc w:val="center"/>
                    <w:rPr>
                      <w:rFonts w:hint="eastAsia" w:ascii="宋体" w:hAnsi="宋体" w:cs="宋体"/>
                      <w:bCs/>
                      <w:sz w:val="18"/>
                      <w:szCs w:val="18"/>
                    </w:rPr>
                  </w:pPr>
                  <w:r>
                    <w:rPr>
                      <w:rFonts w:hint="eastAsia" w:ascii="宋体" w:hAnsi="宋体" w:cs="宋体"/>
                      <w:bCs/>
                      <w:kern w:val="2"/>
                      <w:sz w:val="18"/>
                      <w:szCs w:val="18"/>
                      <w:lang w:val="en-US" w:eastAsia="zh-CN" w:bidi="ar-SA"/>
                    </w:rPr>
                    <w:t>台</w:t>
                  </w:r>
                </w:p>
              </w:tc>
              <w:tc>
                <w:tcPr>
                  <w:tcW w:w="797" w:type="dxa"/>
                  <w:tcBorders>
                    <w:top w:val="single" w:color="000000" w:sz="4" w:space="0"/>
                    <w:left w:val="single" w:color="000000" w:sz="4" w:space="0"/>
                    <w:bottom w:val="single" w:color="000000" w:sz="4" w:space="0"/>
                    <w:right w:val="single" w:color="000000" w:sz="4" w:space="0"/>
                    <w:tl2br w:val="nil"/>
                    <w:tr2bl w:val="nil"/>
                  </w:tcBorders>
                  <w:vAlign w:val="center"/>
                </w:tcPr>
                <w:p>
                  <w:pPr>
                    <w:pStyle w:val="74"/>
                    <w:spacing w:before="163" w:after="163"/>
                    <w:jc w:val="center"/>
                    <w:rPr>
                      <w:rFonts w:ascii="宋体" w:hAnsi="宋体" w:cs="宋体"/>
                      <w:bCs/>
                      <w:sz w:val="18"/>
                      <w:szCs w:val="18"/>
                    </w:rPr>
                  </w:pPr>
                  <w:r>
                    <w:rPr>
                      <w:rFonts w:hint="eastAsia" w:cs="宋体"/>
                      <w:bCs/>
                      <w:kern w:val="2"/>
                      <w:sz w:val="18"/>
                      <w:szCs w:val="18"/>
                      <w:lang w:val="en-US" w:eastAsia="zh-CN" w:bidi="ar-SA"/>
                    </w:rPr>
                    <w:t>1</w:t>
                  </w:r>
                </w:p>
              </w:tc>
              <w:tc>
                <w:tcPr>
                  <w:tcW w:w="830" w:type="dxa"/>
                  <w:tcBorders>
                    <w:top w:val="single" w:color="000000" w:sz="4" w:space="0"/>
                    <w:left w:val="single" w:color="000000" w:sz="4" w:space="0"/>
                    <w:bottom w:val="single" w:color="000000" w:sz="4" w:space="0"/>
                    <w:right w:val="single" w:color="auto" w:sz="4" w:space="0"/>
                    <w:tl2br w:val="nil"/>
                    <w:tr2bl w:val="nil"/>
                  </w:tcBorders>
                  <w:vAlign w:val="center"/>
                </w:tcPr>
                <w:p>
                  <w:pPr>
                    <w:spacing w:line="440" w:lineRule="exact"/>
                    <w:jc w:val="center"/>
                    <w:rPr>
                      <w:rFonts w:ascii="宋体" w:hAnsi="宋体" w:cs="宋体"/>
                      <w:bCs/>
                      <w:sz w:val="18"/>
                      <w:szCs w:val="18"/>
                    </w:rPr>
                  </w:pPr>
                </w:p>
              </w:tc>
              <w:tc>
                <w:tcPr>
                  <w:tcW w:w="1067" w:type="dxa"/>
                  <w:tcBorders>
                    <w:top w:val="single" w:color="auto" w:sz="4" w:space="0"/>
                    <w:left w:val="single" w:color="auto" w:sz="4" w:space="0"/>
                    <w:bottom w:val="single" w:color="auto" w:sz="4" w:space="0"/>
                    <w:right w:val="single" w:color="auto" w:sz="4" w:space="0"/>
                    <w:tl2br w:val="nil"/>
                    <w:tr2bl w:val="nil"/>
                  </w:tcBorders>
                  <w:vAlign w:val="center"/>
                </w:tcPr>
                <w:p>
                  <w:pPr>
                    <w:spacing w:line="440" w:lineRule="exact"/>
                    <w:jc w:val="center"/>
                    <w:rPr>
                      <w:rFonts w:hint="eastAsia" w:ascii="宋体" w:hAnsi="宋体" w:cs="宋体"/>
                      <w:bCs/>
                      <w:sz w:val="18"/>
                      <w:szCs w:val="18"/>
                      <w:lang w:val="en-US" w:eastAsia="zh-CN"/>
                    </w:rPr>
                  </w:pPr>
                </w:p>
              </w:tc>
              <w:tc>
                <w:tcPr>
                  <w:tcW w:w="767" w:type="dxa"/>
                  <w:tcBorders>
                    <w:top w:val="single" w:color="auto" w:sz="4" w:space="0"/>
                    <w:left w:val="single" w:color="auto" w:sz="4" w:space="0"/>
                    <w:bottom w:val="single" w:color="auto" w:sz="4" w:space="0"/>
                    <w:right w:val="single" w:color="auto" w:sz="4" w:space="0"/>
                    <w:tl2br w:val="nil"/>
                    <w:tr2bl w:val="nil"/>
                  </w:tcBorders>
                  <w:vAlign w:val="center"/>
                </w:tcPr>
                <w:p>
                  <w:pPr>
                    <w:spacing w:line="440" w:lineRule="exact"/>
                    <w:jc w:val="center"/>
                    <w:rPr>
                      <w:rFonts w:hint="eastAsia" w:ascii="宋体" w:hAnsi="宋体" w:cs="宋体"/>
                      <w:bCs/>
                      <w:sz w:val="18"/>
                      <w:szCs w:val="18"/>
                      <w:lang w:val="en-US" w:eastAsia="zh-CN"/>
                    </w:rPr>
                  </w:pPr>
                </w:p>
              </w:tc>
              <w:tc>
                <w:tcPr>
                  <w:tcW w:w="1221" w:type="dxa"/>
                  <w:vMerge w:val="continue"/>
                  <w:tcBorders>
                    <w:left w:val="single" w:color="auto" w:sz="4" w:space="0"/>
                    <w:right w:val="single" w:color="auto" w:sz="4" w:space="0"/>
                    <w:tl2br w:val="nil"/>
                    <w:tr2bl w:val="nil"/>
                  </w:tcBorders>
                  <w:vAlign w:val="center"/>
                </w:tcPr>
                <w:p>
                  <w:pPr>
                    <w:spacing w:line="440" w:lineRule="exact"/>
                    <w:jc w:val="center"/>
                    <w:rPr>
                      <w:rFonts w:ascii="宋体" w:hAnsi="宋体" w:cs="宋体"/>
                      <w:bCs/>
                      <w:sz w:val="24"/>
                      <w:szCs w:val="24"/>
                    </w:rPr>
                  </w:pPr>
                </w:p>
              </w:tc>
            </w:tr>
            <w:tr>
              <w:tblPrEx>
                <w:tblCellMar>
                  <w:top w:w="0" w:type="dxa"/>
                  <w:left w:w="108" w:type="dxa"/>
                  <w:bottom w:w="0" w:type="dxa"/>
                  <w:right w:w="108" w:type="dxa"/>
                </w:tblCellMar>
              </w:tblPrEx>
              <w:trPr>
                <w:trHeight w:val="482" w:hRule="atLeast"/>
              </w:trPr>
              <w:tc>
                <w:tcPr>
                  <w:tcW w:w="676" w:type="dxa"/>
                  <w:tcBorders>
                    <w:top w:val="single" w:color="000000" w:sz="4" w:space="0"/>
                    <w:left w:val="single" w:color="000000" w:sz="4" w:space="0"/>
                    <w:bottom w:val="single" w:color="000000" w:sz="4" w:space="0"/>
                    <w:right w:val="single" w:color="000000" w:sz="4" w:space="0"/>
                    <w:tl2br w:val="nil"/>
                    <w:tr2bl w:val="nil"/>
                  </w:tcBorders>
                  <w:vAlign w:val="center"/>
                </w:tcPr>
                <w:p>
                  <w:pPr>
                    <w:pStyle w:val="55"/>
                    <w:kinsoku w:val="0"/>
                    <w:overflowPunct w:val="0"/>
                    <w:spacing w:line="260" w:lineRule="exact"/>
                    <w:jc w:val="center"/>
                    <w:rPr>
                      <w:rFonts w:hint="default" w:ascii="宋体" w:hAnsi="宋体" w:eastAsia="宋体" w:cs="宋体"/>
                      <w:bCs/>
                      <w:kern w:val="2"/>
                      <w:sz w:val="18"/>
                      <w:szCs w:val="18"/>
                      <w:lang w:val="en-US" w:eastAsia="zh-CN" w:bidi="ar-SA"/>
                    </w:rPr>
                  </w:pPr>
                  <w:r>
                    <w:rPr>
                      <w:rFonts w:hint="eastAsia" w:ascii="宋体" w:hAnsi="宋体" w:eastAsia="宋体" w:cs="宋体"/>
                      <w:bCs/>
                      <w:kern w:val="2"/>
                      <w:sz w:val="18"/>
                      <w:szCs w:val="18"/>
                      <w:lang w:val="en-US" w:eastAsia="zh-CN" w:bidi="ar-SA"/>
                    </w:rPr>
                    <w:t>11</w:t>
                  </w:r>
                </w:p>
              </w:tc>
              <w:tc>
                <w:tcPr>
                  <w:tcW w:w="1508" w:type="dxa"/>
                  <w:tcBorders>
                    <w:top w:val="single" w:color="000000" w:sz="4" w:space="0"/>
                    <w:left w:val="single" w:color="000000" w:sz="4" w:space="0"/>
                    <w:bottom w:val="single" w:color="000000" w:sz="4" w:space="0"/>
                    <w:right w:val="single" w:color="000000" w:sz="4" w:space="0"/>
                    <w:tl2br w:val="nil"/>
                    <w:tr2bl w:val="nil"/>
                  </w:tcBorders>
                  <w:vAlign w:val="center"/>
                </w:tcPr>
                <w:p>
                  <w:pPr>
                    <w:pStyle w:val="74"/>
                    <w:spacing w:before="163" w:after="163"/>
                    <w:jc w:val="center"/>
                    <w:rPr>
                      <w:rFonts w:hint="eastAsia" w:ascii="宋体" w:hAnsi="宋体" w:eastAsia="宋体" w:cs="宋体"/>
                      <w:bCs/>
                      <w:kern w:val="2"/>
                      <w:sz w:val="18"/>
                      <w:szCs w:val="18"/>
                      <w:lang w:val="en-US" w:eastAsia="zh-CN" w:bidi="ar-SA"/>
                    </w:rPr>
                  </w:pPr>
                  <w:r>
                    <w:rPr>
                      <w:rFonts w:hint="eastAsia" w:cs="宋体"/>
                      <w:bCs/>
                      <w:kern w:val="2"/>
                      <w:sz w:val="18"/>
                      <w:szCs w:val="18"/>
                      <w:highlight w:val="none"/>
                      <w:lang w:val="en-US" w:eastAsia="zh-CN" w:bidi="ar-SA"/>
                    </w:rPr>
                    <w:t>水泥搅拌桩机</w:t>
                  </w:r>
                </w:p>
              </w:tc>
              <w:tc>
                <w:tcPr>
                  <w:tcW w:w="1241" w:type="dxa"/>
                  <w:tcBorders>
                    <w:top w:val="single" w:color="000000" w:sz="4" w:space="0"/>
                    <w:left w:val="single" w:color="000000" w:sz="4" w:space="0"/>
                    <w:bottom w:val="single" w:color="000000" w:sz="4" w:space="0"/>
                    <w:right w:val="single" w:color="000000" w:sz="4" w:space="0"/>
                    <w:tl2br w:val="nil"/>
                    <w:tr2bl w:val="nil"/>
                  </w:tcBorders>
                  <w:vAlign w:val="center"/>
                </w:tcPr>
                <w:p>
                  <w:pPr>
                    <w:pStyle w:val="74"/>
                    <w:spacing w:before="163" w:after="163"/>
                    <w:jc w:val="center"/>
                    <w:rPr>
                      <w:rFonts w:hint="eastAsia" w:ascii="宋体" w:hAnsi="宋体" w:eastAsia="宋体" w:cs="宋体"/>
                      <w:bCs/>
                      <w:kern w:val="2"/>
                      <w:sz w:val="18"/>
                      <w:szCs w:val="18"/>
                      <w:lang w:val="en-US" w:eastAsia="zh-CN" w:bidi="ar-SA"/>
                    </w:rPr>
                  </w:pPr>
                </w:p>
              </w:tc>
              <w:tc>
                <w:tcPr>
                  <w:tcW w:w="690"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40" w:lineRule="exact"/>
                    <w:jc w:val="center"/>
                    <w:rPr>
                      <w:rFonts w:hint="eastAsia" w:ascii="宋体" w:hAnsi="宋体" w:eastAsia="宋体" w:cs="宋体"/>
                      <w:bCs/>
                      <w:kern w:val="2"/>
                      <w:sz w:val="18"/>
                      <w:szCs w:val="18"/>
                      <w:lang w:val="en-US" w:eastAsia="zh-CN" w:bidi="ar-SA"/>
                    </w:rPr>
                  </w:pPr>
                  <w:r>
                    <w:rPr>
                      <w:rFonts w:hint="eastAsia" w:ascii="宋体" w:hAnsi="宋体" w:cs="宋体"/>
                      <w:bCs/>
                      <w:kern w:val="2"/>
                      <w:sz w:val="18"/>
                      <w:szCs w:val="18"/>
                      <w:lang w:val="en-US" w:eastAsia="zh-CN" w:bidi="ar-SA"/>
                    </w:rPr>
                    <w:t>台</w:t>
                  </w:r>
                </w:p>
              </w:tc>
              <w:tc>
                <w:tcPr>
                  <w:tcW w:w="797" w:type="dxa"/>
                  <w:tcBorders>
                    <w:top w:val="single" w:color="000000" w:sz="4" w:space="0"/>
                    <w:left w:val="single" w:color="000000" w:sz="4" w:space="0"/>
                    <w:bottom w:val="single" w:color="000000" w:sz="4" w:space="0"/>
                    <w:right w:val="single" w:color="000000" w:sz="4" w:space="0"/>
                    <w:tl2br w:val="nil"/>
                    <w:tr2bl w:val="nil"/>
                  </w:tcBorders>
                  <w:vAlign w:val="center"/>
                </w:tcPr>
                <w:p>
                  <w:pPr>
                    <w:pStyle w:val="74"/>
                    <w:spacing w:before="163" w:after="163"/>
                    <w:jc w:val="center"/>
                    <w:rPr>
                      <w:rFonts w:hint="eastAsia" w:ascii="宋体" w:hAnsi="宋体" w:eastAsia="宋体" w:cs="宋体"/>
                      <w:bCs/>
                      <w:kern w:val="2"/>
                      <w:sz w:val="18"/>
                      <w:szCs w:val="18"/>
                      <w:lang w:val="en-US" w:eastAsia="zh-CN" w:bidi="ar-SA"/>
                    </w:rPr>
                  </w:pPr>
                  <w:r>
                    <w:rPr>
                      <w:rFonts w:hint="eastAsia" w:cs="宋体"/>
                      <w:bCs/>
                      <w:kern w:val="2"/>
                      <w:sz w:val="18"/>
                      <w:szCs w:val="18"/>
                      <w:lang w:val="en-US" w:eastAsia="zh-CN" w:bidi="ar-SA"/>
                    </w:rPr>
                    <w:t>4</w:t>
                  </w:r>
                </w:p>
              </w:tc>
              <w:tc>
                <w:tcPr>
                  <w:tcW w:w="830" w:type="dxa"/>
                  <w:tcBorders>
                    <w:top w:val="single" w:color="000000" w:sz="4" w:space="0"/>
                    <w:left w:val="single" w:color="000000" w:sz="4" w:space="0"/>
                    <w:bottom w:val="single" w:color="000000" w:sz="4" w:space="0"/>
                    <w:right w:val="single" w:color="auto" w:sz="4" w:space="0"/>
                    <w:tl2br w:val="nil"/>
                    <w:tr2bl w:val="nil"/>
                  </w:tcBorders>
                  <w:vAlign w:val="center"/>
                </w:tcPr>
                <w:p>
                  <w:pPr>
                    <w:pStyle w:val="74"/>
                    <w:spacing w:before="163" w:after="163"/>
                    <w:jc w:val="center"/>
                    <w:rPr>
                      <w:rFonts w:hint="eastAsia" w:ascii="宋体" w:hAnsi="宋体" w:eastAsia="宋体" w:cs="宋体"/>
                      <w:bCs/>
                      <w:kern w:val="2"/>
                      <w:sz w:val="18"/>
                      <w:szCs w:val="18"/>
                      <w:lang w:val="en-US" w:eastAsia="zh-CN" w:bidi="ar-SA"/>
                    </w:rPr>
                  </w:pPr>
                </w:p>
              </w:tc>
              <w:tc>
                <w:tcPr>
                  <w:tcW w:w="1067" w:type="dxa"/>
                  <w:tcBorders>
                    <w:top w:val="single" w:color="auto" w:sz="4" w:space="0"/>
                    <w:left w:val="single" w:color="auto" w:sz="4" w:space="0"/>
                    <w:bottom w:val="single" w:color="auto" w:sz="4" w:space="0"/>
                    <w:right w:val="single" w:color="auto" w:sz="4" w:space="0"/>
                    <w:tl2br w:val="nil"/>
                    <w:tr2bl w:val="nil"/>
                  </w:tcBorders>
                  <w:vAlign w:val="center"/>
                </w:tcPr>
                <w:p>
                  <w:pPr>
                    <w:spacing w:line="440" w:lineRule="exact"/>
                    <w:jc w:val="center"/>
                    <w:rPr>
                      <w:rFonts w:hint="eastAsia" w:ascii="宋体" w:hAnsi="宋体" w:cs="宋体"/>
                      <w:bCs/>
                      <w:sz w:val="18"/>
                      <w:szCs w:val="18"/>
                      <w:lang w:val="en-US" w:eastAsia="zh-CN"/>
                    </w:rPr>
                  </w:pPr>
                </w:p>
              </w:tc>
              <w:tc>
                <w:tcPr>
                  <w:tcW w:w="767" w:type="dxa"/>
                  <w:tcBorders>
                    <w:top w:val="single" w:color="auto" w:sz="4" w:space="0"/>
                    <w:left w:val="single" w:color="auto" w:sz="4" w:space="0"/>
                    <w:bottom w:val="single" w:color="auto" w:sz="4" w:space="0"/>
                    <w:right w:val="single" w:color="auto" w:sz="4" w:space="0"/>
                    <w:tl2br w:val="nil"/>
                    <w:tr2bl w:val="nil"/>
                  </w:tcBorders>
                  <w:vAlign w:val="center"/>
                </w:tcPr>
                <w:p>
                  <w:pPr>
                    <w:spacing w:line="440" w:lineRule="exact"/>
                    <w:jc w:val="center"/>
                    <w:rPr>
                      <w:rFonts w:hint="eastAsia" w:ascii="宋体" w:hAnsi="宋体" w:cs="宋体"/>
                      <w:bCs/>
                      <w:sz w:val="18"/>
                      <w:szCs w:val="18"/>
                      <w:lang w:val="en-US" w:eastAsia="zh-CN"/>
                    </w:rPr>
                  </w:pPr>
                </w:p>
              </w:tc>
              <w:tc>
                <w:tcPr>
                  <w:tcW w:w="1221" w:type="dxa"/>
                  <w:vMerge w:val="continue"/>
                  <w:tcBorders>
                    <w:left w:val="single" w:color="auto" w:sz="4" w:space="0"/>
                    <w:right w:val="single" w:color="auto" w:sz="4" w:space="0"/>
                    <w:tl2br w:val="nil"/>
                    <w:tr2bl w:val="nil"/>
                  </w:tcBorders>
                  <w:vAlign w:val="center"/>
                </w:tcPr>
                <w:p>
                  <w:pPr>
                    <w:spacing w:line="440" w:lineRule="exact"/>
                    <w:jc w:val="center"/>
                    <w:rPr>
                      <w:rFonts w:ascii="宋体" w:hAnsi="宋体" w:cs="宋体"/>
                      <w:bCs/>
                      <w:sz w:val="24"/>
                      <w:szCs w:val="24"/>
                    </w:rPr>
                  </w:pPr>
                </w:p>
              </w:tc>
            </w:tr>
            <w:tr>
              <w:tblPrEx>
                <w:tblCellMar>
                  <w:top w:w="0" w:type="dxa"/>
                  <w:left w:w="108" w:type="dxa"/>
                  <w:bottom w:w="0" w:type="dxa"/>
                  <w:right w:w="108" w:type="dxa"/>
                </w:tblCellMar>
              </w:tblPrEx>
              <w:trPr>
                <w:trHeight w:val="482" w:hRule="atLeast"/>
              </w:trPr>
              <w:tc>
                <w:tcPr>
                  <w:tcW w:w="676" w:type="dxa"/>
                  <w:tcBorders>
                    <w:top w:val="single" w:color="000000" w:sz="4" w:space="0"/>
                    <w:left w:val="single" w:color="000000" w:sz="4" w:space="0"/>
                    <w:bottom w:val="single" w:color="000000" w:sz="4" w:space="0"/>
                    <w:right w:val="single" w:color="000000" w:sz="4" w:space="0"/>
                    <w:tl2br w:val="nil"/>
                    <w:tr2bl w:val="nil"/>
                  </w:tcBorders>
                  <w:vAlign w:val="center"/>
                </w:tcPr>
                <w:p>
                  <w:pPr>
                    <w:pStyle w:val="55"/>
                    <w:kinsoku w:val="0"/>
                    <w:overflowPunct w:val="0"/>
                    <w:spacing w:line="260" w:lineRule="exact"/>
                    <w:jc w:val="center"/>
                    <w:rPr>
                      <w:rFonts w:hint="default" w:ascii="宋体" w:hAnsi="宋体" w:eastAsia="宋体" w:cs="宋体"/>
                      <w:bCs/>
                      <w:kern w:val="2"/>
                      <w:sz w:val="18"/>
                      <w:szCs w:val="18"/>
                      <w:lang w:val="en-US" w:eastAsia="zh-CN" w:bidi="ar-SA"/>
                    </w:rPr>
                  </w:pPr>
                  <w:r>
                    <w:rPr>
                      <w:rFonts w:hint="eastAsia" w:ascii="宋体" w:hAnsi="宋体" w:eastAsia="宋体" w:cs="宋体"/>
                      <w:bCs/>
                      <w:kern w:val="2"/>
                      <w:sz w:val="18"/>
                      <w:szCs w:val="18"/>
                      <w:lang w:val="en-US" w:eastAsia="zh-CN" w:bidi="ar-SA"/>
                    </w:rPr>
                    <w:t>12</w:t>
                  </w:r>
                </w:p>
              </w:tc>
              <w:tc>
                <w:tcPr>
                  <w:tcW w:w="1508" w:type="dxa"/>
                  <w:tcBorders>
                    <w:top w:val="single" w:color="000000" w:sz="4" w:space="0"/>
                    <w:left w:val="single" w:color="000000" w:sz="4" w:space="0"/>
                    <w:bottom w:val="single" w:color="000000" w:sz="4" w:space="0"/>
                    <w:right w:val="single" w:color="000000" w:sz="4" w:space="0"/>
                    <w:tl2br w:val="nil"/>
                    <w:tr2bl w:val="nil"/>
                  </w:tcBorders>
                  <w:vAlign w:val="center"/>
                </w:tcPr>
                <w:p>
                  <w:pPr>
                    <w:pStyle w:val="74"/>
                    <w:spacing w:before="163" w:after="163"/>
                    <w:jc w:val="center"/>
                    <w:rPr>
                      <w:rFonts w:hint="eastAsia" w:ascii="宋体" w:hAnsi="宋体" w:eastAsia="宋体" w:cs="宋体"/>
                      <w:bCs/>
                      <w:kern w:val="2"/>
                      <w:sz w:val="18"/>
                      <w:szCs w:val="18"/>
                      <w:lang w:val="en-US" w:eastAsia="zh-CN" w:bidi="ar-SA"/>
                    </w:rPr>
                  </w:pPr>
                  <w:r>
                    <w:rPr>
                      <w:rFonts w:hint="eastAsia" w:cs="宋体"/>
                      <w:bCs/>
                      <w:kern w:val="2"/>
                      <w:sz w:val="18"/>
                      <w:szCs w:val="18"/>
                      <w:lang w:val="en-US" w:eastAsia="zh-CN" w:bidi="ar-SA"/>
                    </w:rPr>
                    <w:t>液压夯</w:t>
                  </w:r>
                </w:p>
              </w:tc>
              <w:tc>
                <w:tcPr>
                  <w:tcW w:w="1241" w:type="dxa"/>
                  <w:tcBorders>
                    <w:top w:val="single" w:color="000000" w:sz="4" w:space="0"/>
                    <w:left w:val="single" w:color="000000" w:sz="4" w:space="0"/>
                    <w:bottom w:val="single" w:color="000000" w:sz="4" w:space="0"/>
                    <w:right w:val="single" w:color="000000" w:sz="4" w:space="0"/>
                    <w:tl2br w:val="nil"/>
                    <w:tr2bl w:val="nil"/>
                  </w:tcBorders>
                  <w:vAlign w:val="center"/>
                </w:tcPr>
                <w:p>
                  <w:pPr>
                    <w:pStyle w:val="74"/>
                    <w:spacing w:before="163" w:after="163"/>
                    <w:jc w:val="center"/>
                    <w:rPr>
                      <w:rFonts w:hint="eastAsia" w:ascii="宋体" w:hAnsi="宋体" w:eastAsia="宋体" w:cs="宋体"/>
                      <w:bCs/>
                      <w:kern w:val="2"/>
                      <w:sz w:val="18"/>
                      <w:szCs w:val="18"/>
                      <w:lang w:val="en-US" w:eastAsia="zh-CN" w:bidi="ar-SA"/>
                    </w:rPr>
                  </w:pPr>
                </w:p>
              </w:tc>
              <w:tc>
                <w:tcPr>
                  <w:tcW w:w="690"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40" w:lineRule="exact"/>
                    <w:jc w:val="center"/>
                    <w:rPr>
                      <w:rFonts w:hint="eastAsia" w:ascii="宋体" w:hAnsi="宋体" w:eastAsia="宋体" w:cs="宋体"/>
                      <w:bCs/>
                      <w:kern w:val="2"/>
                      <w:sz w:val="18"/>
                      <w:szCs w:val="18"/>
                      <w:lang w:val="en-US" w:eastAsia="zh-CN" w:bidi="ar-SA"/>
                    </w:rPr>
                  </w:pPr>
                  <w:r>
                    <w:rPr>
                      <w:rFonts w:hint="eastAsia" w:ascii="宋体" w:hAnsi="宋体" w:cs="宋体"/>
                      <w:bCs/>
                      <w:kern w:val="2"/>
                      <w:sz w:val="18"/>
                      <w:szCs w:val="18"/>
                      <w:lang w:val="en-US" w:eastAsia="zh-CN" w:bidi="ar-SA"/>
                    </w:rPr>
                    <w:t>台</w:t>
                  </w:r>
                </w:p>
              </w:tc>
              <w:tc>
                <w:tcPr>
                  <w:tcW w:w="797" w:type="dxa"/>
                  <w:tcBorders>
                    <w:top w:val="single" w:color="000000" w:sz="4" w:space="0"/>
                    <w:left w:val="single" w:color="000000" w:sz="4" w:space="0"/>
                    <w:bottom w:val="single" w:color="000000" w:sz="4" w:space="0"/>
                    <w:right w:val="single" w:color="000000" w:sz="4" w:space="0"/>
                    <w:tl2br w:val="nil"/>
                    <w:tr2bl w:val="nil"/>
                  </w:tcBorders>
                  <w:vAlign w:val="center"/>
                </w:tcPr>
                <w:p>
                  <w:pPr>
                    <w:pStyle w:val="74"/>
                    <w:spacing w:before="163" w:after="163"/>
                    <w:jc w:val="center"/>
                    <w:rPr>
                      <w:rFonts w:hint="eastAsia" w:ascii="宋体" w:hAnsi="宋体" w:eastAsia="宋体" w:cs="宋体"/>
                      <w:bCs/>
                      <w:kern w:val="2"/>
                      <w:sz w:val="18"/>
                      <w:szCs w:val="18"/>
                      <w:lang w:val="en-US" w:eastAsia="zh-CN" w:bidi="ar-SA"/>
                    </w:rPr>
                  </w:pPr>
                  <w:r>
                    <w:rPr>
                      <w:rFonts w:hint="eastAsia" w:cs="宋体"/>
                      <w:bCs/>
                      <w:kern w:val="2"/>
                      <w:sz w:val="18"/>
                      <w:szCs w:val="18"/>
                      <w:lang w:val="en-US" w:eastAsia="zh-CN" w:bidi="ar-SA"/>
                    </w:rPr>
                    <w:t>1</w:t>
                  </w:r>
                </w:p>
              </w:tc>
              <w:tc>
                <w:tcPr>
                  <w:tcW w:w="830" w:type="dxa"/>
                  <w:tcBorders>
                    <w:top w:val="single" w:color="000000" w:sz="4" w:space="0"/>
                    <w:left w:val="single" w:color="000000" w:sz="4" w:space="0"/>
                    <w:bottom w:val="single" w:color="000000" w:sz="4" w:space="0"/>
                    <w:right w:val="single" w:color="auto" w:sz="4" w:space="0"/>
                    <w:tl2br w:val="nil"/>
                    <w:tr2bl w:val="nil"/>
                  </w:tcBorders>
                  <w:vAlign w:val="center"/>
                </w:tcPr>
                <w:p>
                  <w:pPr>
                    <w:pStyle w:val="74"/>
                    <w:spacing w:before="163" w:after="163"/>
                    <w:jc w:val="center"/>
                    <w:rPr>
                      <w:rFonts w:hint="default" w:ascii="宋体" w:hAnsi="宋体" w:eastAsia="宋体" w:cs="宋体"/>
                      <w:bCs/>
                      <w:kern w:val="2"/>
                      <w:sz w:val="18"/>
                      <w:szCs w:val="18"/>
                      <w:lang w:val="en-US" w:eastAsia="zh-CN" w:bidi="ar-SA"/>
                    </w:rPr>
                  </w:pPr>
                </w:p>
              </w:tc>
              <w:tc>
                <w:tcPr>
                  <w:tcW w:w="1067" w:type="dxa"/>
                  <w:tcBorders>
                    <w:top w:val="single" w:color="auto" w:sz="4" w:space="0"/>
                    <w:left w:val="single" w:color="auto" w:sz="4" w:space="0"/>
                    <w:bottom w:val="single" w:color="auto" w:sz="4" w:space="0"/>
                    <w:right w:val="single" w:color="auto" w:sz="4" w:space="0"/>
                    <w:tl2br w:val="nil"/>
                    <w:tr2bl w:val="nil"/>
                  </w:tcBorders>
                  <w:vAlign w:val="center"/>
                </w:tcPr>
                <w:p>
                  <w:pPr>
                    <w:spacing w:line="440" w:lineRule="exact"/>
                    <w:jc w:val="center"/>
                    <w:rPr>
                      <w:rFonts w:hint="default" w:ascii="宋体" w:hAnsi="宋体" w:cs="宋体"/>
                      <w:bCs/>
                      <w:sz w:val="18"/>
                      <w:szCs w:val="18"/>
                      <w:lang w:val="en-US" w:eastAsia="zh-CN"/>
                    </w:rPr>
                  </w:pPr>
                </w:p>
              </w:tc>
              <w:tc>
                <w:tcPr>
                  <w:tcW w:w="767" w:type="dxa"/>
                  <w:tcBorders>
                    <w:top w:val="single" w:color="auto" w:sz="4" w:space="0"/>
                    <w:left w:val="single" w:color="auto" w:sz="4" w:space="0"/>
                    <w:bottom w:val="single" w:color="auto" w:sz="4" w:space="0"/>
                    <w:right w:val="single" w:color="auto" w:sz="4" w:space="0"/>
                    <w:tl2br w:val="nil"/>
                    <w:tr2bl w:val="nil"/>
                  </w:tcBorders>
                  <w:vAlign w:val="center"/>
                </w:tcPr>
                <w:p>
                  <w:pPr>
                    <w:spacing w:line="440" w:lineRule="exact"/>
                    <w:jc w:val="center"/>
                    <w:rPr>
                      <w:rFonts w:hint="default" w:ascii="宋体" w:hAnsi="宋体" w:cs="宋体"/>
                      <w:bCs/>
                      <w:sz w:val="18"/>
                      <w:szCs w:val="18"/>
                      <w:lang w:val="en-US" w:eastAsia="zh-CN"/>
                    </w:rPr>
                  </w:pPr>
                </w:p>
              </w:tc>
              <w:tc>
                <w:tcPr>
                  <w:tcW w:w="1221" w:type="dxa"/>
                  <w:vMerge w:val="continue"/>
                  <w:tcBorders>
                    <w:left w:val="single" w:color="auto" w:sz="4" w:space="0"/>
                    <w:right w:val="single" w:color="auto" w:sz="4" w:space="0"/>
                    <w:tl2br w:val="nil"/>
                    <w:tr2bl w:val="nil"/>
                  </w:tcBorders>
                  <w:vAlign w:val="center"/>
                </w:tcPr>
                <w:p>
                  <w:pPr>
                    <w:spacing w:line="440" w:lineRule="exact"/>
                    <w:jc w:val="center"/>
                    <w:rPr>
                      <w:rFonts w:ascii="宋体" w:hAnsi="宋体" w:cs="宋体"/>
                      <w:bCs/>
                      <w:sz w:val="24"/>
                      <w:szCs w:val="24"/>
                    </w:rPr>
                  </w:pPr>
                </w:p>
              </w:tc>
            </w:tr>
            <w:tr>
              <w:tblPrEx>
                <w:tblCellMar>
                  <w:top w:w="0" w:type="dxa"/>
                  <w:left w:w="108" w:type="dxa"/>
                  <w:bottom w:w="0" w:type="dxa"/>
                  <w:right w:w="108" w:type="dxa"/>
                </w:tblCellMar>
              </w:tblPrEx>
              <w:trPr>
                <w:trHeight w:val="482" w:hRule="atLeast"/>
              </w:trPr>
              <w:tc>
                <w:tcPr>
                  <w:tcW w:w="676" w:type="dxa"/>
                  <w:tcBorders>
                    <w:top w:val="single" w:color="000000" w:sz="4" w:space="0"/>
                    <w:left w:val="single" w:color="000000" w:sz="4" w:space="0"/>
                    <w:bottom w:val="single" w:color="000000" w:sz="4" w:space="0"/>
                    <w:right w:val="single" w:color="000000" w:sz="4" w:space="0"/>
                    <w:tl2br w:val="nil"/>
                    <w:tr2bl w:val="nil"/>
                  </w:tcBorders>
                  <w:vAlign w:val="center"/>
                </w:tcPr>
                <w:p>
                  <w:pPr>
                    <w:pStyle w:val="55"/>
                    <w:kinsoku w:val="0"/>
                    <w:overflowPunct w:val="0"/>
                    <w:spacing w:line="260" w:lineRule="exact"/>
                    <w:jc w:val="center"/>
                    <w:rPr>
                      <w:rFonts w:hint="default" w:ascii="宋体" w:hAnsi="宋体" w:eastAsia="宋体" w:cs="宋体"/>
                      <w:bCs/>
                      <w:kern w:val="2"/>
                      <w:sz w:val="18"/>
                      <w:szCs w:val="18"/>
                      <w:lang w:val="en-US" w:eastAsia="zh-CN" w:bidi="ar-SA"/>
                    </w:rPr>
                  </w:pPr>
                  <w:r>
                    <w:rPr>
                      <w:rFonts w:hint="eastAsia" w:ascii="宋体" w:hAnsi="宋体" w:eastAsia="宋体" w:cs="宋体"/>
                      <w:bCs/>
                      <w:kern w:val="2"/>
                      <w:sz w:val="18"/>
                      <w:szCs w:val="18"/>
                      <w:lang w:val="en-US" w:eastAsia="zh-CN" w:bidi="ar-SA"/>
                    </w:rPr>
                    <w:t>13</w:t>
                  </w:r>
                </w:p>
              </w:tc>
              <w:tc>
                <w:tcPr>
                  <w:tcW w:w="1508" w:type="dxa"/>
                  <w:tcBorders>
                    <w:top w:val="single" w:color="000000" w:sz="4" w:space="0"/>
                    <w:left w:val="single" w:color="000000" w:sz="4" w:space="0"/>
                    <w:bottom w:val="single" w:color="000000" w:sz="4" w:space="0"/>
                    <w:right w:val="single" w:color="000000" w:sz="4" w:space="0"/>
                    <w:tl2br w:val="nil"/>
                    <w:tr2bl w:val="nil"/>
                  </w:tcBorders>
                  <w:vAlign w:val="center"/>
                </w:tcPr>
                <w:p>
                  <w:pPr>
                    <w:pStyle w:val="74"/>
                    <w:spacing w:before="163" w:after="163"/>
                    <w:jc w:val="center"/>
                    <w:rPr>
                      <w:rFonts w:hint="eastAsia" w:ascii="宋体" w:hAnsi="宋体" w:eastAsia="宋体" w:cs="宋体"/>
                      <w:bCs/>
                      <w:kern w:val="2"/>
                      <w:sz w:val="18"/>
                      <w:szCs w:val="18"/>
                      <w:lang w:val="en-US" w:eastAsia="zh-CN" w:bidi="ar-SA"/>
                    </w:rPr>
                  </w:pPr>
                  <w:r>
                    <w:rPr>
                      <w:rFonts w:hint="eastAsia" w:cs="宋体"/>
                      <w:sz w:val="18"/>
                      <w:szCs w:val="18"/>
                      <w:lang w:val="en-US" w:eastAsia="zh-CN" w:bidi="ar-SA"/>
                    </w:rPr>
                    <w:t>墩柱模板</w:t>
                  </w:r>
                </w:p>
              </w:tc>
              <w:tc>
                <w:tcPr>
                  <w:tcW w:w="1241" w:type="dxa"/>
                  <w:tcBorders>
                    <w:top w:val="single" w:color="000000" w:sz="4" w:space="0"/>
                    <w:left w:val="single" w:color="000000" w:sz="4" w:space="0"/>
                    <w:bottom w:val="single" w:color="000000" w:sz="4" w:space="0"/>
                    <w:right w:val="single" w:color="000000" w:sz="4" w:space="0"/>
                    <w:tl2br w:val="nil"/>
                    <w:tr2bl w:val="nil"/>
                  </w:tcBorders>
                  <w:vAlign w:val="center"/>
                </w:tcPr>
                <w:p>
                  <w:pPr>
                    <w:pStyle w:val="74"/>
                    <w:spacing w:before="163" w:after="163"/>
                    <w:jc w:val="center"/>
                    <w:rPr>
                      <w:rFonts w:hint="eastAsia" w:ascii="宋体" w:hAnsi="宋体" w:eastAsia="宋体" w:cs="宋体"/>
                      <w:bCs/>
                      <w:kern w:val="2"/>
                      <w:sz w:val="18"/>
                      <w:szCs w:val="18"/>
                      <w:lang w:val="en-US" w:eastAsia="zh-CN" w:bidi="ar-SA"/>
                    </w:rPr>
                  </w:pPr>
                </w:p>
              </w:tc>
              <w:tc>
                <w:tcPr>
                  <w:tcW w:w="690"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40" w:lineRule="exact"/>
                    <w:jc w:val="center"/>
                    <w:rPr>
                      <w:rFonts w:hint="default" w:ascii="宋体" w:hAnsi="宋体" w:eastAsia="宋体" w:cs="宋体"/>
                      <w:bCs/>
                      <w:kern w:val="2"/>
                      <w:sz w:val="18"/>
                      <w:szCs w:val="18"/>
                      <w:lang w:val="en-US" w:eastAsia="zh-CN" w:bidi="ar-SA"/>
                    </w:rPr>
                  </w:pPr>
                  <w:r>
                    <w:rPr>
                      <w:rFonts w:hint="eastAsia" w:ascii="宋体" w:hAnsi="宋体" w:cs="宋体"/>
                      <w:bCs/>
                      <w:kern w:val="2"/>
                      <w:sz w:val="18"/>
                      <w:szCs w:val="18"/>
                      <w:lang w:val="en-US" w:eastAsia="zh-CN" w:bidi="ar-SA"/>
                    </w:rPr>
                    <w:t>m</w:t>
                  </w:r>
                </w:p>
              </w:tc>
              <w:tc>
                <w:tcPr>
                  <w:tcW w:w="797" w:type="dxa"/>
                  <w:tcBorders>
                    <w:top w:val="single" w:color="000000" w:sz="4" w:space="0"/>
                    <w:left w:val="single" w:color="000000" w:sz="4" w:space="0"/>
                    <w:bottom w:val="single" w:color="000000" w:sz="4" w:space="0"/>
                    <w:right w:val="single" w:color="000000" w:sz="4" w:space="0"/>
                    <w:tl2br w:val="nil"/>
                    <w:tr2bl w:val="nil"/>
                  </w:tcBorders>
                  <w:vAlign w:val="center"/>
                </w:tcPr>
                <w:p>
                  <w:pPr>
                    <w:pStyle w:val="74"/>
                    <w:spacing w:before="163" w:after="163"/>
                    <w:jc w:val="center"/>
                    <w:rPr>
                      <w:rFonts w:hint="default" w:ascii="宋体" w:hAnsi="宋体" w:eastAsia="宋体" w:cs="宋体"/>
                      <w:bCs/>
                      <w:kern w:val="2"/>
                      <w:sz w:val="18"/>
                      <w:szCs w:val="18"/>
                      <w:lang w:val="en-US" w:eastAsia="zh-CN" w:bidi="ar-SA"/>
                    </w:rPr>
                  </w:pPr>
                  <w:r>
                    <w:rPr>
                      <w:rFonts w:hint="eastAsia" w:cs="宋体"/>
                      <w:bCs/>
                      <w:kern w:val="2"/>
                      <w:sz w:val="18"/>
                      <w:szCs w:val="18"/>
                      <w:lang w:val="en-US" w:eastAsia="zh-CN" w:bidi="ar-SA"/>
                    </w:rPr>
                    <w:t>150</w:t>
                  </w:r>
                </w:p>
              </w:tc>
              <w:tc>
                <w:tcPr>
                  <w:tcW w:w="830" w:type="dxa"/>
                  <w:tcBorders>
                    <w:top w:val="single" w:color="000000" w:sz="4" w:space="0"/>
                    <w:left w:val="single" w:color="000000" w:sz="4" w:space="0"/>
                    <w:bottom w:val="single" w:color="000000" w:sz="4" w:space="0"/>
                    <w:right w:val="single" w:color="auto" w:sz="4" w:space="0"/>
                    <w:tl2br w:val="nil"/>
                    <w:tr2bl w:val="nil"/>
                  </w:tcBorders>
                  <w:vAlign w:val="center"/>
                </w:tcPr>
                <w:p>
                  <w:pPr>
                    <w:pStyle w:val="74"/>
                    <w:spacing w:before="163" w:after="163"/>
                    <w:jc w:val="center"/>
                    <w:rPr>
                      <w:rFonts w:hint="eastAsia" w:ascii="宋体" w:hAnsi="宋体" w:eastAsia="宋体" w:cs="宋体"/>
                      <w:bCs/>
                      <w:kern w:val="2"/>
                      <w:sz w:val="18"/>
                      <w:szCs w:val="18"/>
                      <w:lang w:val="en-US" w:eastAsia="zh-CN" w:bidi="ar-SA"/>
                    </w:rPr>
                  </w:pPr>
                </w:p>
              </w:tc>
              <w:tc>
                <w:tcPr>
                  <w:tcW w:w="1067" w:type="dxa"/>
                  <w:tcBorders>
                    <w:top w:val="single" w:color="auto" w:sz="4" w:space="0"/>
                    <w:left w:val="single" w:color="auto" w:sz="4" w:space="0"/>
                    <w:bottom w:val="single" w:color="auto" w:sz="4" w:space="0"/>
                    <w:right w:val="single" w:color="auto" w:sz="4" w:space="0"/>
                    <w:tl2br w:val="nil"/>
                    <w:tr2bl w:val="nil"/>
                  </w:tcBorders>
                  <w:vAlign w:val="center"/>
                </w:tcPr>
                <w:p>
                  <w:pPr>
                    <w:spacing w:line="440" w:lineRule="exact"/>
                    <w:jc w:val="center"/>
                    <w:rPr>
                      <w:rFonts w:hint="eastAsia" w:ascii="宋体" w:hAnsi="宋体" w:eastAsia="宋体" w:cs="宋体"/>
                      <w:bCs/>
                      <w:kern w:val="2"/>
                      <w:sz w:val="18"/>
                      <w:szCs w:val="18"/>
                      <w:lang w:val="en-US" w:eastAsia="zh-CN" w:bidi="ar-SA"/>
                    </w:rPr>
                  </w:pPr>
                </w:p>
              </w:tc>
              <w:tc>
                <w:tcPr>
                  <w:tcW w:w="767" w:type="dxa"/>
                  <w:tcBorders>
                    <w:top w:val="single" w:color="auto" w:sz="4" w:space="0"/>
                    <w:left w:val="single" w:color="auto" w:sz="4" w:space="0"/>
                    <w:bottom w:val="single" w:color="auto" w:sz="4" w:space="0"/>
                    <w:right w:val="single" w:color="auto" w:sz="4" w:space="0"/>
                    <w:tl2br w:val="nil"/>
                    <w:tr2bl w:val="nil"/>
                  </w:tcBorders>
                  <w:vAlign w:val="center"/>
                </w:tcPr>
                <w:p>
                  <w:pPr>
                    <w:spacing w:line="440" w:lineRule="exact"/>
                    <w:jc w:val="center"/>
                    <w:rPr>
                      <w:rFonts w:hint="eastAsia" w:ascii="宋体" w:hAnsi="宋体" w:cs="宋体"/>
                      <w:bCs/>
                      <w:sz w:val="18"/>
                      <w:szCs w:val="18"/>
                      <w:lang w:val="en-US" w:eastAsia="zh-CN"/>
                    </w:rPr>
                  </w:pPr>
                </w:p>
              </w:tc>
              <w:tc>
                <w:tcPr>
                  <w:tcW w:w="1221" w:type="dxa"/>
                  <w:vMerge w:val="continue"/>
                  <w:tcBorders>
                    <w:left w:val="single" w:color="auto" w:sz="4" w:space="0"/>
                    <w:right w:val="single" w:color="auto" w:sz="4" w:space="0"/>
                    <w:tl2br w:val="nil"/>
                    <w:tr2bl w:val="nil"/>
                  </w:tcBorders>
                  <w:vAlign w:val="center"/>
                </w:tcPr>
                <w:p>
                  <w:pPr>
                    <w:spacing w:line="440" w:lineRule="exact"/>
                    <w:jc w:val="center"/>
                    <w:rPr>
                      <w:rFonts w:ascii="宋体" w:hAnsi="宋体" w:cs="宋体"/>
                      <w:bCs/>
                      <w:sz w:val="24"/>
                      <w:szCs w:val="24"/>
                    </w:rPr>
                  </w:pPr>
                </w:p>
              </w:tc>
            </w:tr>
            <w:tr>
              <w:tblPrEx>
                <w:tblCellMar>
                  <w:top w:w="0" w:type="dxa"/>
                  <w:left w:w="108" w:type="dxa"/>
                  <w:bottom w:w="0" w:type="dxa"/>
                  <w:right w:w="108" w:type="dxa"/>
                </w:tblCellMar>
              </w:tblPrEx>
              <w:trPr>
                <w:trHeight w:val="482" w:hRule="atLeast"/>
              </w:trPr>
              <w:tc>
                <w:tcPr>
                  <w:tcW w:w="676" w:type="dxa"/>
                  <w:tcBorders>
                    <w:top w:val="single" w:color="000000" w:sz="4" w:space="0"/>
                    <w:left w:val="single" w:color="000000" w:sz="4" w:space="0"/>
                    <w:bottom w:val="single" w:color="000000" w:sz="4" w:space="0"/>
                    <w:right w:val="single" w:color="000000" w:sz="4" w:space="0"/>
                    <w:tl2br w:val="nil"/>
                    <w:tr2bl w:val="nil"/>
                  </w:tcBorders>
                  <w:vAlign w:val="center"/>
                </w:tcPr>
                <w:p>
                  <w:pPr>
                    <w:pStyle w:val="55"/>
                    <w:kinsoku w:val="0"/>
                    <w:overflowPunct w:val="0"/>
                    <w:spacing w:line="260" w:lineRule="exact"/>
                    <w:jc w:val="center"/>
                    <w:rPr>
                      <w:rFonts w:hint="default" w:ascii="宋体" w:hAnsi="宋体" w:eastAsia="宋体" w:cs="宋体"/>
                      <w:bCs/>
                      <w:kern w:val="2"/>
                      <w:sz w:val="18"/>
                      <w:szCs w:val="18"/>
                      <w:lang w:val="en-US" w:eastAsia="zh-CN" w:bidi="ar-SA"/>
                    </w:rPr>
                  </w:pPr>
                  <w:r>
                    <w:rPr>
                      <w:rFonts w:hint="eastAsia" w:ascii="宋体" w:hAnsi="宋体" w:eastAsia="宋体" w:cs="宋体"/>
                      <w:bCs/>
                      <w:kern w:val="2"/>
                      <w:sz w:val="18"/>
                      <w:szCs w:val="18"/>
                      <w:lang w:val="en-US" w:eastAsia="zh-CN" w:bidi="ar-SA"/>
                    </w:rPr>
                    <w:t>14</w:t>
                  </w:r>
                </w:p>
              </w:tc>
              <w:tc>
                <w:tcPr>
                  <w:tcW w:w="1508" w:type="dxa"/>
                  <w:tcBorders>
                    <w:top w:val="single" w:color="000000" w:sz="4" w:space="0"/>
                    <w:left w:val="single" w:color="000000" w:sz="4" w:space="0"/>
                    <w:bottom w:val="single" w:color="000000" w:sz="4" w:space="0"/>
                    <w:right w:val="single" w:color="000000" w:sz="4" w:space="0"/>
                    <w:tl2br w:val="nil"/>
                    <w:tr2bl w:val="nil"/>
                  </w:tcBorders>
                  <w:vAlign w:val="center"/>
                </w:tcPr>
                <w:p>
                  <w:pPr>
                    <w:pStyle w:val="74"/>
                    <w:spacing w:before="163" w:after="163"/>
                    <w:jc w:val="center"/>
                    <w:rPr>
                      <w:rFonts w:hint="eastAsia" w:ascii="宋体" w:hAnsi="宋体" w:eastAsia="宋体" w:cs="宋体"/>
                      <w:sz w:val="18"/>
                      <w:szCs w:val="18"/>
                      <w:lang w:val="en-US" w:eastAsia="zh-CN" w:bidi="ar-SA"/>
                    </w:rPr>
                  </w:pPr>
                  <w:r>
                    <w:rPr>
                      <w:rFonts w:hint="eastAsia" w:cs="宋体"/>
                      <w:bCs/>
                      <w:kern w:val="2"/>
                      <w:sz w:val="18"/>
                      <w:szCs w:val="18"/>
                      <w:lang w:val="en-US" w:eastAsia="zh-CN" w:bidi="ar-SA"/>
                    </w:rPr>
                    <w:t>系梁模板</w:t>
                  </w:r>
                </w:p>
              </w:tc>
              <w:tc>
                <w:tcPr>
                  <w:tcW w:w="1241" w:type="dxa"/>
                  <w:tcBorders>
                    <w:top w:val="single" w:color="000000" w:sz="4" w:space="0"/>
                    <w:left w:val="single" w:color="000000" w:sz="4" w:space="0"/>
                    <w:bottom w:val="single" w:color="000000" w:sz="4" w:space="0"/>
                    <w:right w:val="single" w:color="000000" w:sz="4" w:space="0"/>
                    <w:tl2br w:val="nil"/>
                    <w:tr2bl w:val="nil"/>
                  </w:tcBorders>
                  <w:vAlign w:val="center"/>
                </w:tcPr>
                <w:p>
                  <w:pPr>
                    <w:pStyle w:val="74"/>
                    <w:spacing w:before="163" w:after="163"/>
                    <w:jc w:val="center"/>
                    <w:rPr>
                      <w:rFonts w:hint="default" w:ascii="宋体" w:hAnsi="宋体" w:eastAsia="宋体" w:cs="宋体"/>
                      <w:sz w:val="18"/>
                      <w:szCs w:val="18"/>
                      <w:lang w:val="en-US" w:eastAsia="zh-CN" w:bidi="ar-SA"/>
                    </w:rPr>
                  </w:pPr>
                </w:p>
              </w:tc>
              <w:tc>
                <w:tcPr>
                  <w:tcW w:w="690"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40" w:lineRule="exact"/>
                    <w:jc w:val="center"/>
                    <w:rPr>
                      <w:rFonts w:hint="eastAsia" w:ascii="宋体" w:hAnsi="宋体" w:eastAsia="宋体" w:cs="宋体"/>
                      <w:bCs/>
                      <w:kern w:val="2"/>
                      <w:sz w:val="18"/>
                      <w:szCs w:val="18"/>
                      <w:lang w:val="en-US" w:eastAsia="zh-CN" w:bidi="ar-SA"/>
                    </w:rPr>
                  </w:pPr>
                  <w:r>
                    <w:rPr>
                      <w:rFonts w:hint="eastAsia" w:ascii="宋体" w:hAnsi="宋体" w:cs="宋体"/>
                      <w:bCs/>
                      <w:kern w:val="2"/>
                      <w:sz w:val="18"/>
                      <w:szCs w:val="18"/>
                      <w:lang w:val="en-US" w:eastAsia="zh-CN" w:bidi="ar-SA"/>
                    </w:rPr>
                    <w:t>套</w:t>
                  </w:r>
                </w:p>
              </w:tc>
              <w:tc>
                <w:tcPr>
                  <w:tcW w:w="797" w:type="dxa"/>
                  <w:tcBorders>
                    <w:top w:val="single" w:color="000000" w:sz="4" w:space="0"/>
                    <w:left w:val="single" w:color="000000" w:sz="4" w:space="0"/>
                    <w:bottom w:val="single" w:color="000000" w:sz="4" w:space="0"/>
                    <w:right w:val="single" w:color="000000" w:sz="4" w:space="0"/>
                    <w:tl2br w:val="nil"/>
                    <w:tr2bl w:val="nil"/>
                  </w:tcBorders>
                  <w:vAlign w:val="center"/>
                </w:tcPr>
                <w:p>
                  <w:pPr>
                    <w:pStyle w:val="74"/>
                    <w:spacing w:before="163" w:after="163"/>
                    <w:jc w:val="center"/>
                    <w:rPr>
                      <w:rFonts w:hint="default" w:ascii="宋体" w:hAnsi="宋体" w:eastAsia="宋体" w:cs="宋体"/>
                      <w:bCs/>
                      <w:kern w:val="2"/>
                      <w:sz w:val="18"/>
                      <w:szCs w:val="18"/>
                      <w:lang w:val="en-US" w:eastAsia="zh-CN" w:bidi="ar-SA"/>
                    </w:rPr>
                  </w:pPr>
                  <w:r>
                    <w:rPr>
                      <w:rFonts w:hint="eastAsia" w:cs="宋体"/>
                      <w:bCs/>
                      <w:kern w:val="2"/>
                      <w:sz w:val="18"/>
                      <w:szCs w:val="18"/>
                      <w:lang w:val="en-US" w:eastAsia="zh-CN" w:bidi="ar-SA"/>
                    </w:rPr>
                    <w:t>8</w:t>
                  </w:r>
                </w:p>
              </w:tc>
              <w:tc>
                <w:tcPr>
                  <w:tcW w:w="830" w:type="dxa"/>
                  <w:tcBorders>
                    <w:top w:val="single" w:color="000000" w:sz="4" w:space="0"/>
                    <w:left w:val="single" w:color="000000" w:sz="4" w:space="0"/>
                    <w:bottom w:val="single" w:color="000000" w:sz="4" w:space="0"/>
                    <w:right w:val="single" w:color="auto" w:sz="4" w:space="0"/>
                    <w:tl2br w:val="nil"/>
                    <w:tr2bl w:val="nil"/>
                  </w:tcBorders>
                  <w:vAlign w:val="center"/>
                </w:tcPr>
                <w:p>
                  <w:pPr>
                    <w:pStyle w:val="74"/>
                    <w:spacing w:before="163" w:after="163"/>
                    <w:jc w:val="center"/>
                    <w:rPr>
                      <w:rFonts w:hint="eastAsia" w:ascii="宋体" w:hAnsi="宋体" w:eastAsia="宋体" w:cs="宋体"/>
                      <w:bCs/>
                      <w:kern w:val="2"/>
                      <w:sz w:val="18"/>
                      <w:szCs w:val="18"/>
                      <w:lang w:val="en-US" w:eastAsia="zh-CN" w:bidi="ar-SA"/>
                    </w:rPr>
                  </w:pPr>
                </w:p>
              </w:tc>
              <w:tc>
                <w:tcPr>
                  <w:tcW w:w="1067" w:type="dxa"/>
                  <w:tcBorders>
                    <w:top w:val="single" w:color="auto" w:sz="4" w:space="0"/>
                    <w:left w:val="single" w:color="auto" w:sz="4" w:space="0"/>
                    <w:bottom w:val="single" w:color="auto" w:sz="4" w:space="0"/>
                    <w:right w:val="single" w:color="auto" w:sz="4" w:space="0"/>
                    <w:tl2br w:val="nil"/>
                    <w:tr2bl w:val="nil"/>
                  </w:tcBorders>
                  <w:vAlign w:val="center"/>
                </w:tcPr>
                <w:p>
                  <w:pPr>
                    <w:spacing w:line="440" w:lineRule="exact"/>
                    <w:jc w:val="center"/>
                    <w:rPr>
                      <w:rFonts w:hint="eastAsia" w:ascii="宋体" w:hAnsi="宋体" w:eastAsia="宋体" w:cs="宋体"/>
                      <w:bCs/>
                      <w:kern w:val="2"/>
                      <w:sz w:val="18"/>
                      <w:szCs w:val="18"/>
                      <w:lang w:val="en-US" w:eastAsia="zh-CN" w:bidi="ar-SA"/>
                    </w:rPr>
                  </w:pPr>
                </w:p>
              </w:tc>
              <w:tc>
                <w:tcPr>
                  <w:tcW w:w="767" w:type="dxa"/>
                  <w:tcBorders>
                    <w:top w:val="single" w:color="auto" w:sz="4" w:space="0"/>
                    <w:left w:val="single" w:color="auto" w:sz="4" w:space="0"/>
                    <w:bottom w:val="single" w:color="auto" w:sz="4" w:space="0"/>
                    <w:right w:val="single" w:color="auto" w:sz="4" w:space="0"/>
                    <w:tl2br w:val="nil"/>
                    <w:tr2bl w:val="nil"/>
                  </w:tcBorders>
                  <w:vAlign w:val="center"/>
                </w:tcPr>
                <w:p>
                  <w:pPr>
                    <w:spacing w:line="440" w:lineRule="exact"/>
                    <w:jc w:val="center"/>
                    <w:rPr>
                      <w:rFonts w:ascii="宋体" w:hAnsi="宋体" w:cs="宋体"/>
                      <w:bCs/>
                      <w:sz w:val="18"/>
                      <w:szCs w:val="18"/>
                    </w:rPr>
                  </w:pPr>
                </w:p>
              </w:tc>
              <w:tc>
                <w:tcPr>
                  <w:tcW w:w="1221" w:type="dxa"/>
                  <w:vMerge w:val="continue"/>
                  <w:tcBorders>
                    <w:left w:val="single" w:color="auto" w:sz="4" w:space="0"/>
                    <w:right w:val="single" w:color="auto" w:sz="4" w:space="0"/>
                    <w:tl2br w:val="nil"/>
                    <w:tr2bl w:val="nil"/>
                  </w:tcBorders>
                  <w:vAlign w:val="center"/>
                </w:tcPr>
                <w:p>
                  <w:pPr>
                    <w:spacing w:line="440" w:lineRule="exact"/>
                    <w:jc w:val="center"/>
                    <w:rPr>
                      <w:rFonts w:ascii="宋体" w:hAnsi="宋体" w:cs="宋体"/>
                      <w:bCs/>
                      <w:sz w:val="24"/>
                      <w:szCs w:val="24"/>
                    </w:rPr>
                  </w:pPr>
                </w:p>
              </w:tc>
            </w:tr>
            <w:tr>
              <w:tblPrEx>
                <w:tblCellMar>
                  <w:top w:w="0" w:type="dxa"/>
                  <w:left w:w="108" w:type="dxa"/>
                  <w:bottom w:w="0" w:type="dxa"/>
                  <w:right w:w="108" w:type="dxa"/>
                </w:tblCellMar>
              </w:tblPrEx>
              <w:trPr>
                <w:trHeight w:val="482" w:hRule="atLeast"/>
              </w:trPr>
              <w:tc>
                <w:tcPr>
                  <w:tcW w:w="676" w:type="dxa"/>
                  <w:tcBorders>
                    <w:top w:val="single" w:color="000000" w:sz="4" w:space="0"/>
                    <w:left w:val="single" w:color="000000" w:sz="4" w:space="0"/>
                    <w:bottom w:val="single" w:color="000000" w:sz="4" w:space="0"/>
                    <w:right w:val="single" w:color="000000" w:sz="4" w:space="0"/>
                    <w:tl2br w:val="nil"/>
                    <w:tr2bl w:val="nil"/>
                  </w:tcBorders>
                  <w:vAlign w:val="center"/>
                </w:tcPr>
                <w:p>
                  <w:pPr>
                    <w:pStyle w:val="55"/>
                    <w:kinsoku w:val="0"/>
                    <w:overflowPunct w:val="0"/>
                    <w:spacing w:line="260" w:lineRule="exact"/>
                    <w:jc w:val="center"/>
                    <w:rPr>
                      <w:rFonts w:hint="default" w:ascii="宋体" w:hAnsi="宋体" w:eastAsia="宋体" w:cs="宋体"/>
                      <w:bCs/>
                      <w:kern w:val="2"/>
                      <w:sz w:val="18"/>
                      <w:szCs w:val="18"/>
                      <w:lang w:val="en-US" w:eastAsia="zh-CN" w:bidi="ar-SA"/>
                    </w:rPr>
                  </w:pPr>
                  <w:r>
                    <w:rPr>
                      <w:rFonts w:hint="eastAsia" w:ascii="宋体" w:hAnsi="宋体" w:eastAsia="宋体" w:cs="宋体"/>
                      <w:bCs/>
                      <w:kern w:val="2"/>
                      <w:sz w:val="18"/>
                      <w:szCs w:val="18"/>
                      <w:lang w:val="en-US" w:eastAsia="zh-CN" w:bidi="ar-SA"/>
                    </w:rPr>
                    <w:t>15</w:t>
                  </w:r>
                </w:p>
              </w:tc>
              <w:tc>
                <w:tcPr>
                  <w:tcW w:w="1508"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40" w:lineRule="exact"/>
                    <w:jc w:val="center"/>
                    <w:rPr>
                      <w:rFonts w:hint="eastAsia" w:ascii="宋体" w:hAnsi="宋体" w:eastAsia="宋体" w:cs="宋体"/>
                      <w:bCs/>
                      <w:kern w:val="2"/>
                      <w:sz w:val="18"/>
                      <w:szCs w:val="18"/>
                      <w:lang w:val="en-US" w:eastAsia="zh-CN" w:bidi="ar-SA"/>
                    </w:rPr>
                  </w:pPr>
                  <w:r>
                    <w:rPr>
                      <w:rFonts w:hint="eastAsia" w:ascii="宋体" w:hAnsi="宋体" w:cs="宋体"/>
                      <w:bCs/>
                      <w:sz w:val="18"/>
                      <w:szCs w:val="18"/>
                      <w:lang w:val="en-US" w:eastAsia="zh-CN"/>
                    </w:rPr>
                    <w:t>盖梁模板</w:t>
                  </w:r>
                </w:p>
              </w:tc>
              <w:tc>
                <w:tcPr>
                  <w:tcW w:w="1241"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40" w:lineRule="exact"/>
                    <w:jc w:val="center"/>
                    <w:rPr>
                      <w:rFonts w:hint="eastAsia" w:ascii="宋体" w:hAnsi="宋体" w:eastAsia="宋体" w:cs="宋体"/>
                      <w:bCs/>
                      <w:kern w:val="2"/>
                      <w:sz w:val="18"/>
                      <w:szCs w:val="18"/>
                      <w:lang w:val="en-US" w:eastAsia="zh-CN" w:bidi="ar-SA"/>
                    </w:rPr>
                  </w:pPr>
                </w:p>
              </w:tc>
              <w:tc>
                <w:tcPr>
                  <w:tcW w:w="690"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40" w:lineRule="exact"/>
                    <w:jc w:val="center"/>
                    <w:rPr>
                      <w:rFonts w:hint="eastAsia" w:ascii="宋体" w:hAnsi="宋体" w:eastAsia="宋体" w:cs="宋体"/>
                      <w:bCs/>
                      <w:kern w:val="2"/>
                      <w:sz w:val="18"/>
                      <w:szCs w:val="18"/>
                      <w:lang w:val="en-US" w:eastAsia="zh-CN" w:bidi="ar-SA"/>
                    </w:rPr>
                  </w:pPr>
                  <w:r>
                    <w:rPr>
                      <w:rFonts w:hint="eastAsia" w:ascii="宋体" w:hAnsi="宋体" w:cs="宋体"/>
                      <w:bCs/>
                      <w:sz w:val="18"/>
                      <w:szCs w:val="18"/>
                      <w:lang w:val="en-US" w:eastAsia="zh-CN"/>
                    </w:rPr>
                    <w:t>套</w:t>
                  </w:r>
                </w:p>
              </w:tc>
              <w:tc>
                <w:tcPr>
                  <w:tcW w:w="797"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40" w:lineRule="exact"/>
                    <w:jc w:val="center"/>
                    <w:rPr>
                      <w:rFonts w:hint="default" w:ascii="宋体" w:hAnsi="宋体" w:eastAsia="宋体" w:cs="宋体"/>
                      <w:bCs/>
                      <w:kern w:val="2"/>
                      <w:sz w:val="18"/>
                      <w:szCs w:val="18"/>
                      <w:lang w:val="en-US" w:eastAsia="zh-CN" w:bidi="ar-SA"/>
                    </w:rPr>
                  </w:pPr>
                  <w:r>
                    <w:rPr>
                      <w:rFonts w:hint="eastAsia" w:ascii="宋体" w:hAnsi="宋体" w:cs="宋体"/>
                      <w:bCs/>
                      <w:sz w:val="18"/>
                      <w:szCs w:val="18"/>
                      <w:lang w:val="en-US" w:eastAsia="zh-CN"/>
                    </w:rPr>
                    <w:t>8</w:t>
                  </w:r>
                </w:p>
              </w:tc>
              <w:tc>
                <w:tcPr>
                  <w:tcW w:w="830" w:type="dxa"/>
                  <w:tcBorders>
                    <w:top w:val="single" w:color="000000" w:sz="4" w:space="0"/>
                    <w:left w:val="single" w:color="000000" w:sz="4" w:space="0"/>
                    <w:bottom w:val="single" w:color="000000" w:sz="4" w:space="0"/>
                    <w:right w:val="single" w:color="auto" w:sz="4" w:space="0"/>
                    <w:tl2br w:val="nil"/>
                    <w:tr2bl w:val="nil"/>
                  </w:tcBorders>
                  <w:vAlign w:val="center"/>
                </w:tcPr>
                <w:p>
                  <w:pPr>
                    <w:pStyle w:val="74"/>
                    <w:spacing w:before="163" w:after="163"/>
                    <w:jc w:val="center"/>
                    <w:rPr>
                      <w:rFonts w:hint="eastAsia" w:ascii="宋体" w:hAnsi="宋体" w:eastAsia="宋体" w:cs="宋体"/>
                      <w:bCs/>
                      <w:kern w:val="2"/>
                      <w:sz w:val="18"/>
                      <w:szCs w:val="18"/>
                      <w:lang w:val="en-US" w:eastAsia="zh-CN" w:bidi="ar-SA"/>
                    </w:rPr>
                  </w:pPr>
                </w:p>
              </w:tc>
              <w:tc>
                <w:tcPr>
                  <w:tcW w:w="1067" w:type="dxa"/>
                  <w:tcBorders>
                    <w:top w:val="single" w:color="auto" w:sz="4" w:space="0"/>
                    <w:left w:val="single" w:color="auto" w:sz="4" w:space="0"/>
                    <w:bottom w:val="single" w:color="auto" w:sz="4" w:space="0"/>
                    <w:right w:val="single" w:color="auto" w:sz="4" w:space="0"/>
                    <w:tl2br w:val="nil"/>
                    <w:tr2bl w:val="nil"/>
                  </w:tcBorders>
                  <w:vAlign w:val="center"/>
                </w:tcPr>
                <w:p>
                  <w:pPr>
                    <w:spacing w:line="440" w:lineRule="exact"/>
                    <w:jc w:val="center"/>
                    <w:rPr>
                      <w:rFonts w:hint="eastAsia" w:ascii="宋体" w:hAnsi="宋体" w:eastAsia="宋体" w:cs="宋体"/>
                      <w:bCs/>
                      <w:kern w:val="2"/>
                      <w:sz w:val="18"/>
                      <w:szCs w:val="18"/>
                      <w:lang w:val="en-US" w:eastAsia="zh-CN" w:bidi="ar-SA"/>
                    </w:rPr>
                  </w:pPr>
                </w:p>
              </w:tc>
              <w:tc>
                <w:tcPr>
                  <w:tcW w:w="767" w:type="dxa"/>
                  <w:tcBorders>
                    <w:top w:val="single" w:color="auto" w:sz="4" w:space="0"/>
                    <w:left w:val="single" w:color="auto" w:sz="4" w:space="0"/>
                    <w:bottom w:val="single" w:color="auto" w:sz="4" w:space="0"/>
                    <w:right w:val="single" w:color="auto" w:sz="4" w:space="0"/>
                    <w:tl2br w:val="nil"/>
                    <w:tr2bl w:val="nil"/>
                  </w:tcBorders>
                  <w:vAlign w:val="center"/>
                </w:tcPr>
                <w:p>
                  <w:pPr>
                    <w:spacing w:line="440" w:lineRule="exact"/>
                    <w:jc w:val="center"/>
                    <w:rPr>
                      <w:rFonts w:ascii="宋体" w:hAnsi="宋体" w:cs="宋体"/>
                      <w:bCs/>
                      <w:sz w:val="18"/>
                      <w:szCs w:val="18"/>
                    </w:rPr>
                  </w:pPr>
                </w:p>
              </w:tc>
              <w:tc>
                <w:tcPr>
                  <w:tcW w:w="1221" w:type="dxa"/>
                  <w:vMerge w:val="continue"/>
                  <w:tcBorders>
                    <w:left w:val="single" w:color="auto" w:sz="4" w:space="0"/>
                    <w:right w:val="single" w:color="auto" w:sz="4" w:space="0"/>
                    <w:tl2br w:val="nil"/>
                    <w:tr2bl w:val="nil"/>
                  </w:tcBorders>
                  <w:vAlign w:val="center"/>
                </w:tcPr>
                <w:p>
                  <w:pPr>
                    <w:spacing w:line="440" w:lineRule="exact"/>
                    <w:jc w:val="center"/>
                    <w:rPr>
                      <w:rFonts w:ascii="宋体" w:hAnsi="宋体" w:cs="宋体"/>
                      <w:bCs/>
                      <w:sz w:val="24"/>
                      <w:szCs w:val="24"/>
                    </w:rPr>
                  </w:pPr>
                </w:p>
              </w:tc>
            </w:tr>
            <w:tr>
              <w:tblPrEx>
                <w:tblCellMar>
                  <w:top w:w="0" w:type="dxa"/>
                  <w:left w:w="108" w:type="dxa"/>
                  <w:bottom w:w="0" w:type="dxa"/>
                  <w:right w:w="108" w:type="dxa"/>
                </w:tblCellMar>
              </w:tblPrEx>
              <w:trPr>
                <w:trHeight w:val="482" w:hRule="atLeast"/>
              </w:trPr>
              <w:tc>
                <w:tcPr>
                  <w:tcW w:w="676" w:type="dxa"/>
                  <w:tcBorders>
                    <w:top w:val="single" w:color="000000" w:sz="4" w:space="0"/>
                    <w:left w:val="single" w:color="000000" w:sz="4" w:space="0"/>
                    <w:bottom w:val="single" w:color="000000" w:sz="4" w:space="0"/>
                    <w:right w:val="single" w:color="000000" w:sz="4" w:space="0"/>
                    <w:tl2br w:val="nil"/>
                    <w:tr2bl w:val="nil"/>
                  </w:tcBorders>
                  <w:vAlign w:val="center"/>
                </w:tcPr>
                <w:p>
                  <w:pPr>
                    <w:pStyle w:val="55"/>
                    <w:kinsoku w:val="0"/>
                    <w:overflowPunct w:val="0"/>
                    <w:spacing w:line="260" w:lineRule="exact"/>
                    <w:jc w:val="center"/>
                    <w:rPr>
                      <w:rFonts w:hint="default"/>
                      <w:sz w:val="18"/>
                      <w:szCs w:val="18"/>
                      <w:lang w:val="en-US" w:eastAsia="zh-CN"/>
                    </w:rPr>
                  </w:pPr>
                  <w:r>
                    <w:rPr>
                      <w:rFonts w:hint="eastAsia"/>
                      <w:sz w:val="18"/>
                      <w:szCs w:val="18"/>
                      <w:lang w:val="en-US" w:eastAsia="zh-CN"/>
                    </w:rPr>
                    <w:t>16</w:t>
                  </w:r>
                </w:p>
              </w:tc>
              <w:tc>
                <w:tcPr>
                  <w:tcW w:w="1508"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40" w:lineRule="exact"/>
                    <w:jc w:val="center"/>
                    <w:rPr>
                      <w:rFonts w:hint="eastAsia" w:ascii="宋体" w:hAnsi="宋体" w:cs="宋体"/>
                      <w:bCs/>
                      <w:sz w:val="18"/>
                      <w:szCs w:val="18"/>
                      <w:lang w:val="en-US" w:eastAsia="zh-CN"/>
                    </w:rPr>
                  </w:pPr>
                  <w:r>
                    <w:rPr>
                      <w:rFonts w:hint="eastAsia" w:ascii="宋体" w:hAnsi="宋体" w:cs="宋体"/>
                      <w:bCs/>
                      <w:sz w:val="18"/>
                      <w:szCs w:val="18"/>
                      <w:lang w:val="en-US" w:eastAsia="zh-CN"/>
                    </w:rPr>
                    <w:t>钢模板</w:t>
                  </w:r>
                </w:p>
              </w:tc>
              <w:tc>
                <w:tcPr>
                  <w:tcW w:w="1241"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40" w:lineRule="exact"/>
                    <w:jc w:val="center"/>
                    <w:rPr>
                      <w:rFonts w:ascii="宋体" w:hAnsi="宋体" w:cs="宋体"/>
                      <w:bCs/>
                      <w:sz w:val="18"/>
                      <w:szCs w:val="18"/>
                    </w:rPr>
                  </w:pPr>
                </w:p>
              </w:tc>
              <w:tc>
                <w:tcPr>
                  <w:tcW w:w="690"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40" w:lineRule="exact"/>
                    <w:jc w:val="center"/>
                    <w:rPr>
                      <w:rFonts w:hint="eastAsia" w:ascii="宋体" w:hAnsi="宋体" w:cs="宋体"/>
                      <w:bCs/>
                      <w:sz w:val="18"/>
                      <w:szCs w:val="18"/>
                      <w:lang w:val="en-US" w:eastAsia="zh-CN"/>
                    </w:rPr>
                  </w:pPr>
                  <w:r>
                    <w:rPr>
                      <w:rFonts w:hint="eastAsia" w:ascii="宋体" w:hAnsi="宋体" w:cs="宋体"/>
                      <w:bCs/>
                      <w:sz w:val="18"/>
                      <w:szCs w:val="18"/>
                      <w:lang w:val="en-US" w:eastAsia="zh-CN"/>
                    </w:rPr>
                    <w:t>㎡</w:t>
                  </w:r>
                </w:p>
              </w:tc>
              <w:tc>
                <w:tcPr>
                  <w:tcW w:w="797"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40" w:lineRule="exact"/>
                    <w:jc w:val="center"/>
                    <w:rPr>
                      <w:rFonts w:hint="default" w:ascii="宋体" w:hAnsi="宋体" w:cs="宋体"/>
                      <w:bCs/>
                      <w:sz w:val="18"/>
                      <w:szCs w:val="18"/>
                      <w:lang w:val="en-US" w:eastAsia="zh-CN"/>
                    </w:rPr>
                  </w:pPr>
                  <w:r>
                    <w:rPr>
                      <w:rFonts w:hint="eastAsia" w:ascii="宋体" w:hAnsi="宋体" w:cs="宋体"/>
                      <w:bCs/>
                      <w:sz w:val="18"/>
                      <w:szCs w:val="18"/>
                      <w:lang w:val="en-US" w:eastAsia="zh-CN"/>
                    </w:rPr>
                    <w:t>600</w:t>
                  </w:r>
                </w:p>
              </w:tc>
              <w:tc>
                <w:tcPr>
                  <w:tcW w:w="830" w:type="dxa"/>
                  <w:tcBorders>
                    <w:top w:val="single" w:color="000000" w:sz="4" w:space="0"/>
                    <w:left w:val="single" w:color="000000" w:sz="4" w:space="0"/>
                    <w:bottom w:val="single" w:color="000000" w:sz="4" w:space="0"/>
                    <w:right w:val="single" w:color="auto" w:sz="4" w:space="0"/>
                    <w:tl2br w:val="nil"/>
                    <w:tr2bl w:val="nil"/>
                  </w:tcBorders>
                  <w:vAlign w:val="center"/>
                </w:tcPr>
                <w:p>
                  <w:pPr>
                    <w:spacing w:line="440" w:lineRule="exact"/>
                    <w:jc w:val="center"/>
                    <w:rPr>
                      <w:rFonts w:ascii="宋体" w:hAnsi="宋体" w:cs="宋体"/>
                      <w:bCs/>
                      <w:sz w:val="18"/>
                      <w:szCs w:val="18"/>
                    </w:rPr>
                  </w:pPr>
                </w:p>
              </w:tc>
              <w:tc>
                <w:tcPr>
                  <w:tcW w:w="1067" w:type="dxa"/>
                  <w:tcBorders>
                    <w:top w:val="single" w:color="auto" w:sz="4" w:space="0"/>
                    <w:left w:val="single" w:color="auto" w:sz="4" w:space="0"/>
                    <w:bottom w:val="single" w:color="auto" w:sz="4" w:space="0"/>
                    <w:right w:val="single" w:color="auto" w:sz="4" w:space="0"/>
                    <w:tl2br w:val="nil"/>
                    <w:tr2bl w:val="nil"/>
                  </w:tcBorders>
                  <w:vAlign w:val="center"/>
                </w:tcPr>
                <w:p>
                  <w:pPr>
                    <w:spacing w:line="440" w:lineRule="exact"/>
                    <w:jc w:val="center"/>
                    <w:rPr>
                      <w:rFonts w:ascii="宋体" w:hAnsi="宋体" w:cs="宋体"/>
                      <w:bCs/>
                      <w:sz w:val="18"/>
                      <w:szCs w:val="18"/>
                    </w:rPr>
                  </w:pPr>
                </w:p>
              </w:tc>
              <w:tc>
                <w:tcPr>
                  <w:tcW w:w="767" w:type="dxa"/>
                  <w:tcBorders>
                    <w:top w:val="single" w:color="auto" w:sz="4" w:space="0"/>
                    <w:left w:val="single" w:color="auto" w:sz="4" w:space="0"/>
                    <w:bottom w:val="single" w:color="auto" w:sz="4" w:space="0"/>
                    <w:right w:val="single" w:color="auto" w:sz="4" w:space="0"/>
                    <w:tl2br w:val="nil"/>
                    <w:tr2bl w:val="nil"/>
                  </w:tcBorders>
                  <w:vAlign w:val="center"/>
                </w:tcPr>
                <w:p>
                  <w:pPr>
                    <w:spacing w:line="440" w:lineRule="exact"/>
                    <w:jc w:val="center"/>
                    <w:rPr>
                      <w:rFonts w:ascii="宋体" w:hAnsi="宋体" w:cs="宋体"/>
                      <w:bCs/>
                      <w:sz w:val="18"/>
                      <w:szCs w:val="18"/>
                    </w:rPr>
                  </w:pPr>
                </w:p>
              </w:tc>
              <w:tc>
                <w:tcPr>
                  <w:tcW w:w="1221" w:type="dxa"/>
                  <w:vMerge w:val="continue"/>
                  <w:tcBorders>
                    <w:left w:val="single" w:color="auto" w:sz="4" w:space="0"/>
                    <w:right w:val="single" w:color="auto" w:sz="4" w:space="0"/>
                    <w:tl2br w:val="nil"/>
                    <w:tr2bl w:val="nil"/>
                  </w:tcBorders>
                  <w:vAlign w:val="center"/>
                </w:tcPr>
                <w:p>
                  <w:pPr>
                    <w:spacing w:line="440" w:lineRule="exact"/>
                    <w:jc w:val="center"/>
                    <w:rPr>
                      <w:rFonts w:ascii="宋体" w:hAnsi="宋体" w:cs="宋体"/>
                      <w:bCs/>
                      <w:sz w:val="24"/>
                      <w:szCs w:val="24"/>
                    </w:rPr>
                  </w:pPr>
                </w:p>
              </w:tc>
            </w:tr>
            <w:tr>
              <w:tblPrEx>
                <w:tblCellMar>
                  <w:top w:w="0" w:type="dxa"/>
                  <w:left w:w="108" w:type="dxa"/>
                  <w:bottom w:w="0" w:type="dxa"/>
                  <w:right w:w="108" w:type="dxa"/>
                </w:tblCellMar>
              </w:tblPrEx>
              <w:trPr>
                <w:trHeight w:val="482" w:hRule="atLeast"/>
              </w:trPr>
              <w:tc>
                <w:tcPr>
                  <w:tcW w:w="676" w:type="dxa"/>
                  <w:tcBorders>
                    <w:top w:val="single" w:color="000000" w:sz="4" w:space="0"/>
                    <w:left w:val="single" w:color="000000" w:sz="4" w:space="0"/>
                    <w:bottom w:val="single" w:color="000000" w:sz="4" w:space="0"/>
                    <w:right w:val="single" w:color="000000" w:sz="4" w:space="0"/>
                    <w:tl2br w:val="nil"/>
                    <w:tr2bl w:val="nil"/>
                  </w:tcBorders>
                  <w:vAlign w:val="center"/>
                </w:tcPr>
                <w:p>
                  <w:pPr>
                    <w:pStyle w:val="55"/>
                    <w:kinsoku w:val="0"/>
                    <w:overflowPunct w:val="0"/>
                    <w:spacing w:line="260" w:lineRule="exact"/>
                    <w:jc w:val="center"/>
                    <w:rPr>
                      <w:rFonts w:hint="eastAsia"/>
                      <w:sz w:val="18"/>
                      <w:szCs w:val="18"/>
                      <w:lang w:val="en-US" w:eastAsia="zh-CN"/>
                    </w:rPr>
                  </w:pPr>
                  <w:r>
                    <w:rPr>
                      <w:rFonts w:hint="eastAsia" w:ascii="宋体" w:hAnsi="宋体" w:eastAsia="宋体" w:cs="宋体"/>
                      <w:sz w:val="18"/>
                      <w:szCs w:val="18"/>
                      <w:lang w:val="en-US" w:eastAsia="zh-CN"/>
                    </w:rPr>
                    <w:t>17</w:t>
                  </w:r>
                </w:p>
              </w:tc>
              <w:tc>
                <w:tcPr>
                  <w:tcW w:w="1508" w:type="dxa"/>
                  <w:tcBorders>
                    <w:top w:val="single" w:color="000000" w:sz="4" w:space="0"/>
                    <w:left w:val="single" w:color="000000" w:sz="4" w:space="0"/>
                    <w:bottom w:val="single" w:color="000000" w:sz="4" w:space="0"/>
                    <w:right w:val="single" w:color="000000" w:sz="4" w:space="0"/>
                    <w:tl2br w:val="nil"/>
                    <w:tr2bl w:val="nil"/>
                  </w:tcBorders>
                  <w:vAlign w:val="top"/>
                </w:tcPr>
                <w:p>
                  <w:pPr>
                    <w:spacing w:line="440" w:lineRule="exact"/>
                    <w:jc w:val="center"/>
                    <w:rPr>
                      <w:rFonts w:hint="eastAsia" w:ascii="宋体" w:hAnsi="宋体" w:cs="宋体"/>
                      <w:bCs/>
                      <w:sz w:val="18"/>
                      <w:szCs w:val="18"/>
                      <w:lang w:val="en-US" w:eastAsia="zh-CN"/>
                    </w:rPr>
                  </w:pPr>
                  <w:r>
                    <w:rPr>
                      <w:rFonts w:hint="eastAsia" w:ascii="宋体" w:hAnsi="宋体" w:eastAsia="宋体" w:cs="宋体"/>
                      <w:bCs/>
                      <w:sz w:val="18"/>
                      <w:szCs w:val="18"/>
                      <w:lang w:val="en-US" w:eastAsia="zh-CN"/>
                    </w:rPr>
                    <w:t>运输车</w:t>
                  </w:r>
                </w:p>
              </w:tc>
              <w:tc>
                <w:tcPr>
                  <w:tcW w:w="1241"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40" w:lineRule="exact"/>
                    <w:jc w:val="center"/>
                    <w:rPr>
                      <w:rFonts w:ascii="宋体" w:hAnsi="宋体" w:cs="宋体"/>
                      <w:bCs/>
                      <w:sz w:val="18"/>
                      <w:szCs w:val="18"/>
                    </w:rPr>
                  </w:pPr>
                </w:p>
              </w:tc>
              <w:tc>
                <w:tcPr>
                  <w:tcW w:w="690"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40" w:lineRule="exact"/>
                    <w:jc w:val="center"/>
                    <w:rPr>
                      <w:rFonts w:hint="eastAsia" w:ascii="宋体" w:hAnsi="宋体" w:cs="宋体"/>
                      <w:bCs/>
                      <w:sz w:val="18"/>
                      <w:szCs w:val="18"/>
                      <w:lang w:val="en-US" w:eastAsia="zh-CN"/>
                    </w:rPr>
                  </w:pPr>
                  <w:r>
                    <w:rPr>
                      <w:rFonts w:hint="eastAsia" w:ascii="宋体" w:hAnsi="宋体" w:eastAsia="宋体" w:cs="宋体"/>
                      <w:bCs/>
                      <w:sz w:val="18"/>
                      <w:szCs w:val="18"/>
                      <w:lang w:val="en-US" w:eastAsia="zh-CN"/>
                    </w:rPr>
                    <w:t>台</w:t>
                  </w:r>
                </w:p>
              </w:tc>
              <w:tc>
                <w:tcPr>
                  <w:tcW w:w="797"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40" w:lineRule="exact"/>
                    <w:jc w:val="center"/>
                    <w:rPr>
                      <w:rFonts w:hint="eastAsia" w:ascii="宋体" w:hAnsi="宋体" w:cs="宋体"/>
                      <w:bCs/>
                      <w:sz w:val="18"/>
                      <w:szCs w:val="18"/>
                      <w:lang w:val="en-US" w:eastAsia="zh-CN"/>
                    </w:rPr>
                  </w:pPr>
                  <w:r>
                    <w:rPr>
                      <w:rFonts w:hint="eastAsia" w:ascii="宋体" w:hAnsi="宋体" w:eastAsia="宋体" w:cs="宋体"/>
                      <w:bCs/>
                      <w:sz w:val="18"/>
                      <w:szCs w:val="18"/>
                      <w:lang w:val="en-US" w:eastAsia="zh-CN"/>
                    </w:rPr>
                    <w:t>18</w:t>
                  </w:r>
                </w:p>
              </w:tc>
              <w:tc>
                <w:tcPr>
                  <w:tcW w:w="830" w:type="dxa"/>
                  <w:tcBorders>
                    <w:top w:val="single" w:color="000000" w:sz="4" w:space="0"/>
                    <w:left w:val="single" w:color="000000" w:sz="4" w:space="0"/>
                    <w:bottom w:val="single" w:color="000000" w:sz="4" w:space="0"/>
                    <w:right w:val="single" w:color="auto" w:sz="4" w:space="0"/>
                    <w:tl2br w:val="nil"/>
                    <w:tr2bl w:val="nil"/>
                  </w:tcBorders>
                  <w:vAlign w:val="center"/>
                </w:tcPr>
                <w:p>
                  <w:pPr>
                    <w:spacing w:line="440" w:lineRule="exact"/>
                    <w:jc w:val="center"/>
                    <w:rPr>
                      <w:rFonts w:ascii="宋体" w:hAnsi="宋体" w:cs="宋体"/>
                      <w:bCs/>
                      <w:sz w:val="18"/>
                      <w:szCs w:val="18"/>
                    </w:rPr>
                  </w:pPr>
                </w:p>
              </w:tc>
              <w:tc>
                <w:tcPr>
                  <w:tcW w:w="1067" w:type="dxa"/>
                  <w:tcBorders>
                    <w:top w:val="single" w:color="auto" w:sz="4" w:space="0"/>
                    <w:left w:val="single" w:color="auto" w:sz="4" w:space="0"/>
                    <w:bottom w:val="single" w:color="auto" w:sz="4" w:space="0"/>
                    <w:right w:val="single" w:color="auto" w:sz="4" w:space="0"/>
                    <w:tl2br w:val="nil"/>
                    <w:tr2bl w:val="nil"/>
                  </w:tcBorders>
                  <w:vAlign w:val="center"/>
                </w:tcPr>
                <w:p>
                  <w:pPr>
                    <w:widowControl/>
                    <w:jc w:val="center"/>
                    <w:textAlignment w:val="center"/>
                    <w:rPr>
                      <w:rFonts w:ascii="宋体" w:hAnsi="宋体" w:cs="宋体"/>
                      <w:bCs/>
                      <w:sz w:val="18"/>
                      <w:szCs w:val="18"/>
                    </w:rPr>
                  </w:pPr>
                </w:p>
              </w:tc>
              <w:tc>
                <w:tcPr>
                  <w:tcW w:w="767" w:type="dxa"/>
                  <w:tcBorders>
                    <w:top w:val="single" w:color="auto" w:sz="4" w:space="0"/>
                    <w:left w:val="single" w:color="auto" w:sz="4" w:space="0"/>
                    <w:bottom w:val="single" w:color="auto" w:sz="4" w:space="0"/>
                    <w:right w:val="single" w:color="auto" w:sz="4" w:space="0"/>
                    <w:tl2br w:val="nil"/>
                    <w:tr2bl w:val="nil"/>
                  </w:tcBorders>
                  <w:vAlign w:val="center"/>
                </w:tcPr>
                <w:p>
                  <w:pPr>
                    <w:widowControl/>
                    <w:jc w:val="center"/>
                    <w:textAlignment w:val="center"/>
                    <w:rPr>
                      <w:rFonts w:ascii="宋体" w:hAnsi="宋体" w:cs="宋体"/>
                      <w:bCs/>
                      <w:sz w:val="18"/>
                      <w:szCs w:val="18"/>
                    </w:rPr>
                  </w:pPr>
                </w:p>
              </w:tc>
              <w:tc>
                <w:tcPr>
                  <w:tcW w:w="1221" w:type="dxa"/>
                  <w:vMerge w:val="continue"/>
                  <w:tcBorders>
                    <w:left w:val="single" w:color="auto" w:sz="4" w:space="0"/>
                    <w:right w:val="single" w:color="auto" w:sz="4" w:space="0"/>
                    <w:tl2br w:val="nil"/>
                    <w:tr2bl w:val="nil"/>
                  </w:tcBorders>
                  <w:vAlign w:val="center"/>
                </w:tcPr>
                <w:p>
                  <w:pPr>
                    <w:spacing w:line="440" w:lineRule="exact"/>
                    <w:jc w:val="center"/>
                    <w:rPr>
                      <w:rFonts w:ascii="宋体" w:hAnsi="宋体" w:cs="宋体"/>
                      <w:bCs/>
                      <w:sz w:val="24"/>
                      <w:szCs w:val="24"/>
                    </w:rPr>
                  </w:pPr>
                </w:p>
              </w:tc>
            </w:tr>
            <w:tr>
              <w:tblPrEx>
                <w:tblCellMar>
                  <w:top w:w="0" w:type="dxa"/>
                  <w:left w:w="108" w:type="dxa"/>
                  <w:bottom w:w="0" w:type="dxa"/>
                  <w:right w:w="108" w:type="dxa"/>
                </w:tblCellMar>
              </w:tblPrEx>
              <w:trPr>
                <w:trHeight w:val="482" w:hRule="atLeast"/>
              </w:trPr>
              <w:tc>
                <w:tcPr>
                  <w:tcW w:w="676" w:type="dxa"/>
                  <w:tcBorders>
                    <w:top w:val="single" w:color="000000" w:sz="4" w:space="0"/>
                    <w:left w:val="single" w:color="000000" w:sz="4" w:space="0"/>
                    <w:bottom w:val="single" w:color="000000" w:sz="4" w:space="0"/>
                    <w:right w:val="single" w:color="000000" w:sz="4" w:space="0"/>
                    <w:tl2br w:val="nil"/>
                    <w:tr2bl w:val="nil"/>
                  </w:tcBorders>
                  <w:vAlign w:val="center"/>
                </w:tcPr>
                <w:p>
                  <w:pPr>
                    <w:pStyle w:val="55"/>
                    <w:kinsoku w:val="0"/>
                    <w:overflowPunct w:val="0"/>
                    <w:spacing w:line="260" w:lineRule="exact"/>
                    <w:jc w:val="center"/>
                    <w:rPr>
                      <w:rFonts w:hint="eastAsia" w:ascii="宋体" w:hAnsi="宋体" w:eastAsia="宋体" w:cs="宋体"/>
                      <w:sz w:val="18"/>
                      <w:szCs w:val="18"/>
                      <w:lang w:val="en-US" w:eastAsia="zh-CN"/>
                    </w:rPr>
                  </w:pPr>
                  <w:r>
                    <w:rPr>
                      <w:rFonts w:hint="eastAsia" w:cs="宋体"/>
                      <w:sz w:val="18"/>
                      <w:szCs w:val="18"/>
                      <w:lang w:val="en-US" w:eastAsia="zh-CN"/>
                    </w:rPr>
                    <w:t>18</w:t>
                  </w:r>
                </w:p>
              </w:tc>
              <w:tc>
                <w:tcPr>
                  <w:tcW w:w="1508"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40" w:lineRule="exact"/>
                    <w:jc w:val="center"/>
                    <w:rPr>
                      <w:rFonts w:hint="eastAsia" w:ascii="宋体" w:hAnsi="宋体" w:eastAsia="宋体" w:cs="宋体"/>
                      <w:bCs/>
                      <w:sz w:val="18"/>
                      <w:szCs w:val="18"/>
                      <w:lang w:val="en-US" w:eastAsia="zh-CN"/>
                    </w:rPr>
                  </w:pPr>
                  <w:r>
                    <w:rPr>
                      <w:rFonts w:hint="eastAsia" w:ascii="宋体" w:hAnsi="宋体" w:eastAsia="宋体" w:cs="宋体"/>
                      <w:bCs/>
                      <w:sz w:val="18"/>
                      <w:szCs w:val="18"/>
                      <w:lang w:val="en-US" w:eastAsia="zh-CN"/>
                    </w:rPr>
                    <w:t>洒水车</w:t>
                  </w:r>
                </w:p>
              </w:tc>
              <w:tc>
                <w:tcPr>
                  <w:tcW w:w="1241"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40" w:lineRule="exact"/>
                    <w:jc w:val="center"/>
                    <w:rPr>
                      <w:rFonts w:ascii="宋体" w:hAnsi="宋体" w:cs="宋体"/>
                      <w:bCs/>
                      <w:sz w:val="18"/>
                      <w:szCs w:val="18"/>
                    </w:rPr>
                  </w:pPr>
                </w:p>
              </w:tc>
              <w:tc>
                <w:tcPr>
                  <w:tcW w:w="690"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40" w:lineRule="exact"/>
                    <w:jc w:val="center"/>
                    <w:rPr>
                      <w:rFonts w:hint="eastAsia" w:ascii="宋体" w:hAnsi="宋体" w:eastAsia="宋体" w:cs="宋体"/>
                      <w:bCs/>
                      <w:sz w:val="18"/>
                      <w:szCs w:val="18"/>
                      <w:lang w:val="en-US" w:eastAsia="zh-CN"/>
                    </w:rPr>
                  </w:pPr>
                  <w:r>
                    <w:rPr>
                      <w:rFonts w:hint="eastAsia" w:ascii="宋体" w:hAnsi="宋体" w:eastAsia="宋体" w:cs="宋体"/>
                      <w:bCs/>
                      <w:sz w:val="18"/>
                      <w:szCs w:val="18"/>
                      <w:lang w:val="en-US" w:eastAsia="zh-CN"/>
                    </w:rPr>
                    <w:t>台</w:t>
                  </w:r>
                </w:p>
              </w:tc>
              <w:tc>
                <w:tcPr>
                  <w:tcW w:w="797"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40" w:lineRule="exact"/>
                    <w:jc w:val="center"/>
                    <w:rPr>
                      <w:rFonts w:hint="eastAsia" w:ascii="宋体" w:hAnsi="宋体" w:eastAsia="宋体" w:cs="宋体"/>
                      <w:bCs/>
                      <w:sz w:val="18"/>
                      <w:szCs w:val="18"/>
                      <w:lang w:val="en-US" w:eastAsia="zh-CN"/>
                    </w:rPr>
                  </w:pPr>
                  <w:r>
                    <w:rPr>
                      <w:rFonts w:hint="eastAsia" w:ascii="宋体" w:hAnsi="宋体" w:eastAsia="宋体" w:cs="宋体"/>
                      <w:bCs/>
                      <w:sz w:val="18"/>
                      <w:szCs w:val="18"/>
                      <w:lang w:val="en-US" w:eastAsia="zh-CN"/>
                    </w:rPr>
                    <w:t>2</w:t>
                  </w:r>
                </w:p>
              </w:tc>
              <w:tc>
                <w:tcPr>
                  <w:tcW w:w="830" w:type="dxa"/>
                  <w:tcBorders>
                    <w:top w:val="single" w:color="000000" w:sz="4" w:space="0"/>
                    <w:left w:val="single" w:color="000000" w:sz="4" w:space="0"/>
                    <w:bottom w:val="single" w:color="000000" w:sz="4" w:space="0"/>
                    <w:right w:val="single" w:color="auto" w:sz="4" w:space="0"/>
                    <w:tl2br w:val="nil"/>
                    <w:tr2bl w:val="nil"/>
                  </w:tcBorders>
                  <w:vAlign w:val="center"/>
                </w:tcPr>
                <w:p>
                  <w:pPr>
                    <w:spacing w:line="440" w:lineRule="exact"/>
                    <w:jc w:val="center"/>
                    <w:rPr>
                      <w:rFonts w:ascii="宋体" w:hAnsi="宋体" w:cs="宋体"/>
                      <w:bCs/>
                      <w:sz w:val="18"/>
                      <w:szCs w:val="18"/>
                    </w:rPr>
                  </w:pPr>
                </w:p>
              </w:tc>
              <w:tc>
                <w:tcPr>
                  <w:tcW w:w="1067" w:type="dxa"/>
                  <w:tcBorders>
                    <w:top w:val="single" w:color="auto" w:sz="4" w:space="0"/>
                    <w:left w:val="single" w:color="auto" w:sz="4" w:space="0"/>
                    <w:bottom w:val="single" w:color="auto" w:sz="4" w:space="0"/>
                    <w:right w:val="single" w:color="auto" w:sz="4" w:space="0"/>
                    <w:tl2br w:val="nil"/>
                    <w:tr2bl w:val="nil"/>
                  </w:tcBorders>
                  <w:vAlign w:val="center"/>
                </w:tcPr>
                <w:p>
                  <w:pPr>
                    <w:spacing w:line="440" w:lineRule="exact"/>
                    <w:jc w:val="center"/>
                    <w:rPr>
                      <w:rFonts w:ascii="宋体" w:hAnsi="宋体" w:cs="宋体"/>
                      <w:bCs/>
                      <w:sz w:val="18"/>
                      <w:szCs w:val="18"/>
                    </w:rPr>
                  </w:pPr>
                </w:p>
              </w:tc>
              <w:tc>
                <w:tcPr>
                  <w:tcW w:w="767" w:type="dxa"/>
                  <w:tcBorders>
                    <w:top w:val="single" w:color="auto" w:sz="4" w:space="0"/>
                    <w:left w:val="single" w:color="auto" w:sz="4" w:space="0"/>
                    <w:bottom w:val="single" w:color="auto" w:sz="4" w:space="0"/>
                    <w:right w:val="single" w:color="auto" w:sz="4" w:space="0"/>
                    <w:tl2br w:val="nil"/>
                    <w:tr2bl w:val="nil"/>
                  </w:tcBorders>
                  <w:vAlign w:val="center"/>
                </w:tcPr>
                <w:p>
                  <w:pPr>
                    <w:spacing w:line="440" w:lineRule="exact"/>
                    <w:jc w:val="center"/>
                    <w:rPr>
                      <w:rFonts w:ascii="宋体" w:hAnsi="宋体" w:cs="宋体"/>
                      <w:bCs/>
                      <w:sz w:val="18"/>
                      <w:szCs w:val="18"/>
                    </w:rPr>
                  </w:pPr>
                </w:p>
              </w:tc>
              <w:tc>
                <w:tcPr>
                  <w:tcW w:w="1221" w:type="dxa"/>
                  <w:vMerge w:val="continue"/>
                  <w:tcBorders>
                    <w:left w:val="single" w:color="auto" w:sz="4" w:space="0"/>
                    <w:right w:val="single" w:color="auto" w:sz="4" w:space="0"/>
                    <w:tl2br w:val="nil"/>
                    <w:tr2bl w:val="nil"/>
                  </w:tcBorders>
                  <w:vAlign w:val="center"/>
                </w:tcPr>
                <w:p>
                  <w:pPr>
                    <w:spacing w:line="440" w:lineRule="exact"/>
                    <w:jc w:val="center"/>
                    <w:rPr>
                      <w:rFonts w:ascii="宋体" w:hAnsi="宋体" w:cs="宋体"/>
                      <w:bCs/>
                      <w:sz w:val="24"/>
                      <w:szCs w:val="24"/>
                    </w:rPr>
                  </w:pPr>
                </w:p>
              </w:tc>
            </w:tr>
            <w:tr>
              <w:tblPrEx>
                <w:tblCellMar>
                  <w:top w:w="0" w:type="dxa"/>
                  <w:left w:w="108" w:type="dxa"/>
                  <w:bottom w:w="0" w:type="dxa"/>
                  <w:right w:w="108" w:type="dxa"/>
                </w:tblCellMar>
              </w:tblPrEx>
              <w:trPr>
                <w:trHeight w:val="482" w:hRule="atLeast"/>
              </w:trPr>
              <w:tc>
                <w:tcPr>
                  <w:tcW w:w="676" w:type="dxa"/>
                  <w:tcBorders>
                    <w:top w:val="single" w:color="000000" w:sz="4" w:space="0"/>
                    <w:left w:val="single" w:color="000000" w:sz="4" w:space="0"/>
                    <w:bottom w:val="single" w:color="000000" w:sz="4" w:space="0"/>
                    <w:right w:val="single" w:color="000000" w:sz="4" w:space="0"/>
                    <w:tl2br w:val="nil"/>
                    <w:tr2bl w:val="nil"/>
                  </w:tcBorders>
                  <w:vAlign w:val="center"/>
                </w:tcPr>
                <w:p>
                  <w:pPr>
                    <w:pStyle w:val="55"/>
                    <w:kinsoku w:val="0"/>
                    <w:overflowPunct w:val="0"/>
                    <w:spacing w:line="260" w:lineRule="exact"/>
                    <w:jc w:val="center"/>
                    <w:rPr>
                      <w:rFonts w:hint="eastAsia" w:ascii="宋体" w:hAnsi="宋体" w:eastAsia="宋体" w:cs="宋体"/>
                      <w:sz w:val="18"/>
                      <w:szCs w:val="18"/>
                      <w:lang w:val="en-US" w:eastAsia="zh-CN"/>
                    </w:rPr>
                  </w:pPr>
                  <w:r>
                    <w:rPr>
                      <w:rFonts w:hint="eastAsia" w:cs="宋体"/>
                      <w:sz w:val="18"/>
                      <w:szCs w:val="18"/>
                      <w:lang w:val="en-US" w:eastAsia="zh-CN"/>
                    </w:rPr>
                    <w:t>19</w:t>
                  </w:r>
                </w:p>
              </w:tc>
              <w:tc>
                <w:tcPr>
                  <w:tcW w:w="1508" w:type="dxa"/>
                  <w:tcBorders>
                    <w:top w:val="single" w:color="000000" w:sz="4" w:space="0"/>
                    <w:left w:val="single" w:color="000000" w:sz="4" w:space="0"/>
                    <w:bottom w:val="single" w:color="000000" w:sz="4" w:space="0"/>
                    <w:right w:val="single" w:color="000000" w:sz="4" w:space="0"/>
                    <w:tl2br w:val="nil"/>
                    <w:tr2bl w:val="nil"/>
                  </w:tcBorders>
                  <w:vAlign w:val="top"/>
                </w:tcPr>
                <w:p>
                  <w:pPr>
                    <w:spacing w:line="440" w:lineRule="exact"/>
                    <w:jc w:val="center"/>
                    <w:rPr>
                      <w:rFonts w:hint="eastAsia" w:ascii="宋体" w:hAnsi="宋体" w:eastAsia="宋体" w:cs="宋体"/>
                      <w:bCs/>
                      <w:sz w:val="18"/>
                      <w:szCs w:val="18"/>
                      <w:lang w:val="en-US" w:eastAsia="zh-CN"/>
                    </w:rPr>
                  </w:pPr>
                  <w:r>
                    <w:rPr>
                      <w:rFonts w:hint="eastAsia" w:ascii="宋体" w:hAnsi="宋体" w:eastAsia="宋体" w:cs="宋体"/>
                      <w:bCs/>
                      <w:sz w:val="18"/>
                      <w:szCs w:val="18"/>
                      <w:lang w:val="en-US" w:eastAsia="zh-CN"/>
                    </w:rPr>
                    <w:t>环切破桩机</w:t>
                  </w:r>
                </w:p>
              </w:tc>
              <w:tc>
                <w:tcPr>
                  <w:tcW w:w="1241"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40" w:lineRule="exact"/>
                    <w:jc w:val="center"/>
                    <w:rPr>
                      <w:rFonts w:ascii="宋体" w:hAnsi="宋体" w:cs="宋体"/>
                      <w:bCs/>
                      <w:sz w:val="18"/>
                      <w:szCs w:val="18"/>
                    </w:rPr>
                  </w:pPr>
                </w:p>
              </w:tc>
              <w:tc>
                <w:tcPr>
                  <w:tcW w:w="690"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40" w:lineRule="exact"/>
                    <w:jc w:val="center"/>
                    <w:rPr>
                      <w:rFonts w:hint="eastAsia" w:ascii="宋体" w:hAnsi="宋体" w:eastAsia="宋体" w:cs="宋体"/>
                      <w:bCs/>
                      <w:sz w:val="18"/>
                      <w:szCs w:val="18"/>
                      <w:lang w:val="en-US" w:eastAsia="zh-CN"/>
                    </w:rPr>
                  </w:pPr>
                  <w:r>
                    <w:rPr>
                      <w:rFonts w:hint="eastAsia" w:ascii="宋体" w:hAnsi="宋体" w:eastAsia="宋体" w:cs="宋体"/>
                      <w:bCs/>
                      <w:sz w:val="18"/>
                      <w:szCs w:val="18"/>
                      <w:lang w:val="en-US" w:eastAsia="zh-CN"/>
                    </w:rPr>
                    <w:t>台</w:t>
                  </w:r>
                </w:p>
              </w:tc>
              <w:tc>
                <w:tcPr>
                  <w:tcW w:w="797"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40" w:lineRule="exact"/>
                    <w:jc w:val="center"/>
                    <w:rPr>
                      <w:rFonts w:hint="eastAsia" w:ascii="宋体" w:hAnsi="宋体" w:eastAsia="宋体" w:cs="宋体"/>
                      <w:bCs/>
                      <w:sz w:val="18"/>
                      <w:szCs w:val="18"/>
                      <w:lang w:val="en-US" w:eastAsia="zh-CN"/>
                    </w:rPr>
                  </w:pPr>
                  <w:r>
                    <w:rPr>
                      <w:rFonts w:hint="eastAsia" w:ascii="宋体" w:hAnsi="宋体" w:eastAsia="宋体" w:cs="宋体"/>
                      <w:bCs/>
                      <w:sz w:val="18"/>
                      <w:szCs w:val="18"/>
                      <w:lang w:val="en-US" w:eastAsia="zh-CN"/>
                    </w:rPr>
                    <w:t>2</w:t>
                  </w:r>
                </w:p>
              </w:tc>
              <w:tc>
                <w:tcPr>
                  <w:tcW w:w="830" w:type="dxa"/>
                  <w:tcBorders>
                    <w:top w:val="single" w:color="000000" w:sz="4" w:space="0"/>
                    <w:left w:val="single" w:color="000000" w:sz="4" w:space="0"/>
                    <w:bottom w:val="single" w:color="000000" w:sz="4" w:space="0"/>
                    <w:right w:val="single" w:color="auto" w:sz="4" w:space="0"/>
                    <w:tl2br w:val="nil"/>
                    <w:tr2bl w:val="nil"/>
                  </w:tcBorders>
                  <w:vAlign w:val="center"/>
                </w:tcPr>
                <w:p>
                  <w:pPr>
                    <w:spacing w:line="440" w:lineRule="exact"/>
                    <w:jc w:val="center"/>
                    <w:rPr>
                      <w:rFonts w:ascii="宋体" w:hAnsi="宋体" w:cs="宋体"/>
                      <w:bCs/>
                      <w:sz w:val="18"/>
                      <w:szCs w:val="18"/>
                    </w:rPr>
                  </w:pPr>
                </w:p>
              </w:tc>
              <w:tc>
                <w:tcPr>
                  <w:tcW w:w="1067" w:type="dxa"/>
                  <w:tcBorders>
                    <w:top w:val="single" w:color="auto" w:sz="4" w:space="0"/>
                    <w:left w:val="single" w:color="auto" w:sz="4" w:space="0"/>
                    <w:bottom w:val="single" w:color="auto" w:sz="4" w:space="0"/>
                    <w:right w:val="single" w:color="auto" w:sz="4" w:space="0"/>
                    <w:tl2br w:val="nil"/>
                    <w:tr2bl w:val="nil"/>
                  </w:tcBorders>
                  <w:vAlign w:val="center"/>
                </w:tcPr>
                <w:p>
                  <w:pPr>
                    <w:spacing w:line="440" w:lineRule="exact"/>
                    <w:jc w:val="center"/>
                    <w:rPr>
                      <w:rFonts w:ascii="宋体" w:hAnsi="宋体" w:cs="宋体"/>
                      <w:bCs/>
                      <w:sz w:val="18"/>
                      <w:szCs w:val="18"/>
                    </w:rPr>
                  </w:pPr>
                </w:p>
              </w:tc>
              <w:tc>
                <w:tcPr>
                  <w:tcW w:w="767" w:type="dxa"/>
                  <w:tcBorders>
                    <w:top w:val="single" w:color="auto" w:sz="4" w:space="0"/>
                    <w:left w:val="single" w:color="auto" w:sz="4" w:space="0"/>
                    <w:bottom w:val="single" w:color="auto" w:sz="4" w:space="0"/>
                    <w:right w:val="single" w:color="auto" w:sz="4" w:space="0"/>
                    <w:tl2br w:val="nil"/>
                    <w:tr2bl w:val="nil"/>
                  </w:tcBorders>
                  <w:vAlign w:val="center"/>
                </w:tcPr>
                <w:p>
                  <w:pPr>
                    <w:spacing w:line="440" w:lineRule="exact"/>
                    <w:jc w:val="center"/>
                    <w:rPr>
                      <w:rFonts w:ascii="宋体" w:hAnsi="宋体" w:cs="宋体"/>
                      <w:bCs/>
                      <w:sz w:val="18"/>
                      <w:szCs w:val="18"/>
                    </w:rPr>
                  </w:pPr>
                </w:p>
              </w:tc>
              <w:tc>
                <w:tcPr>
                  <w:tcW w:w="1221" w:type="dxa"/>
                  <w:vMerge w:val="continue"/>
                  <w:tcBorders>
                    <w:left w:val="single" w:color="auto" w:sz="4" w:space="0"/>
                    <w:right w:val="single" w:color="auto" w:sz="4" w:space="0"/>
                    <w:tl2br w:val="nil"/>
                    <w:tr2bl w:val="nil"/>
                  </w:tcBorders>
                  <w:vAlign w:val="center"/>
                </w:tcPr>
                <w:p>
                  <w:pPr>
                    <w:spacing w:line="440" w:lineRule="exact"/>
                    <w:jc w:val="center"/>
                    <w:rPr>
                      <w:rFonts w:ascii="宋体" w:hAnsi="宋体" w:cs="宋体"/>
                      <w:bCs/>
                      <w:sz w:val="24"/>
                      <w:szCs w:val="24"/>
                    </w:rPr>
                  </w:pPr>
                </w:p>
              </w:tc>
            </w:tr>
            <w:tr>
              <w:tblPrEx>
                <w:tblCellMar>
                  <w:top w:w="0" w:type="dxa"/>
                  <w:left w:w="108" w:type="dxa"/>
                  <w:bottom w:w="0" w:type="dxa"/>
                  <w:right w:w="108" w:type="dxa"/>
                </w:tblCellMar>
              </w:tblPrEx>
              <w:trPr>
                <w:trHeight w:val="482" w:hRule="atLeast"/>
              </w:trPr>
              <w:tc>
                <w:tcPr>
                  <w:tcW w:w="676" w:type="dxa"/>
                  <w:tcBorders>
                    <w:top w:val="single" w:color="000000" w:sz="4" w:space="0"/>
                    <w:left w:val="single" w:color="000000" w:sz="4" w:space="0"/>
                    <w:bottom w:val="single" w:color="000000" w:sz="4" w:space="0"/>
                    <w:right w:val="single" w:color="000000" w:sz="4" w:space="0"/>
                    <w:tl2br w:val="nil"/>
                    <w:tr2bl w:val="nil"/>
                  </w:tcBorders>
                  <w:vAlign w:val="center"/>
                </w:tcPr>
                <w:p>
                  <w:pPr>
                    <w:pStyle w:val="55"/>
                    <w:kinsoku w:val="0"/>
                    <w:overflowPunct w:val="0"/>
                    <w:spacing w:line="260" w:lineRule="exact"/>
                    <w:jc w:val="center"/>
                    <w:rPr>
                      <w:rFonts w:hint="eastAsia" w:ascii="宋体" w:hAnsi="宋体" w:eastAsia="宋体" w:cs="宋体"/>
                      <w:sz w:val="18"/>
                      <w:szCs w:val="18"/>
                      <w:lang w:val="en-US" w:eastAsia="zh-CN"/>
                    </w:rPr>
                  </w:pPr>
                  <w:r>
                    <w:rPr>
                      <w:rFonts w:hint="eastAsia" w:cs="宋体"/>
                      <w:sz w:val="18"/>
                      <w:szCs w:val="18"/>
                      <w:lang w:val="en-US" w:eastAsia="zh-CN"/>
                    </w:rPr>
                    <w:t>20</w:t>
                  </w:r>
                </w:p>
              </w:tc>
              <w:tc>
                <w:tcPr>
                  <w:tcW w:w="1508" w:type="dxa"/>
                  <w:tcBorders>
                    <w:top w:val="single" w:color="000000" w:sz="4" w:space="0"/>
                    <w:left w:val="single" w:color="000000" w:sz="4" w:space="0"/>
                    <w:bottom w:val="single" w:color="000000" w:sz="4" w:space="0"/>
                    <w:right w:val="single" w:color="000000" w:sz="4" w:space="0"/>
                    <w:tl2br w:val="nil"/>
                    <w:tr2bl w:val="nil"/>
                  </w:tcBorders>
                  <w:vAlign w:val="top"/>
                </w:tcPr>
                <w:p>
                  <w:pPr>
                    <w:spacing w:line="440" w:lineRule="exact"/>
                    <w:jc w:val="center"/>
                    <w:rPr>
                      <w:rFonts w:hint="eastAsia" w:ascii="宋体" w:hAnsi="宋体" w:eastAsia="宋体" w:cs="宋体"/>
                      <w:bCs/>
                      <w:sz w:val="18"/>
                      <w:szCs w:val="18"/>
                      <w:lang w:val="en-US" w:eastAsia="zh-CN"/>
                    </w:rPr>
                  </w:pPr>
                  <w:r>
                    <w:rPr>
                      <w:rFonts w:hint="eastAsia" w:ascii="宋体" w:hAnsi="宋体" w:eastAsia="宋体" w:cs="宋体"/>
                      <w:bCs/>
                      <w:sz w:val="18"/>
                      <w:szCs w:val="18"/>
                      <w:lang w:val="en-US" w:eastAsia="zh-CN"/>
                    </w:rPr>
                    <w:t>梅花冲击压路机</w:t>
                  </w:r>
                </w:p>
              </w:tc>
              <w:tc>
                <w:tcPr>
                  <w:tcW w:w="1241"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40" w:lineRule="exact"/>
                    <w:jc w:val="center"/>
                    <w:rPr>
                      <w:rFonts w:ascii="宋体" w:hAnsi="宋体" w:cs="宋体"/>
                      <w:bCs/>
                      <w:sz w:val="18"/>
                      <w:szCs w:val="18"/>
                    </w:rPr>
                  </w:pPr>
                </w:p>
              </w:tc>
              <w:tc>
                <w:tcPr>
                  <w:tcW w:w="690"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40" w:lineRule="exact"/>
                    <w:jc w:val="center"/>
                    <w:rPr>
                      <w:rFonts w:hint="eastAsia" w:ascii="宋体" w:hAnsi="宋体" w:eastAsia="宋体" w:cs="宋体"/>
                      <w:bCs/>
                      <w:sz w:val="18"/>
                      <w:szCs w:val="18"/>
                      <w:lang w:val="en-US" w:eastAsia="zh-CN"/>
                    </w:rPr>
                  </w:pPr>
                  <w:r>
                    <w:rPr>
                      <w:rFonts w:hint="eastAsia" w:ascii="宋体" w:hAnsi="宋体" w:eastAsia="宋体" w:cs="宋体"/>
                      <w:bCs/>
                      <w:sz w:val="18"/>
                      <w:szCs w:val="18"/>
                      <w:lang w:val="en-US" w:eastAsia="zh-CN"/>
                    </w:rPr>
                    <w:t>台</w:t>
                  </w:r>
                </w:p>
              </w:tc>
              <w:tc>
                <w:tcPr>
                  <w:tcW w:w="797"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40" w:lineRule="exact"/>
                    <w:jc w:val="center"/>
                    <w:rPr>
                      <w:rFonts w:hint="eastAsia" w:ascii="宋体" w:hAnsi="宋体" w:eastAsia="宋体" w:cs="宋体"/>
                      <w:bCs/>
                      <w:sz w:val="18"/>
                      <w:szCs w:val="18"/>
                      <w:lang w:val="en-US" w:eastAsia="zh-CN"/>
                    </w:rPr>
                  </w:pPr>
                  <w:r>
                    <w:rPr>
                      <w:rFonts w:hint="eastAsia" w:ascii="宋体" w:hAnsi="宋体" w:eastAsia="宋体" w:cs="宋体"/>
                      <w:bCs/>
                      <w:sz w:val="18"/>
                      <w:szCs w:val="18"/>
                      <w:lang w:val="en-US" w:eastAsia="zh-CN"/>
                    </w:rPr>
                    <w:t>1</w:t>
                  </w:r>
                </w:p>
              </w:tc>
              <w:tc>
                <w:tcPr>
                  <w:tcW w:w="830" w:type="dxa"/>
                  <w:tcBorders>
                    <w:top w:val="single" w:color="000000" w:sz="4" w:space="0"/>
                    <w:left w:val="single" w:color="000000" w:sz="4" w:space="0"/>
                    <w:bottom w:val="single" w:color="000000" w:sz="4" w:space="0"/>
                    <w:right w:val="single" w:color="auto" w:sz="4" w:space="0"/>
                    <w:tl2br w:val="nil"/>
                    <w:tr2bl w:val="nil"/>
                  </w:tcBorders>
                  <w:vAlign w:val="center"/>
                </w:tcPr>
                <w:p>
                  <w:pPr>
                    <w:spacing w:line="440" w:lineRule="exact"/>
                    <w:jc w:val="center"/>
                    <w:rPr>
                      <w:rFonts w:ascii="宋体" w:hAnsi="宋体" w:cs="宋体"/>
                      <w:bCs/>
                      <w:sz w:val="18"/>
                      <w:szCs w:val="18"/>
                    </w:rPr>
                  </w:pPr>
                </w:p>
              </w:tc>
              <w:tc>
                <w:tcPr>
                  <w:tcW w:w="1067" w:type="dxa"/>
                  <w:tcBorders>
                    <w:top w:val="single" w:color="auto" w:sz="4" w:space="0"/>
                    <w:left w:val="single" w:color="auto" w:sz="4" w:space="0"/>
                    <w:bottom w:val="single" w:color="auto" w:sz="4" w:space="0"/>
                    <w:right w:val="single" w:color="auto" w:sz="4" w:space="0"/>
                    <w:tl2br w:val="nil"/>
                    <w:tr2bl w:val="nil"/>
                  </w:tcBorders>
                  <w:vAlign w:val="center"/>
                </w:tcPr>
                <w:p>
                  <w:pPr>
                    <w:spacing w:line="440" w:lineRule="exact"/>
                    <w:jc w:val="center"/>
                    <w:rPr>
                      <w:rFonts w:ascii="宋体" w:hAnsi="宋体" w:cs="宋体"/>
                      <w:bCs/>
                      <w:sz w:val="18"/>
                      <w:szCs w:val="18"/>
                    </w:rPr>
                  </w:pPr>
                  <w:r>
                    <w:rPr>
                      <w:rFonts w:hint="eastAsia" w:ascii="宋体" w:hAnsi="宋体" w:eastAsia="宋体" w:cs="宋体"/>
                      <w:bCs/>
                      <w:sz w:val="18"/>
                      <w:szCs w:val="18"/>
                      <w:lang w:val="en-US" w:eastAsia="zh-CN"/>
                    </w:rPr>
                    <w:t>0.5</w:t>
                  </w:r>
                </w:p>
              </w:tc>
              <w:tc>
                <w:tcPr>
                  <w:tcW w:w="767" w:type="dxa"/>
                  <w:tcBorders>
                    <w:top w:val="single" w:color="auto" w:sz="4" w:space="0"/>
                    <w:left w:val="single" w:color="auto" w:sz="4" w:space="0"/>
                    <w:bottom w:val="single" w:color="auto" w:sz="4" w:space="0"/>
                    <w:right w:val="single" w:color="auto" w:sz="4" w:space="0"/>
                    <w:tl2br w:val="nil"/>
                    <w:tr2bl w:val="nil"/>
                  </w:tcBorders>
                  <w:vAlign w:val="center"/>
                </w:tcPr>
                <w:p>
                  <w:pPr>
                    <w:spacing w:line="440" w:lineRule="exact"/>
                    <w:jc w:val="center"/>
                    <w:rPr>
                      <w:rFonts w:ascii="宋体" w:hAnsi="宋体" w:cs="宋体"/>
                      <w:bCs/>
                      <w:sz w:val="18"/>
                      <w:szCs w:val="18"/>
                    </w:rPr>
                  </w:pPr>
                  <w:r>
                    <w:rPr>
                      <w:rFonts w:hint="eastAsia" w:ascii="宋体" w:hAnsi="宋体" w:eastAsia="宋体" w:cs="宋体"/>
                      <w:bCs/>
                      <w:color w:val="auto"/>
                      <w:sz w:val="18"/>
                      <w:szCs w:val="18"/>
                      <w:lang w:val="en-US" w:eastAsia="zh-CN"/>
                    </w:rPr>
                    <w:t>0.5</w:t>
                  </w:r>
                </w:p>
              </w:tc>
              <w:tc>
                <w:tcPr>
                  <w:tcW w:w="1221" w:type="dxa"/>
                  <w:vMerge w:val="continue"/>
                  <w:tcBorders>
                    <w:left w:val="single" w:color="auto" w:sz="4" w:space="0"/>
                    <w:right w:val="single" w:color="auto" w:sz="4" w:space="0"/>
                    <w:tl2br w:val="nil"/>
                    <w:tr2bl w:val="nil"/>
                  </w:tcBorders>
                  <w:vAlign w:val="center"/>
                </w:tcPr>
                <w:p>
                  <w:pPr>
                    <w:spacing w:line="440" w:lineRule="exact"/>
                    <w:jc w:val="center"/>
                    <w:rPr>
                      <w:rFonts w:ascii="宋体" w:hAnsi="宋体" w:cs="宋体"/>
                      <w:bCs/>
                      <w:sz w:val="24"/>
                      <w:szCs w:val="24"/>
                    </w:rPr>
                  </w:pPr>
                </w:p>
              </w:tc>
            </w:tr>
            <w:tr>
              <w:tblPrEx>
                <w:tblCellMar>
                  <w:top w:w="0" w:type="dxa"/>
                  <w:left w:w="108" w:type="dxa"/>
                  <w:bottom w:w="0" w:type="dxa"/>
                  <w:right w:w="108" w:type="dxa"/>
                </w:tblCellMar>
              </w:tblPrEx>
              <w:trPr>
                <w:trHeight w:val="482" w:hRule="atLeast"/>
              </w:trPr>
              <w:tc>
                <w:tcPr>
                  <w:tcW w:w="676" w:type="dxa"/>
                  <w:tcBorders>
                    <w:top w:val="single" w:color="000000" w:sz="4" w:space="0"/>
                    <w:left w:val="single" w:color="000000" w:sz="4" w:space="0"/>
                    <w:bottom w:val="single" w:color="000000" w:sz="4" w:space="0"/>
                    <w:right w:val="single" w:color="000000" w:sz="4" w:space="0"/>
                    <w:tl2br w:val="nil"/>
                    <w:tr2bl w:val="nil"/>
                  </w:tcBorders>
                  <w:vAlign w:val="center"/>
                </w:tcPr>
                <w:p>
                  <w:pPr>
                    <w:pStyle w:val="55"/>
                    <w:kinsoku w:val="0"/>
                    <w:overflowPunct w:val="0"/>
                    <w:spacing w:line="260" w:lineRule="exact"/>
                    <w:jc w:val="center"/>
                    <w:rPr>
                      <w:rFonts w:hint="eastAsia" w:ascii="宋体" w:hAnsi="宋体" w:eastAsia="宋体" w:cs="宋体"/>
                      <w:sz w:val="18"/>
                      <w:szCs w:val="18"/>
                      <w:lang w:val="en-US" w:eastAsia="zh-CN"/>
                    </w:rPr>
                  </w:pPr>
                  <w:r>
                    <w:rPr>
                      <w:rFonts w:hint="eastAsia" w:ascii="宋体" w:hAnsi="宋体" w:eastAsia="宋体" w:cs="宋体"/>
                      <w:kern w:val="2"/>
                      <w:sz w:val="18"/>
                      <w:szCs w:val="18"/>
                      <w:lang w:val="en-US" w:eastAsia="zh-CN" w:bidi="zh-CN"/>
                    </w:rPr>
                    <w:t>2</w:t>
                  </w:r>
                  <w:r>
                    <w:rPr>
                      <w:rFonts w:hint="eastAsia" w:cs="宋体"/>
                      <w:kern w:val="2"/>
                      <w:sz w:val="18"/>
                      <w:szCs w:val="18"/>
                      <w:lang w:val="en-US" w:eastAsia="zh-CN" w:bidi="zh-CN"/>
                    </w:rPr>
                    <w:t>1</w:t>
                  </w:r>
                </w:p>
              </w:tc>
              <w:tc>
                <w:tcPr>
                  <w:tcW w:w="1508"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40" w:lineRule="exact"/>
                    <w:jc w:val="center"/>
                    <w:rPr>
                      <w:rFonts w:hint="eastAsia" w:ascii="宋体" w:hAnsi="宋体" w:eastAsia="宋体" w:cs="宋体"/>
                      <w:bCs/>
                      <w:sz w:val="18"/>
                      <w:szCs w:val="18"/>
                      <w:lang w:val="en-US" w:eastAsia="zh-CN"/>
                    </w:rPr>
                  </w:pPr>
                  <w:r>
                    <w:rPr>
                      <w:rFonts w:hint="eastAsia" w:ascii="宋体" w:hAnsi="宋体" w:eastAsia="宋体" w:cs="宋体"/>
                      <w:bCs/>
                      <w:kern w:val="2"/>
                      <w:sz w:val="18"/>
                      <w:szCs w:val="18"/>
                      <w:lang w:val="en-US" w:eastAsia="zh-CN" w:bidi="ar-SA"/>
                    </w:rPr>
                    <w:t>平地机</w:t>
                  </w:r>
                </w:p>
              </w:tc>
              <w:tc>
                <w:tcPr>
                  <w:tcW w:w="1241"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40" w:lineRule="exact"/>
                    <w:jc w:val="center"/>
                    <w:rPr>
                      <w:rFonts w:ascii="宋体" w:hAnsi="宋体" w:cs="宋体"/>
                      <w:bCs/>
                      <w:sz w:val="18"/>
                      <w:szCs w:val="18"/>
                    </w:rPr>
                  </w:pPr>
                </w:p>
              </w:tc>
              <w:tc>
                <w:tcPr>
                  <w:tcW w:w="690"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40" w:lineRule="exact"/>
                    <w:jc w:val="center"/>
                    <w:rPr>
                      <w:rFonts w:hint="eastAsia" w:ascii="宋体" w:hAnsi="宋体" w:eastAsia="宋体" w:cs="宋体"/>
                      <w:bCs/>
                      <w:sz w:val="18"/>
                      <w:szCs w:val="18"/>
                      <w:lang w:val="en-US" w:eastAsia="zh-CN"/>
                    </w:rPr>
                  </w:pPr>
                  <w:r>
                    <w:rPr>
                      <w:rFonts w:hint="eastAsia" w:ascii="宋体" w:hAnsi="宋体" w:eastAsia="宋体" w:cs="宋体"/>
                      <w:bCs/>
                      <w:kern w:val="2"/>
                      <w:sz w:val="18"/>
                      <w:szCs w:val="18"/>
                      <w:lang w:val="en-US" w:eastAsia="zh-CN" w:bidi="ar-SA"/>
                    </w:rPr>
                    <w:t>台</w:t>
                  </w:r>
                </w:p>
              </w:tc>
              <w:tc>
                <w:tcPr>
                  <w:tcW w:w="797"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40" w:lineRule="exact"/>
                    <w:jc w:val="center"/>
                    <w:rPr>
                      <w:rFonts w:hint="eastAsia" w:ascii="宋体" w:hAnsi="宋体" w:eastAsia="宋体" w:cs="宋体"/>
                      <w:bCs/>
                      <w:sz w:val="18"/>
                      <w:szCs w:val="18"/>
                      <w:lang w:val="en-US" w:eastAsia="zh-CN"/>
                    </w:rPr>
                  </w:pPr>
                  <w:r>
                    <w:rPr>
                      <w:rFonts w:hint="eastAsia" w:ascii="宋体" w:hAnsi="宋体" w:eastAsia="宋体" w:cs="宋体"/>
                      <w:bCs/>
                      <w:kern w:val="2"/>
                      <w:sz w:val="18"/>
                      <w:szCs w:val="18"/>
                      <w:lang w:val="en-US" w:eastAsia="zh-CN" w:bidi="ar-SA"/>
                    </w:rPr>
                    <w:t>1</w:t>
                  </w:r>
                </w:p>
              </w:tc>
              <w:tc>
                <w:tcPr>
                  <w:tcW w:w="830" w:type="dxa"/>
                  <w:tcBorders>
                    <w:top w:val="single" w:color="000000" w:sz="4" w:space="0"/>
                    <w:left w:val="single" w:color="000000" w:sz="4" w:space="0"/>
                    <w:bottom w:val="single" w:color="000000" w:sz="4" w:space="0"/>
                    <w:right w:val="single" w:color="auto" w:sz="4" w:space="0"/>
                    <w:tl2br w:val="nil"/>
                    <w:tr2bl w:val="nil"/>
                  </w:tcBorders>
                  <w:vAlign w:val="center"/>
                </w:tcPr>
                <w:p>
                  <w:pPr>
                    <w:spacing w:line="440" w:lineRule="exact"/>
                    <w:jc w:val="center"/>
                    <w:rPr>
                      <w:rFonts w:ascii="宋体" w:hAnsi="宋体" w:cs="宋体"/>
                      <w:bCs/>
                      <w:sz w:val="18"/>
                      <w:szCs w:val="18"/>
                    </w:rPr>
                  </w:pPr>
                </w:p>
              </w:tc>
              <w:tc>
                <w:tcPr>
                  <w:tcW w:w="1067" w:type="dxa"/>
                  <w:tcBorders>
                    <w:top w:val="single" w:color="auto" w:sz="4" w:space="0"/>
                    <w:left w:val="single" w:color="auto" w:sz="4" w:space="0"/>
                    <w:bottom w:val="single" w:color="auto" w:sz="4" w:space="0"/>
                    <w:right w:val="single" w:color="auto" w:sz="4" w:space="0"/>
                    <w:tl2br w:val="nil"/>
                    <w:tr2bl w:val="nil"/>
                  </w:tcBorders>
                  <w:vAlign w:val="center"/>
                </w:tcPr>
                <w:p>
                  <w:pPr>
                    <w:spacing w:line="440" w:lineRule="exact"/>
                    <w:jc w:val="center"/>
                    <w:rPr>
                      <w:rFonts w:ascii="宋体" w:hAnsi="宋体" w:cs="宋体"/>
                      <w:bCs/>
                      <w:sz w:val="18"/>
                      <w:szCs w:val="18"/>
                    </w:rPr>
                  </w:pPr>
                  <w:r>
                    <w:rPr>
                      <w:rFonts w:hint="eastAsia" w:ascii="宋体" w:hAnsi="宋体" w:eastAsia="宋体" w:cs="宋体"/>
                      <w:bCs/>
                      <w:sz w:val="18"/>
                      <w:szCs w:val="18"/>
                      <w:lang w:val="en-US" w:eastAsia="zh-CN"/>
                    </w:rPr>
                    <w:t>0.5</w:t>
                  </w:r>
                </w:p>
              </w:tc>
              <w:tc>
                <w:tcPr>
                  <w:tcW w:w="767" w:type="dxa"/>
                  <w:tcBorders>
                    <w:top w:val="single" w:color="auto" w:sz="4" w:space="0"/>
                    <w:left w:val="single" w:color="auto" w:sz="4" w:space="0"/>
                    <w:bottom w:val="single" w:color="auto" w:sz="4" w:space="0"/>
                    <w:right w:val="single" w:color="auto" w:sz="4" w:space="0"/>
                    <w:tl2br w:val="nil"/>
                    <w:tr2bl w:val="nil"/>
                  </w:tcBorders>
                  <w:vAlign w:val="center"/>
                </w:tcPr>
                <w:p>
                  <w:pPr>
                    <w:spacing w:line="440" w:lineRule="exact"/>
                    <w:jc w:val="center"/>
                    <w:rPr>
                      <w:rFonts w:ascii="宋体" w:hAnsi="宋体" w:cs="宋体"/>
                      <w:bCs/>
                      <w:sz w:val="18"/>
                      <w:szCs w:val="18"/>
                    </w:rPr>
                  </w:pPr>
                  <w:r>
                    <w:rPr>
                      <w:rFonts w:hint="eastAsia" w:ascii="宋体" w:hAnsi="宋体" w:eastAsia="宋体" w:cs="宋体"/>
                      <w:bCs/>
                      <w:sz w:val="18"/>
                      <w:szCs w:val="18"/>
                      <w:lang w:val="en-US" w:eastAsia="zh-CN"/>
                    </w:rPr>
                    <w:t>0.5</w:t>
                  </w:r>
                </w:p>
              </w:tc>
              <w:tc>
                <w:tcPr>
                  <w:tcW w:w="1221" w:type="dxa"/>
                  <w:vMerge w:val="continue"/>
                  <w:tcBorders>
                    <w:left w:val="single" w:color="auto" w:sz="4" w:space="0"/>
                    <w:bottom w:val="single" w:color="auto" w:sz="4" w:space="0"/>
                    <w:right w:val="single" w:color="auto" w:sz="4" w:space="0"/>
                    <w:tl2br w:val="nil"/>
                    <w:tr2bl w:val="nil"/>
                  </w:tcBorders>
                  <w:vAlign w:val="center"/>
                </w:tcPr>
                <w:p>
                  <w:pPr>
                    <w:spacing w:line="440" w:lineRule="exact"/>
                    <w:jc w:val="center"/>
                    <w:rPr>
                      <w:rFonts w:ascii="宋体" w:hAnsi="宋体" w:cs="宋体"/>
                      <w:bCs/>
                      <w:sz w:val="24"/>
                      <w:szCs w:val="24"/>
                    </w:rPr>
                  </w:pPr>
                </w:p>
              </w:tc>
            </w:tr>
          </w:tbl>
          <w:p>
            <w:pPr>
              <w:keepNext w:val="0"/>
              <w:keepLines w:val="0"/>
              <w:widowControl/>
              <w:suppressLineNumbers w:val="0"/>
              <w:ind w:firstLine="0" w:firstLineChars="0"/>
              <w:jc w:val="center"/>
              <w:textAlignment w:val="auto"/>
              <w:rPr>
                <w:rFonts w:ascii="宋体" w:hAnsi="宋体" w:cs="宋体"/>
                <w:b/>
                <w:sz w:val="28"/>
                <w:szCs w:val="28"/>
              </w:rPr>
            </w:pPr>
            <w:r>
              <w:rPr>
                <w:rFonts w:hint="eastAsia" w:ascii="仿宋" w:hAnsi="仿宋" w:eastAsia="仿宋" w:cs="仿宋"/>
                <w:b/>
                <w:bCs w:val="0"/>
                <w:color w:val="auto"/>
                <w:kern w:val="0"/>
                <w:sz w:val="28"/>
                <w:szCs w:val="28"/>
                <w:highlight w:val="none"/>
                <w:u w:val="none"/>
                <w:lang w:val="en-US" w:eastAsia="zh-CN" w:bidi="ar"/>
              </w:rPr>
              <w:t>适用于KL-TJ1-03分段</w:t>
            </w:r>
            <w:r>
              <w:rPr>
                <w:rFonts w:hint="eastAsia" w:ascii="仿宋" w:hAnsi="仿宋" w:eastAsia="仿宋" w:cs="仿宋"/>
                <w:b/>
                <w:i w:val="0"/>
                <w:color w:val="auto"/>
                <w:kern w:val="0"/>
                <w:sz w:val="28"/>
                <w:szCs w:val="28"/>
                <w:highlight w:val="none"/>
                <w:u w:val="none"/>
                <w:lang w:val="en-US" w:eastAsia="zh-CN" w:bidi="ar"/>
              </w:rPr>
              <w:t>(最低要求）</w:t>
            </w:r>
          </w:p>
        </w:tc>
      </w:tr>
    </w:tbl>
    <w:p>
      <w:pPr>
        <w:widowControl/>
        <w:jc w:val="left"/>
        <w:textAlignment w:val="center"/>
        <w:rPr>
          <w:rFonts w:ascii="宋体" w:hAnsi="宋体" w:cs="宋体"/>
          <w:sz w:val="18"/>
          <w:szCs w:val="18"/>
        </w:rPr>
      </w:pPr>
      <w:r>
        <w:rPr>
          <w:rFonts w:hint="eastAsia" w:ascii="宋体" w:hAnsi="宋体" w:cs="宋体"/>
          <w:sz w:val="18"/>
          <w:szCs w:val="18"/>
        </w:rPr>
        <w:t>注：1、若监理工程师或招标人认为投标人配备的机械设备不能满足现场施工的需要，或不能保证工程质量和进度时，招标人有权要求投标人增加。</w:t>
      </w:r>
    </w:p>
    <w:p>
      <w:pPr>
        <w:widowControl/>
        <w:ind w:firstLine="360" w:firstLineChars="200"/>
        <w:jc w:val="left"/>
        <w:textAlignment w:val="center"/>
        <w:rPr>
          <w:rFonts w:hint="eastAsia" w:ascii="宋体" w:hAnsi="宋体" w:cs="宋体"/>
          <w:sz w:val="18"/>
          <w:szCs w:val="18"/>
        </w:rPr>
      </w:pPr>
      <w:r>
        <w:rPr>
          <w:rFonts w:hint="eastAsia" w:ascii="宋体" w:hAnsi="宋体" w:cs="宋体"/>
          <w:sz w:val="18"/>
          <w:szCs w:val="18"/>
          <w:lang w:val="en-US" w:eastAsia="zh-CN"/>
        </w:rPr>
        <w:t>2、</w:t>
      </w:r>
      <w:r>
        <w:rPr>
          <w:rFonts w:hint="eastAsia" w:ascii="宋体" w:hAnsi="宋体" w:cs="宋体"/>
          <w:sz w:val="18"/>
          <w:szCs w:val="18"/>
        </w:rPr>
        <w:t>本表中的总数量为承包人中标后向发包人承诺的投入最低设备要求，并以书面形式纳入合同附件。</w:t>
      </w:r>
    </w:p>
    <w:p>
      <w:pPr>
        <w:widowControl/>
        <w:ind w:firstLine="360" w:firstLineChars="200"/>
        <w:jc w:val="left"/>
        <w:textAlignment w:val="center"/>
        <w:rPr>
          <w:rFonts w:hint="eastAsia" w:ascii="宋体" w:hAnsi="宋体" w:cs="宋体"/>
          <w:b w:val="0"/>
          <w:bCs w:val="0"/>
          <w:sz w:val="18"/>
          <w:szCs w:val="18"/>
          <w:lang w:val="en-US" w:eastAsia="zh-CN"/>
        </w:rPr>
      </w:pPr>
      <w:r>
        <w:rPr>
          <w:rFonts w:hint="eastAsia" w:ascii="宋体" w:hAnsi="宋体" w:cs="宋体"/>
          <w:b w:val="0"/>
          <w:bCs w:val="0"/>
          <w:sz w:val="18"/>
          <w:szCs w:val="18"/>
          <w:lang w:val="en-US" w:eastAsia="zh-CN"/>
        </w:rPr>
        <w:t>3、设备需具备施工能力满足实际施工需要，自有设备以购买方发票或公证机关出具的公证书为准。</w:t>
      </w:r>
    </w:p>
    <w:p>
      <w:pPr>
        <w:pStyle w:val="2"/>
        <w:ind w:firstLine="0"/>
        <w:jc w:val="left"/>
        <w:rPr>
          <w:rFonts w:hint="eastAsia" w:ascii="宋体" w:hAnsi="宋体" w:eastAsia="宋体" w:cs="宋体"/>
          <w:b/>
          <w:sz w:val="28"/>
          <w:szCs w:val="28"/>
        </w:rPr>
      </w:pPr>
    </w:p>
    <w:p>
      <w:pPr>
        <w:pStyle w:val="2"/>
        <w:ind w:firstLine="0"/>
        <w:jc w:val="left"/>
      </w:pPr>
      <w:r>
        <w:rPr>
          <w:rFonts w:hint="eastAsia" w:ascii="宋体" w:hAnsi="宋体" w:eastAsia="宋体" w:cs="宋体"/>
          <w:b/>
          <w:sz w:val="28"/>
          <w:szCs w:val="28"/>
        </w:rPr>
        <w:t>附表四</w:t>
      </w:r>
    </w:p>
    <w:tbl>
      <w:tblPr>
        <w:tblStyle w:val="24"/>
        <w:tblW w:w="9638" w:type="dxa"/>
        <w:jc w:val="center"/>
        <w:tblBorders>
          <w:top w:val="none" w:color="auto" w:sz="0" w:space="0"/>
          <w:left w:val="none" w:color="auto" w:sz="0" w:space="0"/>
          <w:bottom w:val="none" w:color="auto" w:sz="0" w:space="0"/>
          <w:right w:val="none" w:color="auto" w:sz="0" w:space="0"/>
          <w:insideH w:val="none" w:color="auto" w:sz="0" w:space="0"/>
          <w:insideV w:val="single" w:color="000000" w:sz="4" w:space="0"/>
        </w:tblBorders>
        <w:tblLayout w:type="fixed"/>
        <w:tblCellMar>
          <w:top w:w="0" w:type="dxa"/>
          <w:left w:w="0" w:type="dxa"/>
          <w:bottom w:w="0" w:type="dxa"/>
          <w:right w:w="0" w:type="dxa"/>
        </w:tblCellMar>
      </w:tblPr>
      <w:tblGrid>
        <w:gridCol w:w="9638"/>
      </w:tblGrid>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CellMar>
            <w:top w:w="0" w:type="dxa"/>
            <w:left w:w="0" w:type="dxa"/>
            <w:bottom w:w="0" w:type="dxa"/>
            <w:right w:w="0" w:type="dxa"/>
          </w:tblCellMar>
        </w:tblPrEx>
        <w:trPr>
          <w:trHeight w:val="1133" w:hRule="atLeast"/>
          <w:jc w:val="center"/>
        </w:trPr>
        <w:tc>
          <w:tcPr>
            <w:tcW w:w="9638" w:type="dxa"/>
            <w:tcBorders>
              <w:tl2br w:val="nil"/>
              <w:tr2bl w:val="nil"/>
            </w:tcBorders>
            <w:tcMar>
              <w:top w:w="15" w:type="dxa"/>
              <w:left w:w="15" w:type="dxa"/>
              <w:right w:w="15" w:type="dxa"/>
            </w:tcMar>
            <w:vAlign w:val="center"/>
          </w:tcPr>
          <w:p>
            <w:pPr>
              <w:keepNext w:val="0"/>
              <w:keepLines w:val="0"/>
              <w:widowControl/>
              <w:suppressLineNumbers w:val="0"/>
              <w:ind w:firstLine="0" w:firstLineChars="0"/>
              <w:jc w:val="center"/>
              <w:textAlignment w:val="auto"/>
              <w:rPr>
                <w:rFonts w:hint="eastAsia" w:ascii="仿宋" w:hAnsi="仿宋" w:eastAsia="仿宋" w:cs="仿宋"/>
                <w:b/>
                <w:bCs w:val="0"/>
                <w:color w:val="auto"/>
                <w:kern w:val="0"/>
                <w:sz w:val="28"/>
                <w:szCs w:val="28"/>
                <w:highlight w:val="none"/>
                <w:u w:val="none"/>
                <w:lang w:val="en-US" w:eastAsia="zh-CN" w:bidi="ar"/>
              </w:rPr>
            </w:pPr>
            <w:r>
              <w:rPr>
                <w:rFonts w:hint="eastAsia" w:ascii="仿宋" w:hAnsi="仿宋" w:eastAsia="仿宋" w:cs="仿宋"/>
                <w:b/>
                <w:bCs w:val="0"/>
                <w:color w:val="auto"/>
                <w:kern w:val="0"/>
                <w:sz w:val="28"/>
                <w:szCs w:val="28"/>
                <w:highlight w:val="none"/>
                <w:u w:val="none"/>
                <w:lang w:val="en-US" w:eastAsia="zh-CN" w:bidi="ar"/>
              </w:rPr>
              <w:t>开梁高速公路项目KL-TJ1-03～12土建劳务合作</w:t>
            </w:r>
            <w:r>
              <w:rPr>
                <w:rFonts w:hint="eastAsia" w:ascii="仿宋" w:hAnsi="仿宋" w:eastAsia="仿宋" w:cs="仿宋"/>
                <w:b/>
                <w:bCs w:val="0"/>
                <w:color w:val="auto"/>
                <w:kern w:val="0"/>
                <w:sz w:val="28"/>
                <w:szCs w:val="28"/>
                <w:highlight w:val="none"/>
                <w:u w:val="none"/>
                <w:lang w:eastAsia="zh-CN" w:bidi="ar"/>
              </w:rPr>
              <w:t>各</w:t>
            </w:r>
            <w:r>
              <w:rPr>
                <w:rFonts w:hint="eastAsia" w:ascii="仿宋" w:hAnsi="仿宋" w:eastAsia="仿宋" w:cs="仿宋"/>
                <w:b/>
                <w:bCs/>
                <w:color w:val="auto"/>
                <w:sz w:val="28"/>
                <w:szCs w:val="28"/>
                <w:highlight w:val="none"/>
                <w:lang w:eastAsia="zh-CN"/>
              </w:rPr>
              <w:t>分段拟</w:t>
            </w:r>
            <w:r>
              <w:rPr>
                <w:rFonts w:hint="eastAsia" w:ascii="仿宋" w:hAnsi="仿宋" w:eastAsia="仿宋" w:cs="仿宋"/>
                <w:b/>
                <w:i w:val="0"/>
                <w:color w:val="auto"/>
                <w:kern w:val="0"/>
                <w:sz w:val="28"/>
                <w:szCs w:val="28"/>
                <w:highlight w:val="none"/>
                <w:u w:val="none"/>
                <w:lang w:val="en-US" w:eastAsia="zh-CN" w:bidi="ar"/>
              </w:rPr>
              <w:t>投入设备配置表</w:t>
            </w:r>
          </w:p>
          <w:p>
            <w:pPr>
              <w:keepNext w:val="0"/>
              <w:keepLines w:val="0"/>
              <w:widowControl/>
              <w:suppressLineNumbers w:val="0"/>
              <w:ind w:firstLine="0" w:firstLineChars="0"/>
              <w:jc w:val="center"/>
              <w:textAlignment w:val="auto"/>
              <w:rPr>
                <w:rFonts w:ascii="宋体" w:hAnsi="宋体" w:cs="宋体"/>
                <w:b/>
                <w:sz w:val="28"/>
                <w:szCs w:val="28"/>
              </w:rPr>
            </w:pPr>
            <w:r>
              <w:rPr>
                <w:rFonts w:hint="eastAsia" w:ascii="仿宋" w:hAnsi="仿宋" w:eastAsia="仿宋" w:cs="仿宋"/>
                <w:b/>
                <w:bCs w:val="0"/>
                <w:color w:val="auto"/>
                <w:kern w:val="0"/>
                <w:sz w:val="28"/>
                <w:szCs w:val="28"/>
                <w:highlight w:val="none"/>
                <w:u w:val="none"/>
                <w:lang w:val="en-US" w:eastAsia="zh-CN" w:bidi="ar"/>
              </w:rPr>
              <w:t>适用于KL-TJ1-04分段</w:t>
            </w:r>
            <w:r>
              <w:rPr>
                <w:rFonts w:hint="eastAsia" w:ascii="仿宋" w:hAnsi="仿宋" w:eastAsia="仿宋" w:cs="仿宋"/>
                <w:b/>
                <w:i w:val="0"/>
                <w:color w:val="auto"/>
                <w:kern w:val="0"/>
                <w:sz w:val="28"/>
                <w:szCs w:val="28"/>
                <w:highlight w:val="none"/>
                <w:u w:val="none"/>
                <w:lang w:val="en-US" w:eastAsia="zh-CN" w:bidi="ar"/>
              </w:rPr>
              <w:t>(最低要求）</w:t>
            </w:r>
          </w:p>
        </w:tc>
      </w:tr>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CellMar>
            <w:top w:w="0" w:type="dxa"/>
            <w:left w:w="0" w:type="dxa"/>
            <w:bottom w:w="0" w:type="dxa"/>
            <w:right w:w="0" w:type="dxa"/>
          </w:tblCellMar>
        </w:tblPrEx>
        <w:trPr>
          <w:trHeight w:val="11852" w:hRule="exact"/>
          <w:jc w:val="center"/>
        </w:trPr>
        <w:tc>
          <w:tcPr>
            <w:tcW w:w="9638" w:type="dxa"/>
            <w:tcBorders>
              <w:tl2br w:val="nil"/>
              <w:tr2bl w:val="nil"/>
            </w:tcBorders>
            <w:tcMar>
              <w:top w:w="15" w:type="dxa"/>
              <w:left w:w="15" w:type="dxa"/>
              <w:right w:w="15" w:type="dxa"/>
            </w:tcMar>
            <w:vAlign w:val="center"/>
          </w:tcPr>
          <w:tbl>
            <w:tblPr>
              <w:tblStyle w:val="24"/>
              <w:tblW w:w="8797" w:type="dxa"/>
              <w:jc w:val="center"/>
              <w:tblLayout w:type="fixed"/>
              <w:tblCellMar>
                <w:top w:w="0" w:type="dxa"/>
                <w:left w:w="108" w:type="dxa"/>
                <w:bottom w:w="0" w:type="dxa"/>
                <w:right w:w="108" w:type="dxa"/>
              </w:tblCellMar>
            </w:tblPr>
            <w:tblGrid>
              <w:gridCol w:w="676"/>
              <w:gridCol w:w="1508"/>
              <w:gridCol w:w="1241"/>
              <w:gridCol w:w="690"/>
              <w:gridCol w:w="797"/>
              <w:gridCol w:w="830"/>
              <w:gridCol w:w="1067"/>
              <w:gridCol w:w="767"/>
              <w:gridCol w:w="1221"/>
            </w:tblGrid>
            <w:tr>
              <w:tblPrEx>
                <w:tblCellMar>
                  <w:top w:w="0" w:type="dxa"/>
                  <w:left w:w="108" w:type="dxa"/>
                  <w:bottom w:w="0" w:type="dxa"/>
                  <w:right w:w="108" w:type="dxa"/>
                </w:tblCellMar>
              </w:tblPrEx>
              <w:trPr>
                <w:trHeight w:val="344" w:hRule="atLeast"/>
                <w:jc w:val="center"/>
              </w:trPr>
              <w:tc>
                <w:tcPr>
                  <w:tcW w:w="676" w:type="dxa"/>
                  <w:vMerge w:val="restart"/>
                  <w:tcBorders>
                    <w:top w:val="single" w:color="000000" w:sz="4" w:space="0"/>
                    <w:left w:val="single" w:color="000000" w:sz="4" w:space="0"/>
                    <w:right w:val="single" w:color="000000" w:sz="4" w:space="0"/>
                    <w:tl2br w:val="nil"/>
                    <w:tr2bl w:val="nil"/>
                  </w:tcBorders>
                  <w:vAlign w:val="center"/>
                </w:tcPr>
                <w:p>
                  <w:pPr>
                    <w:pStyle w:val="55"/>
                    <w:kinsoku w:val="0"/>
                    <w:overflowPunct w:val="0"/>
                    <w:spacing w:line="260" w:lineRule="exact"/>
                    <w:jc w:val="center"/>
                    <w:rPr>
                      <w:szCs w:val="21"/>
                    </w:rPr>
                  </w:pPr>
                  <w:r>
                    <w:rPr>
                      <w:rFonts w:hint="eastAsia"/>
                      <w:szCs w:val="21"/>
                    </w:rPr>
                    <w:t>序号</w:t>
                  </w:r>
                </w:p>
              </w:tc>
              <w:tc>
                <w:tcPr>
                  <w:tcW w:w="1508" w:type="dxa"/>
                  <w:vMerge w:val="restart"/>
                  <w:tcBorders>
                    <w:top w:val="single" w:color="000000" w:sz="4" w:space="0"/>
                    <w:left w:val="single" w:color="000000" w:sz="4" w:space="0"/>
                    <w:right w:val="single" w:color="000000" w:sz="4" w:space="0"/>
                    <w:tl2br w:val="nil"/>
                    <w:tr2bl w:val="nil"/>
                  </w:tcBorders>
                  <w:vAlign w:val="center"/>
                </w:tcPr>
                <w:p>
                  <w:pPr>
                    <w:pStyle w:val="55"/>
                    <w:kinsoku w:val="0"/>
                    <w:overflowPunct w:val="0"/>
                    <w:spacing w:line="260" w:lineRule="exact"/>
                    <w:jc w:val="center"/>
                    <w:rPr>
                      <w:szCs w:val="21"/>
                    </w:rPr>
                  </w:pPr>
                  <w:r>
                    <w:rPr>
                      <w:rFonts w:hint="eastAsia"/>
                      <w:szCs w:val="21"/>
                    </w:rPr>
                    <w:t>机械设备名称</w:t>
                  </w:r>
                </w:p>
              </w:tc>
              <w:tc>
                <w:tcPr>
                  <w:tcW w:w="1241" w:type="dxa"/>
                  <w:vMerge w:val="restart"/>
                  <w:tcBorders>
                    <w:top w:val="single" w:color="000000" w:sz="4" w:space="0"/>
                    <w:left w:val="single" w:color="000000" w:sz="4" w:space="0"/>
                    <w:right w:val="single" w:color="000000" w:sz="4" w:space="0"/>
                    <w:tl2br w:val="nil"/>
                    <w:tr2bl w:val="nil"/>
                  </w:tcBorders>
                  <w:vAlign w:val="center"/>
                </w:tcPr>
                <w:p>
                  <w:pPr>
                    <w:spacing w:line="440" w:lineRule="exact"/>
                    <w:jc w:val="center"/>
                    <w:rPr>
                      <w:rFonts w:ascii="宋体" w:hAnsi="宋体" w:cs="宋体"/>
                      <w:bCs/>
                      <w:szCs w:val="21"/>
                    </w:rPr>
                  </w:pPr>
                  <w:r>
                    <w:rPr>
                      <w:rFonts w:hint="eastAsia" w:ascii="宋体" w:hAnsi="宋体" w:cs="宋体"/>
                      <w:bCs/>
                      <w:szCs w:val="21"/>
                    </w:rPr>
                    <w:t>规格、型号</w:t>
                  </w:r>
                </w:p>
              </w:tc>
              <w:tc>
                <w:tcPr>
                  <w:tcW w:w="690" w:type="dxa"/>
                  <w:vMerge w:val="restart"/>
                  <w:tcBorders>
                    <w:top w:val="single" w:color="000000" w:sz="4" w:space="0"/>
                    <w:left w:val="single" w:color="000000" w:sz="4" w:space="0"/>
                    <w:right w:val="single" w:color="000000" w:sz="4" w:space="0"/>
                    <w:tl2br w:val="nil"/>
                    <w:tr2bl w:val="nil"/>
                  </w:tcBorders>
                  <w:vAlign w:val="center"/>
                </w:tcPr>
                <w:p>
                  <w:pPr>
                    <w:spacing w:line="440" w:lineRule="exact"/>
                    <w:jc w:val="center"/>
                    <w:rPr>
                      <w:rFonts w:ascii="宋体" w:hAnsi="宋体" w:cs="宋体"/>
                      <w:bCs/>
                      <w:szCs w:val="21"/>
                    </w:rPr>
                  </w:pPr>
                  <w:r>
                    <w:rPr>
                      <w:rFonts w:hint="eastAsia" w:ascii="宋体" w:hAnsi="宋体" w:cs="宋体"/>
                      <w:bCs/>
                      <w:szCs w:val="21"/>
                    </w:rPr>
                    <w:t>单位</w:t>
                  </w:r>
                </w:p>
              </w:tc>
              <w:tc>
                <w:tcPr>
                  <w:tcW w:w="1627" w:type="dxa"/>
                  <w:gridSpan w:val="2"/>
                  <w:tcBorders>
                    <w:top w:val="single" w:color="000000" w:sz="4" w:space="0"/>
                    <w:left w:val="single" w:color="000000" w:sz="4" w:space="0"/>
                    <w:bottom w:val="single" w:color="000000" w:sz="4" w:space="0"/>
                    <w:right w:val="single" w:color="000000" w:sz="4" w:space="0"/>
                    <w:tl2br w:val="nil"/>
                    <w:tr2bl w:val="nil"/>
                  </w:tcBorders>
                  <w:vAlign w:val="center"/>
                </w:tcPr>
                <w:p>
                  <w:pPr>
                    <w:pStyle w:val="55"/>
                    <w:spacing w:line="260" w:lineRule="exact"/>
                    <w:ind w:firstLine="210" w:firstLineChars="100"/>
                    <w:jc w:val="center"/>
                    <w:rPr>
                      <w:bCs/>
                      <w:szCs w:val="21"/>
                      <w:lang w:val="en-US" w:bidi="ar-SA"/>
                    </w:rPr>
                  </w:pPr>
                  <w:r>
                    <w:rPr>
                      <w:rFonts w:hint="eastAsia"/>
                      <w:szCs w:val="21"/>
                      <w:lang w:val="en-US" w:bidi="ar-SA"/>
                    </w:rPr>
                    <w:t>基本要求</w:t>
                  </w:r>
                </w:p>
              </w:tc>
              <w:tc>
                <w:tcPr>
                  <w:tcW w:w="1067" w:type="dxa"/>
                  <w:vMerge w:val="restart"/>
                  <w:tcBorders>
                    <w:top w:val="single" w:color="000000" w:sz="4" w:space="0"/>
                    <w:left w:val="single" w:color="000000" w:sz="4" w:space="0"/>
                    <w:right w:val="single" w:color="000000" w:sz="4" w:space="0"/>
                    <w:tl2br w:val="nil"/>
                    <w:tr2bl w:val="nil"/>
                  </w:tcBorders>
                  <w:vAlign w:val="center"/>
                </w:tcPr>
                <w:p>
                  <w:pPr>
                    <w:kinsoku w:val="0"/>
                    <w:overflowPunct w:val="0"/>
                    <w:spacing w:line="260" w:lineRule="exact"/>
                    <w:jc w:val="center"/>
                    <w:rPr>
                      <w:rFonts w:cs="宋体"/>
                      <w:szCs w:val="21"/>
                    </w:rPr>
                  </w:pPr>
                  <w:r>
                    <w:rPr>
                      <w:rFonts w:hint="eastAsia" w:ascii="宋体" w:hAnsi="宋体" w:cs="宋体"/>
                    </w:rPr>
                    <w:t>每增加一台自有设备加分值</w:t>
                  </w:r>
                </w:p>
              </w:tc>
              <w:tc>
                <w:tcPr>
                  <w:tcW w:w="767" w:type="dxa"/>
                  <w:vMerge w:val="restart"/>
                  <w:tcBorders>
                    <w:top w:val="single" w:color="000000" w:sz="4" w:space="0"/>
                    <w:left w:val="single" w:color="000000" w:sz="4" w:space="0"/>
                    <w:right w:val="single" w:color="000000" w:sz="4" w:space="0"/>
                    <w:tl2br w:val="nil"/>
                    <w:tr2bl w:val="nil"/>
                  </w:tcBorders>
                  <w:vAlign w:val="center"/>
                </w:tcPr>
                <w:p>
                  <w:pPr>
                    <w:pStyle w:val="55"/>
                    <w:kinsoku w:val="0"/>
                    <w:overflowPunct w:val="0"/>
                    <w:spacing w:line="260" w:lineRule="exact"/>
                    <w:jc w:val="center"/>
                    <w:rPr>
                      <w:szCs w:val="21"/>
                      <w:lang w:val="en-US" w:bidi="ar-SA"/>
                    </w:rPr>
                  </w:pPr>
                  <w:r>
                    <w:rPr>
                      <w:rFonts w:hint="eastAsia"/>
                      <w:szCs w:val="21"/>
                      <w:lang w:val="en-US" w:bidi="ar-SA"/>
                    </w:rPr>
                    <w:t>加分上限</w:t>
                  </w:r>
                </w:p>
              </w:tc>
              <w:tc>
                <w:tcPr>
                  <w:tcW w:w="1221" w:type="dxa"/>
                  <w:vMerge w:val="restart"/>
                  <w:tcBorders>
                    <w:top w:val="single" w:color="000000" w:sz="4" w:space="0"/>
                    <w:left w:val="single" w:color="000000" w:sz="4" w:space="0"/>
                    <w:right w:val="single" w:color="000000" w:sz="4" w:space="0"/>
                    <w:tl2br w:val="nil"/>
                    <w:tr2bl w:val="nil"/>
                  </w:tcBorders>
                  <w:vAlign w:val="center"/>
                </w:tcPr>
                <w:p>
                  <w:pPr>
                    <w:pStyle w:val="55"/>
                    <w:kinsoku w:val="0"/>
                    <w:overflowPunct w:val="0"/>
                    <w:spacing w:line="260" w:lineRule="exact"/>
                    <w:jc w:val="center"/>
                    <w:rPr>
                      <w:szCs w:val="21"/>
                      <w:lang w:val="en-US" w:bidi="ar-SA"/>
                    </w:rPr>
                  </w:pPr>
                  <w:r>
                    <w:rPr>
                      <w:rFonts w:hint="eastAsia"/>
                      <w:szCs w:val="21"/>
                      <w:lang w:val="en-US" w:bidi="ar-SA"/>
                    </w:rPr>
                    <w:t>备注</w:t>
                  </w:r>
                </w:p>
              </w:tc>
            </w:tr>
            <w:tr>
              <w:tblPrEx>
                <w:tblCellMar>
                  <w:top w:w="0" w:type="dxa"/>
                  <w:left w:w="108" w:type="dxa"/>
                  <w:bottom w:w="0" w:type="dxa"/>
                  <w:right w:w="108" w:type="dxa"/>
                </w:tblCellMar>
              </w:tblPrEx>
              <w:trPr>
                <w:trHeight w:val="378" w:hRule="atLeast"/>
                <w:jc w:val="center"/>
              </w:trPr>
              <w:tc>
                <w:tcPr>
                  <w:tcW w:w="676" w:type="dxa"/>
                  <w:vMerge w:val="continue"/>
                  <w:tcBorders>
                    <w:left w:val="single" w:color="000000" w:sz="4" w:space="0"/>
                    <w:bottom w:val="single" w:color="000000" w:sz="4" w:space="0"/>
                    <w:right w:val="single" w:color="000000" w:sz="4" w:space="0"/>
                    <w:tl2br w:val="nil"/>
                    <w:tr2bl w:val="nil"/>
                  </w:tcBorders>
                  <w:vAlign w:val="center"/>
                </w:tcPr>
                <w:p>
                  <w:pPr>
                    <w:spacing w:line="440" w:lineRule="exact"/>
                    <w:jc w:val="center"/>
                    <w:rPr>
                      <w:szCs w:val="21"/>
                    </w:rPr>
                  </w:pPr>
                </w:p>
              </w:tc>
              <w:tc>
                <w:tcPr>
                  <w:tcW w:w="1508" w:type="dxa"/>
                  <w:vMerge w:val="continue"/>
                  <w:tcBorders>
                    <w:left w:val="single" w:color="000000" w:sz="4" w:space="0"/>
                    <w:bottom w:val="single" w:color="000000" w:sz="4" w:space="0"/>
                    <w:right w:val="single" w:color="000000" w:sz="4" w:space="0"/>
                    <w:tl2br w:val="nil"/>
                    <w:tr2bl w:val="nil"/>
                  </w:tcBorders>
                  <w:vAlign w:val="center"/>
                </w:tcPr>
                <w:p>
                  <w:pPr>
                    <w:spacing w:line="440" w:lineRule="exact"/>
                    <w:jc w:val="center"/>
                    <w:rPr>
                      <w:szCs w:val="21"/>
                    </w:rPr>
                  </w:pPr>
                </w:p>
              </w:tc>
              <w:tc>
                <w:tcPr>
                  <w:tcW w:w="1241" w:type="dxa"/>
                  <w:vMerge w:val="continue"/>
                  <w:tcBorders>
                    <w:left w:val="single" w:color="000000" w:sz="4" w:space="0"/>
                    <w:bottom w:val="single" w:color="000000" w:sz="4" w:space="0"/>
                    <w:right w:val="single" w:color="000000" w:sz="4" w:space="0"/>
                    <w:tl2br w:val="nil"/>
                    <w:tr2bl w:val="nil"/>
                  </w:tcBorders>
                  <w:vAlign w:val="center"/>
                </w:tcPr>
                <w:p>
                  <w:pPr>
                    <w:spacing w:line="440" w:lineRule="exact"/>
                    <w:jc w:val="center"/>
                    <w:rPr>
                      <w:szCs w:val="21"/>
                    </w:rPr>
                  </w:pPr>
                </w:p>
              </w:tc>
              <w:tc>
                <w:tcPr>
                  <w:tcW w:w="690" w:type="dxa"/>
                  <w:vMerge w:val="continue"/>
                  <w:tcBorders>
                    <w:left w:val="single" w:color="000000" w:sz="4" w:space="0"/>
                    <w:bottom w:val="single" w:color="000000" w:sz="4" w:space="0"/>
                    <w:right w:val="single" w:color="000000" w:sz="4" w:space="0"/>
                    <w:tl2br w:val="nil"/>
                    <w:tr2bl w:val="nil"/>
                  </w:tcBorders>
                  <w:vAlign w:val="center"/>
                </w:tcPr>
                <w:p>
                  <w:pPr>
                    <w:spacing w:line="440" w:lineRule="exact"/>
                    <w:jc w:val="center"/>
                    <w:rPr>
                      <w:szCs w:val="21"/>
                    </w:rPr>
                  </w:pPr>
                </w:p>
              </w:tc>
              <w:tc>
                <w:tcPr>
                  <w:tcW w:w="797" w:type="dxa"/>
                  <w:tcBorders>
                    <w:top w:val="single" w:color="000000" w:sz="4" w:space="0"/>
                    <w:left w:val="single" w:color="000000" w:sz="4" w:space="0"/>
                    <w:bottom w:val="single" w:color="000000" w:sz="4" w:space="0"/>
                    <w:right w:val="single" w:color="000000" w:sz="4" w:space="0"/>
                    <w:tl2br w:val="nil"/>
                    <w:tr2bl w:val="nil"/>
                  </w:tcBorders>
                  <w:vAlign w:val="center"/>
                </w:tcPr>
                <w:p>
                  <w:pPr>
                    <w:pStyle w:val="55"/>
                    <w:spacing w:line="260" w:lineRule="exact"/>
                    <w:jc w:val="center"/>
                    <w:rPr>
                      <w:bCs/>
                      <w:szCs w:val="21"/>
                      <w:lang w:val="en-US" w:bidi="ar-SA"/>
                    </w:rPr>
                  </w:pPr>
                  <w:r>
                    <w:rPr>
                      <w:rFonts w:hint="eastAsia"/>
                      <w:szCs w:val="21"/>
                      <w:lang w:val="en-US" w:bidi="ar-SA"/>
                    </w:rPr>
                    <w:t>总数量</w:t>
                  </w:r>
                </w:p>
              </w:tc>
              <w:tc>
                <w:tcPr>
                  <w:tcW w:w="830" w:type="dxa"/>
                  <w:tcBorders>
                    <w:left w:val="single" w:color="000000" w:sz="4" w:space="0"/>
                    <w:bottom w:val="single" w:color="000000" w:sz="4" w:space="0"/>
                    <w:right w:val="single" w:color="000000" w:sz="4" w:space="0"/>
                    <w:tl2br w:val="nil"/>
                    <w:tr2bl w:val="nil"/>
                  </w:tcBorders>
                  <w:vAlign w:val="center"/>
                </w:tcPr>
                <w:p>
                  <w:pPr>
                    <w:pStyle w:val="55"/>
                    <w:spacing w:line="260" w:lineRule="exact"/>
                    <w:jc w:val="center"/>
                    <w:rPr>
                      <w:bCs/>
                      <w:szCs w:val="21"/>
                      <w:lang w:val="en-US" w:bidi="ar-SA"/>
                    </w:rPr>
                  </w:pPr>
                  <w:r>
                    <w:rPr>
                      <w:rFonts w:hint="eastAsia"/>
                      <w:szCs w:val="21"/>
                      <w:lang w:val="en-US" w:bidi="ar-SA"/>
                    </w:rPr>
                    <w:t>自有设备</w:t>
                  </w:r>
                </w:p>
              </w:tc>
              <w:tc>
                <w:tcPr>
                  <w:tcW w:w="1067" w:type="dxa"/>
                  <w:vMerge w:val="continue"/>
                  <w:tcBorders>
                    <w:left w:val="single" w:color="000000" w:sz="4" w:space="0"/>
                    <w:bottom w:val="single" w:color="auto" w:sz="4" w:space="0"/>
                    <w:right w:val="single" w:color="000000" w:sz="4" w:space="0"/>
                    <w:tl2br w:val="nil"/>
                    <w:tr2bl w:val="nil"/>
                  </w:tcBorders>
                  <w:vAlign w:val="center"/>
                </w:tcPr>
                <w:p>
                  <w:pPr>
                    <w:spacing w:line="440" w:lineRule="exact"/>
                    <w:jc w:val="center"/>
                    <w:rPr>
                      <w:rFonts w:ascii="宋体" w:hAnsi="宋体" w:cs="宋体"/>
                      <w:bCs/>
                      <w:szCs w:val="21"/>
                    </w:rPr>
                  </w:pPr>
                </w:p>
              </w:tc>
              <w:tc>
                <w:tcPr>
                  <w:tcW w:w="767" w:type="dxa"/>
                  <w:vMerge w:val="continue"/>
                  <w:tcBorders>
                    <w:left w:val="single" w:color="000000" w:sz="4" w:space="0"/>
                    <w:bottom w:val="single" w:color="auto" w:sz="4" w:space="0"/>
                    <w:right w:val="single" w:color="000000" w:sz="4" w:space="0"/>
                    <w:tl2br w:val="nil"/>
                    <w:tr2bl w:val="nil"/>
                  </w:tcBorders>
                  <w:vAlign w:val="center"/>
                </w:tcPr>
                <w:p>
                  <w:pPr>
                    <w:spacing w:line="440" w:lineRule="exact"/>
                    <w:jc w:val="center"/>
                    <w:rPr>
                      <w:rFonts w:ascii="宋体" w:hAnsi="宋体" w:cs="宋体"/>
                      <w:bCs/>
                      <w:szCs w:val="21"/>
                    </w:rPr>
                  </w:pPr>
                </w:p>
              </w:tc>
              <w:tc>
                <w:tcPr>
                  <w:tcW w:w="1221" w:type="dxa"/>
                  <w:vMerge w:val="continue"/>
                  <w:tcBorders>
                    <w:left w:val="single" w:color="000000" w:sz="4" w:space="0"/>
                    <w:bottom w:val="single" w:color="000000" w:sz="4" w:space="0"/>
                    <w:right w:val="single" w:color="000000" w:sz="4" w:space="0"/>
                    <w:tl2br w:val="nil"/>
                    <w:tr2bl w:val="nil"/>
                  </w:tcBorders>
                  <w:vAlign w:val="center"/>
                </w:tcPr>
                <w:p>
                  <w:pPr>
                    <w:spacing w:line="440" w:lineRule="exact"/>
                    <w:jc w:val="center"/>
                    <w:rPr>
                      <w:rFonts w:ascii="宋体" w:hAnsi="宋体" w:cs="宋体"/>
                      <w:bCs/>
                      <w:szCs w:val="21"/>
                    </w:rPr>
                  </w:pPr>
                </w:p>
              </w:tc>
            </w:tr>
            <w:tr>
              <w:tblPrEx>
                <w:tblCellMar>
                  <w:top w:w="0" w:type="dxa"/>
                  <w:left w:w="108" w:type="dxa"/>
                  <w:bottom w:w="0" w:type="dxa"/>
                  <w:right w:w="108" w:type="dxa"/>
                </w:tblCellMar>
              </w:tblPrEx>
              <w:trPr>
                <w:trHeight w:val="550" w:hRule="atLeast"/>
                <w:jc w:val="center"/>
              </w:trPr>
              <w:tc>
                <w:tcPr>
                  <w:tcW w:w="676" w:type="dxa"/>
                  <w:tcBorders>
                    <w:top w:val="single" w:color="000000" w:sz="4" w:space="0"/>
                    <w:left w:val="single" w:color="000000" w:sz="4" w:space="0"/>
                    <w:bottom w:val="single" w:color="000000" w:sz="4" w:space="0"/>
                    <w:right w:val="single" w:color="000000" w:sz="4" w:space="0"/>
                    <w:tl2br w:val="nil"/>
                    <w:tr2bl w:val="nil"/>
                  </w:tcBorders>
                  <w:vAlign w:val="center"/>
                </w:tcPr>
                <w:p>
                  <w:pPr>
                    <w:pStyle w:val="55"/>
                    <w:kinsoku w:val="0"/>
                    <w:overflowPunct w:val="0"/>
                    <w:spacing w:line="260" w:lineRule="exact"/>
                    <w:jc w:val="center"/>
                    <w:rPr>
                      <w:sz w:val="18"/>
                      <w:szCs w:val="18"/>
                      <w:lang w:val="en-US"/>
                    </w:rPr>
                  </w:pPr>
                  <w:r>
                    <w:rPr>
                      <w:rFonts w:hint="eastAsia"/>
                      <w:sz w:val="18"/>
                      <w:szCs w:val="18"/>
                      <w:lang w:val="en-US" w:eastAsia="zh-CN"/>
                    </w:rPr>
                    <w:t>1</w:t>
                  </w:r>
                </w:p>
              </w:tc>
              <w:tc>
                <w:tcPr>
                  <w:tcW w:w="1508" w:type="dxa"/>
                  <w:tcBorders>
                    <w:top w:val="single" w:color="000000" w:sz="4" w:space="0"/>
                    <w:left w:val="single" w:color="000000" w:sz="4" w:space="0"/>
                    <w:bottom w:val="single" w:color="000000" w:sz="4" w:space="0"/>
                    <w:right w:val="single" w:color="000000" w:sz="4" w:space="0"/>
                    <w:tl2br w:val="nil"/>
                    <w:tr2bl w:val="nil"/>
                  </w:tcBorders>
                  <w:vAlign w:val="top"/>
                </w:tcPr>
                <w:p>
                  <w:pPr>
                    <w:spacing w:line="440" w:lineRule="exact"/>
                    <w:jc w:val="center"/>
                    <w:rPr>
                      <w:rFonts w:ascii="宋体" w:hAnsi="宋体" w:cs="宋体"/>
                      <w:bCs/>
                      <w:sz w:val="18"/>
                      <w:szCs w:val="18"/>
                    </w:rPr>
                  </w:pPr>
                  <w:r>
                    <w:rPr>
                      <w:rFonts w:hint="eastAsia"/>
                      <w:sz w:val="18"/>
                      <w:szCs w:val="18"/>
                      <w:lang w:val="en-US" w:eastAsia="zh-CN"/>
                    </w:rPr>
                    <w:t>挖掘机</w:t>
                  </w:r>
                </w:p>
              </w:tc>
              <w:tc>
                <w:tcPr>
                  <w:tcW w:w="1241"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40" w:lineRule="exact"/>
                    <w:jc w:val="center"/>
                    <w:rPr>
                      <w:rFonts w:hint="default" w:ascii="宋体" w:hAnsi="宋体" w:eastAsia="宋体" w:cs="宋体"/>
                      <w:bCs/>
                      <w:sz w:val="18"/>
                      <w:szCs w:val="18"/>
                      <w:lang w:val="en-US" w:eastAsia="zh-CN"/>
                    </w:rPr>
                  </w:pPr>
                  <w:r>
                    <w:rPr>
                      <w:rFonts w:hint="eastAsia" w:ascii="宋体" w:hAnsi="宋体" w:cs="宋体"/>
                      <w:bCs/>
                      <w:sz w:val="18"/>
                      <w:szCs w:val="18"/>
                      <w:lang w:val="en-US" w:eastAsia="zh-CN"/>
                    </w:rPr>
                    <w:t>360</w:t>
                  </w:r>
                </w:p>
              </w:tc>
              <w:tc>
                <w:tcPr>
                  <w:tcW w:w="690"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40" w:lineRule="exact"/>
                    <w:jc w:val="center"/>
                    <w:rPr>
                      <w:rFonts w:ascii="宋体" w:hAnsi="宋体" w:cs="宋体"/>
                      <w:bCs/>
                      <w:sz w:val="18"/>
                      <w:szCs w:val="18"/>
                    </w:rPr>
                  </w:pPr>
                  <w:r>
                    <w:rPr>
                      <w:rFonts w:hint="eastAsia" w:ascii="宋体" w:hAnsi="宋体" w:cs="宋体"/>
                      <w:bCs/>
                      <w:sz w:val="18"/>
                      <w:szCs w:val="18"/>
                      <w:lang w:val="en-US" w:eastAsia="zh-CN"/>
                    </w:rPr>
                    <w:t>台</w:t>
                  </w:r>
                </w:p>
              </w:tc>
              <w:tc>
                <w:tcPr>
                  <w:tcW w:w="797"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40" w:lineRule="exact"/>
                    <w:jc w:val="center"/>
                    <w:rPr>
                      <w:rFonts w:ascii="宋体" w:hAnsi="宋体" w:cs="宋体"/>
                      <w:bCs/>
                      <w:sz w:val="18"/>
                      <w:szCs w:val="18"/>
                    </w:rPr>
                  </w:pPr>
                  <w:r>
                    <w:rPr>
                      <w:rFonts w:hint="eastAsia" w:ascii="宋体" w:hAnsi="宋体" w:cs="宋体"/>
                      <w:bCs/>
                      <w:sz w:val="18"/>
                      <w:szCs w:val="18"/>
                      <w:lang w:val="en-US" w:eastAsia="zh-CN"/>
                    </w:rPr>
                    <w:t>4</w:t>
                  </w:r>
                </w:p>
              </w:tc>
              <w:tc>
                <w:tcPr>
                  <w:tcW w:w="830" w:type="dxa"/>
                  <w:tcBorders>
                    <w:top w:val="single" w:color="000000" w:sz="4" w:space="0"/>
                    <w:left w:val="single" w:color="000000" w:sz="4" w:space="0"/>
                    <w:bottom w:val="single" w:color="000000" w:sz="4" w:space="0"/>
                    <w:right w:val="single" w:color="auto" w:sz="4" w:space="0"/>
                    <w:tl2br w:val="nil"/>
                    <w:tr2bl w:val="nil"/>
                  </w:tcBorders>
                  <w:vAlign w:val="center"/>
                </w:tcPr>
                <w:p>
                  <w:pPr>
                    <w:spacing w:line="440" w:lineRule="exact"/>
                    <w:jc w:val="center"/>
                    <w:rPr>
                      <w:rFonts w:hint="eastAsia" w:ascii="宋体" w:hAnsi="宋体" w:eastAsia="宋体" w:cs="宋体"/>
                      <w:bCs/>
                      <w:sz w:val="18"/>
                      <w:szCs w:val="18"/>
                      <w:lang w:val="en-US" w:eastAsia="zh-CN"/>
                    </w:rPr>
                  </w:pPr>
                  <w:r>
                    <w:rPr>
                      <w:rFonts w:hint="eastAsia" w:ascii="宋体" w:hAnsi="宋体" w:cs="宋体"/>
                      <w:bCs/>
                      <w:sz w:val="18"/>
                      <w:szCs w:val="18"/>
                      <w:lang w:val="en-US" w:eastAsia="zh-CN"/>
                    </w:rPr>
                    <w:t>2</w:t>
                  </w:r>
                </w:p>
              </w:tc>
              <w:tc>
                <w:tcPr>
                  <w:tcW w:w="1067" w:type="dxa"/>
                  <w:tcBorders>
                    <w:top w:val="single" w:color="auto" w:sz="4" w:space="0"/>
                    <w:left w:val="single" w:color="auto" w:sz="4" w:space="0"/>
                    <w:bottom w:val="single" w:color="auto" w:sz="4" w:space="0"/>
                    <w:right w:val="single" w:color="auto" w:sz="4" w:space="0"/>
                    <w:tl2br w:val="nil"/>
                    <w:tr2bl w:val="nil"/>
                  </w:tcBorders>
                  <w:vAlign w:val="center"/>
                </w:tcPr>
                <w:p>
                  <w:pPr>
                    <w:spacing w:line="440" w:lineRule="exact"/>
                    <w:jc w:val="center"/>
                    <w:rPr>
                      <w:rFonts w:hint="default" w:ascii="宋体" w:hAnsi="宋体" w:cs="宋体"/>
                      <w:bCs/>
                      <w:sz w:val="18"/>
                      <w:szCs w:val="18"/>
                      <w:lang w:val="en-US" w:eastAsia="zh-CN"/>
                    </w:rPr>
                  </w:pPr>
                  <w:r>
                    <w:rPr>
                      <w:rFonts w:hint="eastAsia" w:ascii="宋体" w:hAnsi="宋体" w:cs="宋体"/>
                      <w:bCs/>
                      <w:sz w:val="18"/>
                      <w:szCs w:val="18"/>
                      <w:lang w:val="en-US" w:eastAsia="zh-CN"/>
                    </w:rPr>
                    <w:t>1</w:t>
                  </w:r>
                </w:p>
              </w:tc>
              <w:tc>
                <w:tcPr>
                  <w:tcW w:w="767" w:type="dxa"/>
                  <w:tcBorders>
                    <w:top w:val="single" w:color="auto" w:sz="4" w:space="0"/>
                    <w:left w:val="single" w:color="auto" w:sz="4" w:space="0"/>
                    <w:bottom w:val="single" w:color="auto" w:sz="4" w:space="0"/>
                    <w:right w:val="single" w:color="auto" w:sz="4" w:space="0"/>
                    <w:tl2br w:val="nil"/>
                    <w:tr2bl w:val="nil"/>
                  </w:tcBorders>
                  <w:vAlign w:val="center"/>
                </w:tcPr>
                <w:p>
                  <w:pPr>
                    <w:spacing w:line="440" w:lineRule="exact"/>
                    <w:jc w:val="center"/>
                    <w:rPr>
                      <w:rFonts w:hint="default" w:ascii="宋体" w:hAnsi="宋体" w:cs="宋体"/>
                      <w:bCs/>
                      <w:sz w:val="18"/>
                      <w:szCs w:val="18"/>
                      <w:lang w:val="en-US" w:eastAsia="zh-CN"/>
                    </w:rPr>
                  </w:pPr>
                  <w:r>
                    <w:rPr>
                      <w:rFonts w:hint="eastAsia" w:ascii="宋体" w:hAnsi="宋体" w:cs="宋体"/>
                      <w:bCs/>
                      <w:sz w:val="18"/>
                      <w:szCs w:val="18"/>
                      <w:lang w:val="en-US" w:eastAsia="zh-CN"/>
                    </w:rPr>
                    <w:t>1</w:t>
                  </w:r>
                </w:p>
              </w:tc>
              <w:tc>
                <w:tcPr>
                  <w:tcW w:w="1221" w:type="dxa"/>
                  <w:vMerge w:val="restart"/>
                  <w:tcBorders>
                    <w:top w:val="single" w:color="000000" w:sz="4" w:space="0"/>
                    <w:left w:val="single" w:color="auto" w:sz="4" w:space="0"/>
                    <w:right w:val="single" w:color="auto" w:sz="4" w:space="0"/>
                    <w:tl2br w:val="nil"/>
                    <w:tr2bl w:val="nil"/>
                  </w:tcBorders>
                  <w:vAlign w:val="center"/>
                </w:tcPr>
                <w:p>
                  <w:pPr>
                    <w:spacing w:line="440" w:lineRule="exact"/>
                    <w:jc w:val="center"/>
                    <w:rPr>
                      <w:rFonts w:hint="eastAsia" w:ascii="宋体" w:hAnsi="宋体" w:eastAsia="宋体" w:cs="宋体"/>
                      <w:color w:val="auto"/>
                      <w:highlight w:val="none"/>
                      <w:lang w:val="en-US" w:eastAsia="zh-CN"/>
                    </w:rPr>
                  </w:pPr>
                  <w:r>
                    <w:rPr>
                      <w:rFonts w:hint="eastAsia" w:ascii="宋体" w:hAnsi="宋体" w:cs="宋体"/>
                    </w:rPr>
                    <w:t>自有设备需提供购买发票或公证机关出具的公证书</w:t>
                  </w:r>
                </w:p>
                <w:p>
                  <w:pPr>
                    <w:spacing w:line="440" w:lineRule="exact"/>
                    <w:jc w:val="center"/>
                    <w:rPr>
                      <w:rFonts w:ascii="宋体" w:hAnsi="宋体" w:cs="宋体"/>
                      <w:bCs/>
                      <w:color w:val="auto"/>
                      <w:sz w:val="24"/>
                      <w:szCs w:val="24"/>
                    </w:rPr>
                  </w:pPr>
                </w:p>
              </w:tc>
            </w:tr>
            <w:tr>
              <w:tblPrEx>
                <w:tblCellMar>
                  <w:top w:w="0" w:type="dxa"/>
                  <w:left w:w="108" w:type="dxa"/>
                  <w:bottom w:w="0" w:type="dxa"/>
                  <w:right w:w="108" w:type="dxa"/>
                </w:tblCellMar>
              </w:tblPrEx>
              <w:trPr>
                <w:trHeight w:val="550" w:hRule="atLeast"/>
                <w:jc w:val="center"/>
              </w:trPr>
              <w:tc>
                <w:tcPr>
                  <w:tcW w:w="676" w:type="dxa"/>
                  <w:tcBorders>
                    <w:top w:val="single" w:color="000000" w:sz="4" w:space="0"/>
                    <w:left w:val="single" w:color="000000" w:sz="4" w:space="0"/>
                    <w:bottom w:val="single" w:color="000000" w:sz="4" w:space="0"/>
                    <w:right w:val="single" w:color="000000" w:sz="4" w:space="0"/>
                    <w:tl2br w:val="nil"/>
                    <w:tr2bl w:val="nil"/>
                  </w:tcBorders>
                  <w:vAlign w:val="center"/>
                </w:tcPr>
                <w:p>
                  <w:pPr>
                    <w:pStyle w:val="55"/>
                    <w:kinsoku w:val="0"/>
                    <w:overflowPunct w:val="0"/>
                    <w:spacing w:line="260" w:lineRule="exact"/>
                    <w:jc w:val="center"/>
                    <w:rPr>
                      <w:sz w:val="18"/>
                      <w:szCs w:val="18"/>
                    </w:rPr>
                  </w:pPr>
                  <w:r>
                    <w:rPr>
                      <w:rFonts w:hint="eastAsia"/>
                      <w:sz w:val="18"/>
                      <w:szCs w:val="18"/>
                      <w:lang w:val="en-US" w:eastAsia="zh-CN"/>
                    </w:rPr>
                    <w:t>2</w:t>
                  </w:r>
                </w:p>
              </w:tc>
              <w:tc>
                <w:tcPr>
                  <w:tcW w:w="1508" w:type="dxa"/>
                  <w:tcBorders>
                    <w:top w:val="single" w:color="000000" w:sz="4" w:space="0"/>
                    <w:left w:val="single" w:color="000000" w:sz="4" w:space="0"/>
                    <w:bottom w:val="single" w:color="000000" w:sz="4" w:space="0"/>
                    <w:right w:val="single" w:color="000000" w:sz="4" w:space="0"/>
                    <w:tl2br w:val="nil"/>
                    <w:tr2bl w:val="nil"/>
                  </w:tcBorders>
                  <w:vAlign w:val="top"/>
                </w:tcPr>
                <w:p>
                  <w:pPr>
                    <w:spacing w:line="440" w:lineRule="exact"/>
                    <w:jc w:val="center"/>
                    <w:rPr>
                      <w:rFonts w:ascii="宋体" w:hAnsi="宋体" w:cs="宋体"/>
                      <w:bCs/>
                      <w:sz w:val="18"/>
                      <w:szCs w:val="18"/>
                    </w:rPr>
                  </w:pPr>
                  <w:r>
                    <w:rPr>
                      <w:rFonts w:hint="eastAsia" w:ascii="宋体" w:hAnsi="宋体" w:cs="宋体"/>
                      <w:bCs/>
                      <w:sz w:val="18"/>
                      <w:szCs w:val="18"/>
                      <w:lang w:val="en-US" w:eastAsia="zh-CN"/>
                    </w:rPr>
                    <w:t>挖掘机</w:t>
                  </w:r>
                </w:p>
              </w:tc>
              <w:tc>
                <w:tcPr>
                  <w:tcW w:w="1241"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40" w:lineRule="exact"/>
                    <w:jc w:val="center"/>
                    <w:rPr>
                      <w:rFonts w:ascii="宋体" w:hAnsi="宋体" w:cs="宋体"/>
                      <w:bCs/>
                      <w:sz w:val="18"/>
                      <w:szCs w:val="18"/>
                    </w:rPr>
                  </w:pPr>
                  <w:r>
                    <w:rPr>
                      <w:rFonts w:hint="eastAsia" w:ascii="宋体" w:hAnsi="宋体" w:cs="宋体"/>
                      <w:bCs/>
                      <w:sz w:val="18"/>
                      <w:szCs w:val="18"/>
                      <w:lang w:val="en-US" w:eastAsia="zh-CN"/>
                    </w:rPr>
                    <w:t>260</w:t>
                  </w:r>
                </w:p>
              </w:tc>
              <w:tc>
                <w:tcPr>
                  <w:tcW w:w="690"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40" w:lineRule="exact"/>
                    <w:jc w:val="center"/>
                    <w:rPr>
                      <w:rFonts w:ascii="宋体" w:hAnsi="宋体" w:cs="宋体"/>
                      <w:bCs/>
                      <w:sz w:val="18"/>
                      <w:szCs w:val="18"/>
                    </w:rPr>
                  </w:pPr>
                  <w:r>
                    <w:rPr>
                      <w:rFonts w:hint="eastAsia" w:ascii="宋体" w:hAnsi="宋体" w:cs="宋体"/>
                      <w:bCs/>
                      <w:sz w:val="18"/>
                      <w:szCs w:val="18"/>
                      <w:lang w:val="en-US" w:eastAsia="zh-CN"/>
                    </w:rPr>
                    <w:t>台</w:t>
                  </w:r>
                </w:p>
              </w:tc>
              <w:tc>
                <w:tcPr>
                  <w:tcW w:w="797"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40" w:lineRule="exact"/>
                    <w:jc w:val="center"/>
                    <w:rPr>
                      <w:rFonts w:ascii="宋体" w:hAnsi="宋体" w:cs="宋体"/>
                      <w:bCs/>
                      <w:sz w:val="18"/>
                      <w:szCs w:val="18"/>
                    </w:rPr>
                  </w:pPr>
                  <w:r>
                    <w:rPr>
                      <w:rFonts w:hint="eastAsia" w:ascii="宋体" w:hAnsi="宋体" w:cs="宋体"/>
                      <w:bCs/>
                      <w:sz w:val="18"/>
                      <w:szCs w:val="18"/>
                      <w:lang w:val="en-US" w:eastAsia="zh-CN"/>
                    </w:rPr>
                    <w:t>2</w:t>
                  </w:r>
                </w:p>
              </w:tc>
              <w:tc>
                <w:tcPr>
                  <w:tcW w:w="830" w:type="dxa"/>
                  <w:tcBorders>
                    <w:top w:val="single" w:color="000000" w:sz="4" w:space="0"/>
                    <w:left w:val="single" w:color="000000" w:sz="4" w:space="0"/>
                    <w:bottom w:val="single" w:color="000000" w:sz="4" w:space="0"/>
                    <w:right w:val="single" w:color="auto" w:sz="4" w:space="0"/>
                    <w:tl2br w:val="nil"/>
                    <w:tr2bl w:val="nil"/>
                  </w:tcBorders>
                  <w:vAlign w:val="center"/>
                </w:tcPr>
                <w:p>
                  <w:pPr>
                    <w:spacing w:line="440" w:lineRule="exact"/>
                    <w:jc w:val="center"/>
                    <w:rPr>
                      <w:rFonts w:hint="eastAsia" w:ascii="宋体" w:hAnsi="宋体" w:eastAsia="宋体" w:cs="宋体"/>
                      <w:bCs/>
                      <w:sz w:val="18"/>
                      <w:szCs w:val="18"/>
                      <w:lang w:val="en-US" w:eastAsia="zh-CN"/>
                    </w:rPr>
                  </w:pPr>
                  <w:r>
                    <w:rPr>
                      <w:rFonts w:hint="eastAsia" w:ascii="宋体" w:hAnsi="宋体" w:cs="宋体"/>
                      <w:bCs/>
                      <w:sz w:val="18"/>
                      <w:szCs w:val="18"/>
                      <w:lang w:val="en-US" w:eastAsia="zh-CN"/>
                    </w:rPr>
                    <w:t>1</w:t>
                  </w:r>
                </w:p>
              </w:tc>
              <w:tc>
                <w:tcPr>
                  <w:tcW w:w="1067" w:type="dxa"/>
                  <w:tcBorders>
                    <w:top w:val="single" w:color="auto" w:sz="4" w:space="0"/>
                    <w:left w:val="single" w:color="auto" w:sz="4" w:space="0"/>
                    <w:bottom w:val="single" w:color="auto" w:sz="4" w:space="0"/>
                    <w:right w:val="single" w:color="auto" w:sz="4" w:space="0"/>
                    <w:tl2br w:val="nil"/>
                    <w:tr2bl w:val="nil"/>
                  </w:tcBorders>
                  <w:vAlign w:val="center"/>
                </w:tcPr>
                <w:p>
                  <w:pPr>
                    <w:spacing w:line="440" w:lineRule="exact"/>
                    <w:jc w:val="center"/>
                    <w:rPr>
                      <w:rFonts w:hint="default" w:ascii="宋体" w:hAnsi="宋体" w:cs="宋体"/>
                      <w:bCs/>
                      <w:sz w:val="18"/>
                      <w:szCs w:val="18"/>
                      <w:lang w:val="en-US" w:eastAsia="zh-CN"/>
                    </w:rPr>
                  </w:pPr>
                  <w:r>
                    <w:rPr>
                      <w:rFonts w:hint="eastAsia" w:ascii="宋体" w:hAnsi="宋体" w:cs="宋体"/>
                      <w:bCs/>
                      <w:sz w:val="18"/>
                      <w:szCs w:val="18"/>
                      <w:lang w:val="en-US" w:eastAsia="zh-CN"/>
                    </w:rPr>
                    <w:t>1</w:t>
                  </w:r>
                </w:p>
              </w:tc>
              <w:tc>
                <w:tcPr>
                  <w:tcW w:w="767" w:type="dxa"/>
                  <w:tcBorders>
                    <w:top w:val="single" w:color="auto" w:sz="4" w:space="0"/>
                    <w:left w:val="single" w:color="auto" w:sz="4" w:space="0"/>
                    <w:bottom w:val="single" w:color="auto" w:sz="4" w:space="0"/>
                    <w:right w:val="single" w:color="auto" w:sz="4" w:space="0"/>
                    <w:tl2br w:val="nil"/>
                    <w:tr2bl w:val="nil"/>
                  </w:tcBorders>
                  <w:vAlign w:val="center"/>
                </w:tcPr>
                <w:p>
                  <w:pPr>
                    <w:spacing w:line="440" w:lineRule="exact"/>
                    <w:jc w:val="center"/>
                    <w:rPr>
                      <w:rFonts w:hint="default" w:ascii="宋体" w:hAnsi="宋体" w:cs="宋体"/>
                      <w:bCs/>
                      <w:sz w:val="18"/>
                      <w:szCs w:val="18"/>
                      <w:lang w:val="en-US" w:eastAsia="zh-CN"/>
                    </w:rPr>
                  </w:pPr>
                  <w:r>
                    <w:rPr>
                      <w:rFonts w:hint="eastAsia" w:ascii="宋体" w:hAnsi="宋体" w:cs="宋体"/>
                      <w:bCs/>
                      <w:sz w:val="18"/>
                      <w:szCs w:val="18"/>
                      <w:lang w:val="en-US" w:eastAsia="zh-CN"/>
                    </w:rPr>
                    <w:t>1</w:t>
                  </w:r>
                </w:p>
              </w:tc>
              <w:tc>
                <w:tcPr>
                  <w:tcW w:w="1221" w:type="dxa"/>
                  <w:vMerge w:val="continue"/>
                  <w:tcBorders>
                    <w:left w:val="single" w:color="auto" w:sz="4" w:space="0"/>
                    <w:right w:val="single" w:color="auto" w:sz="4" w:space="0"/>
                    <w:tl2br w:val="nil"/>
                    <w:tr2bl w:val="nil"/>
                  </w:tcBorders>
                  <w:vAlign w:val="center"/>
                </w:tcPr>
                <w:p>
                  <w:pPr>
                    <w:widowControl/>
                    <w:spacing w:line="260" w:lineRule="exact"/>
                    <w:ind w:right="5"/>
                    <w:jc w:val="center"/>
                    <w:textAlignment w:val="center"/>
                    <w:rPr>
                      <w:rFonts w:ascii="宋体" w:hAnsi="宋体" w:cs="宋体"/>
                      <w:szCs w:val="21"/>
                    </w:rPr>
                  </w:pPr>
                </w:p>
              </w:tc>
            </w:tr>
            <w:tr>
              <w:tblPrEx>
                <w:tblCellMar>
                  <w:top w:w="0" w:type="dxa"/>
                  <w:left w:w="108" w:type="dxa"/>
                  <w:bottom w:w="0" w:type="dxa"/>
                  <w:right w:w="108" w:type="dxa"/>
                </w:tblCellMar>
              </w:tblPrEx>
              <w:trPr>
                <w:trHeight w:val="567" w:hRule="atLeast"/>
                <w:jc w:val="center"/>
              </w:trPr>
              <w:tc>
                <w:tcPr>
                  <w:tcW w:w="676" w:type="dxa"/>
                  <w:tcBorders>
                    <w:top w:val="single" w:color="000000" w:sz="4" w:space="0"/>
                    <w:left w:val="single" w:color="000000" w:sz="4" w:space="0"/>
                    <w:bottom w:val="single" w:color="000000" w:sz="4" w:space="0"/>
                    <w:right w:val="single" w:color="000000" w:sz="4" w:space="0"/>
                    <w:tl2br w:val="nil"/>
                    <w:tr2bl w:val="nil"/>
                  </w:tcBorders>
                  <w:vAlign w:val="center"/>
                </w:tcPr>
                <w:p>
                  <w:pPr>
                    <w:pStyle w:val="55"/>
                    <w:kinsoku w:val="0"/>
                    <w:overflowPunct w:val="0"/>
                    <w:spacing w:line="260" w:lineRule="exact"/>
                    <w:jc w:val="center"/>
                    <w:rPr>
                      <w:rFonts w:hint="default" w:eastAsia="宋体"/>
                      <w:sz w:val="18"/>
                      <w:szCs w:val="18"/>
                      <w:lang w:val="en-US" w:eastAsia="zh-CN"/>
                    </w:rPr>
                  </w:pPr>
                  <w:r>
                    <w:rPr>
                      <w:rFonts w:hint="eastAsia"/>
                      <w:sz w:val="18"/>
                      <w:szCs w:val="18"/>
                      <w:lang w:val="en-US" w:eastAsia="zh-CN"/>
                    </w:rPr>
                    <w:t>3</w:t>
                  </w:r>
                </w:p>
              </w:tc>
              <w:tc>
                <w:tcPr>
                  <w:tcW w:w="1508" w:type="dxa"/>
                  <w:tcBorders>
                    <w:top w:val="single" w:color="000000" w:sz="4" w:space="0"/>
                    <w:left w:val="single" w:color="000000" w:sz="4" w:space="0"/>
                    <w:bottom w:val="single" w:color="000000" w:sz="4" w:space="0"/>
                    <w:right w:val="single" w:color="000000" w:sz="4" w:space="0"/>
                    <w:tl2br w:val="nil"/>
                    <w:tr2bl w:val="nil"/>
                  </w:tcBorders>
                  <w:vAlign w:val="top"/>
                </w:tcPr>
                <w:p>
                  <w:pPr>
                    <w:spacing w:line="440" w:lineRule="exact"/>
                    <w:jc w:val="center"/>
                    <w:rPr>
                      <w:rFonts w:ascii="宋体" w:hAnsi="宋体" w:cs="宋体"/>
                      <w:bCs/>
                      <w:sz w:val="18"/>
                      <w:szCs w:val="18"/>
                    </w:rPr>
                  </w:pPr>
                  <w:r>
                    <w:rPr>
                      <w:rFonts w:hint="eastAsia" w:ascii="宋体" w:hAnsi="宋体" w:cs="宋体"/>
                      <w:bCs/>
                      <w:sz w:val="18"/>
                      <w:szCs w:val="18"/>
                      <w:lang w:val="en-US" w:eastAsia="zh-CN"/>
                    </w:rPr>
                    <w:t>钩机</w:t>
                  </w:r>
                </w:p>
              </w:tc>
              <w:tc>
                <w:tcPr>
                  <w:tcW w:w="1241"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40" w:lineRule="exact"/>
                    <w:jc w:val="center"/>
                    <w:rPr>
                      <w:rFonts w:ascii="宋体" w:hAnsi="宋体" w:cs="宋体"/>
                      <w:bCs/>
                      <w:sz w:val="18"/>
                      <w:szCs w:val="18"/>
                    </w:rPr>
                  </w:pPr>
                  <w:r>
                    <w:rPr>
                      <w:rFonts w:hint="eastAsia" w:ascii="宋体" w:hAnsi="宋体" w:cs="宋体"/>
                      <w:bCs/>
                      <w:sz w:val="18"/>
                      <w:szCs w:val="18"/>
                      <w:lang w:val="en-US" w:eastAsia="zh-CN"/>
                    </w:rPr>
                    <w:t>335</w:t>
                  </w:r>
                </w:p>
              </w:tc>
              <w:tc>
                <w:tcPr>
                  <w:tcW w:w="690"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40" w:lineRule="exact"/>
                    <w:jc w:val="center"/>
                    <w:rPr>
                      <w:rFonts w:ascii="宋体" w:hAnsi="宋体" w:cs="宋体"/>
                      <w:bCs/>
                      <w:sz w:val="18"/>
                      <w:szCs w:val="18"/>
                    </w:rPr>
                  </w:pPr>
                  <w:r>
                    <w:rPr>
                      <w:rFonts w:hint="eastAsia" w:ascii="宋体" w:hAnsi="宋体" w:cs="宋体"/>
                      <w:bCs/>
                      <w:sz w:val="18"/>
                      <w:szCs w:val="18"/>
                      <w:lang w:val="en-US" w:eastAsia="zh-CN"/>
                    </w:rPr>
                    <w:t>台</w:t>
                  </w:r>
                </w:p>
              </w:tc>
              <w:tc>
                <w:tcPr>
                  <w:tcW w:w="797"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40" w:lineRule="exact"/>
                    <w:jc w:val="center"/>
                    <w:rPr>
                      <w:rFonts w:ascii="宋体" w:hAnsi="宋体" w:cs="宋体"/>
                      <w:bCs/>
                      <w:sz w:val="18"/>
                      <w:szCs w:val="18"/>
                    </w:rPr>
                  </w:pPr>
                  <w:r>
                    <w:rPr>
                      <w:rFonts w:hint="eastAsia" w:ascii="宋体" w:hAnsi="宋体" w:cs="宋体"/>
                      <w:bCs/>
                      <w:sz w:val="18"/>
                      <w:szCs w:val="18"/>
                      <w:lang w:val="en-US" w:eastAsia="zh-CN"/>
                    </w:rPr>
                    <w:t>2</w:t>
                  </w:r>
                </w:p>
              </w:tc>
              <w:tc>
                <w:tcPr>
                  <w:tcW w:w="830" w:type="dxa"/>
                  <w:tcBorders>
                    <w:top w:val="single" w:color="000000" w:sz="4" w:space="0"/>
                    <w:left w:val="single" w:color="000000" w:sz="4" w:space="0"/>
                    <w:bottom w:val="single" w:color="000000" w:sz="4" w:space="0"/>
                    <w:right w:val="single" w:color="auto" w:sz="4" w:space="0"/>
                    <w:tl2br w:val="nil"/>
                    <w:tr2bl w:val="nil"/>
                  </w:tcBorders>
                  <w:vAlign w:val="center"/>
                </w:tcPr>
                <w:p>
                  <w:pPr>
                    <w:spacing w:line="440" w:lineRule="exact"/>
                    <w:jc w:val="center"/>
                    <w:rPr>
                      <w:rFonts w:hint="eastAsia" w:ascii="宋体" w:hAnsi="宋体" w:eastAsia="宋体" w:cs="宋体"/>
                      <w:bCs/>
                      <w:sz w:val="18"/>
                      <w:szCs w:val="18"/>
                      <w:lang w:val="en-US" w:eastAsia="zh-CN"/>
                    </w:rPr>
                  </w:pPr>
                </w:p>
              </w:tc>
              <w:tc>
                <w:tcPr>
                  <w:tcW w:w="1067" w:type="dxa"/>
                  <w:tcBorders>
                    <w:top w:val="single" w:color="auto" w:sz="4" w:space="0"/>
                    <w:left w:val="single" w:color="auto" w:sz="4" w:space="0"/>
                    <w:bottom w:val="single" w:color="auto" w:sz="4" w:space="0"/>
                    <w:right w:val="single" w:color="auto" w:sz="4" w:space="0"/>
                    <w:tl2br w:val="nil"/>
                    <w:tr2bl w:val="nil"/>
                  </w:tcBorders>
                  <w:vAlign w:val="center"/>
                </w:tcPr>
                <w:p>
                  <w:pPr>
                    <w:spacing w:line="440" w:lineRule="exact"/>
                    <w:jc w:val="center"/>
                    <w:rPr>
                      <w:rFonts w:hint="default" w:ascii="宋体" w:hAnsi="宋体" w:cs="宋体"/>
                      <w:bCs/>
                      <w:sz w:val="18"/>
                      <w:szCs w:val="18"/>
                      <w:lang w:val="en-US" w:eastAsia="zh-CN"/>
                    </w:rPr>
                  </w:pPr>
                  <w:r>
                    <w:rPr>
                      <w:rFonts w:hint="eastAsia" w:ascii="宋体" w:hAnsi="宋体" w:cs="宋体"/>
                      <w:bCs/>
                      <w:sz w:val="18"/>
                      <w:szCs w:val="18"/>
                      <w:lang w:val="en-US" w:eastAsia="zh-CN"/>
                    </w:rPr>
                    <w:t>1</w:t>
                  </w:r>
                </w:p>
              </w:tc>
              <w:tc>
                <w:tcPr>
                  <w:tcW w:w="767" w:type="dxa"/>
                  <w:tcBorders>
                    <w:top w:val="single" w:color="auto" w:sz="4" w:space="0"/>
                    <w:left w:val="single" w:color="auto" w:sz="4" w:space="0"/>
                    <w:bottom w:val="single" w:color="auto" w:sz="4" w:space="0"/>
                    <w:right w:val="single" w:color="auto" w:sz="4" w:space="0"/>
                    <w:tl2br w:val="nil"/>
                    <w:tr2bl w:val="nil"/>
                  </w:tcBorders>
                  <w:vAlign w:val="center"/>
                </w:tcPr>
                <w:p>
                  <w:pPr>
                    <w:spacing w:line="440" w:lineRule="exact"/>
                    <w:jc w:val="center"/>
                    <w:rPr>
                      <w:rFonts w:hint="default" w:ascii="宋体" w:hAnsi="宋体" w:cs="宋体"/>
                      <w:bCs/>
                      <w:sz w:val="18"/>
                      <w:szCs w:val="18"/>
                      <w:lang w:val="en-US" w:eastAsia="zh-CN"/>
                    </w:rPr>
                  </w:pPr>
                  <w:r>
                    <w:rPr>
                      <w:rFonts w:hint="eastAsia" w:ascii="宋体" w:hAnsi="宋体" w:cs="宋体"/>
                      <w:bCs/>
                      <w:sz w:val="18"/>
                      <w:szCs w:val="18"/>
                      <w:lang w:val="en-US" w:eastAsia="zh-CN"/>
                    </w:rPr>
                    <w:t>1</w:t>
                  </w:r>
                </w:p>
              </w:tc>
              <w:tc>
                <w:tcPr>
                  <w:tcW w:w="1221" w:type="dxa"/>
                  <w:vMerge w:val="continue"/>
                  <w:tcBorders>
                    <w:left w:val="single" w:color="auto" w:sz="4" w:space="0"/>
                    <w:right w:val="single" w:color="auto" w:sz="4" w:space="0"/>
                    <w:tl2br w:val="nil"/>
                    <w:tr2bl w:val="nil"/>
                  </w:tcBorders>
                  <w:vAlign w:val="center"/>
                </w:tcPr>
                <w:p>
                  <w:pPr>
                    <w:spacing w:line="440" w:lineRule="exact"/>
                    <w:jc w:val="center"/>
                    <w:rPr>
                      <w:rFonts w:ascii="宋体" w:hAnsi="宋体" w:cs="宋体"/>
                      <w:bCs/>
                      <w:sz w:val="24"/>
                      <w:szCs w:val="24"/>
                    </w:rPr>
                  </w:pPr>
                </w:p>
              </w:tc>
            </w:tr>
            <w:tr>
              <w:tblPrEx>
                <w:tblCellMar>
                  <w:top w:w="0" w:type="dxa"/>
                  <w:left w:w="108" w:type="dxa"/>
                  <w:bottom w:w="0" w:type="dxa"/>
                  <w:right w:w="108" w:type="dxa"/>
                </w:tblCellMar>
              </w:tblPrEx>
              <w:trPr>
                <w:trHeight w:val="567" w:hRule="atLeast"/>
                <w:jc w:val="center"/>
              </w:trPr>
              <w:tc>
                <w:tcPr>
                  <w:tcW w:w="676" w:type="dxa"/>
                  <w:tcBorders>
                    <w:top w:val="single" w:color="000000" w:sz="4" w:space="0"/>
                    <w:left w:val="single" w:color="000000" w:sz="4" w:space="0"/>
                    <w:bottom w:val="single" w:color="000000" w:sz="4" w:space="0"/>
                    <w:right w:val="single" w:color="000000" w:sz="4" w:space="0"/>
                    <w:tl2br w:val="nil"/>
                    <w:tr2bl w:val="nil"/>
                  </w:tcBorders>
                  <w:vAlign w:val="center"/>
                </w:tcPr>
                <w:p>
                  <w:pPr>
                    <w:pStyle w:val="55"/>
                    <w:kinsoku w:val="0"/>
                    <w:overflowPunct w:val="0"/>
                    <w:spacing w:line="260" w:lineRule="exact"/>
                    <w:jc w:val="center"/>
                    <w:rPr>
                      <w:rFonts w:hint="eastAsia" w:eastAsia="宋体"/>
                      <w:sz w:val="18"/>
                      <w:szCs w:val="18"/>
                      <w:lang w:val="en-US" w:eastAsia="zh-CN"/>
                    </w:rPr>
                  </w:pPr>
                  <w:r>
                    <w:rPr>
                      <w:rFonts w:hint="eastAsia"/>
                      <w:sz w:val="18"/>
                      <w:szCs w:val="18"/>
                      <w:lang w:val="en-US" w:eastAsia="zh-CN"/>
                    </w:rPr>
                    <w:t>4</w:t>
                  </w:r>
                </w:p>
              </w:tc>
              <w:tc>
                <w:tcPr>
                  <w:tcW w:w="1508" w:type="dxa"/>
                  <w:tcBorders>
                    <w:top w:val="single" w:color="000000" w:sz="4" w:space="0"/>
                    <w:left w:val="single" w:color="000000" w:sz="4" w:space="0"/>
                    <w:bottom w:val="single" w:color="000000" w:sz="4" w:space="0"/>
                    <w:right w:val="single" w:color="000000" w:sz="4" w:space="0"/>
                    <w:tl2br w:val="nil"/>
                    <w:tr2bl w:val="nil"/>
                  </w:tcBorders>
                  <w:vAlign w:val="top"/>
                </w:tcPr>
                <w:p>
                  <w:pPr>
                    <w:spacing w:line="440" w:lineRule="exact"/>
                    <w:jc w:val="center"/>
                    <w:rPr>
                      <w:rFonts w:ascii="宋体" w:hAnsi="宋体" w:cs="宋体"/>
                      <w:bCs/>
                      <w:sz w:val="18"/>
                      <w:szCs w:val="18"/>
                    </w:rPr>
                  </w:pPr>
                  <w:r>
                    <w:rPr>
                      <w:rFonts w:hint="eastAsia" w:ascii="宋体" w:hAnsi="宋体" w:cs="宋体"/>
                      <w:bCs/>
                      <w:sz w:val="18"/>
                      <w:szCs w:val="18"/>
                      <w:lang w:val="en-US" w:eastAsia="zh-CN"/>
                    </w:rPr>
                    <w:t>压路机</w:t>
                  </w:r>
                </w:p>
              </w:tc>
              <w:tc>
                <w:tcPr>
                  <w:tcW w:w="1241"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40" w:lineRule="exact"/>
                    <w:jc w:val="center"/>
                    <w:rPr>
                      <w:rFonts w:ascii="宋体" w:hAnsi="宋体" w:cs="宋体"/>
                      <w:bCs/>
                      <w:sz w:val="18"/>
                      <w:szCs w:val="18"/>
                    </w:rPr>
                  </w:pPr>
                  <w:r>
                    <w:rPr>
                      <w:rFonts w:hint="eastAsia" w:ascii="宋体" w:hAnsi="宋体" w:cs="宋体"/>
                      <w:bCs/>
                      <w:sz w:val="18"/>
                      <w:szCs w:val="18"/>
                      <w:lang w:val="en-US" w:eastAsia="zh-CN"/>
                    </w:rPr>
                    <w:t>20T</w:t>
                  </w:r>
                </w:p>
              </w:tc>
              <w:tc>
                <w:tcPr>
                  <w:tcW w:w="690"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40" w:lineRule="exact"/>
                    <w:jc w:val="center"/>
                    <w:rPr>
                      <w:rFonts w:ascii="宋体" w:hAnsi="宋体" w:cs="宋体"/>
                      <w:bCs/>
                      <w:sz w:val="18"/>
                      <w:szCs w:val="18"/>
                    </w:rPr>
                  </w:pPr>
                  <w:r>
                    <w:rPr>
                      <w:rFonts w:hint="eastAsia" w:ascii="宋体" w:hAnsi="宋体" w:cs="宋体"/>
                      <w:bCs/>
                      <w:sz w:val="18"/>
                      <w:szCs w:val="18"/>
                      <w:lang w:val="en-US" w:eastAsia="zh-CN"/>
                    </w:rPr>
                    <w:t>台</w:t>
                  </w:r>
                </w:p>
              </w:tc>
              <w:tc>
                <w:tcPr>
                  <w:tcW w:w="797"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40" w:lineRule="exact"/>
                    <w:jc w:val="center"/>
                    <w:rPr>
                      <w:rFonts w:ascii="宋体" w:hAnsi="宋体" w:cs="宋体"/>
                      <w:bCs/>
                      <w:sz w:val="18"/>
                      <w:szCs w:val="18"/>
                    </w:rPr>
                  </w:pPr>
                  <w:r>
                    <w:rPr>
                      <w:rFonts w:hint="eastAsia" w:ascii="宋体" w:hAnsi="宋体" w:cs="宋体"/>
                      <w:bCs/>
                      <w:sz w:val="18"/>
                      <w:szCs w:val="18"/>
                      <w:lang w:val="en-US" w:eastAsia="zh-CN"/>
                    </w:rPr>
                    <w:t>2</w:t>
                  </w:r>
                </w:p>
              </w:tc>
              <w:tc>
                <w:tcPr>
                  <w:tcW w:w="830" w:type="dxa"/>
                  <w:tcBorders>
                    <w:top w:val="single" w:color="000000" w:sz="4" w:space="0"/>
                    <w:left w:val="single" w:color="000000" w:sz="4" w:space="0"/>
                    <w:bottom w:val="single" w:color="auto" w:sz="4" w:space="0"/>
                    <w:right w:val="single" w:color="auto" w:sz="4" w:space="0"/>
                    <w:tl2br w:val="nil"/>
                    <w:tr2bl w:val="nil"/>
                  </w:tcBorders>
                  <w:vAlign w:val="center"/>
                </w:tcPr>
                <w:p>
                  <w:pPr>
                    <w:spacing w:line="440" w:lineRule="exact"/>
                    <w:jc w:val="center"/>
                    <w:rPr>
                      <w:rFonts w:hint="default" w:ascii="宋体" w:hAnsi="宋体" w:eastAsia="宋体" w:cs="宋体"/>
                      <w:bCs/>
                      <w:sz w:val="18"/>
                      <w:szCs w:val="18"/>
                      <w:lang w:val="en-US" w:eastAsia="zh-CN"/>
                    </w:rPr>
                  </w:pPr>
                  <w:r>
                    <w:rPr>
                      <w:rFonts w:hint="eastAsia" w:ascii="宋体" w:hAnsi="宋体" w:cs="宋体"/>
                      <w:bCs/>
                      <w:sz w:val="18"/>
                      <w:szCs w:val="18"/>
                      <w:lang w:val="en-US" w:eastAsia="zh-CN"/>
                    </w:rPr>
                    <w:t>1</w:t>
                  </w:r>
                </w:p>
              </w:tc>
              <w:tc>
                <w:tcPr>
                  <w:tcW w:w="1067" w:type="dxa"/>
                  <w:tcBorders>
                    <w:top w:val="single" w:color="auto" w:sz="4" w:space="0"/>
                    <w:left w:val="single" w:color="auto" w:sz="4" w:space="0"/>
                    <w:bottom w:val="single" w:color="auto" w:sz="4" w:space="0"/>
                    <w:right w:val="single" w:color="auto" w:sz="4" w:space="0"/>
                    <w:tl2br w:val="nil"/>
                    <w:tr2bl w:val="nil"/>
                  </w:tcBorders>
                  <w:vAlign w:val="center"/>
                </w:tcPr>
                <w:p>
                  <w:pPr>
                    <w:spacing w:line="440" w:lineRule="exact"/>
                    <w:jc w:val="center"/>
                    <w:rPr>
                      <w:rFonts w:hint="default" w:ascii="宋体" w:hAnsi="宋体" w:cs="宋体"/>
                      <w:bCs/>
                      <w:sz w:val="18"/>
                      <w:szCs w:val="18"/>
                      <w:lang w:val="en-US" w:eastAsia="zh-CN"/>
                    </w:rPr>
                  </w:pPr>
                </w:p>
              </w:tc>
              <w:tc>
                <w:tcPr>
                  <w:tcW w:w="767" w:type="dxa"/>
                  <w:tcBorders>
                    <w:top w:val="single" w:color="auto" w:sz="4" w:space="0"/>
                    <w:left w:val="single" w:color="auto" w:sz="4" w:space="0"/>
                    <w:bottom w:val="single" w:color="auto" w:sz="4" w:space="0"/>
                    <w:right w:val="single" w:color="auto" w:sz="4" w:space="0"/>
                    <w:tl2br w:val="nil"/>
                    <w:tr2bl w:val="nil"/>
                  </w:tcBorders>
                  <w:vAlign w:val="center"/>
                </w:tcPr>
                <w:p>
                  <w:pPr>
                    <w:spacing w:line="440" w:lineRule="exact"/>
                    <w:jc w:val="center"/>
                    <w:rPr>
                      <w:rFonts w:hint="default" w:ascii="宋体" w:hAnsi="宋体" w:cs="宋体"/>
                      <w:bCs/>
                      <w:sz w:val="18"/>
                      <w:szCs w:val="18"/>
                      <w:lang w:val="en-US" w:eastAsia="zh-CN"/>
                    </w:rPr>
                  </w:pPr>
                </w:p>
              </w:tc>
              <w:tc>
                <w:tcPr>
                  <w:tcW w:w="1221" w:type="dxa"/>
                  <w:vMerge w:val="continue"/>
                  <w:tcBorders>
                    <w:left w:val="single" w:color="auto" w:sz="4" w:space="0"/>
                    <w:right w:val="single" w:color="auto" w:sz="4" w:space="0"/>
                    <w:tl2br w:val="nil"/>
                    <w:tr2bl w:val="nil"/>
                  </w:tcBorders>
                  <w:vAlign w:val="center"/>
                </w:tcPr>
                <w:p>
                  <w:pPr>
                    <w:spacing w:line="440" w:lineRule="exact"/>
                    <w:jc w:val="center"/>
                    <w:rPr>
                      <w:rFonts w:ascii="宋体" w:hAnsi="宋体" w:cs="宋体"/>
                      <w:bCs/>
                      <w:sz w:val="24"/>
                      <w:szCs w:val="24"/>
                    </w:rPr>
                  </w:pPr>
                </w:p>
              </w:tc>
            </w:tr>
            <w:tr>
              <w:tblPrEx>
                <w:tblCellMar>
                  <w:top w:w="0" w:type="dxa"/>
                  <w:left w:w="108" w:type="dxa"/>
                  <w:bottom w:w="0" w:type="dxa"/>
                  <w:right w:w="108" w:type="dxa"/>
                </w:tblCellMar>
              </w:tblPrEx>
              <w:trPr>
                <w:trHeight w:val="567" w:hRule="atLeast"/>
                <w:jc w:val="center"/>
              </w:trPr>
              <w:tc>
                <w:tcPr>
                  <w:tcW w:w="676" w:type="dxa"/>
                  <w:tcBorders>
                    <w:top w:val="single" w:color="000000" w:sz="4" w:space="0"/>
                    <w:left w:val="single" w:color="000000" w:sz="4" w:space="0"/>
                    <w:bottom w:val="single" w:color="000000" w:sz="4" w:space="0"/>
                    <w:right w:val="single" w:color="000000" w:sz="4" w:space="0"/>
                    <w:tl2br w:val="nil"/>
                    <w:tr2bl w:val="nil"/>
                  </w:tcBorders>
                  <w:vAlign w:val="center"/>
                </w:tcPr>
                <w:p>
                  <w:pPr>
                    <w:pStyle w:val="55"/>
                    <w:kinsoku w:val="0"/>
                    <w:overflowPunct w:val="0"/>
                    <w:spacing w:line="260" w:lineRule="exact"/>
                    <w:jc w:val="center"/>
                    <w:rPr>
                      <w:rFonts w:hint="eastAsia" w:eastAsia="宋体"/>
                      <w:sz w:val="18"/>
                      <w:szCs w:val="18"/>
                      <w:lang w:val="en-US" w:eastAsia="zh-CN"/>
                    </w:rPr>
                  </w:pPr>
                  <w:r>
                    <w:rPr>
                      <w:rFonts w:hint="eastAsia"/>
                      <w:sz w:val="18"/>
                      <w:szCs w:val="18"/>
                      <w:lang w:val="en-US" w:eastAsia="zh-CN"/>
                    </w:rPr>
                    <w:t>5</w:t>
                  </w:r>
                </w:p>
              </w:tc>
              <w:tc>
                <w:tcPr>
                  <w:tcW w:w="1508" w:type="dxa"/>
                  <w:tcBorders>
                    <w:top w:val="single" w:color="000000" w:sz="4" w:space="0"/>
                    <w:left w:val="single" w:color="000000" w:sz="4" w:space="0"/>
                    <w:bottom w:val="single" w:color="000000" w:sz="4" w:space="0"/>
                    <w:right w:val="single" w:color="000000" w:sz="4" w:space="0"/>
                    <w:tl2br w:val="nil"/>
                    <w:tr2bl w:val="nil"/>
                  </w:tcBorders>
                  <w:vAlign w:val="top"/>
                </w:tcPr>
                <w:p>
                  <w:pPr>
                    <w:spacing w:line="440" w:lineRule="exact"/>
                    <w:jc w:val="center"/>
                    <w:rPr>
                      <w:rFonts w:ascii="宋体" w:hAnsi="宋体" w:cs="宋体"/>
                      <w:bCs/>
                      <w:sz w:val="18"/>
                      <w:szCs w:val="18"/>
                    </w:rPr>
                  </w:pPr>
                  <w:r>
                    <w:rPr>
                      <w:rFonts w:hint="eastAsia" w:ascii="宋体" w:hAnsi="宋体" w:cs="宋体"/>
                      <w:bCs/>
                      <w:sz w:val="18"/>
                      <w:szCs w:val="18"/>
                      <w:lang w:val="en-US" w:eastAsia="zh-CN"/>
                    </w:rPr>
                    <w:t>装载机</w:t>
                  </w:r>
                </w:p>
              </w:tc>
              <w:tc>
                <w:tcPr>
                  <w:tcW w:w="1241"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40" w:lineRule="exact"/>
                    <w:jc w:val="center"/>
                    <w:rPr>
                      <w:rFonts w:ascii="宋体" w:hAnsi="宋体" w:cs="宋体"/>
                      <w:bCs/>
                      <w:sz w:val="18"/>
                      <w:szCs w:val="18"/>
                    </w:rPr>
                  </w:pPr>
                  <w:r>
                    <w:rPr>
                      <w:rFonts w:hint="eastAsia" w:ascii="宋体" w:hAnsi="宋体" w:cs="宋体"/>
                      <w:bCs/>
                      <w:sz w:val="18"/>
                      <w:szCs w:val="18"/>
                      <w:lang w:val="en-US" w:eastAsia="zh-CN"/>
                    </w:rPr>
                    <w:t>50</w:t>
                  </w:r>
                </w:p>
              </w:tc>
              <w:tc>
                <w:tcPr>
                  <w:tcW w:w="690"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40" w:lineRule="exact"/>
                    <w:jc w:val="center"/>
                    <w:rPr>
                      <w:rFonts w:ascii="宋体" w:hAnsi="宋体" w:cs="宋体"/>
                      <w:bCs/>
                      <w:sz w:val="18"/>
                      <w:szCs w:val="18"/>
                    </w:rPr>
                  </w:pPr>
                  <w:r>
                    <w:rPr>
                      <w:rFonts w:hint="eastAsia" w:ascii="宋体" w:hAnsi="宋体" w:cs="宋体"/>
                      <w:bCs/>
                      <w:sz w:val="18"/>
                      <w:szCs w:val="18"/>
                      <w:lang w:val="en-US" w:eastAsia="zh-CN"/>
                    </w:rPr>
                    <w:t>台</w:t>
                  </w:r>
                </w:p>
              </w:tc>
              <w:tc>
                <w:tcPr>
                  <w:tcW w:w="797" w:type="dxa"/>
                  <w:tcBorders>
                    <w:top w:val="single" w:color="000000" w:sz="4" w:space="0"/>
                    <w:left w:val="single" w:color="000000" w:sz="4" w:space="0"/>
                    <w:bottom w:val="single" w:color="auto" w:sz="4" w:space="0"/>
                    <w:right w:val="single" w:color="auto" w:sz="4" w:space="0"/>
                    <w:tl2br w:val="nil"/>
                    <w:tr2bl w:val="nil"/>
                  </w:tcBorders>
                  <w:vAlign w:val="center"/>
                </w:tcPr>
                <w:p>
                  <w:pPr>
                    <w:spacing w:line="440" w:lineRule="exact"/>
                    <w:jc w:val="center"/>
                    <w:rPr>
                      <w:rFonts w:ascii="宋体" w:hAnsi="宋体" w:cs="宋体"/>
                      <w:bCs/>
                      <w:sz w:val="18"/>
                      <w:szCs w:val="18"/>
                    </w:rPr>
                  </w:pPr>
                  <w:r>
                    <w:rPr>
                      <w:rFonts w:hint="eastAsia" w:ascii="宋体" w:hAnsi="宋体" w:cs="宋体"/>
                      <w:bCs/>
                      <w:sz w:val="18"/>
                      <w:szCs w:val="18"/>
                      <w:lang w:val="en-US" w:eastAsia="zh-CN"/>
                    </w:rPr>
                    <w:t>3</w:t>
                  </w:r>
                </w:p>
              </w:tc>
              <w:tc>
                <w:tcPr>
                  <w:tcW w:w="830" w:type="dxa"/>
                  <w:tcBorders>
                    <w:top w:val="single" w:color="auto" w:sz="4" w:space="0"/>
                    <w:left w:val="single" w:color="auto" w:sz="4" w:space="0"/>
                    <w:bottom w:val="single" w:color="auto" w:sz="4" w:space="0"/>
                    <w:right w:val="single" w:color="auto" w:sz="4" w:space="0"/>
                    <w:tl2br w:val="nil"/>
                    <w:tr2bl w:val="nil"/>
                  </w:tcBorders>
                  <w:vAlign w:val="center"/>
                </w:tcPr>
                <w:p>
                  <w:pPr>
                    <w:spacing w:line="440" w:lineRule="exact"/>
                    <w:jc w:val="center"/>
                    <w:rPr>
                      <w:rFonts w:hint="eastAsia" w:ascii="宋体" w:hAnsi="宋体" w:eastAsia="宋体" w:cs="宋体"/>
                      <w:bCs/>
                      <w:sz w:val="18"/>
                      <w:szCs w:val="18"/>
                      <w:lang w:val="en-US" w:eastAsia="zh-CN"/>
                    </w:rPr>
                  </w:pPr>
                  <w:r>
                    <w:rPr>
                      <w:rFonts w:hint="eastAsia" w:ascii="宋体" w:hAnsi="宋体" w:cs="宋体"/>
                      <w:bCs/>
                      <w:sz w:val="18"/>
                      <w:szCs w:val="18"/>
                      <w:lang w:val="en-US" w:eastAsia="zh-CN"/>
                    </w:rPr>
                    <w:t>1</w:t>
                  </w:r>
                </w:p>
              </w:tc>
              <w:tc>
                <w:tcPr>
                  <w:tcW w:w="1067" w:type="dxa"/>
                  <w:tcBorders>
                    <w:top w:val="single" w:color="auto" w:sz="4" w:space="0"/>
                    <w:left w:val="single" w:color="auto" w:sz="4" w:space="0"/>
                    <w:bottom w:val="single" w:color="auto" w:sz="4" w:space="0"/>
                    <w:right w:val="single" w:color="auto" w:sz="4" w:space="0"/>
                    <w:tl2br w:val="nil"/>
                    <w:tr2bl w:val="nil"/>
                  </w:tcBorders>
                  <w:vAlign w:val="center"/>
                </w:tcPr>
                <w:p>
                  <w:pPr>
                    <w:spacing w:line="440" w:lineRule="exact"/>
                    <w:jc w:val="center"/>
                    <w:rPr>
                      <w:rFonts w:hint="default" w:ascii="宋体" w:hAnsi="宋体" w:cs="宋体"/>
                      <w:bCs/>
                      <w:sz w:val="18"/>
                      <w:szCs w:val="18"/>
                      <w:lang w:val="en-US" w:eastAsia="zh-CN"/>
                    </w:rPr>
                  </w:pPr>
                </w:p>
              </w:tc>
              <w:tc>
                <w:tcPr>
                  <w:tcW w:w="767" w:type="dxa"/>
                  <w:tcBorders>
                    <w:top w:val="single" w:color="auto" w:sz="4" w:space="0"/>
                    <w:left w:val="single" w:color="auto" w:sz="4" w:space="0"/>
                    <w:bottom w:val="single" w:color="auto" w:sz="4" w:space="0"/>
                    <w:right w:val="single" w:color="auto" w:sz="4" w:space="0"/>
                    <w:tl2br w:val="nil"/>
                    <w:tr2bl w:val="nil"/>
                  </w:tcBorders>
                  <w:vAlign w:val="center"/>
                </w:tcPr>
                <w:p>
                  <w:pPr>
                    <w:spacing w:line="440" w:lineRule="exact"/>
                    <w:jc w:val="center"/>
                    <w:rPr>
                      <w:rFonts w:hint="default" w:ascii="宋体" w:hAnsi="宋体" w:cs="宋体"/>
                      <w:bCs/>
                      <w:sz w:val="18"/>
                      <w:szCs w:val="18"/>
                      <w:lang w:val="en-US" w:eastAsia="zh-CN"/>
                    </w:rPr>
                  </w:pPr>
                </w:p>
              </w:tc>
              <w:tc>
                <w:tcPr>
                  <w:tcW w:w="1221" w:type="dxa"/>
                  <w:vMerge w:val="continue"/>
                  <w:tcBorders>
                    <w:left w:val="single" w:color="auto" w:sz="4" w:space="0"/>
                    <w:right w:val="single" w:color="auto" w:sz="4" w:space="0"/>
                    <w:tl2br w:val="nil"/>
                    <w:tr2bl w:val="nil"/>
                  </w:tcBorders>
                  <w:vAlign w:val="center"/>
                </w:tcPr>
                <w:p>
                  <w:pPr>
                    <w:spacing w:line="440" w:lineRule="exact"/>
                    <w:jc w:val="center"/>
                    <w:rPr>
                      <w:rFonts w:ascii="宋体" w:hAnsi="宋体" w:cs="宋体"/>
                      <w:bCs/>
                      <w:sz w:val="24"/>
                      <w:szCs w:val="24"/>
                    </w:rPr>
                  </w:pPr>
                </w:p>
              </w:tc>
            </w:tr>
            <w:tr>
              <w:tblPrEx>
                <w:tblCellMar>
                  <w:top w:w="0" w:type="dxa"/>
                  <w:left w:w="108" w:type="dxa"/>
                  <w:bottom w:w="0" w:type="dxa"/>
                  <w:right w:w="108" w:type="dxa"/>
                </w:tblCellMar>
              </w:tblPrEx>
              <w:trPr>
                <w:trHeight w:val="567" w:hRule="atLeast"/>
                <w:jc w:val="center"/>
              </w:trPr>
              <w:tc>
                <w:tcPr>
                  <w:tcW w:w="676" w:type="dxa"/>
                  <w:tcBorders>
                    <w:top w:val="single" w:color="000000" w:sz="4" w:space="0"/>
                    <w:left w:val="single" w:color="000000" w:sz="4" w:space="0"/>
                    <w:bottom w:val="single" w:color="000000" w:sz="4" w:space="0"/>
                    <w:right w:val="single" w:color="000000" w:sz="4" w:space="0"/>
                    <w:tl2br w:val="nil"/>
                    <w:tr2bl w:val="nil"/>
                  </w:tcBorders>
                  <w:vAlign w:val="center"/>
                </w:tcPr>
                <w:p>
                  <w:pPr>
                    <w:pStyle w:val="55"/>
                    <w:kinsoku w:val="0"/>
                    <w:overflowPunct w:val="0"/>
                    <w:spacing w:line="260" w:lineRule="exact"/>
                    <w:jc w:val="center"/>
                    <w:rPr>
                      <w:rFonts w:hint="eastAsia" w:eastAsia="宋体"/>
                      <w:sz w:val="18"/>
                      <w:szCs w:val="18"/>
                      <w:lang w:val="en-US" w:eastAsia="zh-CN"/>
                    </w:rPr>
                  </w:pPr>
                  <w:r>
                    <w:rPr>
                      <w:rFonts w:hint="eastAsia"/>
                      <w:sz w:val="18"/>
                      <w:szCs w:val="18"/>
                      <w:lang w:val="en-US" w:eastAsia="zh-CN"/>
                    </w:rPr>
                    <w:t>6</w:t>
                  </w:r>
                </w:p>
              </w:tc>
              <w:tc>
                <w:tcPr>
                  <w:tcW w:w="1508" w:type="dxa"/>
                  <w:tcBorders>
                    <w:top w:val="single" w:color="000000" w:sz="4" w:space="0"/>
                    <w:left w:val="single" w:color="000000" w:sz="4" w:space="0"/>
                    <w:bottom w:val="single" w:color="000000" w:sz="4" w:space="0"/>
                    <w:right w:val="single" w:color="000000" w:sz="4" w:space="0"/>
                    <w:tl2br w:val="nil"/>
                    <w:tr2bl w:val="nil"/>
                  </w:tcBorders>
                  <w:vAlign w:val="top"/>
                </w:tcPr>
                <w:p>
                  <w:pPr>
                    <w:spacing w:line="440" w:lineRule="exact"/>
                    <w:jc w:val="center"/>
                    <w:rPr>
                      <w:rFonts w:ascii="宋体" w:hAnsi="宋体" w:cs="宋体"/>
                      <w:bCs/>
                      <w:sz w:val="18"/>
                      <w:szCs w:val="18"/>
                    </w:rPr>
                  </w:pPr>
                  <w:r>
                    <w:rPr>
                      <w:rFonts w:hint="eastAsia" w:ascii="宋体" w:hAnsi="宋体" w:cs="宋体"/>
                      <w:bCs/>
                      <w:sz w:val="18"/>
                      <w:szCs w:val="18"/>
                      <w:lang w:val="en-US" w:eastAsia="zh-CN"/>
                    </w:rPr>
                    <w:t>旋挖钻机</w:t>
                  </w:r>
                </w:p>
              </w:tc>
              <w:tc>
                <w:tcPr>
                  <w:tcW w:w="1241"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40" w:lineRule="exact"/>
                    <w:jc w:val="center"/>
                    <w:rPr>
                      <w:rFonts w:ascii="宋体" w:hAnsi="宋体" w:cs="宋体"/>
                      <w:bCs/>
                      <w:sz w:val="18"/>
                      <w:szCs w:val="18"/>
                    </w:rPr>
                  </w:pPr>
                  <w:r>
                    <w:rPr>
                      <w:rFonts w:hint="eastAsia" w:ascii="宋体" w:hAnsi="宋体" w:cs="宋体"/>
                      <w:bCs/>
                      <w:sz w:val="18"/>
                      <w:szCs w:val="18"/>
                      <w:lang w:val="en-US" w:eastAsia="zh-CN"/>
                    </w:rPr>
                    <w:t>350</w:t>
                  </w:r>
                </w:p>
              </w:tc>
              <w:tc>
                <w:tcPr>
                  <w:tcW w:w="690" w:type="dxa"/>
                  <w:tcBorders>
                    <w:top w:val="single" w:color="000000" w:sz="4" w:space="0"/>
                    <w:left w:val="single" w:color="000000" w:sz="4" w:space="0"/>
                    <w:bottom w:val="single" w:color="000000" w:sz="4" w:space="0"/>
                    <w:right w:val="single" w:color="auto" w:sz="4" w:space="0"/>
                    <w:tl2br w:val="nil"/>
                    <w:tr2bl w:val="nil"/>
                  </w:tcBorders>
                  <w:vAlign w:val="center"/>
                </w:tcPr>
                <w:p>
                  <w:pPr>
                    <w:spacing w:line="440" w:lineRule="exact"/>
                    <w:jc w:val="center"/>
                    <w:rPr>
                      <w:rFonts w:ascii="宋体" w:hAnsi="宋体" w:cs="宋体"/>
                      <w:bCs/>
                      <w:sz w:val="18"/>
                      <w:szCs w:val="18"/>
                    </w:rPr>
                  </w:pPr>
                  <w:r>
                    <w:rPr>
                      <w:rFonts w:hint="eastAsia" w:ascii="宋体" w:hAnsi="宋体" w:cs="宋体"/>
                      <w:bCs/>
                      <w:sz w:val="18"/>
                      <w:szCs w:val="18"/>
                      <w:lang w:val="en-US" w:eastAsia="zh-CN"/>
                    </w:rPr>
                    <w:t>台</w:t>
                  </w:r>
                </w:p>
              </w:tc>
              <w:tc>
                <w:tcPr>
                  <w:tcW w:w="797" w:type="dxa"/>
                  <w:tcBorders>
                    <w:top w:val="single" w:color="auto" w:sz="4" w:space="0"/>
                    <w:left w:val="single" w:color="auto" w:sz="4" w:space="0"/>
                    <w:bottom w:val="single" w:color="000000" w:sz="4" w:space="0"/>
                    <w:right w:val="single" w:color="auto" w:sz="4" w:space="0"/>
                    <w:tl2br w:val="nil"/>
                    <w:tr2bl w:val="nil"/>
                  </w:tcBorders>
                  <w:vAlign w:val="center"/>
                </w:tcPr>
                <w:p>
                  <w:pPr>
                    <w:spacing w:line="440" w:lineRule="exact"/>
                    <w:jc w:val="center"/>
                    <w:rPr>
                      <w:rFonts w:ascii="宋体" w:hAnsi="宋体" w:cs="宋体"/>
                      <w:bCs/>
                      <w:sz w:val="18"/>
                      <w:szCs w:val="18"/>
                    </w:rPr>
                  </w:pPr>
                  <w:r>
                    <w:rPr>
                      <w:rFonts w:hint="eastAsia" w:ascii="宋体" w:hAnsi="宋体" w:cs="宋体"/>
                      <w:bCs/>
                      <w:sz w:val="18"/>
                      <w:szCs w:val="18"/>
                      <w:lang w:val="en-US" w:eastAsia="zh-CN"/>
                    </w:rPr>
                    <w:t>2</w:t>
                  </w:r>
                </w:p>
              </w:tc>
              <w:tc>
                <w:tcPr>
                  <w:tcW w:w="830" w:type="dxa"/>
                  <w:tcBorders>
                    <w:top w:val="single" w:color="auto" w:sz="4" w:space="0"/>
                    <w:left w:val="single" w:color="auto" w:sz="4" w:space="0"/>
                    <w:bottom w:val="single" w:color="auto" w:sz="4" w:space="0"/>
                    <w:right w:val="single" w:color="auto" w:sz="4" w:space="0"/>
                    <w:tl2br w:val="nil"/>
                    <w:tr2bl w:val="nil"/>
                  </w:tcBorders>
                  <w:vAlign w:val="center"/>
                </w:tcPr>
                <w:p>
                  <w:pPr>
                    <w:spacing w:line="440" w:lineRule="exact"/>
                    <w:jc w:val="center"/>
                    <w:rPr>
                      <w:rFonts w:hint="eastAsia" w:ascii="宋体" w:hAnsi="宋体" w:eastAsia="宋体" w:cs="宋体"/>
                      <w:bCs/>
                      <w:sz w:val="18"/>
                      <w:szCs w:val="18"/>
                      <w:lang w:val="en-US" w:eastAsia="zh-CN"/>
                    </w:rPr>
                  </w:pPr>
                </w:p>
              </w:tc>
              <w:tc>
                <w:tcPr>
                  <w:tcW w:w="1067" w:type="dxa"/>
                  <w:tcBorders>
                    <w:top w:val="single" w:color="auto" w:sz="4" w:space="0"/>
                    <w:left w:val="single" w:color="auto" w:sz="4" w:space="0"/>
                    <w:bottom w:val="single" w:color="auto" w:sz="4" w:space="0"/>
                    <w:right w:val="single" w:color="auto" w:sz="4" w:space="0"/>
                    <w:tl2br w:val="nil"/>
                    <w:tr2bl w:val="nil"/>
                  </w:tcBorders>
                  <w:vAlign w:val="center"/>
                </w:tcPr>
                <w:p>
                  <w:pPr>
                    <w:spacing w:line="440" w:lineRule="exact"/>
                    <w:jc w:val="center"/>
                    <w:rPr>
                      <w:rFonts w:hint="eastAsia" w:ascii="宋体" w:hAnsi="宋体" w:cs="宋体"/>
                      <w:bCs/>
                      <w:sz w:val="18"/>
                      <w:szCs w:val="18"/>
                      <w:lang w:val="en-US" w:eastAsia="zh-CN"/>
                    </w:rPr>
                  </w:pPr>
                  <w:r>
                    <w:rPr>
                      <w:rFonts w:hint="eastAsia" w:ascii="宋体" w:hAnsi="宋体" w:cs="宋体"/>
                      <w:bCs/>
                      <w:sz w:val="18"/>
                      <w:szCs w:val="18"/>
                      <w:lang w:val="en-US" w:eastAsia="zh-CN"/>
                    </w:rPr>
                    <w:t>2</w:t>
                  </w:r>
                </w:p>
              </w:tc>
              <w:tc>
                <w:tcPr>
                  <w:tcW w:w="767" w:type="dxa"/>
                  <w:tcBorders>
                    <w:top w:val="single" w:color="auto" w:sz="4" w:space="0"/>
                    <w:left w:val="single" w:color="auto" w:sz="4" w:space="0"/>
                    <w:bottom w:val="single" w:color="auto" w:sz="4" w:space="0"/>
                    <w:right w:val="single" w:color="auto" w:sz="4" w:space="0"/>
                    <w:tl2br w:val="nil"/>
                    <w:tr2bl w:val="nil"/>
                  </w:tcBorders>
                  <w:vAlign w:val="center"/>
                </w:tcPr>
                <w:p>
                  <w:pPr>
                    <w:spacing w:line="440" w:lineRule="exact"/>
                    <w:jc w:val="center"/>
                    <w:rPr>
                      <w:rFonts w:hint="eastAsia" w:ascii="宋体" w:hAnsi="宋体" w:cs="宋体"/>
                      <w:bCs/>
                      <w:sz w:val="18"/>
                      <w:szCs w:val="18"/>
                      <w:lang w:val="en-US" w:eastAsia="zh-CN"/>
                    </w:rPr>
                  </w:pPr>
                  <w:r>
                    <w:rPr>
                      <w:rFonts w:hint="eastAsia" w:ascii="宋体" w:hAnsi="宋体" w:cs="宋体"/>
                      <w:bCs/>
                      <w:sz w:val="18"/>
                      <w:szCs w:val="18"/>
                      <w:lang w:val="en-US" w:eastAsia="zh-CN"/>
                    </w:rPr>
                    <w:t>2</w:t>
                  </w:r>
                </w:p>
              </w:tc>
              <w:tc>
                <w:tcPr>
                  <w:tcW w:w="1221" w:type="dxa"/>
                  <w:vMerge w:val="continue"/>
                  <w:tcBorders>
                    <w:left w:val="single" w:color="auto" w:sz="4" w:space="0"/>
                    <w:right w:val="single" w:color="auto" w:sz="4" w:space="0"/>
                    <w:tl2br w:val="nil"/>
                    <w:tr2bl w:val="nil"/>
                  </w:tcBorders>
                  <w:vAlign w:val="center"/>
                </w:tcPr>
                <w:p>
                  <w:pPr>
                    <w:spacing w:line="440" w:lineRule="exact"/>
                    <w:jc w:val="center"/>
                    <w:rPr>
                      <w:rFonts w:ascii="宋体" w:hAnsi="宋体" w:cs="宋体"/>
                      <w:bCs/>
                      <w:sz w:val="24"/>
                      <w:szCs w:val="24"/>
                    </w:rPr>
                  </w:pPr>
                </w:p>
              </w:tc>
            </w:tr>
            <w:tr>
              <w:tblPrEx>
                <w:tblCellMar>
                  <w:top w:w="0" w:type="dxa"/>
                  <w:left w:w="108" w:type="dxa"/>
                  <w:bottom w:w="0" w:type="dxa"/>
                  <w:right w:w="108" w:type="dxa"/>
                </w:tblCellMar>
              </w:tblPrEx>
              <w:trPr>
                <w:trHeight w:val="567" w:hRule="atLeast"/>
                <w:jc w:val="center"/>
              </w:trPr>
              <w:tc>
                <w:tcPr>
                  <w:tcW w:w="676" w:type="dxa"/>
                  <w:tcBorders>
                    <w:top w:val="single" w:color="000000" w:sz="4" w:space="0"/>
                    <w:left w:val="single" w:color="000000" w:sz="4" w:space="0"/>
                    <w:bottom w:val="single" w:color="000000" w:sz="4" w:space="0"/>
                    <w:right w:val="single" w:color="000000" w:sz="4" w:space="0"/>
                    <w:tl2br w:val="nil"/>
                    <w:tr2bl w:val="nil"/>
                  </w:tcBorders>
                  <w:vAlign w:val="center"/>
                </w:tcPr>
                <w:p>
                  <w:pPr>
                    <w:pStyle w:val="55"/>
                    <w:kinsoku w:val="0"/>
                    <w:overflowPunct w:val="0"/>
                    <w:spacing w:line="260" w:lineRule="exact"/>
                    <w:jc w:val="center"/>
                    <w:rPr>
                      <w:rFonts w:hint="eastAsia" w:eastAsia="宋体"/>
                      <w:sz w:val="18"/>
                      <w:szCs w:val="18"/>
                      <w:lang w:val="en-US" w:eastAsia="zh-CN"/>
                    </w:rPr>
                  </w:pPr>
                  <w:r>
                    <w:rPr>
                      <w:rFonts w:hint="eastAsia"/>
                      <w:sz w:val="18"/>
                      <w:szCs w:val="18"/>
                      <w:lang w:val="en-US" w:eastAsia="zh-CN"/>
                    </w:rPr>
                    <w:t>7</w:t>
                  </w:r>
                </w:p>
              </w:tc>
              <w:tc>
                <w:tcPr>
                  <w:tcW w:w="1508"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40" w:lineRule="exact"/>
                    <w:jc w:val="center"/>
                    <w:rPr>
                      <w:rFonts w:ascii="宋体" w:hAnsi="宋体" w:cs="宋体"/>
                      <w:bCs/>
                      <w:sz w:val="18"/>
                      <w:szCs w:val="18"/>
                    </w:rPr>
                  </w:pPr>
                  <w:r>
                    <w:rPr>
                      <w:rFonts w:hint="eastAsia" w:ascii="宋体" w:hAnsi="宋体" w:cs="宋体"/>
                      <w:bCs/>
                      <w:sz w:val="18"/>
                      <w:szCs w:val="18"/>
                      <w:lang w:val="en-US" w:eastAsia="zh-CN"/>
                    </w:rPr>
                    <w:t>冲孔设备</w:t>
                  </w:r>
                </w:p>
              </w:tc>
              <w:tc>
                <w:tcPr>
                  <w:tcW w:w="1241"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40" w:lineRule="exact"/>
                    <w:jc w:val="center"/>
                    <w:rPr>
                      <w:rFonts w:hint="default" w:ascii="宋体" w:hAnsi="宋体" w:eastAsia="宋体" w:cs="宋体"/>
                      <w:bCs/>
                      <w:sz w:val="18"/>
                      <w:szCs w:val="18"/>
                      <w:lang w:val="en-US" w:eastAsia="zh-CN"/>
                    </w:rPr>
                  </w:pPr>
                </w:p>
              </w:tc>
              <w:tc>
                <w:tcPr>
                  <w:tcW w:w="690" w:type="dxa"/>
                  <w:tcBorders>
                    <w:top w:val="single" w:color="000000" w:sz="4" w:space="0"/>
                    <w:left w:val="single" w:color="000000" w:sz="4" w:space="0"/>
                    <w:bottom w:val="single" w:color="000000" w:sz="4" w:space="0"/>
                    <w:right w:val="single" w:color="auto" w:sz="4" w:space="0"/>
                    <w:tl2br w:val="nil"/>
                    <w:tr2bl w:val="nil"/>
                  </w:tcBorders>
                  <w:vAlign w:val="center"/>
                </w:tcPr>
                <w:p>
                  <w:pPr>
                    <w:spacing w:line="440" w:lineRule="exact"/>
                    <w:jc w:val="center"/>
                    <w:rPr>
                      <w:rFonts w:ascii="宋体" w:hAnsi="宋体" w:cs="宋体"/>
                      <w:bCs/>
                      <w:sz w:val="18"/>
                      <w:szCs w:val="18"/>
                    </w:rPr>
                  </w:pPr>
                  <w:r>
                    <w:rPr>
                      <w:rFonts w:hint="eastAsia" w:ascii="宋体" w:hAnsi="宋体" w:cs="宋体"/>
                      <w:bCs/>
                      <w:sz w:val="18"/>
                      <w:szCs w:val="18"/>
                      <w:lang w:val="en-US" w:eastAsia="zh-CN"/>
                    </w:rPr>
                    <w:t>套</w:t>
                  </w:r>
                </w:p>
              </w:tc>
              <w:tc>
                <w:tcPr>
                  <w:tcW w:w="797" w:type="dxa"/>
                  <w:tcBorders>
                    <w:top w:val="single" w:color="000000" w:sz="4" w:space="0"/>
                    <w:left w:val="single" w:color="auto" w:sz="4" w:space="0"/>
                    <w:bottom w:val="single" w:color="000000" w:sz="4" w:space="0"/>
                    <w:right w:val="single" w:color="auto" w:sz="4" w:space="0"/>
                    <w:tl2br w:val="nil"/>
                    <w:tr2bl w:val="nil"/>
                  </w:tcBorders>
                  <w:vAlign w:val="center"/>
                </w:tcPr>
                <w:p>
                  <w:pPr>
                    <w:spacing w:line="440" w:lineRule="exact"/>
                    <w:jc w:val="center"/>
                    <w:rPr>
                      <w:rFonts w:ascii="宋体" w:hAnsi="宋体" w:cs="宋体"/>
                      <w:bCs/>
                      <w:sz w:val="18"/>
                      <w:szCs w:val="18"/>
                    </w:rPr>
                  </w:pPr>
                  <w:r>
                    <w:rPr>
                      <w:rFonts w:hint="eastAsia" w:ascii="宋体" w:hAnsi="宋体" w:cs="宋体"/>
                      <w:bCs/>
                      <w:sz w:val="18"/>
                      <w:szCs w:val="18"/>
                      <w:lang w:val="en-US" w:eastAsia="zh-CN"/>
                    </w:rPr>
                    <w:t>4</w:t>
                  </w:r>
                </w:p>
              </w:tc>
              <w:tc>
                <w:tcPr>
                  <w:tcW w:w="830" w:type="dxa"/>
                  <w:tcBorders>
                    <w:top w:val="single" w:color="auto" w:sz="4" w:space="0"/>
                    <w:left w:val="single" w:color="auto" w:sz="4" w:space="0"/>
                    <w:bottom w:val="single" w:color="auto" w:sz="4" w:space="0"/>
                    <w:right w:val="single" w:color="auto" w:sz="4" w:space="0"/>
                    <w:tl2br w:val="nil"/>
                    <w:tr2bl w:val="nil"/>
                  </w:tcBorders>
                  <w:vAlign w:val="center"/>
                </w:tcPr>
                <w:p>
                  <w:pPr>
                    <w:spacing w:line="440" w:lineRule="exact"/>
                    <w:jc w:val="center"/>
                    <w:rPr>
                      <w:rFonts w:hint="eastAsia" w:ascii="宋体" w:hAnsi="宋体" w:eastAsia="宋体" w:cs="宋体"/>
                      <w:bCs/>
                      <w:sz w:val="18"/>
                      <w:szCs w:val="18"/>
                      <w:lang w:val="en-US" w:eastAsia="zh-CN"/>
                    </w:rPr>
                  </w:pPr>
                  <w:r>
                    <w:rPr>
                      <w:rFonts w:hint="eastAsia" w:ascii="宋体" w:hAnsi="宋体" w:cs="宋体"/>
                      <w:bCs/>
                      <w:sz w:val="18"/>
                      <w:szCs w:val="18"/>
                      <w:lang w:val="en-US" w:eastAsia="zh-CN"/>
                    </w:rPr>
                    <w:t>1</w:t>
                  </w:r>
                </w:p>
              </w:tc>
              <w:tc>
                <w:tcPr>
                  <w:tcW w:w="1067" w:type="dxa"/>
                  <w:tcBorders>
                    <w:top w:val="single" w:color="auto" w:sz="4" w:space="0"/>
                    <w:left w:val="single" w:color="auto" w:sz="4" w:space="0"/>
                    <w:bottom w:val="single" w:color="auto" w:sz="4" w:space="0"/>
                    <w:right w:val="single" w:color="auto" w:sz="4" w:space="0"/>
                    <w:tl2br w:val="nil"/>
                    <w:tr2bl w:val="nil"/>
                  </w:tcBorders>
                  <w:vAlign w:val="center"/>
                </w:tcPr>
                <w:p>
                  <w:pPr>
                    <w:spacing w:line="440" w:lineRule="exact"/>
                    <w:jc w:val="center"/>
                    <w:rPr>
                      <w:rFonts w:hint="default" w:ascii="宋体" w:hAnsi="宋体" w:cs="宋体"/>
                      <w:bCs/>
                      <w:sz w:val="18"/>
                      <w:szCs w:val="18"/>
                      <w:lang w:val="en-US" w:eastAsia="zh-CN"/>
                    </w:rPr>
                  </w:pPr>
                </w:p>
              </w:tc>
              <w:tc>
                <w:tcPr>
                  <w:tcW w:w="767" w:type="dxa"/>
                  <w:tcBorders>
                    <w:top w:val="single" w:color="auto" w:sz="4" w:space="0"/>
                    <w:left w:val="single" w:color="auto" w:sz="4" w:space="0"/>
                    <w:bottom w:val="single" w:color="auto" w:sz="4" w:space="0"/>
                    <w:right w:val="single" w:color="auto" w:sz="4" w:space="0"/>
                    <w:tl2br w:val="nil"/>
                    <w:tr2bl w:val="nil"/>
                  </w:tcBorders>
                  <w:vAlign w:val="center"/>
                </w:tcPr>
                <w:p>
                  <w:pPr>
                    <w:spacing w:line="440" w:lineRule="exact"/>
                    <w:jc w:val="center"/>
                    <w:rPr>
                      <w:rFonts w:hint="default" w:ascii="宋体" w:hAnsi="宋体" w:cs="宋体"/>
                      <w:bCs/>
                      <w:sz w:val="18"/>
                      <w:szCs w:val="18"/>
                      <w:lang w:val="en-US" w:eastAsia="zh-CN"/>
                    </w:rPr>
                  </w:pPr>
                </w:p>
              </w:tc>
              <w:tc>
                <w:tcPr>
                  <w:tcW w:w="1221" w:type="dxa"/>
                  <w:vMerge w:val="continue"/>
                  <w:tcBorders>
                    <w:left w:val="single" w:color="auto" w:sz="4" w:space="0"/>
                    <w:right w:val="single" w:color="auto" w:sz="4" w:space="0"/>
                    <w:tl2br w:val="nil"/>
                    <w:tr2bl w:val="nil"/>
                  </w:tcBorders>
                  <w:vAlign w:val="center"/>
                </w:tcPr>
                <w:p>
                  <w:pPr>
                    <w:spacing w:line="440" w:lineRule="exact"/>
                    <w:jc w:val="center"/>
                    <w:rPr>
                      <w:rFonts w:ascii="宋体" w:hAnsi="宋体" w:cs="宋体"/>
                      <w:bCs/>
                      <w:sz w:val="24"/>
                      <w:szCs w:val="24"/>
                    </w:rPr>
                  </w:pPr>
                </w:p>
              </w:tc>
            </w:tr>
            <w:tr>
              <w:tblPrEx>
                <w:tblCellMar>
                  <w:top w:w="0" w:type="dxa"/>
                  <w:left w:w="108" w:type="dxa"/>
                  <w:bottom w:w="0" w:type="dxa"/>
                  <w:right w:w="108" w:type="dxa"/>
                </w:tblCellMar>
              </w:tblPrEx>
              <w:trPr>
                <w:trHeight w:val="567" w:hRule="atLeast"/>
                <w:jc w:val="center"/>
              </w:trPr>
              <w:tc>
                <w:tcPr>
                  <w:tcW w:w="676" w:type="dxa"/>
                  <w:tcBorders>
                    <w:top w:val="single" w:color="000000" w:sz="4" w:space="0"/>
                    <w:left w:val="single" w:color="000000" w:sz="4" w:space="0"/>
                    <w:bottom w:val="single" w:color="000000" w:sz="4" w:space="0"/>
                    <w:right w:val="single" w:color="000000" w:sz="4" w:space="0"/>
                    <w:tl2br w:val="nil"/>
                    <w:tr2bl w:val="nil"/>
                  </w:tcBorders>
                  <w:vAlign w:val="center"/>
                </w:tcPr>
                <w:p>
                  <w:pPr>
                    <w:pStyle w:val="55"/>
                    <w:kinsoku w:val="0"/>
                    <w:overflowPunct w:val="0"/>
                    <w:spacing w:line="260" w:lineRule="exact"/>
                    <w:jc w:val="center"/>
                    <w:rPr>
                      <w:rFonts w:hint="eastAsia" w:eastAsia="宋体"/>
                      <w:sz w:val="18"/>
                      <w:szCs w:val="18"/>
                      <w:lang w:val="en-US" w:eastAsia="zh-CN"/>
                    </w:rPr>
                  </w:pPr>
                  <w:r>
                    <w:rPr>
                      <w:rFonts w:hint="eastAsia"/>
                      <w:sz w:val="18"/>
                      <w:szCs w:val="18"/>
                      <w:lang w:val="en-US" w:eastAsia="zh-CN"/>
                    </w:rPr>
                    <w:t>8</w:t>
                  </w:r>
                </w:p>
              </w:tc>
              <w:tc>
                <w:tcPr>
                  <w:tcW w:w="1508" w:type="dxa"/>
                  <w:tcBorders>
                    <w:top w:val="single" w:color="000000" w:sz="4" w:space="0"/>
                    <w:left w:val="single" w:color="000000" w:sz="4" w:space="0"/>
                    <w:bottom w:val="single" w:color="000000" w:sz="4" w:space="0"/>
                    <w:right w:val="single" w:color="000000" w:sz="4" w:space="0"/>
                    <w:tl2br w:val="nil"/>
                    <w:tr2bl w:val="nil"/>
                  </w:tcBorders>
                  <w:vAlign w:val="top"/>
                </w:tcPr>
                <w:p>
                  <w:pPr>
                    <w:spacing w:line="440" w:lineRule="exact"/>
                    <w:jc w:val="center"/>
                    <w:rPr>
                      <w:rFonts w:ascii="宋体" w:hAnsi="宋体" w:cs="宋体"/>
                      <w:bCs/>
                      <w:sz w:val="18"/>
                      <w:szCs w:val="18"/>
                    </w:rPr>
                  </w:pPr>
                  <w:r>
                    <w:rPr>
                      <w:rFonts w:hint="eastAsia" w:ascii="宋体" w:hAnsi="宋体" w:cs="宋体"/>
                      <w:bCs/>
                      <w:sz w:val="18"/>
                      <w:szCs w:val="18"/>
                      <w:lang w:val="en-US" w:eastAsia="zh-CN"/>
                    </w:rPr>
                    <w:t>推土机</w:t>
                  </w:r>
                </w:p>
              </w:tc>
              <w:tc>
                <w:tcPr>
                  <w:tcW w:w="1241"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40" w:lineRule="exact"/>
                    <w:jc w:val="center"/>
                    <w:rPr>
                      <w:rFonts w:ascii="宋体" w:hAnsi="宋体" w:cs="宋体"/>
                      <w:bCs/>
                      <w:sz w:val="18"/>
                      <w:szCs w:val="18"/>
                    </w:rPr>
                  </w:pPr>
                </w:p>
              </w:tc>
              <w:tc>
                <w:tcPr>
                  <w:tcW w:w="690" w:type="dxa"/>
                  <w:tcBorders>
                    <w:top w:val="single" w:color="000000" w:sz="4" w:space="0"/>
                    <w:left w:val="single" w:color="000000" w:sz="4" w:space="0"/>
                    <w:bottom w:val="single" w:color="000000" w:sz="4" w:space="0"/>
                    <w:right w:val="single" w:color="auto" w:sz="4" w:space="0"/>
                    <w:tl2br w:val="nil"/>
                    <w:tr2bl w:val="nil"/>
                  </w:tcBorders>
                  <w:vAlign w:val="center"/>
                </w:tcPr>
                <w:p>
                  <w:pPr>
                    <w:spacing w:line="440" w:lineRule="exact"/>
                    <w:jc w:val="center"/>
                    <w:rPr>
                      <w:rFonts w:ascii="宋体" w:hAnsi="宋体" w:cs="宋体"/>
                      <w:bCs/>
                      <w:sz w:val="18"/>
                      <w:szCs w:val="18"/>
                    </w:rPr>
                  </w:pPr>
                  <w:r>
                    <w:rPr>
                      <w:rFonts w:hint="eastAsia" w:ascii="宋体" w:hAnsi="宋体" w:cs="宋体"/>
                      <w:bCs/>
                      <w:sz w:val="18"/>
                      <w:szCs w:val="18"/>
                      <w:lang w:val="en-US" w:eastAsia="zh-CN"/>
                    </w:rPr>
                    <w:t>台</w:t>
                  </w:r>
                </w:p>
              </w:tc>
              <w:tc>
                <w:tcPr>
                  <w:tcW w:w="797" w:type="dxa"/>
                  <w:tcBorders>
                    <w:top w:val="single" w:color="000000" w:sz="4" w:space="0"/>
                    <w:left w:val="single" w:color="auto" w:sz="4" w:space="0"/>
                    <w:bottom w:val="single" w:color="000000" w:sz="4" w:space="0"/>
                    <w:right w:val="single" w:color="auto" w:sz="4" w:space="0"/>
                    <w:tl2br w:val="nil"/>
                    <w:tr2bl w:val="nil"/>
                  </w:tcBorders>
                  <w:vAlign w:val="center"/>
                </w:tcPr>
                <w:p>
                  <w:pPr>
                    <w:spacing w:line="440" w:lineRule="exact"/>
                    <w:jc w:val="center"/>
                    <w:rPr>
                      <w:rFonts w:ascii="宋体" w:hAnsi="宋体" w:cs="宋体"/>
                      <w:bCs/>
                      <w:sz w:val="18"/>
                      <w:szCs w:val="18"/>
                    </w:rPr>
                  </w:pPr>
                  <w:r>
                    <w:rPr>
                      <w:rFonts w:hint="eastAsia" w:ascii="宋体" w:hAnsi="宋体" w:cs="宋体"/>
                      <w:bCs/>
                      <w:sz w:val="18"/>
                      <w:szCs w:val="18"/>
                      <w:lang w:val="en-US" w:eastAsia="zh-CN"/>
                    </w:rPr>
                    <w:t>2</w:t>
                  </w:r>
                </w:p>
              </w:tc>
              <w:tc>
                <w:tcPr>
                  <w:tcW w:w="830" w:type="dxa"/>
                  <w:tcBorders>
                    <w:top w:val="single" w:color="auto" w:sz="4" w:space="0"/>
                    <w:left w:val="single" w:color="auto" w:sz="4" w:space="0"/>
                    <w:bottom w:val="single" w:color="auto" w:sz="4" w:space="0"/>
                    <w:right w:val="single" w:color="auto" w:sz="4" w:space="0"/>
                    <w:tl2br w:val="nil"/>
                    <w:tr2bl w:val="nil"/>
                  </w:tcBorders>
                  <w:vAlign w:val="center"/>
                </w:tcPr>
                <w:p>
                  <w:pPr>
                    <w:spacing w:line="440" w:lineRule="exact"/>
                    <w:jc w:val="center"/>
                    <w:rPr>
                      <w:rFonts w:hint="eastAsia" w:ascii="宋体" w:hAnsi="宋体" w:eastAsia="宋体" w:cs="宋体"/>
                      <w:bCs/>
                      <w:sz w:val="18"/>
                      <w:szCs w:val="18"/>
                      <w:lang w:val="en-US" w:eastAsia="zh-CN"/>
                    </w:rPr>
                  </w:pPr>
                  <w:r>
                    <w:rPr>
                      <w:rFonts w:hint="eastAsia" w:ascii="宋体" w:hAnsi="宋体" w:cs="宋体"/>
                      <w:bCs/>
                      <w:sz w:val="18"/>
                      <w:szCs w:val="18"/>
                      <w:lang w:val="en-US" w:eastAsia="zh-CN"/>
                    </w:rPr>
                    <w:t>1</w:t>
                  </w:r>
                </w:p>
              </w:tc>
              <w:tc>
                <w:tcPr>
                  <w:tcW w:w="1067" w:type="dxa"/>
                  <w:tcBorders>
                    <w:top w:val="single" w:color="auto" w:sz="4" w:space="0"/>
                    <w:left w:val="single" w:color="auto" w:sz="4" w:space="0"/>
                    <w:bottom w:val="single" w:color="auto" w:sz="4" w:space="0"/>
                    <w:right w:val="single" w:color="auto" w:sz="4" w:space="0"/>
                    <w:tl2br w:val="nil"/>
                    <w:tr2bl w:val="nil"/>
                  </w:tcBorders>
                  <w:vAlign w:val="center"/>
                </w:tcPr>
                <w:p>
                  <w:pPr>
                    <w:spacing w:line="440" w:lineRule="exact"/>
                    <w:jc w:val="center"/>
                    <w:rPr>
                      <w:rFonts w:hint="default" w:ascii="宋体" w:hAnsi="宋体" w:cs="宋体"/>
                      <w:bCs/>
                      <w:sz w:val="18"/>
                      <w:szCs w:val="18"/>
                      <w:lang w:val="en-US" w:eastAsia="zh-CN"/>
                    </w:rPr>
                  </w:pPr>
                  <w:r>
                    <w:rPr>
                      <w:rFonts w:hint="eastAsia" w:ascii="宋体" w:hAnsi="宋体" w:cs="宋体"/>
                      <w:bCs/>
                      <w:sz w:val="18"/>
                      <w:szCs w:val="18"/>
                      <w:lang w:val="en-US" w:eastAsia="zh-CN"/>
                    </w:rPr>
                    <w:t>1</w:t>
                  </w:r>
                </w:p>
              </w:tc>
              <w:tc>
                <w:tcPr>
                  <w:tcW w:w="767" w:type="dxa"/>
                  <w:tcBorders>
                    <w:top w:val="single" w:color="auto" w:sz="4" w:space="0"/>
                    <w:left w:val="single" w:color="auto" w:sz="4" w:space="0"/>
                    <w:bottom w:val="single" w:color="auto" w:sz="4" w:space="0"/>
                    <w:right w:val="single" w:color="auto" w:sz="4" w:space="0"/>
                    <w:tl2br w:val="nil"/>
                    <w:tr2bl w:val="nil"/>
                  </w:tcBorders>
                  <w:vAlign w:val="center"/>
                </w:tcPr>
                <w:p>
                  <w:pPr>
                    <w:spacing w:line="440" w:lineRule="exact"/>
                    <w:jc w:val="center"/>
                    <w:rPr>
                      <w:rFonts w:hint="default" w:ascii="宋体" w:hAnsi="宋体" w:cs="宋体"/>
                      <w:bCs/>
                      <w:sz w:val="18"/>
                      <w:szCs w:val="18"/>
                      <w:lang w:val="en-US" w:eastAsia="zh-CN"/>
                    </w:rPr>
                  </w:pPr>
                  <w:r>
                    <w:rPr>
                      <w:rFonts w:hint="eastAsia" w:ascii="宋体" w:hAnsi="宋体" w:cs="宋体"/>
                      <w:bCs/>
                      <w:sz w:val="18"/>
                      <w:szCs w:val="18"/>
                      <w:lang w:val="en-US" w:eastAsia="zh-CN"/>
                    </w:rPr>
                    <w:t>1</w:t>
                  </w:r>
                </w:p>
              </w:tc>
              <w:tc>
                <w:tcPr>
                  <w:tcW w:w="1221" w:type="dxa"/>
                  <w:vMerge w:val="continue"/>
                  <w:tcBorders>
                    <w:left w:val="single" w:color="auto" w:sz="4" w:space="0"/>
                    <w:right w:val="single" w:color="auto" w:sz="4" w:space="0"/>
                    <w:tl2br w:val="nil"/>
                    <w:tr2bl w:val="nil"/>
                  </w:tcBorders>
                  <w:vAlign w:val="center"/>
                </w:tcPr>
                <w:p>
                  <w:pPr>
                    <w:spacing w:line="440" w:lineRule="exact"/>
                    <w:jc w:val="center"/>
                    <w:rPr>
                      <w:rFonts w:ascii="宋体" w:hAnsi="宋体" w:cs="宋体"/>
                      <w:bCs/>
                      <w:sz w:val="24"/>
                      <w:szCs w:val="24"/>
                    </w:rPr>
                  </w:pPr>
                </w:p>
              </w:tc>
            </w:tr>
            <w:tr>
              <w:tblPrEx>
                <w:tblCellMar>
                  <w:top w:w="0" w:type="dxa"/>
                  <w:left w:w="108" w:type="dxa"/>
                  <w:bottom w:w="0" w:type="dxa"/>
                  <w:right w:w="108" w:type="dxa"/>
                </w:tblCellMar>
              </w:tblPrEx>
              <w:trPr>
                <w:trHeight w:val="528" w:hRule="atLeast"/>
                <w:jc w:val="center"/>
              </w:trPr>
              <w:tc>
                <w:tcPr>
                  <w:tcW w:w="676" w:type="dxa"/>
                  <w:tcBorders>
                    <w:top w:val="single" w:color="000000" w:sz="4" w:space="0"/>
                    <w:left w:val="single" w:color="000000" w:sz="4" w:space="0"/>
                    <w:bottom w:val="single" w:color="000000" w:sz="4" w:space="0"/>
                    <w:right w:val="single" w:color="000000" w:sz="4" w:space="0"/>
                    <w:tl2br w:val="nil"/>
                    <w:tr2bl w:val="nil"/>
                  </w:tcBorders>
                  <w:vAlign w:val="center"/>
                </w:tcPr>
                <w:p>
                  <w:pPr>
                    <w:pStyle w:val="55"/>
                    <w:kinsoku w:val="0"/>
                    <w:overflowPunct w:val="0"/>
                    <w:spacing w:line="260" w:lineRule="exact"/>
                    <w:jc w:val="center"/>
                    <w:rPr>
                      <w:rFonts w:hint="eastAsia" w:eastAsia="宋体"/>
                      <w:sz w:val="18"/>
                      <w:szCs w:val="18"/>
                      <w:lang w:val="en-US" w:eastAsia="zh-CN"/>
                    </w:rPr>
                  </w:pPr>
                  <w:r>
                    <w:rPr>
                      <w:rFonts w:hint="eastAsia"/>
                      <w:sz w:val="18"/>
                      <w:szCs w:val="18"/>
                      <w:lang w:val="en-US" w:eastAsia="zh-CN"/>
                    </w:rPr>
                    <w:t>9</w:t>
                  </w:r>
                </w:p>
              </w:tc>
              <w:tc>
                <w:tcPr>
                  <w:tcW w:w="1508"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40" w:lineRule="exact"/>
                    <w:jc w:val="center"/>
                    <w:rPr>
                      <w:rFonts w:hint="eastAsia" w:ascii="宋体" w:hAnsi="宋体" w:cs="宋体"/>
                      <w:bCs/>
                      <w:sz w:val="18"/>
                      <w:szCs w:val="18"/>
                    </w:rPr>
                  </w:pPr>
                  <w:r>
                    <w:rPr>
                      <w:rFonts w:hint="eastAsia" w:ascii="宋体" w:hAnsi="宋体" w:cs="宋体"/>
                      <w:bCs/>
                      <w:sz w:val="18"/>
                      <w:szCs w:val="18"/>
                      <w:lang w:val="en-US" w:eastAsia="zh-CN"/>
                    </w:rPr>
                    <w:t>吊车</w:t>
                  </w:r>
                </w:p>
              </w:tc>
              <w:tc>
                <w:tcPr>
                  <w:tcW w:w="1241"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40" w:lineRule="exact"/>
                    <w:jc w:val="center"/>
                    <w:rPr>
                      <w:rFonts w:ascii="宋体" w:hAnsi="宋体" w:cs="宋体"/>
                      <w:bCs/>
                      <w:sz w:val="18"/>
                      <w:szCs w:val="18"/>
                    </w:rPr>
                  </w:pPr>
                  <w:r>
                    <w:rPr>
                      <w:rFonts w:hint="eastAsia" w:ascii="宋体" w:hAnsi="宋体" w:cs="宋体"/>
                      <w:bCs/>
                      <w:sz w:val="18"/>
                      <w:szCs w:val="18"/>
                      <w:lang w:val="en-US" w:eastAsia="zh-CN"/>
                    </w:rPr>
                    <w:t>25T</w:t>
                  </w:r>
                </w:p>
              </w:tc>
              <w:tc>
                <w:tcPr>
                  <w:tcW w:w="690" w:type="dxa"/>
                  <w:tcBorders>
                    <w:top w:val="single" w:color="000000" w:sz="4" w:space="0"/>
                    <w:left w:val="single" w:color="000000" w:sz="4" w:space="0"/>
                    <w:bottom w:val="single" w:color="000000" w:sz="4" w:space="0"/>
                    <w:right w:val="single" w:color="auto" w:sz="4" w:space="0"/>
                    <w:tl2br w:val="nil"/>
                    <w:tr2bl w:val="nil"/>
                  </w:tcBorders>
                  <w:vAlign w:val="center"/>
                </w:tcPr>
                <w:p>
                  <w:pPr>
                    <w:spacing w:line="440" w:lineRule="exact"/>
                    <w:jc w:val="center"/>
                    <w:rPr>
                      <w:rFonts w:hint="eastAsia" w:ascii="宋体" w:hAnsi="宋体" w:cs="宋体"/>
                      <w:bCs/>
                      <w:sz w:val="18"/>
                      <w:szCs w:val="18"/>
                    </w:rPr>
                  </w:pPr>
                  <w:r>
                    <w:rPr>
                      <w:rFonts w:hint="eastAsia" w:ascii="宋体" w:hAnsi="宋体" w:cs="宋体"/>
                      <w:bCs/>
                      <w:sz w:val="18"/>
                      <w:szCs w:val="18"/>
                      <w:lang w:val="en-US" w:eastAsia="zh-CN"/>
                    </w:rPr>
                    <w:t>台</w:t>
                  </w:r>
                </w:p>
              </w:tc>
              <w:tc>
                <w:tcPr>
                  <w:tcW w:w="797" w:type="dxa"/>
                  <w:tcBorders>
                    <w:top w:val="single" w:color="000000" w:sz="4" w:space="0"/>
                    <w:left w:val="single" w:color="auto" w:sz="4" w:space="0"/>
                    <w:bottom w:val="single" w:color="auto" w:sz="4" w:space="0"/>
                    <w:right w:val="single" w:color="auto" w:sz="4" w:space="0"/>
                    <w:tl2br w:val="nil"/>
                    <w:tr2bl w:val="nil"/>
                  </w:tcBorders>
                  <w:vAlign w:val="center"/>
                </w:tcPr>
                <w:p>
                  <w:pPr>
                    <w:spacing w:line="440" w:lineRule="exact"/>
                    <w:jc w:val="center"/>
                    <w:rPr>
                      <w:rFonts w:ascii="宋体" w:hAnsi="宋体" w:cs="宋体"/>
                      <w:bCs/>
                      <w:sz w:val="18"/>
                      <w:szCs w:val="18"/>
                    </w:rPr>
                  </w:pPr>
                  <w:r>
                    <w:rPr>
                      <w:rFonts w:hint="eastAsia" w:ascii="宋体" w:hAnsi="宋体" w:cs="宋体"/>
                      <w:bCs/>
                      <w:sz w:val="18"/>
                      <w:szCs w:val="18"/>
                      <w:lang w:val="en-US" w:eastAsia="zh-CN"/>
                    </w:rPr>
                    <w:t>5</w:t>
                  </w:r>
                </w:p>
              </w:tc>
              <w:tc>
                <w:tcPr>
                  <w:tcW w:w="830" w:type="dxa"/>
                  <w:tcBorders>
                    <w:top w:val="single" w:color="auto" w:sz="4" w:space="0"/>
                    <w:left w:val="single" w:color="auto" w:sz="4" w:space="0"/>
                    <w:bottom w:val="single" w:color="auto" w:sz="4" w:space="0"/>
                    <w:right w:val="single" w:color="auto" w:sz="4" w:space="0"/>
                    <w:tl2br w:val="nil"/>
                    <w:tr2bl w:val="nil"/>
                  </w:tcBorders>
                  <w:vAlign w:val="center"/>
                </w:tcPr>
                <w:p>
                  <w:pPr>
                    <w:spacing w:line="440" w:lineRule="exact"/>
                    <w:jc w:val="center"/>
                    <w:rPr>
                      <w:rFonts w:ascii="宋体" w:hAnsi="宋体" w:cs="宋体"/>
                      <w:bCs/>
                      <w:sz w:val="18"/>
                      <w:szCs w:val="18"/>
                    </w:rPr>
                  </w:pPr>
                </w:p>
              </w:tc>
              <w:tc>
                <w:tcPr>
                  <w:tcW w:w="1067" w:type="dxa"/>
                  <w:tcBorders>
                    <w:top w:val="single" w:color="auto" w:sz="4" w:space="0"/>
                    <w:left w:val="single" w:color="auto" w:sz="4" w:space="0"/>
                    <w:bottom w:val="single" w:color="auto" w:sz="4" w:space="0"/>
                    <w:right w:val="single" w:color="auto" w:sz="4" w:space="0"/>
                    <w:tl2br w:val="nil"/>
                    <w:tr2bl w:val="nil"/>
                  </w:tcBorders>
                  <w:vAlign w:val="center"/>
                </w:tcPr>
                <w:p>
                  <w:pPr>
                    <w:spacing w:line="440" w:lineRule="exact"/>
                    <w:jc w:val="center"/>
                    <w:rPr>
                      <w:rFonts w:hint="eastAsia" w:ascii="宋体" w:hAnsi="宋体" w:cs="宋体"/>
                      <w:bCs/>
                      <w:sz w:val="18"/>
                      <w:szCs w:val="18"/>
                      <w:lang w:val="en-US" w:eastAsia="zh-CN"/>
                    </w:rPr>
                  </w:pPr>
                </w:p>
              </w:tc>
              <w:tc>
                <w:tcPr>
                  <w:tcW w:w="767" w:type="dxa"/>
                  <w:tcBorders>
                    <w:top w:val="single" w:color="auto" w:sz="4" w:space="0"/>
                    <w:left w:val="single" w:color="auto" w:sz="4" w:space="0"/>
                    <w:bottom w:val="single" w:color="auto" w:sz="4" w:space="0"/>
                    <w:right w:val="single" w:color="auto" w:sz="4" w:space="0"/>
                    <w:tl2br w:val="nil"/>
                    <w:tr2bl w:val="nil"/>
                  </w:tcBorders>
                  <w:vAlign w:val="center"/>
                </w:tcPr>
                <w:p>
                  <w:pPr>
                    <w:spacing w:line="440" w:lineRule="exact"/>
                    <w:jc w:val="center"/>
                    <w:rPr>
                      <w:rFonts w:hint="eastAsia" w:ascii="宋体" w:hAnsi="宋体" w:cs="宋体"/>
                      <w:bCs/>
                      <w:sz w:val="18"/>
                      <w:szCs w:val="18"/>
                      <w:lang w:val="en-US" w:eastAsia="zh-CN"/>
                    </w:rPr>
                  </w:pPr>
                </w:p>
              </w:tc>
              <w:tc>
                <w:tcPr>
                  <w:tcW w:w="1221" w:type="dxa"/>
                  <w:vMerge w:val="continue"/>
                  <w:tcBorders>
                    <w:left w:val="single" w:color="auto" w:sz="4" w:space="0"/>
                    <w:right w:val="single" w:color="auto" w:sz="4" w:space="0"/>
                    <w:tl2br w:val="nil"/>
                    <w:tr2bl w:val="nil"/>
                  </w:tcBorders>
                  <w:vAlign w:val="center"/>
                </w:tcPr>
                <w:p>
                  <w:pPr>
                    <w:spacing w:line="440" w:lineRule="exact"/>
                    <w:jc w:val="center"/>
                    <w:rPr>
                      <w:rFonts w:ascii="宋体" w:hAnsi="宋体" w:cs="宋体"/>
                      <w:bCs/>
                      <w:color w:val="auto"/>
                      <w:sz w:val="24"/>
                      <w:szCs w:val="24"/>
                    </w:rPr>
                  </w:pPr>
                </w:p>
              </w:tc>
            </w:tr>
            <w:tr>
              <w:tblPrEx>
                <w:tblCellMar>
                  <w:top w:w="0" w:type="dxa"/>
                  <w:left w:w="108" w:type="dxa"/>
                  <w:bottom w:w="0" w:type="dxa"/>
                  <w:right w:w="108" w:type="dxa"/>
                </w:tblCellMar>
              </w:tblPrEx>
              <w:trPr>
                <w:trHeight w:val="594" w:hRule="atLeast"/>
                <w:jc w:val="center"/>
              </w:trPr>
              <w:tc>
                <w:tcPr>
                  <w:tcW w:w="676" w:type="dxa"/>
                  <w:tcBorders>
                    <w:top w:val="single" w:color="000000" w:sz="4" w:space="0"/>
                    <w:left w:val="single" w:color="000000" w:sz="4" w:space="0"/>
                    <w:bottom w:val="single" w:color="000000" w:sz="4" w:space="0"/>
                    <w:right w:val="single" w:color="000000" w:sz="4" w:space="0"/>
                    <w:tl2br w:val="nil"/>
                    <w:tr2bl w:val="nil"/>
                  </w:tcBorders>
                  <w:vAlign w:val="center"/>
                </w:tcPr>
                <w:p>
                  <w:pPr>
                    <w:pStyle w:val="55"/>
                    <w:kinsoku w:val="0"/>
                    <w:overflowPunct w:val="0"/>
                    <w:spacing w:line="260" w:lineRule="exact"/>
                    <w:jc w:val="center"/>
                    <w:rPr>
                      <w:rFonts w:hint="default" w:eastAsia="宋体"/>
                      <w:sz w:val="18"/>
                      <w:szCs w:val="18"/>
                      <w:lang w:val="en-US" w:eastAsia="zh-CN"/>
                    </w:rPr>
                  </w:pPr>
                  <w:r>
                    <w:rPr>
                      <w:rFonts w:hint="eastAsia"/>
                      <w:sz w:val="18"/>
                      <w:szCs w:val="18"/>
                      <w:lang w:val="en-US" w:eastAsia="zh-CN"/>
                    </w:rPr>
                    <w:t>10</w:t>
                  </w:r>
                </w:p>
              </w:tc>
              <w:tc>
                <w:tcPr>
                  <w:tcW w:w="1508"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40" w:lineRule="exact"/>
                    <w:jc w:val="center"/>
                    <w:rPr>
                      <w:rFonts w:hint="eastAsia" w:ascii="宋体" w:hAnsi="宋体" w:cs="宋体"/>
                      <w:bCs/>
                      <w:sz w:val="18"/>
                      <w:szCs w:val="18"/>
                    </w:rPr>
                  </w:pPr>
                  <w:r>
                    <w:rPr>
                      <w:rFonts w:hint="eastAsia" w:ascii="宋体" w:hAnsi="宋体" w:cs="宋体"/>
                      <w:bCs/>
                      <w:sz w:val="18"/>
                      <w:szCs w:val="18"/>
                      <w:lang w:val="en-US" w:eastAsia="zh-CN"/>
                    </w:rPr>
                    <w:t>打桩机</w:t>
                  </w:r>
                </w:p>
              </w:tc>
              <w:tc>
                <w:tcPr>
                  <w:tcW w:w="1241"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40" w:lineRule="exact"/>
                    <w:jc w:val="center"/>
                    <w:rPr>
                      <w:rFonts w:ascii="宋体" w:hAnsi="宋体" w:cs="宋体"/>
                      <w:bCs/>
                      <w:sz w:val="18"/>
                      <w:szCs w:val="18"/>
                    </w:rPr>
                  </w:pPr>
                </w:p>
              </w:tc>
              <w:tc>
                <w:tcPr>
                  <w:tcW w:w="690"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40" w:lineRule="exact"/>
                    <w:jc w:val="center"/>
                    <w:rPr>
                      <w:rFonts w:hint="eastAsia" w:ascii="宋体" w:hAnsi="宋体" w:cs="宋体"/>
                      <w:bCs/>
                      <w:sz w:val="18"/>
                      <w:szCs w:val="18"/>
                    </w:rPr>
                  </w:pPr>
                  <w:r>
                    <w:rPr>
                      <w:rFonts w:hint="eastAsia" w:ascii="宋体" w:hAnsi="宋体" w:cs="宋体"/>
                      <w:bCs/>
                      <w:sz w:val="18"/>
                      <w:szCs w:val="18"/>
                      <w:lang w:val="en-US" w:eastAsia="zh-CN"/>
                    </w:rPr>
                    <w:t>台</w:t>
                  </w:r>
                </w:p>
              </w:tc>
              <w:tc>
                <w:tcPr>
                  <w:tcW w:w="797"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40" w:lineRule="exact"/>
                    <w:jc w:val="center"/>
                    <w:rPr>
                      <w:rFonts w:ascii="宋体" w:hAnsi="宋体" w:cs="宋体"/>
                      <w:bCs/>
                      <w:sz w:val="18"/>
                      <w:szCs w:val="18"/>
                    </w:rPr>
                  </w:pPr>
                  <w:r>
                    <w:rPr>
                      <w:rFonts w:hint="eastAsia" w:ascii="宋体" w:hAnsi="宋体" w:cs="宋体"/>
                      <w:bCs/>
                      <w:sz w:val="18"/>
                      <w:szCs w:val="18"/>
                      <w:lang w:val="en-US" w:eastAsia="zh-CN"/>
                    </w:rPr>
                    <w:t>2</w:t>
                  </w:r>
                </w:p>
              </w:tc>
              <w:tc>
                <w:tcPr>
                  <w:tcW w:w="830" w:type="dxa"/>
                  <w:tcBorders>
                    <w:top w:val="single" w:color="000000" w:sz="4" w:space="0"/>
                    <w:left w:val="single" w:color="000000" w:sz="4" w:space="0"/>
                    <w:bottom w:val="single" w:color="000000" w:sz="4" w:space="0"/>
                    <w:right w:val="single" w:color="auto" w:sz="4" w:space="0"/>
                    <w:tl2br w:val="nil"/>
                    <w:tr2bl w:val="nil"/>
                  </w:tcBorders>
                  <w:vAlign w:val="center"/>
                </w:tcPr>
                <w:p>
                  <w:pPr>
                    <w:spacing w:line="440" w:lineRule="exact"/>
                    <w:jc w:val="center"/>
                    <w:rPr>
                      <w:rFonts w:ascii="宋体" w:hAnsi="宋体" w:cs="宋体"/>
                      <w:bCs/>
                      <w:sz w:val="18"/>
                      <w:szCs w:val="18"/>
                    </w:rPr>
                  </w:pPr>
                </w:p>
              </w:tc>
              <w:tc>
                <w:tcPr>
                  <w:tcW w:w="1067" w:type="dxa"/>
                  <w:tcBorders>
                    <w:top w:val="single" w:color="auto" w:sz="4" w:space="0"/>
                    <w:left w:val="single" w:color="auto" w:sz="4" w:space="0"/>
                    <w:bottom w:val="single" w:color="auto" w:sz="4" w:space="0"/>
                    <w:right w:val="single" w:color="auto" w:sz="4" w:space="0"/>
                    <w:tl2br w:val="nil"/>
                    <w:tr2bl w:val="nil"/>
                  </w:tcBorders>
                  <w:vAlign w:val="center"/>
                </w:tcPr>
                <w:p>
                  <w:pPr>
                    <w:spacing w:line="440" w:lineRule="exact"/>
                    <w:jc w:val="center"/>
                    <w:rPr>
                      <w:rFonts w:hint="eastAsia" w:ascii="宋体" w:hAnsi="宋体" w:cs="宋体"/>
                      <w:bCs/>
                      <w:sz w:val="18"/>
                      <w:szCs w:val="18"/>
                      <w:lang w:val="en-US" w:eastAsia="zh-CN"/>
                    </w:rPr>
                  </w:pPr>
                </w:p>
              </w:tc>
              <w:tc>
                <w:tcPr>
                  <w:tcW w:w="767" w:type="dxa"/>
                  <w:tcBorders>
                    <w:top w:val="single" w:color="auto" w:sz="4" w:space="0"/>
                    <w:left w:val="single" w:color="auto" w:sz="4" w:space="0"/>
                    <w:bottom w:val="single" w:color="auto" w:sz="4" w:space="0"/>
                    <w:right w:val="single" w:color="auto" w:sz="4" w:space="0"/>
                    <w:tl2br w:val="nil"/>
                    <w:tr2bl w:val="nil"/>
                  </w:tcBorders>
                  <w:vAlign w:val="center"/>
                </w:tcPr>
                <w:p>
                  <w:pPr>
                    <w:spacing w:line="440" w:lineRule="exact"/>
                    <w:jc w:val="center"/>
                    <w:rPr>
                      <w:rFonts w:hint="eastAsia" w:ascii="宋体" w:hAnsi="宋体" w:cs="宋体"/>
                      <w:bCs/>
                      <w:sz w:val="18"/>
                      <w:szCs w:val="18"/>
                      <w:lang w:val="en-US" w:eastAsia="zh-CN"/>
                    </w:rPr>
                  </w:pPr>
                </w:p>
              </w:tc>
              <w:tc>
                <w:tcPr>
                  <w:tcW w:w="1221" w:type="dxa"/>
                  <w:vMerge w:val="continue"/>
                  <w:tcBorders>
                    <w:left w:val="single" w:color="auto" w:sz="4" w:space="0"/>
                    <w:right w:val="single" w:color="auto" w:sz="4" w:space="0"/>
                    <w:tl2br w:val="nil"/>
                    <w:tr2bl w:val="nil"/>
                  </w:tcBorders>
                  <w:vAlign w:val="center"/>
                </w:tcPr>
                <w:p>
                  <w:pPr>
                    <w:spacing w:line="440" w:lineRule="exact"/>
                    <w:jc w:val="center"/>
                    <w:rPr>
                      <w:rFonts w:ascii="宋体" w:hAnsi="宋体" w:cs="宋体"/>
                      <w:bCs/>
                      <w:sz w:val="24"/>
                      <w:szCs w:val="24"/>
                    </w:rPr>
                  </w:pPr>
                </w:p>
              </w:tc>
            </w:tr>
            <w:tr>
              <w:tblPrEx>
                <w:tblCellMar>
                  <w:top w:w="0" w:type="dxa"/>
                  <w:left w:w="108" w:type="dxa"/>
                  <w:bottom w:w="0" w:type="dxa"/>
                  <w:right w:w="108" w:type="dxa"/>
                </w:tblCellMar>
              </w:tblPrEx>
              <w:trPr>
                <w:trHeight w:val="594" w:hRule="atLeast"/>
                <w:jc w:val="center"/>
              </w:trPr>
              <w:tc>
                <w:tcPr>
                  <w:tcW w:w="676" w:type="dxa"/>
                  <w:tcBorders>
                    <w:top w:val="single" w:color="000000" w:sz="4" w:space="0"/>
                    <w:left w:val="single" w:color="000000" w:sz="4" w:space="0"/>
                    <w:bottom w:val="single" w:color="000000" w:sz="4" w:space="0"/>
                    <w:right w:val="single" w:color="000000" w:sz="4" w:space="0"/>
                    <w:tl2br w:val="nil"/>
                    <w:tr2bl w:val="nil"/>
                  </w:tcBorders>
                  <w:vAlign w:val="center"/>
                </w:tcPr>
                <w:p>
                  <w:pPr>
                    <w:pStyle w:val="55"/>
                    <w:kinsoku w:val="0"/>
                    <w:overflowPunct w:val="0"/>
                    <w:spacing w:line="260" w:lineRule="exact"/>
                    <w:jc w:val="center"/>
                    <w:rPr>
                      <w:rFonts w:hint="default" w:ascii="宋体" w:hAnsi="宋体" w:eastAsia="宋体" w:cs="宋体"/>
                      <w:bCs/>
                      <w:kern w:val="2"/>
                      <w:sz w:val="18"/>
                      <w:szCs w:val="18"/>
                      <w:lang w:val="en-US" w:eastAsia="zh-CN" w:bidi="ar-SA"/>
                    </w:rPr>
                  </w:pPr>
                  <w:r>
                    <w:rPr>
                      <w:rFonts w:hint="eastAsia" w:ascii="宋体" w:hAnsi="宋体" w:eastAsia="宋体" w:cs="宋体"/>
                      <w:bCs/>
                      <w:kern w:val="2"/>
                      <w:sz w:val="18"/>
                      <w:szCs w:val="18"/>
                      <w:lang w:val="en-US" w:eastAsia="zh-CN" w:bidi="ar-SA"/>
                    </w:rPr>
                    <w:t>11</w:t>
                  </w:r>
                </w:p>
              </w:tc>
              <w:tc>
                <w:tcPr>
                  <w:tcW w:w="1508" w:type="dxa"/>
                  <w:tcBorders>
                    <w:top w:val="single" w:color="000000" w:sz="4" w:space="0"/>
                    <w:left w:val="single" w:color="000000" w:sz="4" w:space="0"/>
                    <w:bottom w:val="single" w:color="000000" w:sz="4" w:space="0"/>
                    <w:right w:val="single" w:color="000000" w:sz="4" w:space="0"/>
                    <w:tl2br w:val="nil"/>
                    <w:tr2bl w:val="nil"/>
                  </w:tcBorders>
                  <w:vAlign w:val="center"/>
                </w:tcPr>
                <w:p>
                  <w:pPr>
                    <w:pStyle w:val="74"/>
                    <w:spacing w:before="163" w:after="163"/>
                    <w:rPr>
                      <w:rFonts w:hint="eastAsia" w:ascii="宋体" w:hAnsi="宋体" w:eastAsia="宋体" w:cs="宋体"/>
                      <w:bCs/>
                      <w:kern w:val="2"/>
                      <w:sz w:val="18"/>
                      <w:szCs w:val="18"/>
                      <w:lang w:val="en-US" w:eastAsia="zh-CN" w:bidi="ar-SA"/>
                    </w:rPr>
                  </w:pPr>
                  <w:r>
                    <w:rPr>
                      <w:rFonts w:hint="eastAsia" w:cs="宋体"/>
                      <w:bCs/>
                      <w:kern w:val="2"/>
                      <w:sz w:val="18"/>
                      <w:szCs w:val="18"/>
                      <w:lang w:val="en-US" w:eastAsia="zh-CN" w:bidi="ar-SA"/>
                    </w:rPr>
                    <w:t>塑料插板机</w:t>
                  </w:r>
                </w:p>
              </w:tc>
              <w:tc>
                <w:tcPr>
                  <w:tcW w:w="1241" w:type="dxa"/>
                  <w:tcBorders>
                    <w:top w:val="single" w:color="000000" w:sz="4" w:space="0"/>
                    <w:left w:val="single" w:color="000000" w:sz="4" w:space="0"/>
                    <w:bottom w:val="single" w:color="000000" w:sz="4" w:space="0"/>
                    <w:right w:val="single" w:color="000000" w:sz="4" w:space="0"/>
                    <w:tl2br w:val="nil"/>
                    <w:tr2bl w:val="nil"/>
                  </w:tcBorders>
                  <w:vAlign w:val="center"/>
                </w:tcPr>
                <w:p>
                  <w:pPr>
                    <w:pStyle w:val="74"/>
                    <w:spacing w:before="163" w:after="163"/>
                    <w:rPr>
                      <w:rFonts w:hint="eastAsia" w:ascii="宋体" w:hAnsi="宋体" w:eastAsia="宋体" w:cs="宋体"/>
                      <w:bCs/>
                      <w:kern w:val="2"/>
                      <w:sz w:val="18"/>
                      <w:szCs w:val="18"/>
                      <w:lang w:val="en-US" w:eastAsia="zh-CN" w:bidi="ar-SA"/>
                    </w:rPr>
                  </w:pPr>
                </w:p>
              </w:tc>
              <w:tc>
                <w:tcPr>
                  <w:tcW w:w="690"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40" w:lineRule="exact"/>
                    <w:jc w:val="center"/>
                    <w:rPr>
                      <w:rFonts w:hint="eastAsia" w:ascii="宋体" w:hAnsi="宋体" w:eastAsia="宋体" w:cs="宋体"/>
                      <w:bCs/>
                      <w:kern w:val="2"/>
                      <w:sz w:val="18"/>
                      <w:szCs w:val="18"/>
                      <w:lang w:val="en-US" w:eastAsia="zh-CN" w:bidi="ar-SA"/>
                    </w:rPr>
                  </w:pPr>
                  <w:r>
                    <w:rPr>
                      <w:rFonts w:hint="eastAsia" w:ascii="宋体" w:hAnsi="宋体" w:cs="宋体"/>
                      <w:bCs/>
                      <w:kern w:val="2"/>
                      <w:sz w:val="18"/>
                      <w:szCs w:val="18"/>
                      <w:lang w:val="en-US" w:eastAsia="zh-CN" w:bidi="ar-SA"/>
                    </w:rPr>
                    <w:t>台</w:t>
                  </w:r>
                </w:p>
              </w:tc>
              <w:tc>
                <w:tcPr>
                  <w:tcW w:w="797" w:type="dxa"/>
                  <w:tcBorders>
                    <w:top w:val="single" w:color="000000" w:sz="4" w:space="0"/>
                    <w:left w:val="single" w:color="000000" w:sz="4" w:space="0"/>
                    <w:bottom w:val="single" w:color="000000" w:sz="4" w:space="0"/>
                    <w:right w:val="single" w:color="000000" w:sz="4" w:space="0"/>
                    <w:tl2br w:val="nil"/>
                    <w:tr2bl w:val="nil"/>
                  </w:tcBorders>
                  <w:vAlign w:val="center"/>
                </w:tcPr>
                <w:p>
                  <w:pPr>
                    <w:pStyle w:val="74"/>
                    <w:spacing w:before="163" w:after="163"/>
                    <w:rPr>
                      <w:rFonts w:hint="eastAsia" w:ascii="宋体" w:hAnsi="宋体" w:eastAsia="宋体" w:cs="宋体"/>
                      <w:bCs/>
                      <w:kern w:val="2"/>
                      <w:sz w:val="18"/>
                      <w:szCs w:val="18"/>
                      <w:lang w:val="en-US" w:eastAsia="zh-CN" w:bidi="ar-SA"/>
                    </w:rPr>
                  </w:pPr>
                  <w:r>
                    <w:rPr>
                      <w:rFonts w:hint="eastAsia" w:cs="宋体"/>
                      <w:bCs/>
                      <w:kern w:val="2"/>
                      <w:sz w:val="18"/>
                      <w:szCs w:val="18"/>
                      <w:lang w:val="en-US" w:eastAsia="zh-CN" w:bidi="ar-SA"/>
                    </w:rPr>
                    <w:t>1</w:t>
                  </w:r>
                </w:p>
              </w:tc>
              <w:tc>
                <w:tcPr>
                  <w:tcW w:w="830" w:type="dxa"/>
                  <w:tcBorders>
                    <w:top w:val="single" w:color="000000" w:sz="4" w:space="0"/>
                    <w:left w:val="single" w:color="000000" w:sz="4" w:space="0"/>
                    <w:bottom w:val="single" w:color="000000" w:sz="4" w:space="0"/>
                    <w:right w:val="single" w:color="auto" w:sz="4" w:space="0"/>
                    <w:tl2br w:val="nil"/>
                    <w:tr2bl w:val="nil"/>
                  </w:tcBorders>
                  <w:vAlign w:val="center"/>
                </w:tcPr>
                <w:p>
                  <w:pPr>
                    <w:pStyle w:val="74"/>
                    <w:spacing w:before="163" w:after="163"/>
                    <w:rPr>
                      <w:rFonts w:hint="eastAsia" w:ascii="宋体" w:hAnsi="宋体" w:eastAsia="宋体" w:cs="宋体"/>
                      <w:bCs/>
                      <w:kern w:val="2"/>
                      <w:sz w:val="18"/>
                      <w:szCs w:val="18"/>
                      <w:lang w:val="en-US" w:eastAsia="zh-CN" w:bidi="ar-SA"/>
                    </w:rPr>
                  </w:pPr>
                </w:p>
              </w:tc>
              <w:tc>
                <w:tcPr>
                  <w:tcW w:w="1067" w:type="dxa"/>
                  <w:tcBorders>
                    <w:top w:val="single" w:color="auto" w:sz="4" w:space="0"/>
                    <w:left w:val="single" w:color="auto" w:sz="4" w:space="0"/>
                    <w:bottom w:val="single" w:color="auto" w:sz="4" w:space="0"/>
                    <w:right w:val="single" w:color="auto" w:sz="4" w:space="0"/>
                    <w:tl2br w:val="nil"/>
                    <w:tr2bl w:val="nil"/>
                  </w:tcBorders>
                  <w:vAlign w:val="center"/>
                </w:tcPr>
                <w:p>
                  <w:pPr>
                    <w:spacing w:line="440" w:lineRule="exact"/>
                    <w:jc w:val="center"/>
                    <w:rPr>
                      <w:rFonts w:hint="eastAsia" w:ascii="宋体" w:hAnsi="宋体" w:cs="宋体"/>
                      <w:bCs/>
                      <w:sz w:val="18"/>
                      <w:szCs w:val="18"/>
                      <w:lang w:val="en-US" w:eastAsia="zh-CN"/>
                    </w:rPr>
                  </w:pPr>
                </w:p>
              </w:tc>
              <w:tc>
                <w:tcPr>
                  <w:tcW w:w="767" w:type="dxa"/>
                  <w:tcBorders>
                    <w:top w:val="single" w:color="auto" w:sz="4" w:space="0"/>
                    <w:left w:val="single" w:color="auto" w:sz="4" w:space="0"/>
                    <w:bottom w:val="single" w:color="auto" w:sz="4" w:space="0"/>
                    <w:right w:val="single" w:color="auto" w:sz="4" w:space="0"/>
                    <w:tl2br w:val="nil"/>
                    <w:tr2bl w:val="nil"/>
                  </w:tcBorders>
                  <w:vAlign w:val="center"/>
                </w:tcPr>
                <w:p>
                  <w:pPr>
                    <w:spacing w:line="440" w:lineRule="exact"/>
                    <w:jc w:val="center"/>
                    <w:rPr>
                      <w:rFonts w:hint="eastAsia" w:ascii="宋体" w:hAnsi="宋体" w:cs="宋体"/>
                      <w:bCs/>
                      <w:sz w:val="18"/>
                      <w:szCs w:val="18"/>
                      <w:lang w:val="en-US" w:eastAsia="zh-CN"/>
                    </w:rPr>
                  </w:pPr>
                </w:p>
              </w:tc>
              <w:tc>
                <w:tcPr>
                  <w:tcW w:w="1221" w:type="dxa"/>
                  <w:vMerge w:val="continue"/>
                  <w:tcBorders>
                    <w:left w:val="single" w:color="auto" w:sz="4" w:space="0"/>
                    <w:right w:val="single" w:color="auto" w:sz="4" w:space="0"/>
                    <w:tl2br w:val="nil"/>
                    <w:tr2bl w:val="nil"/>
                  </w:tcBorders>
                  <w:vAlign w:val="center"/>
                </w:tcPr>
                <w:p>
                  <w:pPr>
                    <w:spacing w:line="440" w:lineRule="exact"/>
                    <w:jc w:val="center"/>
                    <w:rPr>
                      <w:rFonts w:ascii="宋体" w:hAnsi="宋体" w:cs="宋体"/>
                      <w:bCs/>
                      <w:sz w:val="24"/>
                      <w:szCs w:val="24"/>
                    </w:rPr>
                  </w:pPr>
                </w:p>
              </w:tc>
            </w:tr>
            <w:tr>
              <w:tblPrEx>
                <w:tblCellMar>
                  <w:top w:w="0" w:type="dxa"/>
                  <w:left w:w="108" w:type="dxa"/>
                  <w:bottom w:w="0" w:type="dxa"/>
                  <w:right w:w="108" w:type="dxa"/>
                </w:tblCellMar>
              </w:tblPrEx>
              <w:trPr>
                <w:trHeight w:val="90" w:hRule="atLeast"/>
                <w:jc w:val="center"/>
              </w:trPr>
              <w:tc>
                <w:tcPr>
                  <w:tcW w:w="676" w:type="dxa"/>
                  <w:tcBorders>
                    <w:top w:val="single" w:color="000000" w:sz="4" w:space="0"/>
                    <w:left w:val="single" w:color="000000" w:sz="4" w:space="0"/>
                    <w:bottom w:val="single" w:color="000000" w:sz="4" w:space="0"/>
                    <w:right w:val="single" w:color="000000" w:sz="4" w:space="0"/>
                    <w:tl2br w:val="nil"/>
                    <w:tr2bl w:val="nil"/>
                  </w:tcBorders>
                  <w:vAlign w:val="center"/>
                </w:tcPr>
                <w:p>
                  <w:pPr>
                    <w:pStyle w:val="55"/>
                    <w:kinsoku w:val="0"/>
                    <w:overflowPunct w:val="0"/>
                    <w:spacing w:line="260" w:lineRule="exact"/>
                    <w:jc w:val="center"/>
                    <w:rPr>
                      <w:rFonts w:hint="default" w:ascii="宋体" w:hAnsi="宋体" w:eastAsia="宋体" w:cs="宋体"/>
                      <w:bCs/>
                      <w:kern w:val="2"/>
                      <w:sz w:val="18"/>
                      <w:szCs w:val="18"/>
                      <w:lang w:val="en-US" w:eastAsia="zh-CN" w:bidi="ar-SA"/>
                    </w:rPr>
                  </w:pPr>
                  <w:r>
                    <w:rPr>
                      <w:rFonts w:hint="eastAsia" w:ascii="宋体" w:hAnsi="宋体" w:eastAsia="宋体" w:cs="宋体"/>
                      <w:bCs/>
                      <w:kern w:val="2"/>
                      <w:sz w:val="18"/>
                      <w:szCs w:val="18"/>
                      <w:lang w:val="en-US" w:eastAsia="zh-CN" w:bidi="ar-SA"/>
                    </w:rPr>
                    <w:t>12</w:t>
                  </w:r>
                </w:p>
              </w:tc>
              <w:tc>
                <w:tcPr>
                  <w:tcW w:w="1508" w:type="dxa"/>
                  <w:tcBorders>
                    <w:top w:val="single" w:color="000000" w:sz="4" w:space="0"/>
                    <w:left w:val="single" w:color="000000" w:sz="4" w:space="0"/>
                    <w:bottom w:val="single" w:color="000000" w:sz="4" w:space="0"/>
                    <w:right w:val="single" w:color="000000" w:sz="4" w:space="0"/>
                    <w:tl2br w:val="nil"/>
                    <w:tr2bl w:val="nil"/>
                  </w:tcBorders>
                  <w:vAlign w:val="center"/>
                </w:tcPr>
                <w:p>
                  <w:pPr>
                    <w:pStyle w:val="74"/>
                    <w:spacing w:before="163" w:after="163"/>
                    <w:rPr>
                      <w:rFonts w:hint="eastAsia" w:ascii="宋体" w:hAnsi="宋体" w:eastAsia="宋体" w:cs="宋体"/>
                      <w:bCs/>
                      <w:kern w:val="2"/>
                      <w:sz w:val="18"/>
                      <w:szCs w:val="18"/>
                      <w:lang w:val="en-US" w:eastAsia="zh-CN" w:bidi="ar-SA"/>
                    </w:rPr>
                  </w:pPr>
                  <w:r>
                    <w:rPr>
                      <w:rFonts w:hint="eastAsia" w:cs="宋体"/>
                      <w:bCs/>
                      <w:kern w:val="2"/>
                      <w:sz w:val="18"/>
                      <w:szCs w:val="18"/>
                      <w:lang w:val="en-US" w:eastAsia="zh-CN" w:bidi="ar-SA"/>
                    </w:rPr>
                    <w:t>液压夯</w:t>
                  </w:r>
                </w:p>
              </w:tc>
              <w:tc>
                <w:tcPr>
                  <w:tcW w:w="1241" w:type="dxa"/>
                  <w:tcBorders>
                    <w:top w:val="single" w:color="000000" w:sz="4" w:space="0"/>
                    <w:left w:val="single" w:color="000000" w:sz="4" w:space="0"/>
                    <w:bottom w:val="single" w:color="000000" w:sz="4" w:space="0"/>
                    <w:right w:val="single" w:color="000000" w:sz="4" w:space="0"/>
                    <w:tl2br w:val="nil"/>
                    <w:tr2bl w:val="nil"/>
                  </w:tcBorders>
                  <w:vAlign w:val="center"/>
                </w:tcPr>
                <w:p>
                  <w:pPr>
                    <w:pStyle w:val="74"/>
                    <w:spacing w:before="163" w:after="163"/>
                    <w:rPr>
                      <w:rFonts w:hint="eastAsia" w:ascii="宋体" w:hAnsi="宋体" w:eastAsia="宋体" w:cs="宋体"/>
                      <w:bCs/>
                      <w:kern w:val="2"/>
                      <w:sz w:val="18"/>
                      <w:szCs w:val="18"/>
                      <w:lang w:val="en-US" w:eastAsia="zh-CN" w:bidi="ar-SA"/>
                    </w:rPr>
                  </w:pPr>
                </w:p>
              </w:tc>
              <w:tc>
                <w:tcPr>
                  <w:tcW w:w="690"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40" w:lineRule="exact"/>
                    <w:jc w:val="center"/>
                    <w:rPr>
                      <w:rFonts w:hint="eastAsia" w:ascii="宋体" w:hAnsi="宋体" w:eastAsia="宋体" w:cs="宋体"/>
                      <w:bCs/>
                      <w:kern w:val="2"/>
                      <w:sz w:val="18"/>
                      <w:szCs w:val="18"/>
                      <w:lang w:val="en-US" w:eastAsia="zh-CN" w:bidi="ar-SA"/>
                    </w:rPr>
                  </w:pPr>
                  <w:r>
                    <w:rPr>
                      <w:rFonts w:hint="eastAsia" w:ascii="宋体" w:hAnsi="宋体" w:cs="宋体"/>
                      <w:bCs/>
                      <w:kern w:val="2"/>
                      <w:sz w:val="18"/>
                      <w:szCs w:val="18"/>
                      <w:lang w:val="en-US" w:eastAsia="zh-CN" w:bidi="ar-SA"/>
                    </w:rPr>
                    <w:t>台</w:t>
                  </w:r>
                </w:p>
              </w:tc>
              <w:tc>
                <w:tcPr>
                  <w:tcW w:w="797" w:type="dxa"/>
                  <w:tcBorders>
                    <w:top w:val="single" w:color="000000" w:sz="4" w:space="0"/>
                    <w:left w:val="single" w:color="000000" w:sz="4" w:space="0"/>
                    <w:bottom w:val="single" w:color="000000" w:sz="4" w:space="0"/>
                    <w:right w:val="single" w:color="000000" w:sz="4" w:space="0"/>
                    <w:tl2br w:val="nil"/>
                    <w:tr2bl w:val="nil"/>
                  </w:tcBorders>
                  <w:vAlign w:val="center"/>
                </w:tcPr>
                <w:p>
                  <w:pPr>
                    <w:pStyle w:val="74"/>
                    <w:spacing w:before="163" w:after="163"/>
                    <w:rPr>
                      <w:rFonts w:hint="eastAsia" w:ascii="宋体" w:hAnsi="宋体" w:eastAsia="宋体" w:cs="宋体"/>
                      <w:bCs/>
                      <w:kern w:val="2"/>
                      <w:sz w:val="18"/>
                      <w:szCs w:val="18"/>
                      <w:lang w:val="en-US" w:eastAsia="zh-CN" w:bidi="ar-SA"/>
                    </w:rPr>
                  </w:pPr>
                  <w:r>
                    <w:rPr>
                      <w:rFonts w:hint="eastAsia" w:cs="宋体"/>
                      <w:bCs/>
                      <w:kern w:val="2"/>
                      <w:sz w:val="18"/>
                      <w:szCs w:val="18"/>
                      <w:lang w:val="en-US" w:eastAsia="zh-CN" w:bidi="ar-SA"/>
                    </w:rPr>
                    <w:t>2</w:t>
                  </w:r>
                </w:p>
              </w:tc>
              <w:tc>
                <w:tcPr>
                  <w:tcW w:w="830" w:type="dxa"/>
                  <w:tcBorders>
                    <w:top w:val="single" w:color="000000" w:sz="4" w:space="0"/>
                    <w:left w:val="single" w:color="000000" w:sz="4" w:space="0"/>
                    <w:bottom w:val="single" w:color="000000" w:sz="4" w:space="0"/>
                    <w:right w:val="single" w:color="auto" w:sz="4" w:space="0"/>
                    <w:tl2br w:val="nil"/>
                    <w:tr2bl w:val="nil"/>
                  </w:tcBorders>
                  <w:vAlign w:val="center"/>
                </w:tcPr>
                <w:p>
                  <w:pPr>
                    <w:pStyle w:val="74"/>
                    <w:spacing w:before="163" w:after="163"/>
                    <w:rPr>
                      <w:rFonts w:hint="default" w:ascii="宋体" w:hAnsi="宋体" w:eastAsia="宋体" w:cs="宋体"/>
                      <w:bCs/>
                      <w:kern w:val="2"/>
                      <w:sz w:val="18"/>
                      <w:szCs w:val="18"/>
                      <w:lang w:val="en-US" w:eastAsia="zh-CN" w:bidi="ar-SA"/>
                    </w:rPr>
                  </w:pPr>
                  <w:r>
                    <w:rPr>
                      <w:rFonts w:hint="eastAsia" w:cs="宋体"/>
                      <w:bCs/>
                      <w:kern w:val="2"/>
                      <w:sz w:val="18"/>
                      <w:szCs w:val="18"/>
                      <w:lang w:val="en-US" w:eastAsia="zh-CN" w:bidi="ar-SA"/>
                    </w:rPr>
                    <w:t>1</w:t>
                  </w:r>
                </w:p>
              </w:tc>
              <w:tc>
                <w:tcPr>
                  <w:tcW w:w="1067" w:type="dxa"/>
                  <w:tcBorders>
                    <w:top w:val="single" w:color="auto" w:sz="4" w:space="0"/>
                    <w:left w:val="single" w:color="auto" w:sz="4" w:space="0"/>
                    <w:bottom w:val="single" w:color="auto" w:sz="4" w:space="0"/>
                    <w:right w:val="single" w:color="auto" w:sz="4" w:space="0"/>
                    <w:tl2br w:val="nil"/>
                    <w:tr2bl w:val="nil"/>
                  </w:tcBorders>
                  <w:vAlign w:val="center"/>
                </w:tcPr>
                <w:p>
                  <w:pPr>
                    <w:spacing w:line="440" w:lineRule="exact"/>
                    <w:jc w:val="center"/>
                    <w:rPr>
                      <w:rFonts w:hint="default" w:ascii="宋体" w:hAnsi="宋体" w:cs="宋体"/>
                      <w:bCs/>
                      <w:sz w:val="18"/>
                      <w:szCs w:val="18"/>
                      <w:lang w:val="en-US" w:eastAsia="zh-CN"/>
                    </w:rPr>
                  </w:pPr>
                </w:p>
              </w:tc>
              <w:tc>
                <w:tcPr>
                  <w:tcW w:w="767" w:type="dxa"/>
                  <w:tcBorders>
                    <w:top w:val="single" w:color="auto" w:sz="4" w:space="0"/>
                    <w:left w:val="single" w:color="auto" w:sz="4" w:space="0"/>
                    <w:bottom w:val="single" w:color="auto" w:sz="4" w:space="0"/>
                    <w:right w:val="single" w:color="auto" w:sz="4" w:space="0"/>
                    <w:tl2br w:val="nil"/>
                    <w:tr2bl w:val="nil"/>
                  </w:tcBorders>
                  <w:vAlign w:val="center"/>
                </w:tcPr>
                <w:p>
                  <w:pPr>
                    <w:spacing w:line="440" w:lineRule="exact"/>
                    <w:jc w:val="center"/>
                    <w:rPr>
                      <w:rFonts w:hint="default" w:ascii="宋体" w:hAnsi="宋体" w:cs="宋体"/>
                      <w:bCs/>
                      <w:sz w:val="18"/>
                      <w:szCs w:val="18"/>
                      <w:lang w:val="en-US" w:eastAsia="zh-CN"/>
                    </w:rPr>
                  </w:pPr>
                </w:p>
              </w:tc>
              <w:tc>
                <w:tcPr>
                  <w:tcW w:w="1221" w:type="dxa"/>
                  <w:vMerge w:val="continue"/>
                  <w:tcBorders>
                    <w:left w:val="single" w:color="auto" w:sz="4" w:space="0"/>
                    <w:right w:val="single" w:color="auto" w:sz="4" w:space="0"/>
                    <w:tl2br w:val="nil"/>
                    <w:tr2bl w:val="nil"/>
                  </w:tcBorders>
                  <w:vAlign w:val="center"/>
                </w:tcPr>
                <w:p>
                  <w:pPr>
                    <w:spacing w:line="440" w:lineRule="exact"/>
                    <w:jc w:val="center"/>
                    <w:rPr>
                      <w:rFonts w:ascii="宋体" w:hAnsi="宋体" w:cs="宋体"/>
                      <w:bCs/>
                      <w:sz w:val="24"/>
                      <w:szCs w:val="24"/>
                    </w:rPr>
                  </w:pPr>
                </w:p>
              </w:tc>
            </w:tr>
            <w:tr>
              <w:tblPrEx>
                <w:tblCellMar>
                  <w:top w:w="0" w:type="dxa"/>
                  <w:left w:w="108" w:type="dxa"/>
                  <w:bottom w:w="0" w:type="dxa"/>
                  <w:right w:w="108" w:type="dxa"/>
                </w:tblCellMar>
              </w:tblPrEx>
              <w:trPr>
                <w:trHeight w:val="594" w:hRule="atLeast"/>
                <w:jc w:val="center"/>
              </w:trPr>
              <w:tc>
                <w:tcPr>
                  <w:tcW w:w="676" w:type="dxa"/>
                  <w:tcBorders>
                    <w:top w:val="single" w:color="000000" w:sz="4" w:space="0"/>
                    <w:left w:val="single" w:color="000000" w:sz="4" w:space="0"/>
                    <w:bottom w:val="single" w:color="000000" w:sz="4" w:space="0"/>
                    <w:right w:val="single" w:color="000000" w:sz="4" w:space="0"/>
                    <w:tl2br w:val="nil"/>
                    <w:tr2bl w:val="nil"/>
                  </w:tcBorders>
                  <w:vAlign w:val="center"/>
                </w:tcPr>
                <w:p>
                  <w:pPr>
                    <w:pStyle w:val="55"/>
                    <w:kinsoku w:val="0"/>
                    <w:overflowPunct w:val="0"/>
                    <w:spacing w:line="260" w:lineRule="exact"/>
                    <w:jc w:val="center"/>
                    <w:rPr>
                      <w:rFonts w:hint="default" w:ascii="宋体" w:hAnsi="宋体" w:eastAsia="宋体" w:cs="宋体"/>
                      <w:bCs/>
                      <w:kern w:val="2"/>
                      <w:sz w:val="18"/>
                      <w:szCs w:val="18"/>
                      <w:lang w:val="en-US" w:eastAsia="zh-CN" w:bidi="ar-SA"/>
                    </w:rPr>
                  </w:pPr>
                  <w:r>
                    <w:rPr>
                      <w:rFonts w:hint="eastAsia" w:ascii="宋体" w:hAnsi="宋体" w:eastAsia="宋体" w:cs="宋体"/>
                      <w:bCs/>
                      <w:kern w:val="2"/>
                      <w:sz w:val="18"/>
                      <w:szCs w:val="18"/>
                      <w:lang w:val="en-US" w:eastAsia="zh-CN" w:bidi="ar-SA"/>
                    </w:rPr>
                    <w:t>13</w:t>
                  </w:r>
                </w:p>
              </w:tc>
              <w:tc>
                <w:tcPr>
                  <w:tcW w:w="1508" w:type="dxa"/>
                  <w:tcBorders>
                    <w:top w:val="single" w:color="000000" w:sz="4" w:space="0"/>
                    <w:left w:val="single" w:color="000000" w:sz="4" w:space="0"/>
                    <w:bottom w:val="single" w:color="000000" w:sz="4" w:space="0"/>
                    <w:right w:val="single" w:color="000000" w:sz="4" w:space="0"/>
                    <w:tl2br w:val="nil"/>
                    <w:tr2bl w:val="nil"/>
                  </w:tcBorders>
                  <w:vAlign w:val="center"/>
                </w:tcPr>
                <w:p>
                  <w:pPr>
                    <w:pStyle w:val="74"/>
                    <w:spacing w:before="163" w:after="163"/>
                    <w:rPr>
                      <w:rFonts w:hint="eastAsia" w:ascii="宋体" w:hAnsi="宋体" w:eastAsia="宋体" w:cs="宋体"/>
                      <w:bCs/>
                      <w:kern w:val="2"/>
                      <w:sz w:val="18"/>
                      <w:szCs w:val="18"/>
                      <w:lang w:val="en-US" w:eastAsia="zh-CN" w:bidi="ar-SA"/>
                    </w:rPr>
                  </w:pPr>
                  <w:r>
                    <w:rPr>
                      <w:rFonts w:hint="eastAsia" w:cs="宋体"/>
                      <w:sz w:val="18"/>
                      <w:szCs w:val="18"/>
                      <w:lang w:val="en-US" w:eastAsia="zh-CN" w:bidi="ar-SA"/>
                    </w:rPr>
                    <w:t>墩柱模板</w:t>
                  </w:r>
                </w:p>
              </w:tc>
              <w:tc>
                <w:tcPr>
                  <w:tcW w:w="1241" w:type="dxa"/>
                  <w:tcBorders>
                    <w:top w:val="single" w:color="000000" w:sz="4" w:space="0"/>
                    <w:left w:val="single" w:color="000000" w:sz="4" w:space="0"/>
                    <w:bottom w:val="single" w:color="000000" w:sz="4" w:space="0"/>
                    <w:right w:val="single" w:color="000000" w:sz="4" w:space="0"/>
                    <w:tl2br w:val="nil"/>
                    <w:tr2bl w:val="nil"/>
                  </w:tcBorders>
                  <w:vAlign w:val="center"/>
                </w:tcPr>
                <w:p>
                  <w:pPr>
                    <w:pStyle w:val="74"/>
                    <w:spacing w:before="163" w:after="163"/>
                    <w:rPr>
                      <w:rFonts w:hint="eastAsia" w:ascii="宋体" w:hAnsi="宋体" w:eastAsia="宋体" w:cs="宋体"/>
                      <w:bCs/>
                      <w:kern w:val="2"/>
                      <w:sz w:val="18"/>
                      <w:szCs w:val="18"/>
                      <w:lang w:val="en-US" w:eastAsia="zh-CN" w:bidi="ar-SA"/>
                    </w:rPr>
                  </w:pPr>
                </w:p>
              </w:tc>
              <w:tc>
                <w:tcPr>
                  <w:tcW w:w="690"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40" w:lineRule="exact"/>
                    <w:jc w:val="center"/>
                    <w:rPr>
                      <w:rFonts w:hint="default" w:ascii="宋体" w:hAnsi="宋体" w:eastAsia="宋体" w:cs="宋体"/>
                      <w:bCs/>
                      <w:kern w:val="2"/>
                      <w:sz w:val="18"/>
                      <w:szCs w:val="18"/>
                      <w:lang w:val="en-US" w:eastAsia="zh-CN" w:bidi="ar-SA"/>
                    </w:rPr>
                  </w:pPr>
                  <w:r>
                    <w:rPr>
                      <w:rFonts w:hint="eastAsia" w:ascii="宋体" w:hAnsi="宋体" w:cs="宋体"/>
                      <w:bCs/>
                      <w:kern w:val="2"/>
                      <w:sz w:val="18"/>
                      <w:szCs w:val="18"/>
                      <w:lang w:val="en-US" w:eastAsia="zh-CN" w:bidi="ar-SA"/>
                    </w:rPr>
                    <w:t>m</w:t>
                  </w:r>
                </w:p>
              </w:tc>
              <w:tc>
                <w:tcPr>
                  <w:tcW w:w="797" w:type="dxa"/>
                  <w:tcBorders>
                    <w:top w:val="single" w:color="000000" w:sz="4" w:space="0"/>
                    <w:left w:val="single" w:color="000000" w:sz="4" w:space="0"/>
                    <w:bottom w:val="single" w:color="000000" w:sz="4" w:space="0"/>
                    <w:right w:val="single" w:color="000000" w:sz="4" w:space="0"/>
                    <w:tl2br w:val="nil"/>
                    <w:tr2bl w:val="nil"/>
                  </w:tcBorders>
                  <w:vAlign w:val="center"/>
                </w:tcPr>
                <w:p>
                  <w:pPr>
                    <w:pStyle w:val="74"/>
                    <w:spacing w:before="163" w:after="163"/>
                    <w:rPr>
                      <w:rFonts w:hint="default" w:ascii="宋体" w:hAnsi="宋体" w:eastAsia="宋体" w:cs="宋体"/>
                      <w:bCs/>
                      <w:kern w:val="2"/>
                      <w:sz w:val="18"/>
                      <w:szCs w:val="18"/>
                      <w:lang w:val="en-US" w:eastAsia="zh-CN" w:bidi="ar-SA"/>
                    </w:rPr>
                  </w:pPr>
                  <w:r>
                    <w:rPr>
                      <w:rFonts w:hint="eastAsia" w:cs="宋体"/>
                      <w:bCs/>
                      <w:kern w:val="2"/>
                      <w:sz w:val="18"/>
                      <w:szCs w:val="18"/>
                      <w:lang w:val="en-US" w:eastAsia="zh-CN" w:bidi="ar-SA"/>
                    </w:rPr>
                    <w:t>200</w:t>
                  </w:r>
                </w:p>
              </w:tc>
              <w:tc>
                <w:tcPr>
                  <w:tcW w:w="830" w:type="dxa"/>
                  <w:tcBorders>
                    <w:top w:val="single" w:color="000000" w:sz="4" w:space="0"/>
                    <w:left w:val="single" w:color="000000" w:sz="4" w:space="0"/>
                    <w:bottom w:val="single" w:color="000000" w:sz="4" w:space="0"/>
                    <w:right w:val="single" w:color="auto" w:sz="4" w:space="0"/>
                    <w:tl2br w:val="nil"/>
                    <w:tr2bl w:val="nil"/>
                  </w:tcBorders>
                  <w:vAlign w:val="center"/>
                </w:tcPr>
                <w:p>
                  <w:pPr>
                    <w:pStyle w:val="74"/>
                    <w:spacing w:before="163" w:after="163"/>
                    <w:rPr>
                      <w:rFonts w:hint="eastAsia" w:ascii="宋体" w:hAnsi="宋体" w:eastAsia="宋体" w:cs="宋体"/>
                      <w:bCs/>
                      <w:kern w:val="2"/>
                      <w:sz w:val="18"/>
                      <w:szCs w:val="18"/>
                      <w:lang w:val="en-US" w:eastAsia="zh-CN" w:bidi="ar-SA"/>
                    </w:rPr>
                  </w:pPr>
                </w:p>
              </w:tc>
              <w:tc>
                <w:tcPr>
                  <w:tcW w:w="1067" w:type="dxa"/>
                  <w:tcBorders>
                    <w:top w:val="single" w:color="auto" w:sz="4" w:space="0"/>
                    <w:left w:val="single" w:color="auto" w:sz="4" w:space="0"/>
                    <w:bottom w:val="single" w:color="auto" w:sz="4" w:space="0"/>
                    <w:right w:val="single" w:color="auto" w:sz="4" w:space="0"/>
                    <w:tl2br w:val="nil"/>
                    <w:tr2bl w:val="nil"/>
                  </w:tcBorders>
                  <w:vAlign w:val="center"/>
                </w:tcPr>
                <w:p>
                  <w:pPr>
                    <w:spacing w:line="440" w:lineRule="exact"/>
                    <w:jc w:val="center"/>
                    <w:rPr>
                      <w:rFonts w:hint="eastAsia" w:ascii="宋体" w:hAnsi="宋体" w:eastAsia="宋体" w:cs="宋体"/>
                      <w:bCs/>
                      <w:kern w:val="2"/>
                      <w:sz w:val="18"/>
                      <w:szCs w:val="18"/>
                      <w:lang w:val="en-US" w:eastAsia="zh-CN" w:bidi="ar-SA"/>
                    </w:rPr>
                  </w:pPr>
                </w:p>
              </w:tc>
              <w:tc>
                <w:tcPr>
                  <w:tcW w:w="767" w:type="dxa"/>
                  <w:tcBorders>
                    <w:top w:val="single" w:color="auto" w:sz="4" w:space="0"/>
                    <w:left w:val="single" w:color="auto" w:sz="4" w:space="0"/>
                    <w:bottom w:val="single" w:color="auto" w:sz="4" w:space="0"/>
                    <w:right w:val="single" w:color="auto" w:sz="4" w:space="0"/>
                    <w:tl2br w:val="nil"/>
                    <w:tr2bl w:val="nil"/>
                  </w:tcBorders>
                  <w:vAlign w:val="center"/>
                </w:tcPr>
                <w:p>
                  <w:pPr>
                    <w:spacing w:line="440" w:lineRule="exact"/>
                    <w:jc w:val="center"/>
                    <w:rPr>
                      <w:rFonts w:ascii="宋体" w:hAnsi="宋体" w:cs="宋体"/>
                      <w:bCs/>
                      <w:sz w:val="18"/>
                      <w:szCs w:val="18"/>
                    </w:rPr>
                  </w:pPr>
                </w:p>
              </w:tc>
              <w:tc>
                <w:tcPr>
                  <w:tcW w:w="1221" w:type="dxa"/>
                  <w:vMerge w:val="continue"/>
                  <w:tcBorders>
                    <w:left w:val="single" w:color="auto" w:sz="4" w:space="0"/>
                    <w:right w:val="single" w:color="auto" w:sz="4" w:space="0"/>
                    <w:tl2br w:val="nil"/>
                    <w:tr2bl w:val="nil"/>
                  </w:tcBorders>
                  <w:vAlign w:val="center"/>
                </w:tcPr>
                <w:p>
                  <w:pPr>
                    <w:spacing w:line="440" w:lineRule="exact"/>
                    <w:jc w:val="center"/>
                    <w:rPr>
                      <w:rFonts w:ascii="宋体" w:hAnsi="宋体" w:cs="宋体"/>
                      <w:bCs/>
                      <w:sz w:val="24"/>
                      <w:szCs w:val="24"/>
                    </w:rPr>
                  </w:pPr>
                </w:p>
              </w:tc>
            </w:tr>
            <w:tr>
              <w:tblPrEx>
                <w:tblCellMar>
                  <w:top w:w="0" w:type="dxa"/>
                  <w:left w:w="108" w:type="dxa"/>
                  <w:bottom w:w="0" w:type="dxa"/>
                  <w:right w:w="108" w:type="dxa"/>
                </w:tblCellMar>
              </w:tblPrEx>
              <w:trPr>
                <w:trHeight w:val="594" w:hRule="atLeast"/>
                <w:jc w:val="center"/>
              </w:trPr>
              <w:tc>
                <w:tcPr>
                  <w:tcW w:w="676" w:type="dxa"/>
                  <w:tcBorders>
                    <w:top w:val="single" w:color="000000" w:sz="4" w:space="0"/>
                    <w:left w:val="single" w:color="000000" w:sz="4" w:space="0"/>
                    <w:bottom w:val="single" w:color="000000" w:sz="4" w:space="0"/>
                    <w:right w:val="single" w:color="000000" w:sz="4" w:space="0"/>
                    <w:tl2br w:val="nil"/>
                    <w:tr2bl w:val="nil"/>
                  </w:tcBorders>
                  <w:vAlign w:val="center"/>
                </w:tcPr>
                <w:p>
                  <w:pPr>
                    <w:pStyle w:val="55"/>
                    <w:kinsoku w:val="0"/>
                    <w:overflowPunct w:val="0"/>
                    <w:spacing w:line="260" w:lineRule="exact"/>
                    <w:jc w:val="center"/>
                    <w:rPr>
                      <w:rFonts w:hint="default" w:ascii="宋体" w:hAnsi="宋体" w:eastAsia="宋体" w:cs="宋体"/>
                      <w:bCs/>
                      <w:kern w:val="2"/>
                      <w:sz w:val="18"/>
                      <w:szCs w:val="18"/>
                      <w:lang w:val="en-US" w:eastAsia="zh-CN" w:bidi="ar-SA"/>
                    </w:rPr>
                  </w:pPr>
                  <w:r>
                    <w:rPr>
                      <w:rFonts w:hint="eastAsia" w:ascii="宋体" w:hAnsi="宋体" w:eastAsia="宋体" w:cs="宋体"/>
                      <w:bCs/>
                      <w:kern w:val="2"/>
                      <w:sz w:val="18"/>
                      <w:szCs w:val="18"/>
                      <w:lang w:val="en-US" w:eastAsia="zh-CN" w:bidi="ar-SA"/>
                    </w:rPr>
                    <w:t>14</w:t>
                  </w:r>
                </w:p>
              </w:tc>
              <w:tc>
                <w:tcPr>
                  <w:tcW w:w="1508" w:type="dxa"/>
                  <w:tcBorders>
                    <w:top w:val="single" w:color="000000" w:sz="4" w:space="0"/>
                    <w:left w:val="single" w:color="000000" w:sz="4" w:space="0"/>
                    <w:bottom w:val="single" w:color="000000" w:sz="4" w:space="0"/>
                    <w:right w:val="single" w:color="000000" w:sz="4" w:space="0"/>
                    <w:tl2br w:val="nil"/>
                    <w:tr2bl w:val="nil"/>
                  </w:tcBorders>
                  <w:vAlign w:val="center"/>
                </w:tcPr>
                <w:p>
                  <w:pPr>
                    <w:pStyle w:val="74"/>
                    <w:spacing w:before="163" w:after="163"/>
                    <w:rPr>
                      <w:rFonts w:hint="eastAsia" w:ascii="宋体" w:hAnsi="宋体" w:eastAsia="宋体" w:cs="宋体"/>
                      <w:sz w:val="18"/>
                      <w:szCs w:val="18"/>
                      <w:lang w:val="en-US" w:eastAsia="zh-CN" w:bidi="ar-SA"/>
                    </w:rPr>
                  </w:pPr>
                  <w:r>
                    <w:rPr>
                      <w:rFonts w:hint="eastAsia" w:cs="宋体"/>
                      <w:bCs/>
                      <w:kern w:val="2"/>
                      <w:sz w:val="18"/>
                      <w:szCs w:val="18"/>
                      <w:lang w:val="en-US" w:eastAsia="zh-CN" w:bidi="ar-SA"/>
                    </w:rPr>
                    <w:t>系梁模板</w:t>
                  </w:r>
                </w:p>
              </w:tc>
              <w:tc>
                <w:tcPr>
                  <w:tcW w:w="1241" w:type="dxa"/>
                  <w:tcBorders>
                    <w:top w:val="single" w:color="000000" w:sz="4" w:space="0"/>
                    <w:left w:val="single" w:color="000000" w:sz="4" w:space="0"/>
                    <w:bottom w:val="single" w:color="000000" w:sz="4" w:space="0"/>
                    <w:right w:val="single" w:color="000000" w:sz="4" w:space="0"/>
                    <w:tl2br w:val="nil"/>
                    <w:tr2bl w:val="nil"/>
                  </w:tcBorders>
                  <w:vAlign w:val="center"/>
                </w:tcPr>
                <w:p>
                  <w:pPr>
                    <w:pStyle w:val="74"/>
                    <w:spacing w:before="163" w:after="163"/>
                    <w:rPr>
                      <w:rFonts w:hint="default" w:ascii="宋体" w:hAnsi="宋体" w:eastAsia="宋体" w:cs="宋体"/>
                      <w:sz w:val="18"/>
                      <w:szCs w:val="18"/>
                      <w:lang w:val="en-US" w:eastAsia="zh-CN" w:bidi="ar-SA"/>
                    </w:rPr>
                  </w:pPr>
                </w:p>
              </w:tc>
              <w:tc>
                <w:tcPr>
                  <w:tcW w:w="690"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40" w:lineRule="exact"/>
                    <w:jc w:val="center"/>
                    <w:rPr>
                      <w:rFonts w:hint="eastAsia" w:ascii="宋体" w:hAnsi="宋体" w:eastAsia="宋体" w:cs="宋体"/>
                      <w:bCs/>
                      <w:kern w:val="2"/>
                      <w:sz w:val="18"/>
                      <w:szCs w:val="18"/>
                      <w:lang w:val="en-US" w:eastAsia="zh-CN" w:bidi="ar-SA"/>
                    </w:rPr>
                  </w:pPr>
                  <w:r>
                    <w:rPr>
                      <w:rFonts w:hint="eastAsia" w:ascii="宋体" w:hAnsi="宋体" w:cs="宋体"/>
                      <w:bCs/>
                      <w:kern w:val="2"/>
                      <w:sz w:val="18"/>
                      <w:szCs w:val="18"/>
                      <w:lang w:val="en-US" w:eastAsia="zh-CN" w:bidi="ar-SA"/>
                    </w:rPr>
                    <w:t>套</w:t>
                  </w:r>
                </w:p>
              </w:tc>
              <w:tc>
                <w:tcPr>
                  <w:tcW w:w="797" w:type="dxa"/>
                  <w:tcBorders>
                    <w:top w:val="single" w:color="000000" w:sz="4" w:space="0"/>
                    <w:left w:val="single" w:color="000000" w:sz="4" w:space="0"/>
                    <w:bottom w:val="single" w:color="000000" w:sz="4" w:space="0"/>
                    <w:right w:val="single" w:color="000000" w:sz="4" w:space="0"/>
                    <w:tl2br w:val="nil"/>
                    <w:tr2bl w:val="nil"/>
                  </w:tcBorders>
                  <w:vAlign w:val="center"/>
                </w:tcPr>
                <w:p>
                  <w:pPr>
                    <w:pStyle w:val="74"/>
                    <w:spacing w:before="163" w:after="163"/>
                    <w:rPr>
                      <w:rFonts w:hint="default" w:ascii="宋体" w:hAnsi="宋体" w:eastAsia="宋体" w:cs="宋体"/>
                      <w:bCs/>
                      <w:kern w:val="2"/>
                      <w:sz w:val="18"/>
                      <w:szCs w:val="18"/>
                      <w:lang w:val="en-US" w:eastAsia="zh-CN" w:bidi="ar-SA"/>
                    </w:rPr>
                  </w:pPr>
                  <w:r>
                    <w:rPr>
                      <w:rFonts w:hint="eastAsia" w:cs="宋体"/>
                      <w:bCs/>
                      <w:kern w:val="2"/>
                      <w:sz w:val="18"/>
                      <w:szCs w:val="18"/>
                      <w:lang w:val="en-US" w:eastAsia="zh-CN" w:bidi="ar-SA"/>
                    </w:rPr>
                    <w:t>12</w:t>
                  </w:r>
                </w:p>
              </w:tc>
              <w:tc>
                <w:tcPr>
                  <w:tcW w:w="830" w:type="dxa"/>
                  <w:tcBorders>
                    <w:top w:val="single" w:color="000000" w:sz="4" w:space="0"/>
                    <w:left w:val="single" w:color="000000" w:sz="4" w:space="0"/>
                    <w:bottom w:val="single" w:color="000000" w:sz="4" w:space="0"/>
                    <w:right w:val="single" w:color="auto" w:sz="4" w:space="0"/>
                    <w:tl2br w:val="nil"/>
                    <w:tr2bl w:val="nil"/>
                  </w:tcBorders>
                  <w:vAlign w:val="center"/>
                </w:tcPr>
                <w:p>
                  <w:pPr>
                    <w:pStyle w:val="74"/>
                    <w:spacing w:before="163" w:after="163"/>
                    <w:rPr>
                      <w:rFonts w:hint="eastAsia" w:ascii="宋体" w:hAnsi="宋体" w:eastAsia="宋体" w:cs="宋体"/>
                      <w:bCs/>
                      <w:kern w:val="2"/>
                      <w:sz w:val="18"/>
                      <w:szCs w:val="18"/>
                      <w:lang w:val="en-US" w:eastAsia="zh-CN" w:bidi="ar-SA"/>
                    </w:rPr>
                  </w:pPr>
                </w:p>
              </w:tc>
              <w:tc>
                <w:tcPr>
                  <w:tcW w:w="1067" w:type="dxa"/>
                  <w:tcBorders>
                    <w:top w:val="single" w:color="auto" w:sz="4" w:space="0"/>
                    <w:left w:val="single" w:color="auto" w:sz="4" w:space="0"/>
                    <w:bottom w:val="single" w:color="auto" w:sz="4" w:space="0"/>
                    <w:right w:val="single" w:color="auto" w:sz="4" w:space="0"/>
                    <w:tl2br w:val="nil"/>
                    <w:tr2bl w:val="nil"/>
                  </w:tcBorders>
                  <w:vAlign w:val="center"/>
                </w:tcPr>
                <w:p>
                  <w:pPr>
                    <w:spacing w:line="440" w:lineRule="exact"/>
                    <w:jc w:val="center"/>
                    <w:rPr>
                      <w:rFonts w:hint="eastAsia" w:ascii="宋体" w:hAnsi="宋体" w:eastAsia="宋体" w:cs="宋体"/>
                      <w:bCs/>
                      <w:kern w:val="2"/>
                      <w:sz w:val="18"/>
                      <w:szCs w:val="18"/>
                      <w:lang w:val="en-US" w:eastAsia="zh-CN" w:bidi="ar-SA"/>
                    </w:rPr>
                  </w:pPr>
                </w:p>
              </w:tc>
              <w:tc>
                <w:tcPr>
                  <w:tcW w:w="767" w:type="dxa"/>
                  <w:tcBorders>
                    <w:top w:val="single" w:color="auto" w:sz="4" w:space="0"/>
                    <w:left w:val="single" w:color="auto" w:sz="4" w:space="0"/>
                    <w:bottom w:val="single" w:color="auto" w:sz="4" w:space="0"/>
                    <w:right w:val="single" w:color="auto" w:sz="4" w:space="0"/>
                    <w:tl2br w:val="nil"/>
                    <w:tr2bl w:val="nil"/>
                  </w:tcBorders>
                  <w:vAlign w:val="center"/>
                </w:tcPr>
                <w:p>
                  <w:pPr>
                    <w:spacing w:line="440" w:lineRule="exact"/>
                    <w:jc w:val="center"/>
                    <w:rPr>
                      <w:rFonts w:ascii="宋体" w:hAnsi="宋体" w:cs="宋体"/>
                      <w:bCs/>
                      <w:sz w:val="18"/>
                      <w:szCs w:val="18"/>
                    </w:rPr>
                  </w:pPr>
                </w:p>
              </w:tc>
              <w:tc>
                <w:tcPr>
                  <w:tcW w:w="1221" w:type="dxa"/>
                  <w:vMerge w:val="continue"/>
                  <w:tcBorders>
                    <w:left w:val="single" w:color="auto" w:sz="4" w:space="0"/>
                    <w:right w:val="single" w:color="auto" w:sz="4" w:space="0"/>
                    <w:tl2br w:val="nil"/>
                    <w:tr2bl w:val="nil"/>
                  </w:tcBorders>
                  <w:vAlign w:val="center"/>
                </w:tcPr>
                <w:p>
                  <w:pPr>
                    <w:spacing w:line="440" w:lineRule="exact"/>
                    <w:jc w:val="center"/>
                    <w:rPr>
                      <w:rFonts w:ascii="宋体" w:hAnsi="宋体" w:cs="宋体"/>
                      <w:bCs/>
                      <w:sz w:val="24"/>
                      <w:szCs w:val="24"/>
                    </w:rPr>
                  </w:pPr>
                </w:p>
              </w:tc>
            </w:tr>
            <w:tr>
              <w:tblPrEx>
                <w:tblCellMar>
                  <w:top w:w="0" w:type="dxa"/>
                  <w:left w:w="108" w:type="dxa"/>
                  <w:bottom w:w="0" w:type="dxa"/>
                  <w:right w:w="108" w:type="dxa"/>
                </w:tblCellMar>
              </w:tblPrEx>
              <w:trPr>
                <w:trHeight w:val="594" w:hRule="atLeast"/>
                <w:jc w:val="center"/>
              </w:trPr>
              <w:tc>
                <w:tcPr>
                  <w:tcW w:w="676" w:type="dxa"/>
                  <w:tcBorders>
                    <w:top w:val="single" w:color="000000" w:sz="4" w:space="0"/>
                    <w:left w:val="single" w:color="000000" w:sz="4" w:space="0"/>
                    <w:bottom w:val="single" w:color="000000" w:sz="4" w:space="0"/>
                    <w:right w:val="single" w:color="000000" w:sz="4" w:space="0"/>
                    <w:tl2br w:val="nil"/>
                    <w:tr2bl w:val="nil"/>
                  </w:tcBorders>
                  <w:vAlign w:val="center"/>
                </w:tcPr>
                <w:p>
                  <w:pPr>
                    <w:pStyle w:val="55"/>
                    <w:kinsoku w:val="0"/>
                    <w:overflowPunct w:val="0"/>
                    <w:spacing w:line="260" w:lineRule="exact"/>
                    <w:jc w:val="center"/>
                    <w:rPr>
                      <w:rFonts w:hint="default" w:ascii="宋体" w:hAnsi="宋体" w:eastAsia="宋体" w:cs="宋体"/>
                      <w:bCs/>
                      <w:kern w:val="2"/>
                      <w:sz w:val="18"/>
                      <w:szCs w:val="18"/>
                      <w:lang w:val="en-US" w:eastAsia="zh-CN" w:bidi="ar-SA"/>
                    </w:rPr>
                  </w:pPr>
                  <w:r>
                    <w:rPr>
                      <w:rFonts w:hint="eastAsia" w:ascii="宋体" w:hAnsi="宋体" w:eastAsia="宋体" w:cs="宋体"/>
                      <w:bCs/>
                      <w:kern w:val="2"/>
                      <w:sz w:val="18"/>
                      <w:szCs w:val="18"/>
                      <w:lang w:val="en-US" w:eastAsia="zh-CN" w:bidi="ar-SA"/>
                    </w:rPr>
                    <w:t>15</w:t>
                  </w:r>
                </w:p>
              </w:tc>
              <w:tc>
                <w:tcPr>
                  <w:tcW w:w="1508"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40" w:lineRule="exact"/>
                    <w:jc w:val="center"/>
                    <w:rPr>
                      <w:rFonts w:hint="eastAsia" w:ascii="宋体" w:hAnsi="宋体" w:eastAsia="宋体" w:cs="宋体"/>
                      <w:bCs/>
                      <w:kern w:val="2"/>
                      <w:sz w:val="18"/>
                      <w:szCs w:val="18"/>
                      <w:lang w:val="en-US" w:eastAsia="zh-CN" w:bidi="ar-SA"/>
                    </w:rPr>
                  </w:pPr>
                  <w:r>
                    <w:rPr>
                      <w:rFonts w:hint="eastAsia" w:ascii="宋体" w:hAnsi="宋体" w:cs="宋体"/>
                      <w:bCs/>
                      <w:sz w:val="18"/>
                      <w:szCs w:val="18"/>
                      <w:lang w:val="en-US" w:eastAsia="zh-CN"/>
                    </w:rPr>
                    <w:t>盖梁模板</w:t>
                  </w:r>
                </w:p>
              </w:tc>
              <w:tc>
                <w:tcPr>
                  <w:tcW w:w="1241"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40" w:lineRule="exact"/>
                    <w:jc w:val="center"/>
                    <w:rPr>
                      <w:rFonts w:hint="eastAsia" w:ascii="宋体" w:hAnsi="宋体" w:eastAsia="宋体" w:cs="宋体"/>
                      <w:bCs/>
                      <w:kern w:val="2"/>
                      <w:sz w:val="18"/>
                      <w:szCs w:val="18"/>
                      <w:lang w:val="en-US" w:eastAsia="zh-CN" w:bidi="ar-SA"/>
                    </w:rPr>
                  </w:pPr>
                </w:p>
              </w:tc>
              <w:tc>
                <w:tcPr>
                  <w:tcW w:w="690"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40" w:lineRule="exact"/>
                    <w:jc w:val="center"/>
                    <w:rPr>
                      <w:rFonts w:hint="eastAsia" w:ascii="宋体" w:hAnsi="宋体" w:eastAsia="宋体" w:cs="宋体"/>
                      <w:bCs/>
                      <w:kern w:val="2"/>
                      <w:sz w:val="18"/>
                      <w:szCs w:val="18"/>
                      <w:lang w:val="en-US" w:eastAsia="zh-CN" w:bidi="ar-SA"/>
                    </w:rPr>
                  </w:pPr>
                  <w:r>
                    <w:rPr>
                      <w:rFonts w:hint="eastAsia" w:ascii="宋体" w:hAnsi="宋体" w:cs="宋体"/>
                      <w:bCs/>
                      <w:sz w:val="18"/>
                      <w:szCs w:val="18"/>
                      <w:lang w:val="en-US" w:eastAsia="zh-CN"/>
                    </w:rPr>
                    <w:t>套</w:t>
                  </w:r>
                </w:p>
              </w:tc>
              <w:tc>
                <w:tcPr>
                  <w:tcW w:w="797"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40" w:lineRule="exact"/>
                    <w:jc w:val="center"/>
                    <w:rPr>
                      <w:rFonts w:hint="default" w:ascii="宋体" w:hAnsi="宋体" w:eastAsia="宋体" w:cs="宋体"/>
                      <w:bCs/>
                      <w:kern w:val="2"/>
                      <w:sz w:val="18"/>
                      <w:szCs w:val="18"/>
                      <w:lang w:val="en-US" w:eastAsia="zh-CN" w:bidi="ar-SA"/>
                    </w:rPr>
                  </w:pPr>
                  <w:r>
                    <w:rPr>
                      <w:rFonts w:hint="eastAsia" w:ascii="宋体" w:hAnsi="宋体" w:cs="宋体"/>
                      <w:bCs/>
                      <w:sz w:val="18"/>
                      <w:szCs w:val="18"/>
                      <w:lang w:val="en-US" w:eastAsia="zh-CN"/>
                    </w:rPr>
                    <w:t>12</w:t>
                  </w:r>
                </w:p>
              </w:tc>
              <w:tc>
                <w:tcPr>
                  <w:tcW w:w="830" w:type="dxa"/>
                  <w:tcBorders>
                    <w:top w:val="single" w:color="000000" w:sz="4" w:space="0"/>
                    <w:left w:val="single" w:color="000000" w:sz="4" w:space="0"/>
                    <w:bottom w:val="single" w:color="000000" w:sz="4" w:space="0"/>
                    <w:right w:val="single" w:color="auto" w:sz="4" w:space="0"/>
                    <w:tl2br w:val="nil"/>
                    <w:tr2bl w:val="nil"/>
                  </w:tcBorders>
                  <w:vAlign w:val="center"/>
                </w:tcPr>
                <w:p>
                  <w:pPr>
                    <w:pStyle w:val="74"/>
                    <w:spacing w:before="163" w:after="163"/>
                    <w:rPr>
                      <w:rFonts w:hint="eastAsia" w:ascii="宋体" w:hAnsi="宋体" w:eastAsia="宋体" w:cs="宋体"/>
                      <w:bCs/>
                      <w:kern w:val="2"/>
                      <w:sz w:val="18"/>
                      <w:szCs w:val="18"/>
                      <w:lang w:val="en-US" w:eastAsia="zh-CN" w:bidi="ar-SA"/>
                    </w:rPr>
                  </w:pPr>
                </w:p>
              </w:tc>
              <w:tc>
                <w:tcPr>
                  <w:tcW w:w="1067" w:type="dxa"/>
                  <w:tcBorders>
                    <w:top w:val="single" w:color="auto" w:sz="4" w:space="0"/>
                    <w:left w:val="single" w:color="auto" w:sz="4" w:space="0"/>
                    <w:bottom w:val="single" w:color="auto" w:sz="4" w:space="0"/>
                    <w:right w:val="single" w:color="auto" w:sz="4" w:space="0"/>
                    <w:tl2br w:val="nil"/>
                    <w:tr2bl w:val="nil"/>
                  </w:tcBorders>
                  <w:vAlign w:val="center"/>
                </w:tcPr>
                <w:p>
                  <w:pPr>
                    <w:spacing w:line="440" w:lineRule="exact"/>
                    <w:jc w:val="center"/>
                    <w:rPr>
                      <w:rFonts w:hint="eastAsia" w:ascii="宋体" w:hAnsi="宋体" w:eastAsia="宋体" w:cs="宋体"/>
                      <w:bCs/>
                      <w:kern w:val="2"/>
                      <w:sz w:val="18"/>
                      <w:szCs w:val="18"/>
                      <w:lang w:val="en-US" w:eastAsia="zh-CN" w:bidi="ar-SA"/>
                    </w:rPr>
                  </w:pPr>
                </w:p>
              </w:tc>
              <w:tc>
                <w:tcPr>
                  <w:tcW w:w="767" w:type="dxa"/>
                  <w:tcBorders>
                    <w:top w:val="single" w:color="auto" w:sz="4" w:space="0"/>
                    <w:left w:val="single" w:color="auto" w:sz="4" w:space="0"/>
                    <w:bottom w:val="single" w:color="auto" w:sz="4" w:space="0"/>
                    <w:right w:val="single" w:color="auto" w:sz="4" w:space="0"/>
                    <w:tl2br w:val="nil"/>
                    <w:tr2bl w:val="nil"/>
                  </w:tcBorders>
                  <w:vAlign w:val="center"/>
                </w:tcPr>
                <w:p>
                  <w:pPr>
                    <w:spacing w:line="440" w:lineRule="exact"/>
                    <w:jc w:val="center"/>
                    <w:rPr>
                      <w:rFonts w:ascii="宋体" w:hAnsi="宋体" w:cs="宋体"/>
                      <w:bCs/>
                      <w:sz w:val="18"/>
                      <w:szCs w:val="18"/>
                    </w:rPr>
                  </w:pPr>
                </w:p>
              </w:tc>
              <w:tc>
                <w:tcPr>
                  <w:tcW w:w="1221" w:type="dxa"/>
                  <w:vMerge w:val="continue"/>
                  <w:tcBorders>
                    <w:left w:val="single" w:color="auto" w:sz="4" w:space="0"/>
                    <w:right w:val="single" w:color="auto" w:sz="4" w:space="0"/>
                    <w:tl2br w:val="nil"/>
                    <w:tr2bl w:val="nil"/>
                  </w:tcBorders>
                  <w:vAlign w:val="center"/>
                </w:tcPr>
                <w:p>
                  <w:pPr>
                    <w:spacing w:line="440" w:lineRule="exact"/>
                    <w:jc w:val="center"/>
                    <w:rPr>
                      <w:rFonts w:ascii="宋体" w:hAnsi="宋体" w:cs="宋体"/>
                      <w:bCs/>
                      <w:sz w:val="24"/>
                      <w:szCs w:val="24"/>
                    </w:rPr>
                  </w:pPr>
                </w:p>
              </w:tc>
            </w:tr>
            <w:tr>
              <w:tblPrEx>
                <w:tblCellMar>
                  <w:top w:w="0" w:type="dxa"/>
                  <w:left w:w="108" w:type="dxa"/>
                  <w:bottom w:w="0" w:type="dxa"/>
                  <w:right w:w="108" w:type="dxa"/>
                </w:tblCellMar>
              </w:tblPrEx>
              <w:trPr>
                <w:trHeight w:val="594" w:hRule="atLeast"/>
                <w:jc w:val="center"/>
              </w:trPr>
              <w:tc>
                <w:tcPr>
                  <w:tcW w:w="676" w:type="dxa"/>
                  <w:tcBorders>
                    <w:top w:val="single" w:color="000000" w:sz="4" w:space="0"/>
                    <w:left w:val="single" w:color="000000" w:sz="4" w:space="0"/>
                    <w:bottom w:val="single" w:color="000000" w:sz="4" w:space="0"/>
                    <w:right w:val="single" w:color="000000" w:sz="4" w:space="0"/>
                    <w:tl2br w:val="nil"/>
                    <w:tr2bl w:val="nil"/>
                  </w:tcBorders>
                  <w:vAlign w:val="center"/>
                </w:tcPr>
                <w:p>
                  <w:pPr>
                    <w:pStyle w:val="55"/>
                    <w:kinsoku w:val="0"/>
                    <w:overflowPunct w:val="0"/>
                    <w:spacing w:line="260" w:lineRule="exact"/>
                    <w:jc w:val="center"/>
                    <w:rPr>
                      <w:rFonts w:hint="default"/>
                      <w:sz w:val="18"/>
                      <w:szCs w:val="18"/>
                      <w:lang w:val="en-US" w:eastAsia="zh-CN"/>
                    </w:rPr>
                  </w:pPr>
                  <w:r>
                    <w:rPr>
                      <w:rFonts w:hint="eastAsia"/>
                      <w:sz w:val="18"/>
                      <w:szCs w:val="18"/>
                      <w:lang w:val="en-US" w:eastAsia="zh-CN"/>
                    </w:rPr>
                    <w:t>16</w:t>
                  </w:r>
                </w:p>
              </w:tc>
              <w:tc>
                <w:tcPr>
                  <w:tcW w:w="1508"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40" w:lineRule="exact"/>
                    <w:jc w:val="center"/>
                    <w:rPr>
                      <w:rFonts w:hint="eastAsia" w:ascii="宋体" w:hAnsi="宋体" w:cs="宋体"/>
                      <w:bCs/>
                      <w:sz w:val="18"/>
                      <w:szCs w:val="18"/>
                      <w:lang w:val="en-US" w:eastAsia="zh-CN"/>
                    </w:rPr>
                  </w:pPr>
                  <w:r>
                    <w:rPr>
                      <w:rFonts w:hint="eastAsia" w:ascii="宋体" w:hAnsi="宋体" w:cs="宋体"/>
                      <w:bCs/>
                      <w:sz w:val="18"/>
                      <w:szCs w:val="18"/>
                      <w:lang w:val="en-US" w:eastAsia="zh-CN"/>
                    </w:rPr>
                    <w:t>钢模板</w:t>
                  </w:r>
                </w:p>
              </w:tc>
              <w:tc>
                <w:tcPr>
                  <w:tcW w:w="1241"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40" w:lineRule="exact"/>
                    <w:jc w:val="center"/>
                    <w:rPr>
                      <w:rFonts w:ascii="宋体" w:hAnsi="宋体" w:cs="宋体"/>
                      <w:bCs/>
                      <w:sz w:val="18"/>
                      <w:szCs w:val="18"/>
                    </w:rPr>
                  </w:pPr>
                </w:p>
              </w:tc>
              <w:tc>
                <w:tcPr>
                  <w:tcW w:w="690"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40" w:lineRule="exact"/>
                    <w:jc w:val="center"/>
                    <w:rPr>
                      <w:rFonts w:hint="eastAsia" w:ascii="宋体" w:hAnsi="宋体" w:cs="宋体"/>
                      <w:bCs/>
                      <w:sz w:val="18"/>
                      <w:szCs w:val="18"/>
                      <w:lang w:val="en-US" w:eastAsia="zh-CN"/>
                    </w:rPr>
                  </w:pPr>
                  <w:r>
                    <w:rPr>
                      <w:rFonts w:hint="eastAsia" w:ascii="宋体" w:hAnsi="宋体" w:cs="宋体"/>
                      <w:bCs/>
                      <w:sz w:val="18"/>
                      <w:szCs w:val="18"/>
                      <w:lang w:val="en-US" w:eastAsia="zh-CN"/>
                    </w:rPr>
                    <w:t>㎡</w:t>
                  </w:r>
                </w:p>
              </w:tc>
              <w:tc>
                <w:tcPr>
                  <w:tcW w:w="797"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40" w:lineRule="exact"/>
                    <w:jc w:val="center"/>
                    <w:rPr>
                      <w:rFonts w:hint="default" w:ascii="宋体" w:hAnsi="宋体" w:cs="宋体"/>
                      <w:bCs/>
                      <w:sz w:val="18"/>
                      <w:szCs w:val="18"/>
                      <w:lang w:val="en-US" w:eastAsia="zh-CN"/>
                    </w:rPr>
                  </w:pPr>
                  <w:r>
                    <w:rPr>
                      <w:rFonts w:hint="eastAsia" w:ascii="宋体" w:hAnsi="宋体" w:cs="宋体"/>
                      <w:bCs/>
                      <w:sz w:val="18"/>
                      <w:szCs w:val="18"/>
                      <w:lang w:val="en-US" w:eastAsia="zh-CN"/>
                    </w:rPr>
                    <w:t>600</w:t>
                  </w:r>
                </w:p>
              </w:tc>
              <w:tc>
                <w:tcPr>
                  <w:tcW w:w="830" w:type="dxa"/>
                  <w:tcBorders>
                    <w:top w:val="single" w:color="000000" w:sz="4" w:space="0"/>
                    <w:left w:val="single" w:color="000000" w:sz="4" w:space="0"/>
                    <w:bottom w:val="single" w:color="000000" w:sz="4" w:space="0"/>
                    <w:right w:val="single" w:color="auto" w:sz="4" w:space="0"/>
                    <w:tl2br w:val="nil"/>
                    <w:tr2bl w:val="nil"/>
                  </w:tcBorders>
                  <w:vAlign w:val="center"/>
                </w:tcPr>
                <w:p>
                  <w:pPr>
                    <w:spacing w:line="440" w:lineRule="exact"/>
                    <w:jc w:val="center"/>
                    <w:rPr>
                      <w:rFonts w:ascii="宋体" w:hAnsi="宋体" w:cs="宋体"/>
                      <w:bCs/>
                      <w:sz w:val="18"/>
                      <w:szCs w:val="18"/>
                    </w:rPr>
                  </w:pPr>
                </w:p>
              </w:tc>
              <w:tc>
                <w:tcPr>
                  <w:tcW w:w="1067" w:type="dxa"/>
                  <w:tcBorders>
                    <w:top w:val="single" w:color="auto" w:sz="4" w:space="0"/>
                    <w:left w:val="single" w:color="auto" w:sz="4" w:space="0"/>
                    <w:bottom w:val="single" w:color="auto" w:sz="4" w:space="0"/>
                    <w:right w:val="single" w:color="auto" w:sz="4" w:space="0"/>
                    <w:tl2br w:val="nil"/>
                    <w:tr2bl w:val="nil"/>
                  </w:tcBorders>
                  <w:vAlign w:val="center"/>
                </w:tcPr>
                <w:p>
                  <w:pPr>
                    <w:spacing w:line="440" w:lineRule="exact"/>
                    <w:jc w:val="center"/>
                    <w:rPr>
                      <w:rFonts w:ascii="宋体" w:hAnsi="宋体" w:cs="宋体"/>
                      <w:bCs/>
                      <w:sz w:val="18"/>
                      <w:szCs w:val="18"/>
                    </w:rPr>
                  </w:pPr>
                </w:p>
              </w:tc>
              <w:tc>
                <w:tcPr>
                  <w:tcW w:w="767" w:type="dxa"/>
                  <w:tcBorders>
                    <w:top w:val="single" w:color="auto" w:sz="4" w:space="0"/>
                    <w:left w:val="single" w:color="auto" w:sz="4" w:space="0"/>
                    <w:bottom w:val="single" w:color="auto" w:sz="4" w:space="0"/>
                    <w:right w:val="single" w:color="auto" w:sz="4" w:space="0"/>
                    <w:tl2br w:val="nil"/>
                    <w:tr2bl w:val="nil"/>
                  </w:tcBorders>
                  <w:vAlign w:val="center"/>
                </w:tcPr>
                <w:p>
                  <w:pPr>
                    <w:spacing w:line="440" w:lineRule="exact"/>
                    <w:jc w:val="center"/>
                    <w:rPr>
                      <w:rFonts w:ascii="宋体" w:hAnsi="宋体" w:cs="宋体"/>
                      <w:bCs/>
                      <w:sz w:val="18"/>
                      <w:szCs w:val="18"/>
                    </w:rPr>
                  </w:pPr>
                </w:p>
              </w:tc>
              <w:tc>
                <w:tcPr>
                  <w:tcW w:w="1221" w:type="dxa"/>
                  <w:vMerge w:val="continue"/>
                  <w:tcBorders>
                    <w:left w:val="single" w:color="auto" w:sz="4" w:space="0"/>
                    <w:right w:val="single" w:color="auto" w:sz="4" w:space="0"/>
                    <w:tl2br w:val="nil"/>
                    <w:tr2bl w:val="nil"/>
                  </w:tcBorders>
                  <w:vAlign w:val="center"/>
                </w:tcPr>
                <w:p>
                  <w:pPr>
                    <w:spacing w:line="440" w:lineRule="exact"/>
                    <w:jc w:val="center"/>
                    <w:rPr>
                      <w:rFonts w:ascii="宋体" w:hAnsi="宋体" w:cs="宋体"/>
                      <w:bCs/>
                      <w:sz w:val="24"/>
                      <w:szCs w:val="24"/>
                    </w:rPr>
                  </w:pPr>
                </w:p>
              </w:tc>
            </w:tr>
            <w:tr>
              <w:tblPrEx>
                <w:tblCellMar>
                  <w:top w:w="0" w:type="dxa"/>
                  <w:left w:w="108" w:type="dxa"/>
                  <w:bottom w:w="0" w:type="dxa"/>
                  <w:right w:w="108" w:type="dxa"/>
                </w:tblCellMar>
              </w:tblPrEx>
              <w:trPr>
                <w:trHeight w:val="594" w:hRule="atLeast"/>
                <w:jc w:val="center"/>
              </w:trPr>
              <w:tc>
                <w:tcPr>
                  <w:tcW w:w="676" w:type="dxa"/>
                  <w:tcBorders>
                    <w:top w:val="single" w:color="000000" w:sz="4" w:space="0"/>
                    <w:left w:val="single" w:color="000000" w:sz="4" w:space="0"/>
                    <w:bottom w:val="single" w:color="000000" w:sz="4" w:space="0"/>
                    <w:right w:val="single" w:color="000000" w:sz="4" w:space="0"/>
                    <w:tl2br w:val="nil"/>
                    <w:tr2bl w:val="nil"/>
                  </w:tcBorders>
                  <w:vAlign w:val="center"/>
                </w:tcPr>
                <w:p>
                  <w:pPr>
                    <w:pStyle w:val="55"/>
                    <w:kinsoku w:val="0"/>
                    <w:overflowPunct w:val="0"/>
                    <w:spacing w:line="260" w:lineRule="exact"/>
                    <w:jc w:val="center"/>
                    <w:rPr>
                      <w:rFonts w:hint="eastAsia"/>
                      <w:sz w:val="18"/>
                      <w:szCs w:val="18"/>
                      <w:lang w:val="en-US" w:eastAsia="zh-CN"/>
                    </w:rPr>
                  </w:pPr>
                  <w:r>
                    <w:rPr>
                      <w:rFonts w:hint="eastAsia"/>
                      <w:color w:val="auto"/>
                      <w:sz w:val="18"/>
                      <w:szCs w:val="18"/>
                      <w:highlight w:val="none"/>
                      <w:lang w:val="en-US" w:eastAsia="zh-CN"/>
                    </w:rPr>
                    <w:t>17</w:t>
                  </w:r>
                </w:p>
              </w:tc>
              <w:tc>
                <w:tcPr>
                  <w:tcW w:w="1508"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40" w:lineRule="exact"/>
                    <w:jc w:val="center"/>
                    <w:rPr>
                      <w:rFonts w:hint="eastAsia" w:ascii="宋体" w:hAnsi="宋体" w:cs="宋体"/>
                      <w:bCs/>
                      <w:sz w:val="18"/>
                      <w:szCs w:val="18"/>
                      <w:lang w:val="en-US" w:eastAsia="zh-CN"/>
                    </w:rPr>
                  </w:pPr>
                  <w:r>
                    <w:rPr>
                      <w:rFonts w:hint="eastAsia" w:ascii="宋体" w:hAnsi="宋体" w:cs="宋体"/>
                      <w:bCs/>
                      <w:color w:val="auto"/>
                      <w:sz w:val="18"/>
                      <w:szCs w:val="18"/>
                      <w:highlight w:val="none"/>
                      <w:lang w:val="en-US" w:eastAsia="zh-CN"/>
                    </w:rPr>
                    <w:t>升降机</w:t>
                  </w:r>
                </w:p>
              </w:tc>
              <w:tc>
                <w:tcPr>
                  <w:tcW w:w="1241"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40" w:lineRule="exact"/>
                    <w:jc w:val="center"/>
                    <w:rPr>
                      <w:rFonts w:ascii="宋体" w:hAnsi="宋体" w:cs="宋体"/>
                      <w:bCs/>
                      <w:sz w:val="18"/>
                      <w:szCs w:val="18"/>
                    </w:rPr>
                  </w:pPr>
                </w:p>
              </w:tc>
              <w:tc>
                <w:tcPr>
                  <w:tcW w:w="690"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40" w:lineRule="exact"/>
                    <w:jc w:val="center"/>
                    <w:rPr>
                      <w:rFonts w:hint="eastAsia" w:ascii="宋体" w:hAnsi="宋体" w:cs="宋体"/>
                      <w:bCs/>
                      <w:sz w:val="18"/>
                      <w:szCs w:val="18"/>
                      <w:lang w:val="en-US" w:eastAsia="zh-CN"/>
                    </w:rPr>
                  </w:pPr>
                  <w:r>
                    <w:rPr>
                      <w:rFonts w:hint="eastAsia" w:ascii="宋体" w:hAnsi="宋体" w:cs="宋体"/>
                      <w:bCs/>
                      <w:color w:val="auto"/>
                      <w:sz w:val="18"/>
                      <w:szCs w:val="18"/>
                      <w:highlight w:val="none"/>
                      <w:lang w:val="en-US" w:eastAsia="zh-CN"/>
                    </w:rPr>
                    <w:t>套</w:t>
                  </w:r>
                </w:p>
              </w:tc>
              <w:tc>
                <w:tcPr>
                  <w:tcW w:w="797"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40" w:lineRule="exact"/>
                    <w:jc w:val="center"/>
                    <w:rPr>
                      <w:rFonts w:hint="eastAsia" w:ascii="宋体" w:hAnsi="宋体" w:cs="宋体"/>
                      <w:bCs/>
                      <w:sz w:val="18"/>
                      <w:szCs w:val="18"/>
                      <w:lang w:val="en-US" w:eastAsia="zh-CN"/>
                    </w:rPr>
                  </w:pPr>
                  <w:r>
                    <w:rPr>
                      <w:rFonts w:hint="eastAsia" w:ascii="宋体" w:hAnsi="宋体" w:cs="宋体"/>
                      <w:bCs/>
                      <w:color w:val="auto"/>
                      <w:sz w:val="18"/>
                      <w:szCs w:val="18"/>
                      <w:highlight w:val="none"/>
                      <w:lang w:val="en-US" w:eastAsia="zh-CN"/>
                    </w:rPr>
                    <w:t>1</w:t>
                  </w:r>
                </w:p>
              </w:tc>
              <w:tc>
                <w:tcPr>
                  <w:tcW w:w="830" w:type="dxa"/>
                  <w:tcBorders>
                    <w:top w:val="single" w:color="000000" w:sz="4" w:space="0"/>
                    <w:left w:val="single" w:color="000000" w:sz="4" w:space="0"/>
                    <w:bottom w:val="single" w:color="000000" w:sz="4" w:space="0"/>
                    <w:right w:val="single" w:color="auto" w:sz="4" w:space="0"/>
                    <w:tl2br w:val="nil"/>
                    <w:tr2bl w:val="nil"/>
                  </w:tcBorders>
                  <w:vAlign w:val="center"/>
                </w:tcPr>
                <w:p>
                  <w:pPr>
                    <w:spacing w:line="440" w:lineRule="exact"/>
                    <w:jc w:val="center"/>
                    <w:rPr>
                      <w:rFonts w:ascii="宋体" w:hAnsi="宋体" w:cs="宋体"/>
                      <w:bCs/>
                      <w:sz w:val="18"/>
                      <w:szCs w:val="18"/>
                    </w:rPr>
                  </w:pPr>
                </w:p>
              </w:tc>
              <w:tc>
                <w:tcPr>
                  <w:tcW w:w="1067" w:type="dxa"/>
                  <w:tcBorders>
                    <w:top w:val="single" w:color="auto" w:sz="4" w:space="0"/>
                    <w:left w:val="single" w:color="auto" w:sz="4" w:space="0"/>
                    <w:bottom w:val="single" w:color="auto" w:sz="4" w:space="0"/>
                    <w:right w:val="single" w:color="auto" w:sz="4" w:space="0"/>
                    <w:tl2br w:val="nil"/>
                    <w:tr2bl w:val="nil"/>
                  </w:tcBorders>
                  <w:vAlign w:val="center"/>
                </w:tcPr>
                <w:p>
                  <w:pPr>
                    <w:widowControl/>
                    <w:jc w:val="center"/>
                    <w:textAlignment w:val="center"/>
                    <w:rPr>
                      <w:rFonts w:ascii="宋体" w:hAnsi="宋体" w:cs="宋体"/>
                      <w:bCs/>
                      <w:sz w:val="18"/>
                      <w:szCs w:val="18"/>
                    </w:rPr>
                  </w:pPr>
                </w:p>
              </w:tc>
              <w:tc>
                <w:tcPr>
                  <w:tcW w:w="767" w:type="dxa"/>
                  <w:tcBorders>
                    <w:top w:val="single" w:color="auto" w:sz="4" w:space="0"/>
                    <w:left w:val="single" w:color="auto" w:sz="4" w:space="0"/>
                    <w:bottom w:val="single" w:color="auto" w:sz="4" w:space="0"/>
                    <w:right w:val="single" w:color="auto" w:sz="4" w:space="0"/>
                    <w:tl2br w:val="nil"/>
                    <w:tr2bl w:val="nil"/>
                  </w:tcBorders>
                  <w:vAlign w:val="center"/>
                </w:tcPr>
                <w:p>
                  <w:pPr>
                    <w:widowControl/>
                    <w:jc w:val="center"/>
                    <w:textAlignment w:val="center"/>
                    <w:rPr>
                      <w:rFonts w:ascii="宋体" w:hAnsi="宋体" w:cs="宋体"/>
                      <w:bCs/>
                      <w:sz w:val="18"/>
                      <w:szCs w:val="18"/>
                    </w:rPr>
                  </w:pPr>
                </w:p>
              </w:tc>
              <w:tc>
                <w:tcPr>
                  <w:tcW w:w="1221" w:type="dxa"/>
                  <w:vMerge w:val="continue"/>
                  <w:tcBorders>
                    <w:left w:val="single" w:color="auto" w:sz="4" w:space="0"/>
                    <w:right w:val="single" w:color="auto" w:sz="4" w:space="0"/>
                    <w:tl2br w:val="nil"/>
                    <w:tr2bl w:val="nil"/>
                  </w:tcBorders>
                  <w:vAlign w:val="center"/>
                </w:tcPr>
                <w:p>
                  <w:pPr>
                    <w:spacing w:line="440" w:lineRule="exact"/>
                    <w:jc w:val="center"/>
                    <w:rPr>
                      <w:rFonts w:ascii="宋体" w:hAnsi="宋体" w:cs="宋体"/>
                      <w:bCs/>
                      <w:sz w:val="24"/>
                      <w:szCs w:val="24"/>
                    </w:rPr>
                  </w:pPr>
                </w:p>
              </w:tc>
            </w:tr>
            <w:tr>
              <w:tblPrEx>
                <w:tblCellMar>
                  <w:top w:w="0" w:type="dxa"/>
                  <w:left w:w="108" w:type="dxa"/>
                  <w:bottom w:w="0" w:type="dxa"/>
                  <w:right w:w="108" w:type="dxa"/>
                </w:tblCellMar>
              </w:tblPrEx>
              <w:trPr>
                <w:trHeight w:val="594" w:hRule="atLeast"/>
                <w:jc w:val="center"/>
              </w:trPr>
              <w:tc>
                <w:tcPr>
                  <w:tcW w:w="676" w:type="dxa"/>
                  <w:tcBorders>
                    <w:top w:val="single" w:color="000000" w:sz="4" w:space="0"/>
                    <w:left w:val="single" w:color="000000" w:sz="4" w:space="0"/>
                    <w:bottom w:val="single" w:color="000000" w:sz="4" w:space="0"/>
                    <w:right w:val="single" w:color="000000" w:sz="4" w:space="0"/>
                    <w:tl2br w:val="nil"/>
                    <w:tr2bl w:val="nil"/>
                  </w:tcBorders>
                  <w:vAlign w:val="center"/>
                </w:tcPr>
                <w:p>
                  <w:pPr>
                    <w:pStyle w:val="55"/>
                    <w:kinsoku w:val="0"/>
                    <w:overflowPunct w:val="0"/>
                    <w:spacing w:line="260" w:lineRule="exact"/>
                    <w:jc w:val="center"/>
                    <w:rPr>
                      <w:rFonts w:hint="eastAsia"/>
                      <w:sz w:val="18"/>
                      <w:szCs w:val="18"/>
                      <w:lang w:val="en-US" w:eastAsia="zh-CN"/>
                    </w:rPr>
                  </w:pPr>
                  <w:r>
                    <w:rPr>
                      <w:rFonts w:hint="eastAsia"/>
                      <w:color w:val="auto"/>
                      <w:sz w:val="18"/>
                      <w:szCs w:val="18"/>
                      <w:lang w:val="en-US" w:eastAsia="zh-CN"/>
                    </w:rPr>
                    <w:t>18</w:t>
                  </w:r>
                </w:p>
              </w:tc>
              <w:tc>
                <w:tcPr>
                  <w:tcW w:w="1508" w:type="dxa"/>
                  <w:tcBorders>
                    <w:top w:val="single" w:color="000000" w:sz="4" w:space="0"/>
                    <w:left w:val="single" w:color="000000" w:sz="4" w:space="0"/>
                    <w:bottom w:val="single" w:color="000000" w:sz="4" w:space="0"/>
                    <w:right w:val="single" w:color="000000" w:sz="4" w:space="0"/>
                    <w:tl2br w:val="nil"/>
                    <w:tr2bl w:val="nil"/>
                  </w:tcBorders>
                  <w:vAlign w:val="top"/>
                </w:tcPr>
                <w:p>
                  <w:pPr>
                    <w:spacing w:line="440" w:lineRule="exact"/>
                    <w:jc w:val="center"/>
                    <w:rPr>
                      <w:rFonts w:hint="eastAsia" w:ascii="宋体" w:hAnsi="宋体" w:cs="宋体"/>
                      <w:bCs/>
                      <w:sz w:val="18"/>
                      <w:szCs w:val="18"/>
                      <w:lang w:val="en-US" w:eastAsia="zh-CN"/>
                    </w:rPr>
                  </w:pPr>
                  <w:r>
                    <w:rPr>
                      <w:rFonts w:hint="eastAsia" w:ascii="宋体" w:hAnsi="宋体" w:cs="宋体"/>
                      <w:bCs/>
                      <w:color w:val="auto"/>
                      <w:sz w:val="18"/>
                      <w:szCs w:val="18"/>
                      <w:lang w:val="en-US" w:eastAsia="zh-CN"/>
                    </w:rPr>
                    <w:t>运输车</w:t>
                  </w:r>
                </w:p>
              </w:tc>
              <w:tc>
                <w:tcPr>
                  <w:tcW w:w="1241"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40" w:lineRule="exact"/>
                    <w:jc w:val="center"/>
                    <w:rPr>
                      <w:rFonts w:ascii="宋体" w:hAnsi="宋体" w:cs="宋体"/>
                      <w:bCs/>
                      <w:sz w:val="18"/>
                      <w:szCs w:val="18"/>
                    </w:rPr>
                  </w:pPr>
                </w:p>
              </w:tc>
              <w:tc>
                <w:tcPr>
                  <w:tcW w:w="690"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40" w:lineRule="exact"/>
                    <w:jc w:val="center"/>
                    <w:rPr>
                      <w:rFonts w:hint="eastAsia" w:ascii="宋体" w:hAnsi="宋体" w:cs="宋体"/>
                      <w:bCs/>
                      <w:sz w:val="18"/>
                      <w:szCs w:val="18"/>
                      <w:lang w:val="en-US" w:eastAsia="zh-CN"/>
                    </w:rPr>
                  </w:pPr>
                  <w:r>
                    <w:rPr>
                      <w:rFonts w:hint="eastAsia" w:ascii="宋体" w:hAnsi="宋体" w:cs="宋体"/>
                      <w:bCs/>
                      <w:color w:val="auto"/>
                      <w:sz w:val="18"/>
                      <w:szCs w:val="18"/>
                      <w:lang w:val="en-US" w:eastAsia="zh-CN"/>
                    </w:rPr>
                    <w:t>台</w:t>
                  </w:r>
                </w:p>
              </w:tc>
              <w:tc>
                <w:tcPr>
                  <w:tcW w:w="797"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40" w:lineRule="exact"/>
                    <w:jc w:val="center"/>
                    <w:rPr>
                      <w:rFonts w:hint="eastAsia" w:ascii="宋体" w:hAnsi="宋体" w:cs="宋体"/>
                      <w:bCs/>
                      <w:sz w:val="18"/>
                      <w:szCs w:val="18"/>
                      <w:lang w:val="en-US" w:eastAsia="zh-CN"/>
                    </w:rPr>
                  </w:pPr>
                  <w:r>
                    <w:rPr>
                      <w:rFonts w:hint="eastAsia" w:ascii="宋体" w:hAnsi="宋体" w:cs="宋体"/>
                      <w:bCs/>
                      <w:color w:val="auto"/>
                      <w:sz w:val="18"/>
                      <w:szCs w:val="18"/>
                      <w:lang w:val="en-US" w:eastAsia="zh-CN"/>
                    </w:rPr>
                    <w:t>18</w:t>
                  </w:r>
                </w:p>
              </w:tc>
              <w:tc>
                <w:tcPr>
                  <w:tcW w:w="830" w:type="dxa"/>
                  <w:tcBorders>
                    <w:top w:val="single" w:color="000000" w:sz="4" w:space="0"/>
                    <w:left w:val="single" w:color="000000" w:sz="4" w:space="0"/>
                    <w:bottom w:val="single" w:color="000000" w:sz="4" w:space="0"/>
                    <w:right w:val="single" w:color="auto" w:sz="4" w:space="0"/>
                    <w:tl2br w:val="nil"/>
                    <w:tr2bl w:val="nil"/>
                  </w:tcBorders>
                  <w:vAlign w:val="center"/>
                </w:tcPr>
                <w:p>
                  <w:pPr>
                    <w:spacing w:line="440" w:lineRule="exact"/>
                    <w:jc w:val="center"/>
                    <w:rPr>
                      <w:rFonts w:ascii="宋体" w:hAnsi="宋体" w:cs="宋体"/>
                      <w:bCs/>
                      <w:sz w:val="18"/>
                      <w:szCs w:val="18"/>
                    </w:rPr>
                  </w:pPr>
                </w:p>
              </w:tc>
              <w:tc>
                <w:tcPr>
                  <w:tcW w:w="1067" w:type="dxa"/>
                  <w:tcBorders>
                    <w:top w:val="single" w:color="auto" w:sz="4" w:space="0"/>
                    <w:left w:val="single" w:color="auto" w:sz="4" w:space="0"/>
                    <w:bottom w:val="single" w:color="auto" w:sz="4" w:space="0"/>
                    <w:right w:val="single" w:color="auto" w:sz="4" w:space="0"/>
                    <w:tl2br w:val="nil"/>
                    <w:tr2bl w:val="nil"/>
                  </w:tcBorders>
                  <w:vAlign w:val="center"/>
                </w:tcPr>
                <w:p>
                  <w:pPr>
                    <w:widowControl/>
                    <w:jc w:val="center"/>
                    <w:textAlignment w:val="center"/>
                    <w:rPr>
                      <w:rFonts w:ascii="宋体" w:hAnsi="宋体" w:cs="宋体"/>
                      <w:bCs/>
                      <w:sz w:val="18"/>
                      <w:szCs w:val="18"/>
                    </w:rPr>
                  </w:pPr>
                </w:p>
              </w:tc>
              <w:tc>
                <w:tcPr>
                  <w:tcW w:w="767" w:type="dxa"/>
                  <w:tcBorders>
                    <w:top w:val="single" w:color="auto" w:sz="4" w:space="0"/>
                    <w:left w:val="single" w:color="auto" w:sz="4" w:space="0"/>
                    <w:bottom w:val="single" w:color="auto" w:sz="4" w:space="0"/>
                    <w:right w:val="single" w:color="auto" w:sz="4" w:space="0"/>
                    <w:tl2br w:val="nil"/>
                    <w:tr2bl w:val="nil"/>
                  </w:tcBorders>
                  <w:vAlign w:val="center"/>
                </w:tcPr>
                <w:p>
                  <w:pPr>
                    <w:widowControl/>
                    <w:jc w:val="center"/>
                    <w:textAlignment w:val="center"/>
                    <w:rPr>
                      <w:rFonts w:ascii="宋体" w:hAnsi="宋体" w:cs="宋体"/>
                      <w:bCs/>
                      <w:sz w:val="18"/>
                      <w:szCs w:val="18"/>
                    </w:rPr>
                  </w:pPr>
                </w:p>
              </w:tc>
              <w:tc>
                <w:tcPr>
                  <w:tcW w:w="1221" w:type="dxa"/>
                  <w:vMerge w:val="continue"/>
                  <w:tcBorders>
                    <w:left w:val="single" w:color="auto" w:sz="4" w:space="0"/>
                    <w:bottom w:val="single" w:color="000000" w:sz="4" w:space="0"/>
                    <w:right w:val="single" w:color="auto" w:sz="4" w:space="0"/>
                    <w:tl2br w:val="nil"/>
                    <w:tr2bl w:val="nil"/>
                  </w:tcBorders>
                  <w:vAlign w:val="center"/>
                </w:tcPr>
                <w:p>
                  <w:pPr>
                    <w:spacing w:line="440" w:lineRule="exact"/>
                    <w:jc w:val="center"/>
                    <w:rPr>
                      <w:rFonts w:ascii="宋体" w:hAnsi="宋体" w:cs="宋体"/>
                      <w:bCs/>
                      <w:sz w:val="24"/>
                      <w:szCs w:val="24"/>
                    </w:rPr>
                  </w:pPr>
                </w:p>
              </w:tc>
            </w:tr>
          </w:tbl>
          <w:p>
            <w:pPr>
              <w:widowControl/>
              <w:jc w:val="left"/>
              <w:textAlignment w:val="center"/>
            </w:pPr>
          </w:p>
          <w:p>
            <w:pPr>
              <w:widowControl/>
              <w:numPr>
                <w:ilvl w:val="255"/>
                <w:numId w:val="0"/>
              </w:numPr>
              <w:jc w:val="left"/>
              <w:textAlignment w:val="center"/>
              <w:rPr>
                <w:rFonts w:ascii="宋体" w:hAnsi="宋体" w:cs="宋体"/>
                <w:kern w:val="0"/>
                <w:sz w:val="18"/>
                <w:szCs w:val="18"/>
                <w:lang w:bidi="ar"/>
              </w:rPr>
            </w:pPr>
          </w:p>
        </w:tc>
      </w:tr>
    </w:tbl>
    <w:p>
      <w:pPr>
        <w:pStyle w:val="2"/>
        <w:ind w:firstLine="0"/>
        <w:jc w:val="left"/>
        <w:rPr>
          <w:rFonts w:hint="eastAsia" w:ascii="宋体" w:hAnsi="宋体" w:eastAsia="宋体" w:cs="宋体"/>
          <w:b/>
          <w:sz w:val="28"/>
          <w:szCs w:val="28"/>
        </w:rPr>
      </w:pPr>
    </w:p>
    <w:p>
      <w:pPr>
        <w:pStyle w:val="2"/>
        <w:ind w:firstLine="0"/>
        <w:jc w:val="left"/>
        <w:rPr>
          <w:rFonts w:hint="eastAsia" w:ascii="宋体" w:hAnsi="宋体" w:eastAsia="宋体" w:cs="宋体"/>
          <w:b/>
          <w:sz w:val="28"/>
          <w:szCs w:val="28"/>
        </w:rPr>
      </w:pPr>
      <w:r>
        <w:rPr>
          <w:rFonts w:hint="eastAsia" w:ascii="宋体" w:hAnsi="宋体" w:eastAsia="宋体" w:cs="宋体"/>
          <w:b/>
          <w:sz w:val="28"/>
          <w:szCs w:val="28"/>
        </w:rPr>
        <w:t>附表四</w:t>
      </w:r>
    </w:p>
    <w:p/>
    <w:tbl>
      <w:tblPr>
        <w:tblStyle w:val="24"/>
        <w:tblW w:w="9638" w:type="dxa"/>
        <w:jc w:val="center"/>
        <w:tblBorders>
          <w:top w:val="none" w:color="auto" w:sz="0" w:space="0"/>
          <w:left w:val="none" w:color="auto" w:sz="0" w:space="0"/>
          <w:bottom w:val="none" w:color="auto" w:sz="0" w:space="0"/>
          <w:right w:val="none" w:color="auto" w:sz="0" w:space="0"/>
          <w:insideH w:val="none" w:color="auto" w:sz="0" w:space="0"/>
          <w:insideV w:val="single" w:color="000000" w:sz="4" w:space="0"/>
        </w:tblBorders>
        <w:tblLayout w:type="fixed"/>
        <w:tblCellMar>
          <w:top w:w="0" w:type="dxa"/>
          <w:left w:w="0" w:type="dxa"/>
          <w:bottom w:w="0" w:type="dxa"/>
          <w:right w:w="0" w:type="dxa"/>
        </w:tblCellMar>
      </w:tblPr>
      <w:tblGrid>
        <w:gridCol w:w="9638"/>
      </w:tblGrid>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CellMar>
            <w:top w:w="0" w:type="dxa"/>
            <w:left w:w="0" w:type="dxa"/>
            <w:bottom w:w="0" w:type="dxa"/>
            <w:right w:w="0" w:type="dxa"/>
          </w:tblCellMar>
        </w:tblPrEx>
        <w:trPr>
          <w:trHeight w:val="803" w:hRule="atLeast"/>
          <w:jc w:val="center"/>
        </w:trPr>
        <w:tc>
          <w:tcPr>
            <w:tcW w:w="9638" w:type="dxa"/>
            <w:tcBorders>
              <w:tl2br w:val="nil"/>
              <w:tr2bl w:val="nil"/>
            </w:tcBorders>
            <w:tcMar>
              <w:top w:w="15" w:type="dxa"/>
              <w:left w:w="15" w:type="dxa"/>
              <w:right w:w="15" w:type="dxa"/>
            </w:tcMar>
            <w:vAlign w:val="center"/>
          </w:tcPr>
          <w:p>
            <w:pPr>
              <w:keepNext w:val="0"/>
              <w:keepLines w:val="0"/>
              <w:widowControl/>
              <w:suppressLineNumbers w:val="0"/>
              <w:ind w:firstLine="0" w:firstLineChars="0"/>
              <w:jc w:val="center"/>
              <w:textAlignment w:val="auto"/>
              <w:rPr>
                <w:rFonts w:hint="eastAsia" w:ascii="仿宋" w:hAnsi="仿宋" w:eastAsia="仿宋" w:cs="仿宋"/>
                <w:b/>
                <w:bCs w:val="0"/>
                <w:color w:val="auto"/>
                <w:kern w:val="0"/>
                <w:sz w:val="28"/>
                <w:szCs w:val="28"/>
                <w:highlight w:val="none"/>
                <w:u w:val="none"/>
                <w:lang w:val="en-US" w:eastAsia="zh-CN" w:bidi="ar"/>
              </w:rPr>
            </w:pPr>
            <w:r>
              <w:rPr>
                <w:rFonts w:hint="eastAsia" w:ascii="仿宋" w:hAnsi="仿宋" w:eastAsia="仿宋" w:cs="仿宋"/>
                <w:b/>
                <w:bCs w:val="0"/>
                <w:color w:val="auto"/>
                <w:kern w:val="0"/>
                <w:sz w:val="28"/>
                <w:szCs w:val="28"/>
                <w:highlight w:val="none"/>
                <w:u w:val="none"/>
                <w:lang w:val="en-US" w:eastAsia="zh-CN" w:bidi="ar"/>
              </w:rPr>
              <w:t>开梁高速公路项目KL-TJ1-03～12土建劳务合作</w:t>
            </w:r>
            <w:r>
              <w:rPr>
                <w:rFonts w:hint="eastAsia" w:ascii="仿宋" w:hAnsi="仿宋" w:eastAsia="仿宋" w:cs="仿宋"/>
                <w:b/>
                <w:bCs w:val="0"/>
                <w:color w:val="auto"/>
                <w:kern w:val="0"/>
                <w:sz w:val="28"/>
                <w:szCs w:val="28"/>
                <w:highlight w:val="none"/>
                <w:u w:val="none"/>
                <w:lang w:eastAsia="zh-CN" w:bidi="ar"/>
              </w:rPr>
              <w:t>各</w:t>
            </w:r>
            <w:r>
              <w:rPr>
                <w:rFonts w:hint="eastAsia" w:ascii="仿宋" w:hAnsi="仿宋" w:eastAsia="仿宋" w:cs="仿宋"/>
                <w:b/>
                <w:bCs/>
                <w:color w:val="auto"/>
                <w:sz w:val="28"/>
                <w:szCs w:val="28"/>
                <w:highlight w:val="none"/>
                <w:lang w:eastAsia="zh-CN"/>
              </w:rPr>
              <w:t>分段拟</w:t>
            </w:r>
            <w:r>
              <w:rPr>
                <w:rFonts w:hint="eastAsia" w:ascii="仿宋" w:hAnsi="仿宋" w:eastAsia="仿宋" w:cs="仿宋"/>
                <w:b/>
                <w:i w:val="0"/>
                <w:color w:val="auto"/>
                <w:kern w:val="0"/>
                <w:sz w:val="28"/>
                <w:szCs w:val="28"/>
                <w:highlight w:val="none"/>
                <w:u w:val="none"/>
                <w:lang w:val="en-US" w:eastAsia="zh-CN" w:bidi="ar"/>
              </w:rPr>
              <w:t>投入设备配置表</w:t>
            </w:r>
          </w:p>
          <w:p>
            <w:pPr>
              <w:pStyle w:val="2"/>
              <w:ind w:firstLine="3292" w:firstLineChars="1171"/>
              <w:rPr>
                <w:rFonts w:ascii="宋体" w:hAnsi="宋体" w:cs="宋体"/>
                <w:b/>
                <w:sz w:val="28"/>
                <w:szCs w:val="28"/>
              </w:rPr>
            </w:pPr>
            <w:r>
              <w:rPr>
                <w:rFonts w:hint="eastAsia" w:ascii="仿宋" w:hAnsi="仿宋" w:eastAsia="仿宋" w:cs="仿宋"/>
                <w:b/>
                <w:bCs w:val="0"/>
                <w:color w:val="auto"/>
                <w:kern w:val="0"/>
                <w:sz w:val="28"/>
                <w:szCs w:val="28"/>
                <w:highlight w:val="none"/>
                <w:u w:val="none"/>
                <w:lang w:val="en-US" w:eastAsia="zh-CN" w:bidi="ar"/>
              </w:rPr>
              <w:t>适用于KL-TJ1-04分段</w:t>
            </w:r>
            <w:r>
              <w:rPr>
                <w:rFonts w:hint="eastAsia" w:ascii="仿宋" w:hAnsi="仿宋" w:eastAsia="仿宋" w:cs="仿宋"/>
                <w:b/>
                <w:i w:val="0"/>
                <w:color w:val="auto"/>
                <w:kern w:val="0"/>
                <w:sz w:val="28"/>
                <w:szCs w:val="28"/>
                <w:highlight w:val="none"/>
                <w:u w:val="none"/>
                <w:lang w:val="en-US" w:eastAsia="zh-CN" w:bidi="ar"/>
              </w:rPr>
              <w:t>(最低要求）</w:t>
            </w:r>
          </w:p>
        </w:tc>
      </w:tr>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CellMar>
            <w:top w:w="0" w:type="dxa"/>
            <w:left w:w="0" w:type="dxa"/>
            <w:bottom w:w="0" w:type="dxa"/>
            <w:right w:w="0" w:type="dxa"/>
          </w:tblCellMar>
        </w:tblPrEx>
        <w:trPr>
          <w:trHeight w:val="5825" w:hRule="exact"/>
          <w:jc w:val="center"/>
        </w:trPr>
        <w:tc>
          <w:tcPr>
            <w:tcW w:w="9638" w:type="dxa"/>
            <w:tcBorders>
              <w:tl2br w:val="nil"/>
              <w:tr2bl w:val="nil"/>
            </w:tcBorders>
            <w:tcMar>
              <w:top w:w="15" w:type="dxa"/>
              <w:left w:w="15" w:type="dxa"/>
              <w:right w:w="15" w:type="dxa"/>
            </w:tcMar>
            <w:vAlign w:val="center"/>
          </w:tcPr>
          <w:tbl>
            <w:tblPr>
              <w:tblStyle w:val="24"/>
              <w:tblW w:w="8797" w:type="dxa"/>
              <w:jc w:val="center"/>
              <w:tblLayout w:type="fixed"/>
              <w:tblCellMar>
                <w:top w:w="0" w:type="dxa"/>
                <w:left w:w="108" w:type="dxa"/>
                <w:bottom w:w="0" w:type="dxa"/>
                <w:right w:w="108" w:type="dxa"/>
              </w:tblCellMar>
            </w:tblPr>
            <w:tblGrid>
              <w:gridCol w:w="676"/>
              <w:gridCol w:w="1508"/>
              <w:gridCol w:w="1241"/>
              <w:gridCol w:w="690"/>
              <w:gridCol w:w="797"/>
              <w:gridCol w:w="830"/>
              <w:gridCol w:w="1067"/>
              <w:gridCol w:w="767"/>
              <w:gridCol w:w="1221"/>
            </w:tblGrid>
            <w:tr>
              <w:tblPrEx>
                <w:tblCellMar>
                  <w:top w:w="0" w:type="dxa"/>
                  <w:left w:w="108" w:type="dxa"/>
                  <w:bottom w:w="0" w:type="dxa"/>
                  <w:right w:w="108" w:type="dxa"/>
                </w:tblCellMar>
              </w:tblPrEx>
              <w:trPr>
                <w:trHeight w:val="344" w:hRule="atLeast"/>
                <w:jc w:val="center"/>
              </w:trPr>
              <w:tc>
                <w:tcPr>
                  <w:tcW w:w="676" w:type="dxa"/>
                  <w:vMerge w:val="restart"/>
                  <w:tcBorders>
                    <w:top w:val="single" w:color="000000" w:sz="4" w:space="0"/>
                    <w:left w:val="single" w:color="000000" w:sz="4" w:space="0"/>
                    <w:right w:val="single" w:color="000000" w:sz="4" w:space="0"/>
                    <w:tl2br w:val="nil"/>
                    <w:tr2bl w:val="nil"/>
                  </w:tcBorders>
                  <w:vAlign w:val="center"/>
                </w:tcPr>
                <w:p>
                  <w:pPr>
                    <w:pStyle w:val="55"/>
                    <w:kinsoku w:val="0"/>
                    <w:overflowPunct w:val="0"/>
                    <w:spacing w:line="260" w:lineRule="exact"/>
                    <w:jc w:val="center"/>
                    <w:rPr>
                      <w:szCs w:val="21"/>
                    </w:rPr>
                  </w:pPr>
                  <w:r>
                    <w:rPr>
                      <w:rFonts w:hint="eastAsia"/>
                      <w:szCs w:val="21"/>
                    </w:rPr>
                    <w:t>序号</w:t>
                  </w:r>
                </w:p>
              </w:tc>
              <w:tc>
                <w:tcPr>
                  <w:tcW w:w="1508" w:type="dxa"/>
                  <w:vMerge w:val="restart"/>
                  <w:tcBorders>
                    <w:top w:val="single" w:color="000000" w:sz="4" w:space="0"/>
                    <w:left w:val="single" w:color="000000" w:sz="4" w:space="0"/>
                    <w:right w:val="single" w:color="000000" w:sz="4" w:space="0"/>
                    <w:tl2br w:val="nil"/>
                    <w:tr2bl w:val="nil"/>
                  </w:tcBorders>
                  <w:vAlign w:val="center"/>
                </w:tcPr>
                <w:p>
                  <w:pPr>
                    <w:pStyle w:val="55"/>
                    <w:kinsoku w:val="0"/>
                    <w:overflowPunct w:val="0"/>
                    <w:spacing w:line="260" w:lineRule="exact"/>
                    <w:jc w:val="center"/>
                    <w:rPr>
                      <w:szCs w:val="21"/>
                    </w:rPr>
                  </w:pPr>
                  <w:r>
                    <w:rPr>
                      <w:rFonts w:hint="eastAsia"/>
                      <w:szCs w:val="21"/>
                    </w:rPr>
                    <w:t>机械设备名称</w:t>
                  </w:r>
                </w:p>
              </w:tc>
              <w:tc>
                <w:tcPr>
                  <w:tcW w:w="1241" w:type="dxa"/>
                  <w:vMerge w:val="restart"/>
                  <w:tcBorders>
                    <w:top w:val="single" w:color="000000" w:sz="4" w:space="0"/>
                    <w:left w:val="single" w:color="000000" w:sz="4" w:space="0"/>
                    <w:right w:val="single" w:color="000000" w:sz="4" w:space="0"/>
                    <w:tl2br w:val="nil"/>
                    <w:tr2bl w:val="nil"/>
                  </w:tcBorders>
                  <w:vAlign w:val="center"/>
                </w:tcPr>
                <w:p>
                  <w:pPr>
                    <w:spacing w:line="440" w:lineRule="exact"/>
                    <w:jc w:val="center"/>
                    <w:rPr>
                      <w:rFonts w:ascii="宋体" w:hAnsi="宋体" w:cs="宋体"/>
                      <w:bCs/>
                      <w:szCs w:val="21"/>
                    </w:rPr>
                  </w:pPr>
                  <w:r>
                    <w:rPr>
                      <w:rFonts w:hint="eastAsia" w:ascii="宋体" w:hAnsi="宋体" w:cs="宋体"/>
                      <w:bCs/>
                      <w:szCs w:val="21"/>
                    </w:rPr>
                    <w:t>规格、型号</w:t>
                  </w:r>
                </w:p>
              </w:tc>
              <w:tc>
                <w:tcPr>
                  <w:tcW w:w="690" w:type="dxa"/>
                  <w:vMerge w:val="restart"/>
                  <w:tcBorders>
                    <w:top w:val="single" w:color="000000" w:sz="4" w:space="0"/>
                    <w:left w:val="single" w:color="000000" w:sz="4" w:space="0"/>
                    <w:right w:val="single" w:color="000000" w:sz="4" w:space="0"/>
                    <w:tl2br w:val="nil"/>
                    <w:tr2bl w:val="nil"/>
                  </w:tcBorders>
                  <w:vAlign w:val="center"/>
                </w:tcPr>
                <w:p>
                  <w:pPr>
                    <w:spacing w:line="440" w:lineRule="exact"/>
                    <w:jc w:val="center"/>
                    <w:rPr>
                      <w:rFonts w:ascii="宋体" w:hAnsi="宋体" w:cs="宋体"/>
                      <w:bCs/>
                      <w:szCs w:val="21"/>
                    </w:rPr>
                  </w:pPr>
                  <w:r>
                    <w:rPr>
                      <w:rFonts w:hint="eastAsia" w:ascii="宋体" w:hAnsi="宋体" w:cs="宋体"/>
                      <w:bCs/>
                      <w:szCs w:val="21"/>
                    </w:rPr>
                    <w:t>单位</w:t>
                  </w:r>
                </w:p>
              </w:tc>
              <w:tc>
                <w:tcPr>
                  <w:tcW w:w="1627" w:type="dxa"/>
                  <w:gridSpan w:val="2"/>
                  <w:tcBorders>
                    <w:top w:val="single" w:color="000000" w:sz="4" w:space="0"/>
                    <w:left w:val="single" w:color="000000" w:sz="4" w:space="0"/>
                    <w:bottom w:val="single" w:color="000000" w:sz="4" w:space="0"/>
                    <w:right w:val="single" w:color="000000" w:sz="4" w:space="0"/>
                    <w:tl2br w:val="nil"/>
                    <w:tr2bl w:val="nil"/>
                  </w:tcBorders>
                  <w:vAlign w:val="center"/>
                </w:tcPr>
                <w:p>
                  <w:pPr>
                    <w:pStyle w:val="55"/>
                    <w:spacing w:line="260" w:lineRule="exact"/>
                    <w:ind w:firstLine="210" w:firstLineChars="100"/>
                    <w:jc w:val="center"/>
                    <w:rPr>
                      <w:bCs/>
                      <w:szCs w:val="21"/>
                      <w:lang w:val="en-US" w:bidi="ar-SA"/>
                    </w:rPr>
                  </w:pPr>
                  <w:r>
                    <w:rPr>
                      <w:rFonts w:hint="eastAsia"/>
                      <w:szCs w:val="21"/>
                      <w:lang w:val="en-US" w:bidi="ar-SA"/>
                    </w:rPr>
                    <w:t>基本要求</w:t>
                  </w:r>
                </w:p>
              </w:tc>
              <w:tc>
                <w:tcPr>
                  <w:tcW w:w="1067" w:type="dxa"/>
                  <w:vMerge w:val="restart"/>
                  <w:tcBorders>
                    <w:top w:val="single" w:color="000000" w:sz="4" w:space="0"/>
                    <w:left w:val="single" w:color="000000" w:sz="4" w:space="0"/>
                    <w:right w:val="single" w:color="000000" w:sz="4" w:space="0"/>
                    <w:tl2br w:val="nil"/>
                    <w:tr2bl w:val="nil"/>
                  </w:tcBorders>
                  <w:vAlign w:val="center"/>
                </w:tcPr>
                <w:p>
                  <w:pPr>
                    <w:kinsoku w:val="0"/>
                    <w:overflowPunct w:val="0"/>
                    <w:spacing w:line="260" w:lineRule="exact"/>
                    <w:jc w:val="center"/>
                    <w:rPr>
                      <w:rFonts w:cs="宋体"/>
                      <w:szCs w:val="21"/>
                    </w:rPr>
                  </w:pPr>
                  <w:r>
                    <w:rPr>
                      <w:rFonts w:hint="eastAsia" w:ascii="宋体" w:hAnsi="宋体" w:cs="宋体"/>
                    </w:rPr>
                    <w:t>每增加一台自有设备加分值</w:t>
                  </w:r>
                </w:p>
              </w:tc>
              <w:tc>
                <w:tcPr>
                  <w:tcW w:w="767" w:type="dxa"/>
                  <w:vMerge w:val="restart"/>
                  <w:tcBorders>
                    <w:top w:val="single" w:color="000000" w:sz="4" w:space="0"/>
                    <w:left w:val="single" w:color="000000" w:sz="4" w:space="0"/>
                    <w:right w:val="single" w:color="auto" w:sz="4" w:space="0"/>
                    <w:tl2br w:val="nil"/>
                    <w:tr2bl w:val="nil"/>
                  </w:tcBorders>
                  <w:vAlign w:val="center"/>
                </w:tcPr>
                <w:p>
                  <w:pPr>
                    <w:pStyle w:val="55"/>
                    <w:kinsoku w:val="0"/>
                    <w:overflowPunct w:val="0"/>
                    <w:spacing w:line="260" w:lineRule="exact"/>
                    <w:jc w:val="center"/>
                    <w:rPr>
                      <w:szCs w:val="21"/>
                      <w:lang w:val="en-US" w:bidi="ar-SA"/>
                    </w:rPr>
                  </w:pPr>
                  <w:r>
                    <w:rPr>
                      <w:rFonts w:hint="eastAsia"/>
                      <w:szCs w:val="21"/>
                      <w:lang w:val="en-US" w:bidi="ar-SA"/>
                    </w:rPr>
                    <w:t>加分上限</w:t>
                  </w:r>
                </w:p>
              </w:tc>
              <w:tc>
                <w:tcPr>
                  <w:tcW w:w="1221" w:type="dxa"/>
                  <w:vMerge w:val="restart"/>
                  <w:tcBorders>
                    <w:top w:val="single" w:color="auto" w:sz="4" w:space="0"/>
                    <w:left w:val="single" w:color="auto" w:sz="4" w:space="0"/>
                    <w:bottom w:val="single" w:color="auto" w:sz="4" w:space="0"/>
                    <w:right w:val="single" w:color="auto" w:sz="4" w:space="0"/>
                    <w:tl2br w:val="nil"/>
                    <w:tr2bl w:val="nil"/>
                  </w:tcBorders>
                  <w:vAlign w:val="center"/>
                </w:tcPr>
                <w:p>
                  <w:pPr>
                    <w:pStyle w:val="55"/>
                    <w:kinsoku w:val="0"/>
                    <w:overflowPunct w:val="0"/>
                    <w:spacing w:line="260" w:lineRule="exact"/>
                    <w:jc w:val="center"/>
                    <w:rPr>
                      <w:szCs w:val="21"/>
                      <w:lang w:val="en-US" w:bidi="ar-SA"/>
                    </w:rPr>
                  </w:pPr>
                  <w:r>
                    <w:rPr>
                      <w:rFonts w:hint="eastAsia"/>
                      <w:szCs w:val="21"/>
                      <w:lang w:val="en-US" w:bidi="ar-SA"/>
                    </w:rPr>
                    <w:t>备注</w:t>
                  </w:r>
                </w:p>
              </w:tc>
            </w:tr>
            <w:tr>
              <w:tblPrEx>
                <w:tblCellMar>
                  <w:top w:w="0" w:type="dxa"/>
                  <w:left w:w="108" w:type="dxa"/>
                  <w:bottom w:w="0" w:type="dxa"/>
                  <w:right w:w="108" w:type="dxa"/>
                </w:tblCellMar>
              </w:tblPrEx>
              <w:trPr>
                <w:trHeight w:val="378" w:hRule="atLeast"/>
                <w:jc w:val="center"/>
              </w:trPr>
              <w:tc>
                <w:tcPr>
                  <w:tcW w:w="676" w:type="dxa"/>
                  <w:vMerge w:val="continue"/>
                  <w:tcBorders>
                    <w:left w:val="single" w:color="000000" w:sz="4" w:space="0"/>
                    <w:bottom w:val="single" w:color="auto" w:sz="4" w:space="0"/>
                    <w:right w:val="single" w:color="000000" w:sz="4" w:space="0"/>
                    <w:tl2br w:val="nil"/>
                    <w:tr2bl w:val="nil"/>
                  </w:tcBorders>
                  <w:vAlign w:val="center"/>
                </w:tcPr>
                <w:p>
                  <w:pPr>
                    <w:spacing w:line="440" w:lineRule="exact"/>
                    <w:jc w:val="center"/>
                    <w:rPr>
                      <w:szCs w:val="21"/>
                    </w:rPr>
                  </w:pPr>
                </w:p>
              </w:tc>
              <w:tc>
                <w:tcPr>
                  <w:tcW w:w="1508" w:type="dxa"/>
                  <w:vMerge w:val="continue"/>
                  <w:tcBorders>
                    <w:left w:val="single" w:color="000000" w:sz="4" w:space="0"/>
                    <w:bottom w:val="single" w:color="auto" w:sz="4" w:space="0"/>
                    <w:right w:val="single" w:color="000000" w:sz="4" w:space="0"/>
                    <w:tl2br w:val="nil"/>
                    <w:tr2bl w:val="nil"/>
                  </w:tcBorders>
                  <w:vAlign w:val="center"/>
                </w:tcPr>
                <w:p>
                  <w:pPr>
                    <w:spacing w:line="440" w:lineRule="exact"/>
                    <w:jc w:val="center"/>
                    <w:rPr>
                      <w:szCs w:val="21"/>
                    </w:rPr>
                  </w:pPr>
                </w:p>
              </w:tc>
              <w:tc>
                <w:tcPr>
                  <w:tcW w:w="1241" w:type="dxa"/>
                  <w:vMerge w:val="continue"/>
                  <w:tcBorders>
                    <w:left w:val="single" w:color="000000" w:sz="4" w:space="0"/>
                    <w:bottom w:val="single" w:color="auto" w:sz="4" w:space="0"/>
                    <w:right w:val="single" w:color="000000" w:sz="4" w:space="0"/>
                    <w:tl2br w:val="nil"/>
                    <w:tr2bl w:val="nil"/>
                  </w:tcBorders>
                  <w:vAlign w:val="center"/>
                </w:tcPr>
                <w:p>
                  <w:pPr>
                    <w:spacing w:line="440" w:lineRule="exact"/>
                    <w:jc w:val="center"/>
                    <w:rPr>
                      <w:szCs w:val="21"/>
                    </w:rPr>
                  </w:pPr>
                </w:p>
              </w:tc>
              <w:tc>
                <w:tcPr>
                  <w:tcW w:w="690" w:type="dxa"/>
                  <w:vMerge w:val="continue"/>
                  <w:tcBorders>
                    <w:left w:val="single" w:color="000000" w:sz="4" w:space="0"/>
                    <w:bottom w:val="single" w:color="auto" w:sz="4" w:space="0"/>
                    <w:right w:val="single" w:color="000000" w:sz="4" w:space="0"/>
                    <w:tl2br w:val="nil"/>
                    <w:tr2bl w:val="nil"/>
                  </w:tcBorders>
                  <w:vAlign w:val="center"/>
                </w:tcPr>
                <w:p>
                  <w:pPr>
                    <w:spacing w:line="440" w:lineRule="exact"/>
                    <w:jc w:val="center"/>
                    <w:rPr>
                      <w:szCs w:val="21"/>
                    </w:rPr>
                  </w:pPr>
                </w:p>
              </w:tc>
              <w:tc>
                <w:tcPr>
                  <w:tcW w:w="797" w:type="dxa"/>
                  <w:tcBorders>
                    <w:top w:val="single" w:color="000000" w:sz="4" w:space="0"/>
                    <w:left w:val="single" w:color="000000" w:sz="4" w:space="0"/>
                    <w:bottom w:val="single" w:color="auto" w:sz="4" w:space="0"/>
                    <w:right w:val="single" w:color="000000" w:sz="4" w:space="0"/>
                    <w:tl2br w:val="nil"/>
                    <w:tr2bl w:val="nil"/>
                  </w:tcBorders>
                  <w:vAlign w:val="center"/>
                </w:tcPr>
                <w:p>
                  <w:pPr>
                    <w:pStyle w:val="55"/>
                    <w:spacing w:line="260" w:lineRule="exact"/>
                    <w:jc w:val="center"/>
                    <w:rPr>
                      <w:bCs/>
                      <w:szCs w:val="21"/>
                      <w:lang w:val="en-US" w:bidi="ar-SA"/>
                    </w:rPr>
                  </w:pPr>
                  <w:r>
                    <w:rPr>
                      <w:rFonts w:hint="eastAsia"/>
                      <w:szCs w:val="21"/>
                      <w:lang w:val="en-US" w:bidi="ar-SA"/>
                    </w:rPr>
                    <w:t>总数量</w:t>
                  </w:r>
                </w:p>
              </w:tc>
              <w:tc>
                <w:tcPr>
                  <w:tcW w:w="830" w:type="dxa"/>
                  <w:tcBorders>
                    <w:left w:val="single" w:color="000000" w:sz="4" w:space="0"/>
                    <w:bottom w:val="single" w:color="auto" w:sz="4" w:space="0"/>
                    <w:right w:val="single" w:color="000000" w:sz="4" w:space="0"/>
                    <w:tl2br w:val="nil"/>
                    <w:tr2bl w:val="nil"/>
                  </w:tcBorders>
                  <w:vAlign w:val="center"/>
                </w:tcPr>
                <w:p>
                  <w:pPr>
                    <w:pStyle w:val="55"/>
                    <w:spacing w:line="260" w:lineRule="exact"/>
                    <w:jc w:val="center"/>
                    <w:rPr>
                      <w:bCs/>
                      <w:szCs w:val="21"/>
                      <w:lang w:val="en-US" w:bidi="ar-SA"/>
                    </w:rPr>
                  </w:pPr>
                  <w:r>
                    <w:rPr>
                      <w:rFonts w:hint="eastAsia"/>
                      <w:szCs w:val="21"/>
                      <w:lang w:val="en-US" w:bidi="ar-SA"/>
                    </w:rPr>
                    <w:t>自有设备</w:t>
                  </w:r>
                </w:p>
              </w:tc>
              <w:tc>
                <w:tcPr>
                  <w:tcW w:w="1067" w:type="dxa"/>
                  <w:vMerge w:val="continue"/>
                  <w:tcBorders>
                    <w:left w:val="single" w:color="000000" w:sz="4" w:space="0"/>
                    <w:bottom w:val="single" w:color="auto" w:sz="4" w:space="0"/>
                    <w:right w:val="single" w:color="000000" w:sz="4" w:space="0"/>
                    <w:tl2br w:val="nil"/>
                    <w:tr2bl w:val="nil"/>
                  </w:tcBorders>
                  <w:vAlign w:val="center"/>
                </w:tcPr>
                <w:p>
                  <w:pPr>
                    <w:spacing w:line="440" w:lineRule="exact"/>
                    <w:jc w:val="center"/>
                    <w:rPr>
                      <w:rFonts w:ascii="宋体" w:hAnsi="宋体" w:cs="宋体"/>
                      <w:bCs/>
                      <w:szCs w:val="21"/>
                    </w:rPr>
                  </w:pPr>
                </w:p>
              </w:tc>
              <w:tc>
                <w:tcPr>
                  <w:tcW w:w="767" w:type="dxa"/>
                  <w:vMerge w:val="continue"/>
                  <w:tcBorders>
                    <w:left w:val="single" w:color="000000" w:sz="4" w:space="0"/>
                    <w:bottom w:val="single" w:color="auto" w:sz="4" w:space="0"/>
                    <w:right w:val="single" w:color="auto" w:sz="4" w:space="0"/>
                    <w:tl2br w:val="nil"/>
                    <w:tr2bl w:val="nil"/>
                  </w:tcBorders>
                  <w:vAlign w:val="center"/>
                </w:tcPr>
                <w:p>
                  <w:pPr>
                    <w:spacing w:line="440" w:lineRule="exact"/>
                    <w:jc w:val="center"/>
                    <w:rPr>
                      <w:rFonts w:ascii="宋体" w:hAnsi="宋体" w:cs="宋体"/>
                      <w:bCs/>
                      <w:szCs w:val="21"/>
                    </w:rPr>
                  </w:pPr>
                </w:p>
              </w:tc>
              <w:tc>
                <w:tcPr>
                  <w:tcW w:w="1221" w:type="dxa"/>
                  <w:vMerge w:val="continue"/>
                  <w:tcBorders>
                    <w:top w:val="single" w:color="auto" w:sz="4" w:space="0"/>
                    <w:left w:val="single" w:color="auto" w:sz="4" w:space="0"/>
                    <w:bottom w:val="single" w:color="auto" w:sz="4" w:space="0"/>
                    <w:right w:val="single" w:color="auto" w:sz="4" w:space="0"/>
                    <w:tl2br w:val="nil"/>
                    <w:tr2bl w:val="nil"/>
                  </w:tcBorders>
                  <w:vAlign w:val="center"/>
                </w:tcPr>
                <w:p>
                  <w:pPr>
                    <w:spacing w:line="440" w:lineRule="exact"/>
                    <w:jc w:val="center"/>
                    <w:rPr>
                      <w:rFonts w:ascii="宋体" w:hAnsi="宋体" w:cs="宋体"/>
                      <w:bCs/>
                      <w:szCs w:val="21"/>
                    </w:rPr>
                  </w:pPr>
                </w:p>
              </w:tc>
            </w:tr>
            <w:tr>
              <w:tblPrEx>
                <w:tblCellMar>
                  <w:top w:w="0" w:type="dxa"/>
                  <w:left w:w="108" w:type="dxa"/>
                  <w:bottom w:w="0" w:type="dxa"/>
                  <w:right w:w="108" w:type="dxa"/>
                </w:tblCellMar>
              </w:tblPrEx>
              <w:trPr>
                <w:trHeight w:val="550" w:hRule="atLeast"/>
                <w:jc w:val="center"/>
              </w:trPr>
              <w:tc>
                <w:tcPr>
                  <w:tcW w:w="676" w:type="dxa"/>
                  <w:tcBorders>
                    <w:top w:val="single" w:color="auto" w:sz="4" w:space="0"/>
                    <w:left w:val="single" w:color="auto" w:sz="4" w:space="0"/>
                    <w:bottom w:val="single" w:color="auto" w:sz="4" w:space="0"/>
                    <w:right w:val="single" w:color="auto" w:sz="4" w:space="0"/>
                    <w:tl2br w:val="nil"/>
                    <w:tr2bl w:val="nil"/>
                  </w:tcBorders>
                  <w:vAlign w:val="center"/>
                </w:tcPr>
                <w:p>
                  <w:pPr>
                    <w:pStyle w:val="55"/>
                    <w:kinsoku w:val="0"/>
                    <w:overflowPunct w:val="0"/>
                    <w:spacing w:line="260" w:lineRule="exact"/>
                    <w:jc w:val="center"/>
                    <w:rPr>
                      <w:rFonts w:hint="default" w:ascii="宋体" w:hAnsi="宋体" w:eastAsia="宋体" w:cs="宋体"/>
                      <w:color w:val="auto"/>
                      <w:kern w:val="2"/>
                      <w:sz w:val="18"/>
                      <w:szCs w:val="18"/>
                      <w:lang w:val="en-US" w:eastAsia="zh-CN" w:bidi="zh-CN"/>
                    </w:rPr>
                  </w:pPr>
                  <w:r>
                    <w:rPr>
                      <w:rFonts w:hint="eastAsia"/>
                      <w:color w:val="auto"/>
                      <w:sz w:val="18"/>
                      <w:szCs w:val="18"/>
                      <w:lang w:val="en-US" w:eastAsia="zh-CN"/>
                    </w:rPr>
                    <w:t>19</w:t>
                  </w:r>
                </w:p>
              </w:tc>
              <w:tc>
                <w:tcPr>
                  <w:tcW w:w="1508" w:type="dxa"/>
                  <w:tcBorders>
                    <w:top w:val="single" w:color="auto" w:sz="4" w:space="0"/>
                    <w:left w:val="single" w:color="auto" w:sz="4" w:space="0"/>
                    <w:bottom w:val="single" w:color="auto" w:sz="4" w:space="0"/>
                    <w:right w:val="single" w:color="auto" w:sz="4" w:space="0"/>
                    <w:tl2br w:val="nil"/>
                    <w:tr2bl w:val="nil"/>
                  </w:tcBorders>
                  <w:vAlign w:val="center"/>
                </w:tcPr>
                <w:p>
                  <w:pPr>
                    <w:spacing w:line="440" w:lineRule="exact"/>
                    <w:jc w:val="center"/>
                    <w:rPr>
                      <w:rFonts w:hint="default" w:ascii="宋体" w:hAnsi="宋体" w:eastAsia="宋体" w:cs="宋体"/>
                      <w:bCs/>
                      <w:color w:val="auto"/>
                      <w:kern w:val="2"/>
                      <w:sz w:val="18"/>
                      <w:szCs w:val="18"/>
                      <w:lang w:val="en-US" w:eastAsia="zh-CN" w:bidi="ar-SA"/>
                    </w:rPr>
                  </w:pPr>
                  <w:r>
                    <w:rPr>
                      <w:rFonts w:hint="eastAsia" w:ascii="宋体" w:hAnsi="宋体" w:cs="宋体"/>
                      <w:bCs/>
                      <w:color w:val="auto"/>
                      <w:sz w:val="18"/>
                      <w:szCs w:val="18"/>
                      <w:lang w:val="en-US" w:eastAsia="zh-CN"/>
                    </w:rPr>
                    <w:t>洒水车</w:t>
                  </w:r>
                </w:p>
              </w:tc>
              <w:tc>
                <w:tcPr>
                  <w:tcW w:w="1241" w:type="dxa"/>
                  <w:tcBorders>
                    <w:top w:val="single" w:color="auto" w:sz="4" w:space="0"/>
                    <w:left w:val="single" w:color="auto" w:sz="4" w:space="0"/>
                    <w:bottom w:val="single" w:color="auto" w:sz="4" w:space="0"/>
                    <w:right w:val="single" w:color="auto" w:sz="4" w:space="0"/>
                    <w:tl2br w:val="nil"/>
                    <w:tr2bl w:val="nil"/>
                  </w:tcBorders>
                  <w:vAlign w:val="center"/>
                </w:tcPr>
                <w:p>
                  <w:pPr>
                    <w:spacing w:line="440" w:lineRule="exact"/>
                    <w:jc w:val="center"/>
                    <w:rPr>
                      <w:rFonts w:hint="default" w:ascii="宋体" w:hAnsi="宋体" w:eastAsia="宋体" w:cs="宋体"/>
                      <w:bCs/>
                      <w:color w:val="auto"/>
                      <w:kern w:val="2"/>
                      <w:sz w:val="18"/>
                      <w:szCs w:val="18"/>
                      <w:lang w:val="en-US" w:eastAsia="zh-CN" w:bidi="ar-SA"/>
                    </w:rPr>
                  </w:pPr>
                </w:p>
              </w:tc>
              <w:tc>
                <w:tcPr>
                  <w:tcW w:w="690" w:type="dxa"/>
                  <w:tcBorders>
                    <w:top w:val="single" w:color="auto" w:sz="4" w:space="0"/>
                    <w:left w:val="single" w:color="auto" w:sz="4" w:space="0"/>
                    <w:bottom w:val="single" w:color="auto" w:sz="4" w:space="0"/>
                    <w:right w:val="single" w:color="auto" w:sz="4" w:space="0"/>
                    <w:tl2br w:val="nil"/>
                    <w:tr2bl w:val="nil"/>
                  </w:tcBorders>
                  <w:vAlign w:val="center"/>
                </w:tcPr>
                <w:p>
                  <w:pPr>
                    <w:spacing w:line="440" w:lineRule="exact"/>
                    <w:jc w:val="center"/>
                    <w:rPr>
                      <w:rFonts w:hint="default" w:ascii="宋体" w:hAnsi="宋体" w:eastAsia="宋体" w:cs="宋体"/>
                      <w:bCs/>
                      <w:color w:val="auto"/>
                      <w:kern w:val="2"/>
                      <w:sz w:val="18"/>
                      <w:szCs w:val="18"/>
                      <w:lang w:val="en-US" w:eastAsia="zh-CN" w:bidi="ar-SA"/>
                    </w:rPr>
                  </w:pPr>
                  <w:r>
                    <w:rPr>
                      <w:rFonts w:hint="eastAsia" w:ascii="宋体" w:hAnsi="宋体" w:cs="宋体"/>
                      <w:bCs/>
                      <w:color w:val="auto"/>
                      <w:sz w:val="18"/>
                      <w:szCs w:val="18"/>
                      <w:lang w:val="en-US" w:eastAsia="zh-CN"/>
                    </w:rPr>
                    <w:t>台</w:t>
                  </w:r>
                </w:p>
              </w:tc>
              <w:tc>
                <w:tcPr>
                  <w:tcW w:w="797" w:type="dxa"/>
                  <w:tcBorders>
                    <w:top w:val="single" w:color="auto" w:sz="4" w:space="0"/>
                    <w:left w:val="single" w:color="auto" w:sz="4" w:space="0"/>
                    <w:bottom w:val="single" w:color="auto" w:sz="4" w:space="0"/>
                    <w:right w:val="single" w:color="auto" w:sz="4" w:space="0"/>
                    <w:tl2br w:val="nil"/>
                    <w:tr2bl w:val="nil"/>
                  </w:tcBorders>
                  <w:vAlign w:val="center"/>
                </w:tcPr>
                <w:p>
                  <w:pPr>
                    <w:spacing w:line="440" w:lineRule="exact"/>
                    <w:jc w:val="center"/>
                    <w:rPr>
                      <w:rFonts w:hint="default" w:ascii="宋体" w:hAnsi="宋体" w:eastAsia="宋体" w:cs="宋体"/>
                      <w:bCs/>
                      <w:color w:val="auto"/>
                      <w:kern w:val="2"/>
                      <w:sz w:val="18"/>
                      <w:szCs w:val="18"/>
                      <w:lang w:val="en-US" w:eastAsia="zh-CN" w:bidi="ar-SA"/>
                    </w:rPr>
                  </w:pPr>
                  <w:r>
                    <w:rPr>
                      <w:rFonts w:hint="eastAsia" w:ascii="宋体" w:hAnsi="宋体" w:cs="宋体"/>
                      <w:bCs/>
                      <w:color w:val="auto"/>
                      <w:sz w:val="18"/>
                      <w:szCs w:val="18"/>
                      <w:lang w:val="en-US" w:eastAsia="zh-CN"/>
                    </w:rPr>
                    <w:t>2</w:t>
                  </w:r>
                </w:p>
              </w:tc>
              <w:tc>
                <w:tcPr>
                  <w:tcW w:w="830" w:type="dxa"/>
                  <w:tcBorders>
                    <w:top w:val="single" w:color="auto" w:sz="4" w:space="0"/>
                    <w:left w:val="single" w:color="auto" w:sz="4" w:space="0"/>
                    <w:bottom w:val="single" w:color="auto" w:sz="4" w:space="0"/>
                    <w:right w:val="single" w:color="auto" w:sz="4" w:space="0"/>
                    <w:tl2br w:val="nil"/>
                    <w:tr2bl w:val="nil"/>
                  </w:tcBorders>
                  <w:vAlign w:val="center"/>
                </w:tcPr>
                <w:p>
                  <w:pPr>
                    <w:spacing w:line="440" w:lineRule="exact"/>
                    <w:jc w:val="center"/>
                    <w:rPr>
                      <w:rFonts w:hint="eastAsia" w:ascii="宋体" w:hAnsi="宋体" w:eastAsia="宋体" w:cs="宋体"/>
                      <w:bCs/>
                      <w:color w:val="auto"/>
                      <w:kern w:val="2"/>
                      <w:sz w:val="18"/>
                      <w:szCs w:val="18"/>
                      <w:lang w:val="en-US" w:eastAsia="zh-CN" w:bidi="ar-SA"/>
                    </w:rPr>
                  </w:pPr>
                </w:p>
              </w:tc>
              <w:tc>
                <w:tcPr>
                  <w:tcW w:w="1067" w:type="dxa"/>
                  <w:tcBorders>
                    <w:top w:val="single" w:color="auto" w:sz="4" w:space="0"/>
                    <w:left w:val="single" w:color="auto" w:sz="4" w:space="0"/>
                    <w:bottom w:val="single" w:color="auto" w:sz="4" w:space="0"/>
                    <w:right w:val="single" w:color="auto" w:sz="4" w:space="0"/>
                    <w:tl2br w:val="nil"/>
                    <w:tr2bl w:val="nil"/>
                  </w:tcBorders>
                  <w:vAlign w:val="center"/>
                </w:tcPr>
                <w:p>
                  <w:pPr>
                    <w:widowControl/>
                    <w:jc w:val="center"/>
                    <w:textAlignment w:val="center"/>
                    <w:rPr>
                      <w:rFonts w:hint="eastAsia" w:ascii="宋体" w:hAnsi="宋体" w:eastAsia="宋体" w:cs="宋体"/>
                      <w:bCs/>
                      <w:color w:val="auto"/>
                      <w:kern w:val="2"/>
                      <w:sz w:val="18"/>
                      <w:szCs w:val="18"/>
                      <w:lang w:val="en-US" w:eastAsia="zh-CN" w:bidi="ar-SA"/>
                    </w:rPr>
                  </w:pPr>
                </w:p>
              </w:tc>
              <w:tc>
                <w:tcPr>
                  <w:tcW w:w="767" w:type="dxa"/>
                  <w:tcBorders>
                    <w:top w:val="single" w:color="auto" w:sz="4" w:space="0"/>
                    <w:left w:val="single" w:color="auto" w:sz="4" w:space="0"/>
                    <w:bottom w:val="single" w:color="auto" w:sz="4" w:space="0"/>
                    <w:right w:val="single" w:color="auto" w:sz="4" w:space="0"/>
                    <w:tl2br w:val="nil"/>
                    <w:tr2bl w:val="nil"/>
                  </w:tcBorders>
                  <w:vAlign w:val="center"/>
                </w:tcPr>
                <w:p>
                  <w:pPr>
                    <w:widowControl/>
                    <w:jc w:val="center"/>
                    <w:textAlignment w:val="center"/>
                    <w:rPr>
                      <w:rFonts w:hint="eastAsia" w:ascii="宋体" w:hAnsi="宋体" w:eastAsia="宋体" w:cs="宋体"/>
                      <w:bCs/>
                      <w:color w:val="auto"/>
                      <w:kern w:val="2"/>
                      <w:sz w:val="18"/>
                      <w:szCs w:val="18"/>
                      <w:lang w:val="en-US" w:eastAsia="zh-CN" w:bidi="ar-SA"/>
                    </w:rPr>
                  </w:pPr>
                </w:p>
              </w:tc>
              <w:tc>
                <w:tcPr>
                  <w:tcW w:w="1221" w:type="dxa"/>
                  <w:vMerge w:val="restart"/>
                  <w:tcBorders>
                    <w:top w:val="single" w:color="auto" w:sz="4" w:space="0"/>
                    <w:left w:val="single" w:color="auto" w:sz="4" w:space="0"/>
                    <w:bottom w:val="single" w:color="auto" w:sz="4" w:space="0"/>
                    <w:right w:val="single" w:color="auto" w:sz="4" w:space="0"/>
                    <w:tl2br w:val="nil"/>
                    <w:tr2bl w:val="nil"/>
                  </w:tcBorders>
                  <w:vAlign w:val="center"/>
                </w:tcPr>
                <w:p>
                  <w:pPr>
                    <w:spacing w:line="440" w:lineRule="exact"/>
                    <w:jc w:val="center"/>
                    <w:rPr>
                      <w:rFonts w:ascii="宋体" w:hAnsi="宋体" w:cs="宋体"/>
                      <w:bCs/>
                      <w:color w:val="auto"/>
                      <w:sz w:val="24"/>
                      <w:szCs w:val="24"/>
                    </w:rPr>
                  </w:pPr>
                  <w:r>
                    <w:rPr>
                      <w:rFonts w:hint="eastAsia" w:ascii="宋体" w:hAnsi="宋体" w:cs="宋体"/>
                    </w:rPr>
                    <w:t>自有设备需提供购买发票或公证机关出具的公证书</w:t>
                  </w:r>
                </w:p>
              </w:tc>
            </w:tr>
            <w:tr>
              <w:tblPrEx>
                <w:tblCellMar>
                  <w:top w:w="0" w:type="dxa"/>
                  <w:left w:w="108" w:type="dxa"/>
                  <w:bottom w:w="0" w:type="dxa"/>
                  <w:right w:w="108" w:type="dxa"/>
                </w:tblCellMar>
              </w:tblPrEx>
              <w:trPr>
                <w:trHeight w:val="550" w:hRule="atLeast"/>
                <w:jc w:val="center"/>
              </w:trPr>
              <w:tc>
                <w:tcPr>
                  <w:tcW w:w="676" w:type="dxa"/>
                  <w:tcBorders>
                    <w:top w:val="single" w:color="auto" w:sz="4" w:space="0"/>
                    <w:left w:val="single" w:color="auto" w:sz="4" w:space="0"/>
                    <w:bottom w:val="single" w:color="auto" w:sz="4" w:space="0"/>
                    <w:right w:val="single" w:color="auto" w:sz="4" w:space="0"/>
                    <w:tl2br w:val="nil"/>
                    <w:tr2bl w:val="nil"/>
                  </w:tcBorders>
                  <w:vAlign w:val="center"/>
                </w:tcPr>
                <w:p>
                  <w:pPr>
                    <w:pStyle w:val="55"/>
                    <w:kinsoku w:val="0"/>
                    <w:overflowPunct w:val="0"/>
                    <w:spacing w:line="260" w:lineRule="exact"/>
                    <w:jc w:val="center"/>
                    <w:rPr>
                      <w:rFonts w:hint="default" w:ascii="宋体" w:hAnsi="宋体" w:eastAsia="宋体" w:cs="宋体"/>
                      <w:color w:val="auto"/>
                      <w:kern w:val="2"/>
                      <w:sz w:val="18"/>
                      <w:szCs w:val="18"/>
                      <w:lang w:val="en-US" w:eastAsia="zh-CN" w:bidi="zh-CN"/>
                    </w:rPr>
                  </w:pPr>
                  <w:r>
                    <w:rPr>
                      <w:rFonts w:hint="eastAsia"/>
                      <w:color w:val="auto"/>
                      <w:sz w:val="18"/>
                      <w:szCs w:val="18"/>
                      <w:lang w:val="en-US" w:eastAsia="zh-CN"/>
                    </w:rPr>
                    <w:t>20</w:t>
                  </w:r>
                </w:p>
              </w:tc>
              <w:tc>
                <w:tcPr>
                  <w:tcW w:w="1508" w:type="dxa"/>
                  <w:tcBorders>
                    <w:top w:val="single" w:color="auto" w:sz="4" w:space="0"/>
                    <w:left w:val="single" w:color="auto" w:sz="4" w:space="0"/>
                    <w:bottom w:val="single" w:color="auto" w:sz="4" w:space="0"/>
                    <w:right w:val="single" w:color="auto" w:sz="4" w:space="0"/>
                    <w:tl2br w:val="nil"/>
                    <w:tr2bl w:val="nil"/>
                  </w:tcBorders>
                  <w:vAlign w:val="top"/>
                </w:tcPr>
                <w:p>
                  <w:pPr>
                    <w:spacing w:line="440" w:lineRule="exact"/>
                    <w:jc w:val="center"/>
                    <w:rPr>
                      <w:rFonts w:hint="default" w:ascii="宋体" w:hAnsi="宋体" w:eastAsia="宋体" w:cs="宋体"/>
                      <w:bCs/>
                      <w:color w:val="auto"/>
                      <w:kern w:val="2"/>
                      <w:sz w:val="18"/>
                      <w:szCs w:val="18"/>
                      <w:lang w:val="en-US" w:eastAsia="zh-CN" w:bidi="ar-SA"/>
                    </w:rPr>
                  </w:pPr>
                  <w:r>
                    <w:rPr>
                      <w:rFonts w:hint="eastAsia" w:ascii="宋体" w:hAnsi="宋体" w:cs="宋体"/>
                      <w:bCs/>
                      <w:color w:val="auto"/>
                      <w:sz w:val="18"/>
                      <w:szCs w:val="18"/>
                      <w:lang w:val="en-US" w:eastAsia="zh-CN"/>
                    </w:rPr>
                    <w:t>环切破桩机</w:t>
                  </w:r>
                </w:p>
              </w:tc>
              <w:tc>
                <w:tcPr>
                  <w:tcW w:w="1241" w:type="dxa"/>
                  <w:tcBorders>
                    <w:top w:val="single" w:color="auto" w:sz="4" w:space="0"/>
                    <w:left w:val="single" w:color="auto" w:sz="4" w:space="0"/>
                    <w:bottom w:val="single" w:color="auto" w:sz="4" w:space="0"/>
                    <w:right w:val="single" w:color="auto" w:sz="4" w:space="0"/>
                    <w:tl2br w:val="nil"/>
                    <w:tr2bl w:val="nil"/>
                  </w:tcBorders>
                  <w:vAlign w:val="center"/>
                </w:tcPr>
                <w:p>
                  <w:pPr>
                    <w:spacing w:line="440" w:lineRule="exact"/>
                    <w:jc w:val="center"/>
                    <w:rPr>
                      <w:rFonts w:hint="default" w:ascii="宋体" w:hAnsi="宋体" w:eastAsia="宋体" w:cs="宋体"/>
                      <w:bCs/>
                      <w:color w:val="auto"/>
                      <w:kern w:val="2"/>
                      <w:sz w:val="18"/>
                      <w:szCs w:val="18"/>
                      <w:lang w:val="en-US" w:eastAsia="zh-CN" w:bidi="ar-SA"/>
                    </w:rPr>
                  </w:pPr>
                </w:p>
              </w:tc>
              <w:tc>
                <w:tcPr>
                  <w:tcW w:w="690" w:type="dxa"/>
                  <w:tcBorders>
                    <w:top w:val="single" w:color="auto" w:sz="4" w:space="0"/>
                    <w:left w:val="single" w:color="auto" w:sz="4" w:space="0"/>
                    <w:bottom w:val="single" w:color="auto" w:sz="4" w:space="0"/>
                    <w:right w:val="single" w:color="auto" w:sz="4" w:space="0"/>
                    <w:tl2br w:val="nil"/>
                    <w:tr2bl w:val="nil"/>
                  </w:tcBorders>
                  <w:vAlign w:val="center"/>
                </w:tcPr>
                <w:p>
                  <w:pPr>
                    <w:spacing w:line="440" w:lineRule="exact"/>
                    <w:jc w:val="center"/>
                    <w:rPr>
                      <w:rFonts w:hint="default" w:ascii="宋体" w:hAnsi="宋体" w:eastAsia="宋体" w:cs="宋体"/>
                      <w:bCs/>
                      <w:color w:val="auto"/>
                      <w:kern w:val="2"/>
                      <w:sz w:val="18"/>
                      <w:szCs w:val="18"/>
                      <w:lang w:val="en-US" w:eastAsia="zh-CN" w:bidi="ar-SA"/>
                    </w:rPr>
                  </w:pPr>
                  <w:r>
                    <w:rPr>
                      <w:rFonts w:hint="eastAsia" w:ascii="宋体" w:hAnsi="宋体" w:cs="宋体"/>
                      <w:bCs/>
                      <w:color w:val="auto"/>
                      <w:sz w:val="18"/>
                      <w:szCs w:val="18"/>
                      <w:lang w:val="en-US" w:eastAsia="zh-CN"/>
                    </w:rPr>
                    <w:t>台</w:t>
                  </w:r>
                </w:p>
              </w:tc>
              <w:tc>
                <w:tcPr>
                  <w:tcW w:w="797" w:type="dxa"/>
                  <w:tcBorders>
                    <w:top w:val="single" w:color="auto" w:sz="4" w:space="0"/>
                    <w:left w:val="single" w:color="auto" w:sz="4" w:space="0"/>
                    <w:bottom w:val="single" w:color="auto" w:sz="4" w:space="0"/>
                    <w:right w:val="single" w:color="auto" w:sz="4" w:space="0"/>
                    <w:tl2br w:val="nil"/>
                    <w:tr2bl w:val="nil"/>
                  </w:tcBorders>
                  <w:vAlign w:val="center"/>
                </w:tcPr>
                <w:p>
                  <w:pPr>
                    <w:spacing w:line="440" w:lineRule="exact"/>
                    <w:jc w:val="center"/>
                    <w:rPr>
                      <w:rFonts w:hint="default" w:ascii="宋体" w:hAnsi="宋体" w:eastAsia="宋体" w:cs="宋体"/>
                      <w:bCs/>
                      <w:color w:val="auto"/>
                      <w:kern w:val="2"/>
                      <w:sz w:val="18"/>
                      <w:szCs w:val="18"/>
                      <w:lang w:val="en-US" w:eastAsia="zh-CN" w:bidi="ar-SA"/>
                    </w:rPr>
                  </w:pPr>
                  <w:r>
                    <w:rPr>
                      <w:rFonts w:hint="eastAsia" w:ascii="宋体" w:hAnsi="宋体" w:cs="宋体"/>
                      <w:bCs/>
                      <w:color w:val="auto"/>
                      <w:sz w:val="18"/>
                      <w:szCs w:val="18"/>
                      <w:lang w:val="en-US" w:eastAsia="zh-CN"/>
                    </w:rPr>
                    <w:t>2</w:t>
                  </w:r>
                </w:p>
              </w:tc>
              <w:tc>
                <w:tcPr>
                  <w:tcW w:w="830" w:type="dxa"/>
                  <w:tcBorders>
                    <w:top w:val="single" w:color="auto" w:sz="4" w:space="0"/>
                    <w:left w:val="single" w:color="auto" w:sz="4" w:space="0"/>
                    <w:bottom w:val="single" w:color="auto" w:sz="4" w:space="0"/>
                    <w:right w:val="single" w:color="auto" w:sz="4" w:space="0"/>
                    <w:tl2br w:val="nil"/>
                    <w:tr2bl w:val="nil"/>
                  </w:tcBorders>
                  <w:vAlign w:val="center"/>
                </w:tcPr>
                <w:p>
                  <w:pPr>
                    <w:spacing w:line="440" w:lineRule="exact"/>
                    <w:jc w:val="center"/>
                    <w:rPr>
                      <w:rFonts w:hint="eastAsia" w:ascii="宋体" w:hAnsi="宋体" w:eastAsia="宋体" w:cs="宋体"/>
                      <w:bCs/>
                      <w:color w:val="auto"/>
                      <w:kern w:val="2"/>
                      <w:sz w:val="18"/>
                      <w:szCs w:val="18"/>
                      <w:lang w:val="en-US" w:eastAsia="zh-CN" w:bidi="ar-SA"/>
                    </w:rPr>
                  </w:pPr>
                </w:p>
              </w:tc>
              <w:tc>
                <w:tcPr>
                  <w:tcW w:w="1067" w:type="dxa"/>
                  <w:tcBorders>
                    <w:top w:val="single" w:color="auto" w:sz="4" w:space="0"/>
                    <w:left w:val="single" w:color="auto" w:sz="4" w:space="0"/>
                    <w:bottom w:val="single" w:color="auto" w:sz="4" w:space="0"/>
                    <w:right w:val="single" w:color="auto" w:sz="4" w:space="0"/>
                    <w:tl2br w:val="nil"/>
                    <w:tr2bl w:val="nil"/>
                  </w:tcBorders>
                  <w:vAlign w:val="center"/>
                </w:tcPr>
                <w:p>
                  <w:pPr>
                    <w:spacing w:line="440" w:lineRule="exact"/>
                    <w:jc w:val="center"/>
                    <w:rPr>
                      <w:rFonts w:ascii="宋体" w:hAnsi="宋体" w:eastAsia="宋体" w:cs="宋体"/>
                      <w:bCs/>
                      <w:color w:val="auto"/>
                      <w:kern w:val="2"/>
                      <w:sz w:val="18"/>
                      <w:szCs w:val="18"/>
                      <w:lang w:val="en-US" w:eastAsia="zh-CN" w:bidi="ar-SA"/>
                    </w:rPr>
                  </w:pPr>
                </w:p>
              </w:tc>
              <w:tc>
                <w:tcPr>
                  <w:tcW w:w="767" w:type="dxa"/>
                  <w:tcBorders>
                    <w:top w:val="single" w:color="auto" w:sz="4" w:space="0"/>
                    <w:left w:val="single" w:color="auto" w:sz="4" w:space="0"/>
                    <w:bottom w:val="single" w:color="auto" w:sz="4" w:space="0"/>
                    <w:right w:val="single" w:color="auto" w:sz="4" w:space="0"/>
                    <w:tl2br w:val="nil"/>
                    <w:tr2bl w:val="nil"/>
                  </w:tcBorders>
                  <w:vAlign w:val="center"/>
                </w:tcPr>
                <w:p>
                  <w:pPr>
                    <w:spacing w:line="440" w:lineRule="exact"/>
                    <w:jc w:val="center"/>
                    <w:rPr>
                      <w:rFonts w:hint="default" w:ascii="宋体" w:hAnsi="宋体" w:eastAsia="宋体" w:cs="宋体"/>
                      <w:bCs/>
                      <w:color w:val="auto"/>
                      <w:kern w:val="2"/>
                      <w:sz w:val="18"/>
                      <w:szCs w:val="18"/>
                      <w:lang w:val="en-US" w:eastAsia="zh-CN" w:bidi="ar-SA"/>
                    </w:rPr>
                  </w:pPr>
                </w:p>
              </w:tc>
              <w:tc>
                <w:tcPr>
                  <w:tcW w:w="1221" w:type="dxa"/>
                  <w:vMerge w:val="continue"/>
                  <w:tcBorders>
                    <w:top w:val="single" w:color="auto" w:sz="4" w:space="0"/>
                    <w:left w:val="single" w:color="auto" w:sz="4" w:space="0"/>
                    <w:bottom w:val="single" w:color="auto" w:sz="4" w:space="0"/>
                    <w:right w:val="single" w:color="auto" w:sz="4" w:space="0"/>
                    <w:tl2br w:val="nil"/>
                    <w:tr2bl w:val="nil"/>
                  </w:tcBorders>
                  <w:vAlign w:val="center"/>
                </w:tcPr>
                <w:p>
                  <w:pPr>
                    <w:widowControl/>
                    <w:spacing w:line="260" w:lineRule="exact"/>
                    <w:ind w:right="5"/>
                    <w:jc w:val="center"/>
                    <w:textAlignment w:val="center"/>
                    <w:rPr>
                      <w:rFonts w:ascii="宋体" w:hAnsi="宋体" w:cs="宋体"/>
                      <w:szCs w:val="21"/>
                    </w:rPr>
                  </w:pPr>
                </w:p>
              </w:tc>
            </w:tr>
            <w:tr>
              <w:tblPrEx>
                <w:tblCellMar>
                  <w:top w:w="0" w:type="dxa"/>
                  <w:left w:w="108" w:type="dxa"/>
                  <w:bottom w:w="0" w:type="dxa"/>
                  <w:right w:w="108" w:type="dxa"/>
                </w:tblCellMar>
              </w:tblPrEx>
              <w:trPr>
                <w:trHeight w:val="567" w:hRule="atLeast"/>
                <w:jc w:val="center"/>
              </w:trPr>
              <w:tc>
                <w:tcPr>
                  <w:tcW w:w="676" w:type="dxa"/>
                  <w:tcBorders>
                    <w:top w:val="single" w:color="auto" w:sz="4" w:space="0"/>
                    <w:left w:val="single" w:color="000000" w:sz="4" w:space="0"/>
                    <w:bottom w:val="single" w:color="000000" w:sz="4" w:space="0"/>
                    <w:right w:val="single" w:color="000000" w:sz="4" w:space="0"/>
                    <w:tl2br w:val="nil"/>
                    <w:tr2bl w:val="nil"/>
                  </w:tcBorders>
                  <w:vAlign w:val="center"/>
                </w:tcPr>
                <w:p>
                  <w:pPr>
                    <w:pStyle w:val="55"/>
                    <w:kinsoku w:val="0"/>
                    <w:overflowPunct w:val="0"/>
                    <w:spacing w:line="260" w:lineRule="exact"/>
                    <w:jc w:val="center"/>
                    <w:rPr>
                      <w:rFonts w:hint="default" w:ascii="宋体" w:hAnsi="宋体" w:eastAsia="宋体" w:cs="宋体"/>
                      <w:color w:val="auto"/>
                      <w:kern w:val="2"/>
                      <w:sz w:val="18"/>
                      <w:szCs w:val="18"/>
                      <w:lang w:val="en-US" w:eastAsia="zh-CN" w:bidi="zh-CN"/>
                    </w:rPr>
                  </w:pPr>
                  <w:r>
                    <w:rPr>
                      <w:rFonts w:hint="eastAsia"/>
                      <w:color w:val="auto"/>
                      <w:sz w:val="18"/>
                      <w:szCs w:val="18"/>
                      <w:lang w:val="en-US" w:eastAsia="zh-CN"/>
                    </w:rPr>
                    <w:t>21</w:t>
                  </w:r>
                </w:p>
              </w:tc>
              <w:tc>
                <w:tcPr>
                  <w:tcW w:w="1508" w:type="dxa"/>
                  <w:tcBorders>
                    <w:top w:val="single" w:color="auto" w:sz="4" w:space="0"/>
                    <w:left w:val="single" w:color="000000" w:sz="4" w:space="0"/>
                    <w:bottom w:val="single" w:color="000000" w:sz="4" w:space="0"/>
                    <w:right w:val="single" w:color="000000" w:sz="4" w:space="0"/>
                    <w:tl2br w:val="nil"/>
                    <w:tr2bl w:val="nil"/>
                  </w:tcBorders>
                  <w:vAlign w:val="center"/>
                </w:tcPr>
                <w:p>
                  <w:pPr>
                    <w:spacing w:line="440" w:lineRule="exact"/>
                    <w:jc w:val="center"/>
                    <w:rPr>
                      <w:rFonts w:hint="default" w:ascii="宋体" w:hAnsi="宋体" w:eastAsia="宋体" w:cs="宋体"/>
                      <w:bCs/>
                      <w:color w:val="auto"/>
                      <w:kern w:val="2"/>
                      <w:sz w:val="18"/>
                      <w:szCs w:val="18"/>
                      <w:lang w:val="en-US" w:eastAsia="zh-CN" w:bidi="ar-SA"/>
                    </w:rPr>
                  </w:pPr>
                  <w:r>
                    <w:rPr>
                      <w:rFonts w:hint="eastAsia" w:ascii="宋体" w:hAnsi="宋体" w:cs="宋体"/>
                      <w:bCs/>
                      <w:color w:val="auto"/>
                      <w:sz w:val="18"/>
                      <w:szCs w:val="18"/>
                      <w:lang w:val="en-US" w:eastAsia="zh-CN"/>
                    </w:rPr>
                    <w:t>梅花冲击压路机</w:t>
                  </w:r>
                </w:p>
              </w:tc>
              <w:tc>
                <w:tcPr>
                  <w:tcW w:w="1241" w:type="dxa"/>
                  <w:tcBorders>
                    <w:top w:val="single" w:color="auto" w:sz="4" w:space="0"/>
                    <w:left w:val="single" w:color="000000" w:sz="4" w:space="0"/>
                    <w:bottom w:val="single" w:color="000000" w:sz="4" w:space="0"/>
                    <w:right w:val="single" w:color="000000" w:sz="4" w:space="0"/>
                    <w:tl2br w:val="nil"/>
                    <w:tr2bl w:val="nil"/>
                  </w:tcBorders>
                  <w:vAlign w:val="center"/>
                </w:tcPr>
                <w:p>
                  <w:pPr>
                    <w:spacing w:line="440" w:lineRule="exact"/>
                    <w:jc w:val="center"/>
                    <w:rPr>
                      <w:rFonts w:hint="default" w:ascii="宋体" w:hAnsi="宋体" w:eastAsia="宋体" w:cs="宋体"/>
                      <w:bCs/>
                      <w:color w:val="auto"/>
                      <w:kern w:val="2"/>
                      <w:sz w:val="18"/>
                      <w:szCs w:val="18"/>
                      <w:lang w:val="en-US" w:eastAsia="zh-CN" w:bidi="ar-SA"/>
                    </w:rPr>
                  </w:pPr>
                </w:p>
              </w:tc>
              <w:tc>
                <w:tcPr>
                  <w:tcW w:w="690" w:type="dxa"/>
                  <w:tcBorders>
                    <w:top w:val="single" w:color="auto" w:sz="4" w:space="0"/>
                    <w:left w:val="single" w:color="000000" w:sz="4" w:space="0"/>
                    <w:bottom w:val="single" w:color="000000" w:sz="4" w:space="0"/>
                    <w:right w:val="single" w:color="000000" w:sz="4" w:space="0"/>
                    <w:tl2br w:val="nil"/>
                    <w:tr2bl w:val="nil"/>
                  </w:tcBorders>
                  <w:vAlign w:val="center"/>
                </w:tcPr>
                <w:p>
                  <w:pPr>
                    <w:spacing w:line="440" w:lineRule="exact"/>
                    <w:jc w:val="center"/>
                    <w:rPr>
                      <w:rFonts w:hint="default" w:ascii="宋体" w:hAnsi="宋体" w:eastAsia="宋体" w:cs="宋体"/>
                      <w:bCs/>
                      <w:color w:val="auto"/>
                      <w:kern w:val="2"/>
                      <w:sz w:val="18"/>
                      <w:szCs w:val="18"/>
                      <w:lang w:val="en-US" w:eastAsia="zh-CN" w:bidi="ar-SA"/>
                    </w:rPr>
                  </w:pPr>
                  <w:r>
                    <w:rPr>
                      <w:rFonts w:hint="eastAsia" w:ascii="宋体" w:hAnsi="宋体" w:cs="宋体"/>
                      <w:bCs/>
                      <w:color w:val="auto"/>
                      <w:sz w:val="18"/>
                      <w:szCs w:val="18"/>
                      <w:lang w:val="en-US" w:eastAsia="zh-CN"/>
                    </w:rPr>
                    <w:t>台</w:t>
                  </w:r>
                </w:p>
              </w:tc>
              <w:tc>
                <w:tcPr>
                  <w:tcW w:w="797" w:type="dxa"/>
                  <w:tcBorders>
                    <w:top w:val="single" w:color="auto" w:sz="4" w:space="0"/>
                    <w:left w:val="single" w:color="000000" w:sz="4" w:space="0"/>
                    <w:bottom w:val="single" w:color="000000" w:sz="4" w:space="0"/>
                    <w:right w:val="single" w:color="000000" w:sz="4" w:space="0"/>
                    <w:tl2br w:val="nil"/>
                    <w:tr2bl w:val="nil"/>
                  </w:tcBorders>
                  <w:vAlign w:val="center"/>
                </w:tcPr>
                <w:p>
                  <w:pPr>
                    <w:spacing w:line="440" w:lineRule="exact"/>
                    <w:jc w:val="center"/>
                    <w:rPr>
                      <w:rFonts w:hint="default" w:ascii="宋体" w:hAnsi="宋体" w:eastAsia="宋体" w:cs="宋体"/>
                      <w:bCs/>
                      <w:color w:val="auto"/>
                      <w:kern w:val="2"/>
                      <w:sz w:val="18"/>
                      <w:szCs w:val="18"/>
                      <w:lang w:val="en-US" w:eastAsia="zh-CN" w:bidi="ar-SA"/>
                    </w:rPr>
                  </w:pPr>
                  <w:r>
                    <w:rPr>
                      <w:rFonts w:hint="eastAsia" w:ascii="宋体" w:hAnsi="宋体" w:cs="宋体"/>
                      <w:bCs/>
                      <w:color w:val="auto"/>
                      <w:sz w:val="18"/>
                      <w:szCs w:val="18"/>
                      <w:lang w:val="en-US" w:eastAsia="zh-CN"/>
                    </w:rPr>
                    <w:t>1</w:t>
                  </w:r>
                </w:p>
              </w:tc>
              <w:tc>
                <w:tcPr>
                  <w:tcW w:w="830" w:type="dxa"/>
                  <w:tcBorders>
                    <w:top w:val="single" w:color="auto" w:sz="4" w:space="0"/>
                    <w:left w:val="single" w:color="000000" w:sz="4" w:space="0"/>
                    <w:bottom w:val="single" w:color="000000" w:sz="4" w:space="0"/>
                    <w:right w:val="single" w:color="auto" w:sz="4" w:space="0"/>
                    <w:tl2br w:val="nil"/>
                    <w:tr2bl w:val="nil"/>
                  </w:tcBorders>
                  <w:vAlign w:val="center"/>
                </w:tcPr>
                <w:p>
                  <w:pPr>
                    <w:spacing w:line="440" w:lineRule="exact"/>
                    <w:jc w:val="center"/>
                    <w:rPr>
                      <w:rFonts w:hint="eastAsia" w:ascii="宋体" w:hAnsi="宋体" w:eastAsia="宋体" w:cs="宋体"/>
                      <w:bCs/>
                      <w:color w:val="auto"/>
                      <w:kern w:val="2"/>
                      <w:sz w:val="18"/>
                      <w:szCs w:val="18"/>
                      <w:lang w:val="en-US" w:eastAsia="zh-CN" w:bidi="ar-SA"/>
                    </w:rPr>
                  </w:pPr>
                </w:p>
              </w:tc>
              <w:tc>
                <w:tcPr>
                  <w:tcW w:w="1067" w:type="dxa"/>
                  <w:tcBorders>
                    <w:top w:val="single" w:color="auto" w:sz="4" w:space="0"/>
                    <w:left w:val="single" w:color="auto" w:sz="4" w:space="0"/>
                    <w:bottom w:val="single" w:color="auto" w:sz="4" w:space="0"/>
                    <w:right w:val="single" w:color="auto" w:sz="4" w:space="0"/>
                    <w:tl2br w:val="nil"/>
                    <w:tr2bl w:val="nil"/>
                  </w:tcBorders>
                  <w:vAlign w:val="center"/>
                </w:tcPr>
                <w:p>
                  <w:pPr>
                    <w:spacing w:line="440" w:lineRule="exact"/>
                    <w:jc w:val="center"/>
                    <w:rPr>
                      <w:rFonts w:ascii="宋体" w:hAnsi="宋体" w:eastAsia="宋体" w:cs="宋体"/>
                      <w:bCs/>
                      <w:color w:val="auto"/>
                      <w:kern w:val="2"/>
                      <w:sz w:val="18"/>
                      <w:szCs w:val="18"/>
                      <w:lang w:val="en-US" w:eastAsia="zh-CN" w:bidi="ar-SA"/>
                    </w:rPr>
                  </w:pPr>
                  <w:r>
                    <w:rPr>
                      <w:rFonts w:hint="eastAsia" w:ascii="宋体" w:hAnsi="宋体" w:cs="宋体"/>
                      <w:bCs/>
                      <w:color w:val="auto"/>
                      <w:sz w:val="18"/>
                      <w:szCs w:val="18"/>
                      <w:lang w:val="en-US" w:eastAsia="zh-CN"/>
                    </w:rPr>
                    <w:t>0.5</w:t>
                  </w:r>
                </w:p>
              </w:tc>
              <w:tc>
                <w:tcPr>
                  <w:tcW w:w="767" w:type="dxa"/>
                  <w:tcBorders>
                    <w:top w:val="single" w:color="auto" w:sz="4" w:space="0"/>
                    <w:left w:val="single" w:color="auto" w:sz="4" w:space="0"/>
                    <w:bottom w:val="single" w:color="auto" w:sz="4" w:space="0"/>
                    <w:right w:val="single" w:color="auto" w:sz="4" w:space="0"/>
                    <w:tl2br w:val="nil"/>
                    <w:tr2bl w:val="nil"/>
                  </w:tcBorders>
                  <w:vAlign w:val="center"/>
                </w:tcPr>
                <w:p>
                  <w:pPr>
                    <w:spacing w:line="440" w:lineRule="exact"/>
                    <w:jc w:val="center"/>
                    <w:rPr>
                      <w:rFonts w:ascii="宋体" w:hAnsi="宋体" w:eastAsia="宋体" w:cs="宋体"/>
                      <w:bCs/>
                      <w:color w:val="auto"/>
                      <w:kern w:val="2"/>
                      <w:sz w:val="18"/>
                      <w:szCs w:val="18"/>
                      <w:lang w:val="en-US" w:eastAsia="zh-CN" w:bidi="ar-SA"/>
                    </w:rPr>
                  </w:pPr>
                  <w:r>
                    <w:rPr>
                      <w:rFonts w:hint="eastAsia" w:ascii="宋体" w:hAnsi="宋体" w:cs="宋体"/>
                      <w:bCs/>
                      <w:color w:val="auto"/>
                      <w:sz w:val="18"/>
                      <w:szCs w:val="18"/>
                      <w:lang w:val="en-US" w:eastAsia="zh-CN"/>
                    </w:rPr>
                    <w:t>0.5</w:t>
                  </w:r>
                </w:p>
              </w:tc>
              <w:tc>
                <w:tcPr>
                  <w:tcW w:w="1221" w:type="dxa"/>
                  <w:vMerge w:val="continue"/>
                  <w:tcBorders>
                    <w:top w:val="single" w:color="auto" w:sz="4" w:space="0"/>
                    <w:left w:val="single" w:color="auto" w:sz="4" w:space="0"/>
                    <w:bottom w:val="single" w:color="auto" w:sz="4" w:space="0"/>
                    <w:right w:val="single" w:color="auto" w:sz="4" w:space="0"/>
                    <w:tl2br w:val="nil"/>
                    <w:tr2bl w:val="nil"/>
                  </w:tcBorders>
                  <w:vAlign w:val="center"/>
                </w:tcPr>
                <w:p>
                  <w:pPr>
                    <w:spacing w:line="440" w:lineRule="exact"/>
                    <w:jc w:val="center"/>
                    <w:rPr>
                      <w:rFonts w:ascii="宋体" w:hAnsi="宋体" w:cs="宋体"/>
                      <w:bCs/>
                      <w:sz w:val="24"/>
                      <w:szCs w:val="24"/>
                    </w:rPr>
                  </w:pPr>
                </w:p>
              </w:tc>
            </w:tr>
            <w:tr>
              <w:tblPrEx>
                <w:tblCellMar>
                  <w:top w:w="0" w:type="dxa"/>
                  <w:left w:w="108" w:type="dxa"/>
                  <w:bottom w:w="0" w:type="dxa"/>
                  <w:right w:w="108" w:type="dxa"/>
                </w:tblCellMar>
              </w:tblPrEx>
              <w:trPr>
                <w:trHeight w:val="567" w:hRule="atLeast"/>
                <w:jc w:val="center"/>
              </w:trPr>
              <w:tc>
                <w:tcPr>
                  <w:tcW w:w="676" w:type="dxa"/>
                  <w:tcBorders>
                    <w:top w:val="single" w:color="000000" w:sz="4" w:space="0"/>
                    <w:left w:val="single" w:color="000000" w:sz="4" w:space="0"/>
                    <w:bottom w:val="single" w:color="000000" w:sz="4" w:space="0"/>
                    <w:right w:val="single" w:color="000000" w:sz="4" w:space="0"/>
                    <w:tl2br w:val="nil"/>
                    <w:tr2bl w:val="nil"/>
                  </w:tcBorders>
                  <w:vAlign w:val="center"/>
                </w:tcPr>
                <w:p>
                  <w:pPr>
                    <w:pStyle w:val="55"/>
                    <w:kinsoku w:val="0"/>
                    <w:overflowPunct w:val="0"/>
                    <w:spacing w:line="260" w:lineRule="exact"/>
                    <w:jc w:val="center"/>
                    <w:rPr>
                      <w:rFonts w:hint="default" w:ascii="宋体" w:hAnsi="宋体" w:eastAsia="宋体" w:cs="宋体"/>
                      <w:color w:val="auto"/>
                      <w:kern w:val="2"/>
                      <w:sz w:val="18"/>
                      <w:szCs w:val="18"/>
                      <w:lang w:val="en-US" w:eastAsia="zh-CN" w:bidi="zh-CN"/>
                    </w:rPr>
                  </w:pPr>
                  <w:r>
                    <w:rPr>
                      <w:rFonts w:hint="eastAsia"/>
                      <w:color w:val="auto"/>
                      <w:sz w:val="18"/>
                      <w:szCs w:val="18"/>
                      <w:highlight w:val="none"/>
                      <w:lang w:val="en-US" w:eastAsia="zh-CN"/>
                    </w:rPr>
                    <w:t>22</w:t>
                  </w:r>
                </w:p>
              </w:tc>
              <w:tc>
                <w:tcPr>
                  <w:tcW w:w="1508" w:type="dxa"/>
                  <w:tcBorders>
                    <w:top w:val="single" w:color="000000" w:sz="4" w:space="0"/>
                    <w:left w:val="single" w:color="000000" w:sz="4" w:space="0"/>
                    <w:bottom w:val="single" w:color="000000" w:sz="4" w:space="0"/>
                    <w:right w:val="single" w:color="000000" w:sz="4" w:space="0"/>
                    <w:tl2br w:val="nil"/>
                    <w:tr2bl w:val="nil"/>
                  </w:tcBorders>
                  <w:vAlign w:val="top"/>
                </w:tcPr>
                <w:p>
                  <w:pPr>
                    <w:spacing w:line="440" w:lineRule="exact"/>
                    <w:jc w:val="both"/>
                    <w:rPr>
                      <w:rFonts w:hint="default" w:ascii="宋体" w:hAnsi="宋体" w:eastAsia="宋体" w:cs="宋体"/>
                      <w:bCs/>
                      <w:color w:val="auto"/>
                      <w:kern w:val="2"/>
                      <w:sz w:val="18"/>
                      <w:szCs w:val="18"/>
                      <w:lang w:val="en-US" w:eastAsia="zh-CN" w:bidi="ar-SA"/>
                    </w:rPr>
                  </w:pPr>
                  <w:r>
                    <w:rPr>
                      <w:rFonts w:hint="eastAsia" w:ascii="宋体" w:hAnsi="宋体" w:cs="宋体"/>
                      <w:bCs/>
                      <w:color w:val="auto"/>
                      <w:sz w:val="18"/>
                      <w:szCs w:val="18"/>
                      <w:highlight w:val="none"/>
                      <w:lang w:val="en-US" w:eastAsia="zh-CN"/>
                    </w:rPr>
                    <w:t>智能张拉设备</w:t>
                  </w:r>
                </w:p>
              </w:tc>
              <w:tc>
                <w:tcPr>
                  <w:tcW w:w="1241"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40" w:lineRule="exact"/>
                    <w:jc w:val="center"/>
                    <w:rPr>
                      <w:rFonts w:hint="default" w:ascii="宋体" w:hAnsi="宋体" w:eastAsia="宋体" w:cs="宋体"/>
                      <w:bCs/>
                      <w:color w:val="auto"/>
                      <w:kern w:val="2"/>
                      <w:sz w:val="18"/>
                      <w:szCs w:val="18"/>
                      <w:lang w:val="en-US" w:eastAsia="zh-CN" w:bidi="ar-SA"/>
                    </w:rPr>
                  </w:pPr>
                </w:p>
              </w:tc>
              <w:tc>
                <w:tcPr>
                  <w:tcW w:w="690"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40" w:lineRule="exact"/>
                    <w:jc w:val="center"/>
                    <w:rPr>
                      <w:rFonts w:hint="default" w:ascii="宋体" w:hAnsi="宋体" w:eastAsia="宋体" w:cs="宋体"/>
                      <w:bCs/>
                      <w:color w:val="auto"/>
                      <w:kern w:val="2"/>
                      <w:sz w:val="18"/>
                      <w:szCs w:val="18"/>
                      <w:lang w:val="en-US" w:eastAsia="zh-CN" w:bidi="ar-SA"/>
                    </w:rPr>
                  </w:pPr>
                  <w:r>
                    <w:rPr>
                      <w:rFonts w:hint="eastAsia" w:ascii="宋体" w:hAnsi="宋体" w:cs="宋体"/>
                      <w:bCs/>
                      <w:color w:val="auto"/>
                      <w:sz w:val="18"/>
                      <w:szCs w:val="18"/>
                      <w:highlight w:val="none"/>
                      <w:lang w:val="en-US" w:eastAsia="zh-CN"/>
                    </w:rPr>
                    <w:t>台</w:t>
                  </w:r>
                </w:p>
              </w:tc>
              <w:tc>
                <w:tcPr>
                  <w:tcW w:w="797"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40" w:lineRule="exact"/>
                    <w:jc w:val="center"/>
                    <w:rPr>
                      <w:rFonts w:hint="default" w:ascii="宋体" w:hAnsi="宋体" w:eastAsia="宋体" w:cs="宋体"/>
                      <w:bCs/>
                      <w:color w:val="auto"/>
                      <w:kern w:val="2"/>
                      <w:sz w:val="18"/>
                      <w:szCs w:val="18"/>
                      <w:lang w:val="en-US" w:eastAsia="zh-CN" w:bidi="ar-SA"/>
                    </w:rPr>
                  </w:pPr>
                  <w:r>
                    <w:rPr>
                      <w:rFonts w:hint="eastAsia" w:ascii="宋体" w:hAnsi="宋体" w:cs="宋体"/>
                      <w:bCs/>
                      <w:color w:val="auto"/>
                      <w:sz w:val="18"/>
                      <w:szCs w:val="18"/>
                      <w:highlight w:val="none"/>
                      <w:lang w:val="en-US" w:eastAsia="zh-CN"/>
                    </w:rPr>
                    <w:t>1</w:t>
                  </w:r>
                </w:p>
              </w:tc>
              <w:tc>
                <w:tcPr>
                  <w:tcW w:w="830" w:type="dxa"/>
                  <w:tcBorders>
                    <w:top w:val="single" w:color="000000" w:sz="4" w:space="0"/>
                    <w:left w:val="single" w:color="000000" w:sz="4" w:space="0"/>
                    <w:bottom w:val="single" w:color="auto" w:sz="4" w:space="0"/>
                    <w:right w:val="single" w:color="auto" w:sz="4" w:space="0"/>
                    <w:tl2br w:val="nil"/>
                    <w:tr2bl w:val="nil"/>
                  </w:tcBorders>
                  <w:vAlign w:val="center"/>
                </w:tcPr>
                <w:p>
                  <w:pPr>
                    <w:spacing w:line="440" w:lineRule="exact"/>
                    <w:jc w:val="center"/>
                    <w:rPr>
                      <w:rFonts w:hint="eastAsia" w:ascii="宋体" w:hAnsi="宋体" w:eastAsia="宋体" w:cs="宋体"/>
                      <w:bCs/>
                      <w:color w:val="auto"/>
                      <w:kern w:val="2"/>
                      <w:sz w:val="18"/>
                      <w:szCs w:val="18"/>
                      <w:lang w:val="en-US" w:eastAsia="zh-CN" w:bidi="ar-SA"/>
                    </w:rPr>
                  </w:pPr>
                </w:p>
              </w:tc>
              <w:tc>
                <w:tcPr>
                  <w:tcW w:w="1067" w:type="dxa"/>
                  <w:tcBorders>
                    <w:top w:val="single" w:color="auto" w:sz="4" w:space="0"/>
                    <w:left w:val="single" w:color="auto" w:sz="4" w:space="0"/>
                    <w:bottom w:val="single" w:color="auto" w:sz="4" w:space="0"/>
                    <w:right w:val="single" w:color="auto" w:sz="4" w:space="0"/>
                    <w:tl2br w:val="nil"/>
                    <w:tr2bl w:val="nil"/>
                  </w:tcBorders>
                  <w:vAlign w:val="center"/>
                </w:tcPr>
                <w:p>
                  <w:pPr>
                    <w:spacing w:line="440" w:lineRule="exact"/>
                    <w:jc w:val="center"/>
                    <w:rPr>
                      <w:rFonts w:hint="default" w:ascii="宋体" w:hAnsi="宋体" w:eastAsia="宋体" w:cs="宋体"/>
                      <w:bCs/>
                      <w:color w:val="auto"/>
                      <w:kern w:val="2"/>
                      <w:sz w:val="18"/>
                      <w:szCs w:val="18"/>
                      <w:lang w:val="en-US" w:eastAsia="zh-CN" w:bidi="ar-SA"/>
                    </w:rPr>
                  </w:pPr>
                </w:p>
              </w:tc>
              <w:tc>
                <w:tcPr>
                  <w:tcW w:w="767" w:type="dxa"/>
                  <w:tcBorders>
                    <w:top w:val="single" w:color="auto" w:sz="4" w:space="0"/>
                    <w:left w:val="single" w:color="auto" w:sz="4" w:space="0"/>
                    <w:bottom w:val="single" w:color="auto" w:sz="4" w:space="0"/>
                    <w:right w:val="single" w:color="auto" w:sz="4" w:space="0"/>
                    <w:tl2br w:val="nil"/>
                    <w:tr2bl w:val="nil"/>
                  </w:tcBorders>
                  <w:vAlign w:val="center"/>
                </w:tcPr>
                <w:p>
                  <w:pPr>
                    <w:spacing w:line="440" w:lineRule="exact"/>
                    <w:jc w:val="center"/>
                    <w:rPr>
                      <w:rFonts w:hint="default" w:ascii="宋体" w:hAnsi="宋体" w:eastAsia="宋体" w:cs="宋体"/>
                      <w:bCs/>
                      <w:color w:val="auto"/>
                      <w:kern w:val="2"/>
                      <w:sz w:val="18"/>
                      <w:szCs w:val="18"/>
                      <w:lang w:val="en-US" w:eastAsia="zh-CN" w:bidi="ar-SA"/>
                    </w:rPr>
                  </w:pPr>
                </w:p>
              </w:tc>
              <w:tc>
                <w:tcPr>
                  <w:tcW w:w="1221" w:type="dxa"/>
                  <w:vMerge w:val="continue"/>
                  <w:tcBorders>
                    <w:top w:val="single" w:color="auto" w:sz="4" w:space="0"/>
                    <w:left w:val="single" w:color="auto" w:sz="4" w:space="0"/>
                    <w:bottom w:val="single" w:color="auto" w:sz="4" w:space="0"/>
                    <w:right w:val="single" w:color="auto" w:sz="4" w:space="0"/>
                    <w:tl2br w:val="nil"/>
                    <w:tr2bl w:val="nil"/>
                  </w:tcBorders>
                  <w:vAlign w:val="center"/>
                </w:tcPr>
                <w:p>
                  <w:pPr>
                    <w:spacing w:line="440" w:lineRule="exact"/>
                    <w:jc w:val="center"/>
                    <w:rPr>
                      <w:rFonts w:ascii="宋体" w:hAnsi="宋体" w:cs="宋体"/>
                      <w:bCs/>
                      <w:sz w:val="24"/>
                      <w:szCs w:val="24"/>
                    </w:rPr>
                  </w:pPr>
                </w:p>
              </w:tc>
            </w:tr>
            <w:tr>
              <w:tblPrEx>
                <w:tblCellMar>
                  <w:top w:w="0" w:type="dxa"/>
                  <w:left w:w="108" w:type="dxa"/>
                  <w:bottom w:w="0" w:type="dxa"/>
                  <w:right w:w="108" w:type="dxa"/>
                </w:tblCellMar>
              </w:tblPrEx>
              <w:trPr>
                <w:trHeight w:val="567" w:hRule="atLeast"/>
                <w:jc w:val="center"/>
              </w:trPr>
              <w:tc>
                <w:tcPr>
                  <w:tcW w:w="676" w:type="dxa"/>
                  <w:tcBorders>
                    <w:top w:val="single" w:color="000000" w:sz="4" w:space="0"/>
                    <w:left w:val="single" w:color="000000" w:sz="4" w:space="0"/>
                    <w:bottom w:val="single" w:color="000000" w:sz="4" w:space="0"/>
                    <w:right w:val="single" w:color="000000" w:sz="4" w:space="0"/>
                    <w:tl2br w:val="nil"/>
                    <w:tr2bl w:val="nil"/>
                  </w:tcBorders>
                  <w:vAlign w:val="center"/>
                </w:tcPr>
                <w:p>
                  <w:pPr>
                    <w:pStyle w:val="55"/>
                    <w:kinsoku w:val="0"/>
                    <w:overflowPunct w:val="0"/>
                    <w:spacing w:line="260" w:lineRule="exact"/>
                    <w:jc w:val="center"/>
                    <w:rPr>
                      <w:rFonts w:hint="default" w:ascii="宋体" w:hAnsi="宋体" w:eastAsia="宋体" w:cs="宋体"/>
                      <w:color w:val="auto"/>
                      <w:kern w:val="2"/>
                      <w:sz w:val="18"/>
                      <w:szCs w:val="18"/>
                      <w:lang w:val="en-US" w:eastAsia="zh-CN" w:bidi="zh-CN"/>
                    </w:rPr>
                  </w:pPr>
                  <w:r>
                    <w:rPr>
                      <w:rFonts w:hint="eastAsia"/>
                      <w:color w:val="auto"/>
                      <w:sz w:val="18"/>
                      <w:szCs w:val="18"/>
                      <w:highlight w:val="none"/>
                      <w:lang w:val="en-US" w:eastAsia="zh-CN"/>
                    </w:rPr>
                    <w:t>23</w:t>
                  </w:r>
                </w:p>
              </w:tc>
              <w:tc>
                <w:tcPr>
                  <w:tcW w:w="1508"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40" w:lineRule="exact"/>
                    <w:jc w:val="center"/>
                    <w:rPr>
                      <w:rFonts w:hint="default" w:ascii="宋体" w:hAnsi="宋体" w:eastAsia="宋体" w:cs="宋体"/>
                      <w:bCs/>
                      <w:color w:val="auto"/>
                      <w:kern w:val="2"/>
                      <w:sz w:val="18"/>
                      <w:szCs w:val="18"/>
                      <w:lang w:val="en-US" w:eastAsia="zh-CN" w:bidi="ar-SA"/>
                    </w:rPr>
                  </w:pPr>
                  <w:r>
                    <w:rPr>
                      <w:rFonts w:hint="eastAsia" w:ascii="宋体" w:hAnsi="宋体" w:cs="宋体"/>
                      <w:bCs/>
                      <w:color w:val="auto"/>
                      <w:sz w:val="18"/>
                      <w:szCs w:val="18"/>
                      <w:highlight w:val="none"/>
                      <w:lang w:val="en-US" w:eastAsia="zh-CN"/>
                    </w:rPr>
                    <w:t>智能压浆设备</w:t>
                  </w:r>
                </w:p>
              </w:tc>
              <w:tc>
                <w:tcPr>
                  <w:tcW w:w="1241"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40" w:lineRule="exact"/>
                    <w:jc w:val="center"/>
                    <w:rPr>
                      <w:rFonts w:hint="default" w:ascii="宋体" w:hAnsi="宋体" w:eastAsia="宋体" w:cs="宋体"/>
                      <w:bCs/>
                      <w:color w:val="auto"/>
                      <w:kern w:val="2"/>
                      <w:sz w:val="18"/>
                      <w:szCs w:val="18"/>
                      <w:lang w:val="en-US" w:eastAsia="zh-CN" w:bidi="ar-SA"/>
                    </w:rPr>
                  </w:pPr>
                </w:p>
              </w:tc>
              <w:tc>
                <w:tcPr>
                  <w:tcW w:w="690"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40" w:lineRule="exact"/>
                    <w:jc w:val="center"/>
                    <w:rPr>
                      <w:rFonts w:hint="default" w:ascii="宋体" w:hAnsi="宋体" w:eastAsia="宋体" w:cs="宋体"/>
                      <w:bCs/>
                      <w:color w:val="auto"/>
                      <w:kern w:val="2"/>
                      <w:sz w:val="18"/>
                      <w:szCs w:val="18"/>
                      <w:lang w:val="en-US" w:eastAsia="zh-CN" w:bidi="ar-SA"/>
                    </w:rPr>
                  </w:pPr>
                  <w:r>
                    <w:rPr>
                      <w:rFonts w:hint="eastAsia" w:ascii="宋体" w:hAnsi="宋体" w:cs="宋体"/>
                      <w:bCs/>
                      <w:color w:val="auto"/>
                      <w:sz w:val="18"/>
                      <w:szCs w:val="18"/>
                      <w:highlight w:val="none"/>
                      <w:lang w:val="en-US" w:eastAsia="zh-CN"/>
                    </w:rPr>
                    <w:t>台</w:t>
                  </w:r>
                </w:p>
              </w:tc>
              <w:tc>
                <w:tcPr>
                  <w:tcW w:w="797" w:type="dxa"/>
                  <w:tcBorders>
                    <w:top w:val="single" w:color="000000" w:sz="4" w:space="0"/>
                    <w:left w:val="single" w:color="000000" w:sz="4" w:space="0"/>
                    <w:bottom w:val="single" w:color="auto" w:sz="4" w:space="0"/>
                    <w:right w:val="single" w:color="auto" w:sz="4" w:space="0"/>
                    <w:tl2br w:val="nil"/>
                    <w:tr2bl w:val="nil"/>
                  </w:tcBorders>
                  <w:vAlign w:val="center"/>
                </w:tcPr>
                <w:p>
                  <w:pPr>
                    <w:spacing w:line="440" w:lineRule="exact"/>
                    <w:jc w:val="center"/>
                    <w:rPr>
                      <w:rFonts w:hint="default" w:ascii="宋体" w:hAnsi="宋体" w:eastAsia="宋体" w:cs="宋体"/>
                      <w:bCs/>
                      <w:color w:val="auto"/>
                      <w:kern w:val="2"/>
                      <w:sz w:val="18"/>
                      <w:szCs w:val="18"/>
                      <w:lang w:val="en-US" w:eastAsia="zh-CN" w:bidi="ar-SA"/>
                    </w:rPr>
                  </w:pPr>
                  <w:r>
                    <w:rPr>
                      <w:rFonts w:hint="eastAsia" w:ascii="宋体" w:hAnsi="宋体" w:cs="宋体"/>
                      <w:bCs/>
                      <w:color w:val="auto"/>
                      <w:sz w:val="18"/>
                      <w:szCs w:val="18"/>
                      <w:highlight w:val="none"/>
                      <w:lang w:val="en-US" w:eastAsia="zh-CN"/>
                    </w:rPr>
                    <w:t>1</w:t>
                  </w:r>
                </w:p>
              </w:tc>
              <w:tc>
                <w:tcPr>
                  <w:tcW w:w="830" w:type="dxa"/>
                  <w:tcBorders>
                    <w:top w:val="single" w:color="auto" w:sz="4" w:space="0"/>
                    <w:left w:val="single" w:color="auto" w:sz="4" w:space="0"/>
                    <w:bottom w:val="single" w:color="auto" w:sz="4" w:space="0"/>
                    <w:right w:val="single" w:color="auto" w:sz="4" w:space="0"/>
                    <w:tl2br w:val="nil"/>
                    <w:tr2bl w:val="nil"/>
                  </w:tcBorders>
                  <w:vAlign w:val="center"/>
                </w:tcPr>
                <w:p>
                  <w:pPr>
                    <w:spacing w:line="440" w:lineRule="exact"/>
                    <w:jc w:val="center"/>
                    <w:rPr>
                      <w:rFonts w:ascii="宋体" w:hAnsi="宋体" w:eastAsia="宋体" w:cs="宋体"/>
                      <w:bCs/>
                      <w:color w:val="auto"/>
                      <w:kern w:val="2"/>
                      <w:sz w:val="18"/>
                      <w:szCs w:val="18"/>
                      <w:lang w:val="en-US" w:eastAsia="zh-CN" w:bidi="ar-SA"/>
                    </w:rPr>
                  </w:pPr>
                </w:p>
              </w:tc>
              <w:tc>
                <w:tcPr>
                  <w:tcW w:w="1067" w:type="dxa"/>
                  <w:tcBorders>
                    <w:top w:val="single" w:color="auto" w:sz="4" w:space="0"/>
                    <w:left w:val="single" w:color="auto" w:sz="4" w:space="0"/>
                    <w:bottom w:val="single" w:color="auto" w:sz="4" w:space="0"/>
                    <w:right w:val="single" w:color="auto" w:sz="4" w:space="0"/>
                    <w:tl2br w:val="nil"/>
                    <w:tr2bl w:val="nil"/>
                  </w:tcBorders>
                  <w:vAlign w:val="center"/>
                </w:tcPr>
                <w:p>
                  <w:pPr>
                    <w:spacing w:line="440" w:lineRule="exact"/>
                    <w:jc w:val="center"/>
                    <w:rPr>
                      <w:rFonts w:hint="default" w:ascii="宋体" w:hAnsi="宋体" w:eastAsia="宋体" w:cs="宋体"/>
                      <w:bCs/>
                      <w:color w:val="auto"/>
                      <w:kern w:val="2"/>
                      <w:sz w:val="18"/>
                      <w:szCs w:val="18"/>
                      <w:lang w:val="en-US" w:eastAsia="zh-CN" w:bidi="ar-SA"/>
                    </w:rPr>
                  </w:pPr>
                </w:p>
              </w:tc>
              <w:tc>
                <w:tcPr>
                  <w:tcW w:w="767" w:type="dxa"/>
                  <w:tcBorders>
                    <w:top w:val="single" w:color="auto" w:sz="4" w:space="0"/>
                    <w:left w:val="single" w:color="auto" w:sz="4" w:space="0"/>
                    <w:bottom w:val="single" w:color="auto" w:sz="4" w:space="0"/>
                    <w:right w:val="single" w:color="auto" w:sz="4" w:space="0"/>
                    <w:tl2br w:val="nil"/>
                    <w:tr2bl w:val="nil"/>
                  </w:tcBorders>
                  <w:vAlign w:val="center"/>
                </w:tcPr>
                <w:p>
                  <w:pPr>
                    <w:spacing w:line="440" w:lineRule="exact"/>
                    <w:jc w:val="center"/>
                    <w:rPr>
                      <w:rFonts w:hint="default" w:ascii="宋体" w:hAnsi="宋体" w:eastAsia="宋体" w:cs="宋体"/>
                      <w:bCs/>
                      <w:color w:val="auto"/>
                      <w:kern w:val="2"/>
                      <w:sz w:val="18"/>
                      <w:szCs w:val="18"/>
                      <w:lang w:val="en-US" w:eastAsia="zh-CN" w:bidi="ar-SA"/>
                    </w:rPr>
                  </w:pPr>
                </w:p>
              </w:tc>
              <w:tc>
                <w:tcPr>
                  <w:tcW w:w="1221" w:type="dxa"/>
                  <w:vMerge w:val="continue"/>
                  <w:tcBorders>
                    <w:top w:val="single" w:color="auto" w:sz="4" w:space="0"/>
                    <w:left w:val="single" w:color="auto" w:sz="4" w:space="0"/>
                    <w:bottom w:val="single" w:color="auto" w:sz="4" w:space="0"/>
                    <w:right w:val="single" w:color="auto" w:sz="4" w:space="0"/>
                    <w:tl2br w:val="nil"/>
                    <w:tr2bl w:val="nil"/>
                  </w:tcBorders>
                  <w:vAlign w:val="center"/>
                </w:tcPr>
                <w:p>
                  <w:pPr>
                    <w:spacing w:line="440" w:lineRule="exact"/>
                    <w:jc w:val="center"/>
                    <w:rPr>
                      <w:rFonts w:ascii="宋体" w:hAnsi="宋体" w:cs="宋体"/>
                      <w:bCs/>
                      <w:sz w:val="24"/>
                      <w:szCs w:val="24"/>
                    </w:rPr>
                  </w:pPr>
                </w:p>
              </w:tc>
            </w:tr>
            <w:tr>
              <w:tblPrEx>
                <w:tblCellMar>
                  <w:top w:w="0" w:type="dxa"/>
                  <w:left w:w="108" w:type="dxa"/>
                  <w:bottom w:w="0" w:type="dxa"/>
                  <w:right w:w="108" w:type="dxa"/>
                </w:tblCellMar>
              </w:tblPrEx>
              <w:trPr>
                <w:trHeight w:val="567" w:hRule="atLeast"/>
                <w:jc w:val="center"/>
              </w:trPr>
              <w:tc>
                <w:tcPr>
                  <w:tcW w:w="676" w:type="dxa"/>
                  <w:tcBorders>
                    <w:top w:val="single" w:color="000000" w:sz="4" w:space="0"/>
                    <w:left w:val="single" w:color="000000" w:sz="4" w:space="0"/>
                    <w:bottom w:val="single" w:color="000000" w:sz="4" w:space="0"/>
                    <w:right w:val="single" w:color="000000" w:sz="4" w:space="0"/>
                    <w:tl2br w:val="nil"/>
                    <w:tr2bl w:val="nil"/>
                  </w:tcBorders>
                  <w:vAlign w:val="center"/>
                </w:tcPr>
                <w:p>
                  <w:pPr>
                    <w:pStyle w:val="55"/>
                    <w:kinsoku w:val="0"/>
                    <w:overflowPunct w:val="0"/>
                    <w:spacing w:line="260" w:lineRule="exact"/>
                    <w:jc w:val="center"/>
                    <w:rPr>
                      <w:rFonts w:hint="default" w:ascii="宋体" w:hAnsi="宋体" w:eastAsia="宋体" w:cs="宋体"/>
                      <w:color w:val="auto"/>
                      <w:kern w:val="2"/>
                      <w:sz w:val="18"/>
                      <w:szCs w:val="18"/>
                      <w:highlight w:val="none"/>
                      <w:lang w:val="en-US" w:eastAsia="zh-CN" w:bidi="zh-CN"/>
                    </w:rPr>
                  </w:pPr>
                  <w:r>
                    <w:rPr>
                      <w:rFonts w:hint="eastAsia"/>
                      <w:color w:val="auto"/>
                      <w:sz w:val="18"/>
                      <w:szCs w:val="18"/>
                      <w:highlight w:val="none"/>
                      <w:lang w:val="en-US" w:eastAsia="zh-CN"/>
                    </w:rPr>
                    <w:t>24</w:t>
                  </w:r>
                </w:p>
              </w:tc>
              <w:tc>
                <w:tcPr>
                  <w:tcW w:w="1508"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40" w:lineRule="exact"/>
                    <w:jc w:val="center"/>
                    <w:rPr>
                      <w:rFonts w:hint="default" w:ascii="宋体" w:hAnsi="宋体" w:eastAsia="宋体" w:cs="宋体"/>
                      <w:bCs/>
                      <w:color w:val="auto"/>
                      <w:kern w:val="2"/>
                      <w:sz w:val="18"/>
                      <w:szCs w:val="18"/>
                      <w:highlight w:val="none"/>
                      <w:lang w:val="en-US" w:eastAsia="zh-CN" w:bidi="ar-SA"/>
                    </w:rPr>
                  </w:pPr>
                  <w:r>
                    <w:rPr>
                      <w:rFonts w:hint="eastAsia" w:ascii="宋体" w:hAnsi="宋体" w:cs="宋体"/>
                      <w:bCs/>
                      <w:color w:val="auto"/>
                      <w:kern w:val="2"/>
                      <w:sz w:val="18"/>
                      <w:szCs w:val="18"/>
                      <w:lang w:val="en-US" w:eastAsia="zh-CN" w:bidi="ar-SA"/>
                    </w:rPr>
                    <w:t>平地机</w:t>
                  </w:r>
                </w:p>
              </w:tc>
              <w:tc>
                <w:tcPr>
                  <w:tcW w:w="1241"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40" w:lineRule="exact"/>
                    <w:jc w:val="center"/>
                    <w:rPr>
                      <w:rFonts w:hint="default" w:ascii="宋体" w:hAnsi="宋体" w:eastAsia="宋体" w:cs="宋体"/>
                      <w:bCs/>
                      <w:color w:val="auto"/>
                      <w:kern w:val="2"/>
                      <w:sz w:val="18"/>
                      <w:szCs w:val="18"/>
                      <w:highlight w:val="none"/>
                      <w:lang w:val="en-US" w:eastAsia="zh-CN" w:bidi="ar-SA"/>
                    </w:rPr>
                  </w:pPr>
                </w:p>
              </w:tc>
              <w:tc>
                <w:tcPr>
                  <w:tcW w:w="690" w:type="dxa"/>
                  <w:tcBorders>
                    <w:top w:val="single" w:color="000000" w:sz="4" w:space="0"/>
                    <w:left w:val="single" w:color="000000" w:sz="4" w:space="0"/>
                    <w:bottom w:val="single" w:color="000000" w:sz="4" w:space="0"/>
                    <w:right w:val="single" w:color="auto" w:sz="4" w:space="0"/>
                    <w:tl2br w:val="nil"/>
                    <w:tr2bl w:val="nil"/>
                  </w:tcBorders>
                  <w:vAlign w:val="center"/>
                </w:tcPr>
                <w:p>
                  <w:pPr>
                    <w:spacing w:line="440" w:lineRule="exact"/>
                    <w:jc w:val="center"/>
                    <w:rPr>
                      <w:rFonts w:hint="default" w:ascii="宋体" w:hAnsi="宋体" w:eastAsia="宋体" w:cs="宋体"/>
                      <w:bCs/>
                      <w:color w:val="auto"/>
                      <w:kern w:val="2"/>
                      <w:sz w:val="18"/>
                      <w:szCs w:val="18"/>
                      <w:highlight w:val="none"/>
                      <w:lang w:val="en-US" w:eastAsia="zh-CN" w:bidi="ar-SA"/>
                    </w:rPr>
                  </w:pPr>
                  <w:r>
                    <w:rPr>
                      <w:rFonts w:hint="eastAsia" w:ascii="宋体" w:hAnsi="宋体" w:cs="宋体"/>
                      <w:bCs/>
                      <w:color w:val="auto"/>
                      <w:kern w:val="2"/>
                      <w:sz w:val="18"/>
                      <w:szCs w:val="18"/>
                      <w:lang w:val="en-US" w:eastAsia="zh-CN" w:bidi="ar-SA"/>
                    </w:rPr>
                    <w:t>台</w:t>
                  </w:r>
                </w:p>
              </w:tc>
              <w:tc>
                <w:tcPr>
                  <w:tcW w:w="797" w:type="dxa"/>
                  <w:tcBorders>
                    <w:top w:val="single" w:color="auto" w:sz="4" w:space="0"/>
                    <w:left w:val="single" w:color="auto" w:sz="4" w:space="0"/>
                    <w:bottom w:val="single" w:color="000000" w:sz="4" w:space="0"/>
                    <w:right w:val="single" w:color="auto" w:sz="4" w:space="0"/>
                    <w:tl2br w:val="nil"/>
                    <w:tr2bl w:val="nil"/>
                  </w:tcBorders>
                  <w:vAlign w:val="center"/>
                </w:tcPr>
                <w:p>
                  <w:pPr>
                    <w:spacing w:line="440" w:lineRule="exact"/>
                    <w:jc w:val="center"/>
                    <w:rPr>
                      <w:rFonts w:hint="eastAsia" w:ascii="宋体" w:hAnsi="宋体" w:eastAsia="宋体" w:cs="宋体"/>
                      <w:bCs/>
                      <w:color w:val="auto"/>
                      <w:kern w:val="2"/>
                      <w:sz w:val="18"/>
                      <w:szCs w:val="18"/>
                      <w:highlight w:val="none"/>
                      <w:lang w:val="en-US" w:eastAsia="zh-CN" w:bidi="ar-SA"/>
                    </w:rPr>
                  </w:pPr>
                  <w:r>
                    <w:rPr>
                      <w:rFonts w:hint="eastAsia" w:ascii="宋体" w:hAnsi="宋体" w:cs="宋体"/>
                      <w:bCs/>
                      <w:color w:val="auto"/>
                      <w:kern w:val="2"/>
                      <w:sz w:val="18"/>
                      <w:szCs w:val="18"/>
                      <w:lang w:val="en-US" w:eastAsia="zh-CN" w:bidi="ar-SA"/>
                    </w:rPr>
                    <w:t>1</w:t>
                  </w:r>
                </w:p>
              </w:tc>
              <w:tc>
                <w:tcPr>
                  <w:tcW w:w="830" w:type="dxa"/>
                  <w:tcBorders>
                    <w:top w:val="single" w:color="auto" w:sz="4" w:space="0"/>
                    <w:left w:val="single" w:color="auto" w:sz="4" w:space="0"/>
                    <w:bottom w:val="single" w:color="auto" w:sz="4" w:space="0"/>
                    <w:right w:val="single" w:color="auto" w:sz="4" w:space="0"/>
                    <w:tl2br w:val="nil"/>
                    <w:tr2bl w:val="nil"/>
                  </w:tcBorders>
                  <w:vAlign w:val="center"/>
                </w:tcPr>
                <w:p>
                  <w:pPr>
                    <w:spacing w:line="440" w:lineRule="exact"/>
                    <w:jc w:val="center"/>
                    <w:rPr>
                      <w:rFonts w:ascii="宋体" w:hAnsi="宋体" w:eastAsia="宋体" w:cs="宋体"/>
                      <w:bCs/>
                      <w:color w:val="auto"/>
                      <w:kern w:val="2"/>
                      <w:sz w:val="18"/>
                      <w:szCs w:val="18"/>
                      <w:lang w:val="en-US" w:eastAsia="zh-CN" w:bidi="ar-SA"/>
                    </w:rPr>
                  </w:pPr>
                </w:p>
              </w:tc>
              <w:tc>
                <w:tcPr>
                  <w:tcW w:w="1067" w:type="dxa"/>
                  <w:tcBorders>
                    <w:top w:val="single" w:color="auto" w:sz="4" w:space="0"/>
                    <w:left w:val="single" w:color="auto" w:sz="4" w:space="0"/>
                    <w:bottom w:val="single" w:color="auto" w:sz="4" w:space="0"/>
                    <w:right w:val="single" w:color="auto" w:sz="4" w:space="0"/>
                    <w:tl2br w:val="nil"/>
                    <w:tr2bl w:val="nil"/>
                  </w:tcBorders>
                  <w:vAlign w:val="center"/>
                </w:tcPr>
                <w:p>
                  <w:pPr>
                    <w:spacing w:line="440" w:lineRule="exact"/>
                    <w:jc w:val="center"/>
                    <w:rPr>
                      <w:rFonts w:hint="default" w:ascii="宋体" w:hAnsi="宋体" w:eastAsia="宋体" w:cs="宋体"/>
                      <w:bCs/>
                      <w:color w:val="auto"/>
                      <w:kern w:val="2"/>
                      <w:sz w:val="18"/>
                      <w:szCs w:val="18"/>
                      <w:lang w:val="en-US" w:eastAsia="zh-CN" w:bidi="ar-SA"/>
                    </w:rPr>
                  </w:pPr>
                  <w:r>
                    <w:rPr>
                      <w:rFonts w:hint="eastAsia" w:ascii="宋体" w:hAnsi="宋体" w:cs="宋体"/>
                      <w:bCs/>
                      <w:color w:val="auto"/>
                      <w:sz w:val="18"/>
                      <w:szCs w:val="18"/>
                      <w:lang w:val="en-US" w:eastAsia="zh-CN"/>
                    </w:rPr>
                    <w:t>0.5</w:t>
                  </w:r>
                </w:p>
              </w:tc>
              <w:tc>
                <w:tcPr>
                  <w:tcW w:w="767" w:type="dxa"/>
                  <w:tcBorders>
                    <w:top w:val="single" w:color="auto" w:sz="4" w:space="0"/>
                    <w:left w:val="single" w:color="auto" w:sz="4" w:space="0"/>
                    <w:bottom w:val="single" w:color="auto" w:sz="4" w:space="0"/>
                    <w:right w:val="single" w:color="auto" w:sz="4" w:space="0"/>
                    <w:tl2br w:val="nil"/>
                    <w:tr2bl w:val="nil"/>
                  </w:tcBorders>
                  <w:vAlign w:val="center"/>
                </w:tcPr>
                <w:p>
                  <w:pPr>
                    <w:spacing w:line="440" w:lineRule="exact"/>
                    <w:jc w:val="center"/>
                    <w:rPr>
                      <w:rFonts w:hint="default" w:ascii="宋体" w:hAnsi="宋体" w:eastAsia="宋体" w:cs="宋体"/>
                      <w:bCs/>
                      <w:color w:val="auto"/>
                      <w:kern w:val="2"/>
                      <w:sz w:val="18"/>
                      <w:szCs w:val="18"/>
                      <w:lang w:val="en-US" w:eastAsia="zh-CN" w:bidi="ar-SA"/>
                    </w:rPr>
                  </w:pPr>
                  <w:r>
                    <w:rPr>
                      <w:rFonts w:hint="eastAsia" w:ascii="宋体" w:hAnsi="宋体" w:cs="宋体"/>
                      <w:bCs/>
                      <w:color w:val="auto"/>
                      <w:sz w:val="18"/>
                      <w:szCs w:val="18"/>
                      <w:lang w:val="en-US" w:eastAsia="zh-CN"/>
                    </w:rPr>
                    <w:t>0.5</w:t>
                  </w:r>
                </w:p>
              </w:tc>
              <w:tc>
                <w:tcPr>
                  <w:tcW w:w="1221" w:type="dxa"/>
                  <w:vMerge w:val="continue"/>
                  <w:tcBorders>
                    <w:top w:val="single" w:color="auto" w:sz="4" w:space="0"/>
                    <w:left w:val="single" w:color="auto" w:sz="4" w:space="0"/>
                    <w:bottom w:val="single" w:color="auto" w:sz="4" w:space="0"/>
                    <w:right w:val="single" w:color="auto" w:sz="4" w:space="0"/>
                    <w:tl2br w:val="nil"/>
                    <w:tr2bl w:val="nil"/>
                  </w:tcBorders>
                  <w:vAlign w:val="center"/>
                </w:tcPr>
                <w:p>
                  <w:pPr>
                    <w:spacing w:line="440" w:lineRule="exact"/>
                    <w:jc w:val="center"/>
                    <w:rPr>
                      <w:rFonts w:ascii="宋体" w:hAnsi="宋体" w:cs="宋体"/>
                      <w:bCs/>
                      <w:sz w:val="24"/>
                      <w:szCs w:val="24"/>
                    </w:rPr>
                  </w:pPr>
                </w:p>
              </w:tc>
            </w:tr>
          </w:tbl>
          <w:p>
            <w:pPr>
              <w:widowControl/>
              <w:jc w:val="left"/>
              <w:textAlignment w:val="center"/>
            </w:pPr>
          </w:p>
          <w:p>
            <w:pPr>
              <w:widowControl/>
              <w:jc w:val="left"/>
              <w:textAlignment w:val="center"/>
              <w:rPr>
                <w:rFonts w:ascii="宋体" w:hAnsi="宋体" w:cs="宋体"/>
                <w:sz w:val="18"/>
                <w:szCs w:val="18"/>
              </w:rPr>
            </w:pPr>
            <w:r>
              <w:rPr>
                <w:rFonts w:hint="eastAsia" w:ascii="宋体" w:hAnsi="宋体" w:cs="宋体"/>
                <w:sz w:val="18"/>
                <w:szCs w:val="18"/>
              </w:rPr>
              <w:t>注：1、若监理工程师或招标人认为投标人配备的机械设备不能满足现场施工的需要，或不能保证工程质量和进度时，招标人有权要求投标人增加。</w:t>
            </w:r>
          </w:p>
          <w:p>
            <w:pPr>
              <w:widowControl/>
              <w:ind w:firstLine="360" w:firstLineChars="200"/>
              <w:jc w:val="left"/>
              <w:textAlignment w:val="center"/>
              <w:rPr>
                <w:rFonts w:hint="eastAsia" w:ascii="宋体" w:hAnsi="宋体" w:cs="宋体"/>
                <w:sz w:val="18"/>
                <w:szCs w:val="18"/>
              </w:rPr>
            </w:pPr>
            <w:r>
              <w:rPr>
                <w:rFonts w:hint="eastAsia" w:ascii="宋体" w:hAnsi="宋体" w:cs="宋体"/>
                <w:sz w:val="18"/>
                <w:szCs w:val="18"/>
                <w:lang w:val="en-US" w:eastAsia="zh-CN"/>
              </w:rPr>
              <w:t>2、</w:t>
            </w:r>
            <w:r>
              <w:rPr>
                <w:rFonts w:hint="eastAsia" w:ascii="宋体" w:hAnsi="宋体" w:cs="宋体"/>
                <w:sz w:val="18"/>
                <w:szCs w:val="18"/>
              </w:rPr>
              <w:t>本表中的总数量为承包人中标后向发包人承诺的投入最低设备要求，并以书面形式纳入合同附件。</w:t>
            </w:r>
          </w:p>
          <w:p>
            <w:pPr>
              <w:widowControl/>
              <w:ind w:firstLine="360" w:firstLineChars="200"/>
              <w:jc w:val="left"/>
              <w:textAlignment w:val="center"/>
              <w:rPr>
                <w:rFonts w:hint="eastAsia" w:ascii="宋体" w:hAnsi="宋体" w:cs="宋体"/>
                <w:b w:val="0"/>
                <w:bCs w:val="0"/>
                <w:sz w:val="18"/>
                <w:szCs w:val="18"/>
                <w:lang w:val="en-US" w:eastAsia="zh-CN"/>
              </w:rPr>
            </w:pPr>
            <w:r>
              <w:rPr>
                <w:rFonts w:hint="eastAsia" w:ascii="宋体" w:hAnsi="宋体" w:cs="宋体"/>
                <w:b w:val="0"/>
                <w:bCs w:val="0"/>
                <w:sz w:val="18"/>
                <w:szCs w:val="18"/>
                <w:lang w:val="en-US" w:eastAsia="zh-CN"/>
              </w:rPr>
              <w:t>3、设备需具备施工能力满足实际施工需要，自有设备以购买方发票或公证机关出具的公证书为准。</w:t>
            </w:r>
          </w:p>
          <w:p>
            <w:pPr>
              <w:widowControl/>
              <w:numPr>
                <w:ilvl w:val="255"/>
                <w:numId w:val="0"/>
              </w:numPr>
              <w:jc w:val="left"/>
              <w:textAlignment w:val="center"/>
              <w:rPr>
                <w:rFonts w:ascii="宋体" w:hAnsi="宋体" w:cs="宋体"/>
                <w:kern w:val="0"/>
                <w:sz w:val="18"/>
                <w:szCs w:val="18"/>
                <w:lang w:bidi="ar"/>
              </w:rPr>
            </w:pPr>
          </w:p>
        </w:tc>
      </w:tr>
    </w:tbl>
    <w:p>
      <w:pPr>
        <w:pStyle w:val="2"/>
        <w:ind w:firstLine="0"/>
        <w:jc w:val="left"/>
        <w:rPr>
          <w:rFonts w:hint="eastAsia" w:ascii="宋体" w:hAnsi="宋体" w:eastAsia="宋体" w:cs="宋体"/>
          <w:b/>
          <w:sz w:val="28"/>
          <w:szCs w:val="28"/>
        </w:rPr>
      </w:pPr>
    </w:p>
    <w:p>
      <w:pPr>
        <w:pStyle w:val="2"/>
        <w:ind w:firstLine="0"/>
        <w:jc w:val="left"/>
        <w:rPr>
          <w:rFonts w:hint="eastAsia" w:ascii="宋体" w:hAnsi="宋体" w:eastAsia="宋体" w:cs="宋体"/>
          <w:b/>
          <w:sz w:val="28"/>
          <w:szCs w:val="28"/>
        </w:rPr>
      </w:pPr>
    </w:p>
    <w:p>
      <w:pPr>
        <w:pStyle w:val="2"/>
        <w:ind w:firstLine="0"/>
        <w:jc w:val="left"/>
        <w:rPr>
          <w:rFonts w:hint="eastAsia" w:ascii="宋体" w:hAnsi="宋体" w:eastAsia="宋体" w:cs="宋体"/>
          <w:b/>
          <w:sz w:val="28"/>
          <w:szCs w:val="28"/>
        </w:rPr>
      </w:pPr>
    </w:p>
    <w:p>
      <w:pPr>
        <w:rPr>
          <w:rFonts w:hint="eastAsia"/>
        </w:rPr>
      </w:pPr>
    </w:p>
    <w:p>
      <w:pPr>
        <w:pStyle w:val="2"/>
        <w:ind w:firstLine="0"/>
        <w:jc w:val="left"/>
        <w:rPr>
          <w:rFonts w:hint="eastAsia" w:ascii="宋体" w:hAnsi="宋体" w:eastAsia="宋体" w:cs="宋体"/>
          <w:b/>
          <w:sz w:val="28"/>
          <w:szCs w:val="28"/>
        </w:rPr>
      </w:pPr>
    </w:p>
    <w:p>
      <w:pPr>
        <w:pStyle w:val="2"/>
        <w:ind w:firstLine="0"/>
        <w:jc w:val="left"/>
        <w:rPr>
          <w:rFonts w:hint="eastAsia" w:ascii="宋体" w:hAnsi="宋体" w:eastAsia="宋体" w:cs="宋体"/>
          <w:b/>
          <w:sz w:val="28"/>
          <w:szCs w:val="28"/>
        </w:rPr>
      </w:pPr>
    </w:p>
    <w:p>
      <w:pPr>
        <w:pStyle w:val="2"/>
        <w:ind w:firstLine="0"/>
        <w:jc w:val="left"/>
        <w:rPr>
          <w:rFonts w:hint="eastAsia" w:ascii="宋体" w:hAnsi="宋体" w:eastAsia="宋体" w:cs="宋体"/>
          <w:b/>
          <w:sz w:val="28"/>
          <w:szCs w:val="28"/>
        </w:rPr>
      </w:pPr>
    </w:p>
    <w:p>
      <w:pPr>
        <w:pStyle w:val="2"/>
        <w:ind w:firstLine="0"/>
        <w:jc w:val="left"/>
        <w:rPr>
          <w:rFonts w:hint="eastAsia" w:ascii="宋体" w:hAnsi="宋体" w:eastAsia="宋体" w:cs="宋体"/>
          <w:b/>
          <w:sz w:val="28"/>
          <w:szCs w:val="28"/>
        </w:rPr>
      </w:pPr>
    </w:p>
    <w:p>
      <w:pPr>
        <w:pStyle w:val="2"/>
        <w:ind w:firstLine="0"/>
        <w:jc w:val="left"/>
        <w:rPr>
          <w:rFonts w:hint="eastAsia" w:ascii="宋体" w:hAnsi="宋体" w:eastAsia="宋体" w:cs="宋体"/>
          <w:b/>
          <w:sz w:val="28"/>
          <w:szCs w:val="28"/>
        </w:rPr>
      </w:pPr>
    </w:p>
    <w:p>
      <w:pPr>
        <w:rPr>
          <w:rFonts w:hint="eastAsia" w:ascii="宋体" w:hAnsi="宋体" w:eastAsia="宋体" w:cs="宋体"/>
          <w:b/>
          <w:sz w:val="28"/>
          <w:szCs w:val="28"/>
        </w:rPr>
      </w:pPr>
    </w:p>
    <w:p>
      <w:pPr>
        <w:pStyle w:val="2"/>
        <w:rPr>
          <w:rFonts w:hint="eastAsia" w:ascii="宋体" w:hAnsi="宋体" w:eastAsia="宋体" w:cs="宋体"/>
          <w:b/>
          <w:sz w:val="28"/>
          <w:szCs w:val="28"/>
        </w:rPr>
      </w:pPr>
    </w:p>
    <w:p>
      <w:pPr>
        <w:rPr>
          <w:rFonts w:hint="eastAsia" w:ascii="宋体" w:hAnsi="宋体" w:eastAsia="宋体" w:cs="宋体"/>
          <w:b/>
          <w:sz w:val="28"/>
          <w:szCs w:val="28"/>
        </w:rPr>
      </w:pPr>
    </w:p>
    <w:p>
      <w:pPr>
        <w:pStyle w:val="2"/>
        <w:rPr>
          <w:rFonts w:hint="eastAsia" w:ascii="宋体" w:hAnsi="宋体" w:eastAsia="宋体" w:cs="宋体"/>
          <w:b/>
          <w:sz w:val="28"/>
          <w:szCs w:val="28"/>
        </w:rPr>
      </w:pPr>
    </w:p>
    <w:p>
      <w:pPr>
        <w:rPr>
          <w:rFonts w:hint="eastAsia" w:ascii="宋体" w:hAnsi="宋体" w:eastAsia="宋体" w:cs="宋体"/>
          <w:b/>
          <w:sz w:val="28"/>
          <w:szCs w:val="28"/>
        </w:rPr>
      </w:pPr>
    </w:p>
    <w:p>
      <w:pPr>
        <w:pStyle w:val="2"/>
        <w:rPr>
          <w:rFonts w:hint="eastAsia" w:ascii="宋体" w:hAnsi="宋体" w:eastAsia="宋体" w:cs="宋体"/>
          <w:b/>
          <w:sz w:val="28"/>
          <w:szCs w:val="28"/>
        </w:rPr>
      </w:pPr>
    </w:p>
    <w:p>
      <w:pPr>
        <w:rPr>
          <w:rFonts w:hint="eastAsia"/>
        </w:rPr>
      </w:pPr>
    </w:p>
    <w:p>
      <w:pPr>
        <w:pStyle w:val="2"/>
        <w:ind w:firstLine="0"/>
        <w:jc w:val="left"/>
        <w:rPr>
          <w:rFonts w:hint="eastAsia" w:ascii="宋体" w:hAnsi="宋体" w:eastAsia="宋体" w:cs="宋体"/>
          <w:b/>
          <w:sz w:val="28"/>
          <w:szCs w:val="28"/>
        </w:rPr>
      </w:pPr>
    </w:p>
    <w:p>
      <w:pPr>
        <w:pStyle w:val="2"/>
        <w:ind w:firstLine="0"/>
        <w:jc w:val="left"/>
        <w:rPr>
          <w:rFonts w:hint="eastAsia" w:ascii="宋体" w:hAnsi="宋体" w:eastAsia="宋体" w:cs="宋体"/>
          <w:b/>
          <w:sz w:val="28"/>
          <w:szCs w:val="28"/>
        </w:rPr>
      </w:pPr>
    </w:p>
    <w:p>
      <w:pPr>
        <w:pStyle w:val="2"/>
        <w:ind w:firstLine="0"/>
        <w:jc w:val="left"/>
        <w:rPr>
          <w:rFonts w:hint="eastAsia" w:ascii="宋体" w:hAnsi="宋体" w:eastAsia="宋体" w:cs="宋体"/>
          <w:b/>
          <w:sz w:val="28"/>
          <w:szCs w:val="28"/>
        </w:rPr>
      </w:pPr>
    </w:p>
    <w:p>
      <w:pPr>
        <w:pStyle w:val="2"/>
        <w:ind w:firstLine="0"/>
        <w:jc w:val="left"/>
      </w:pPr>
      <w:r>
        <w:rPr>
          <w:rFonts w:hint="eastAsia" w:ascii="宋体" w:hAnsi="宋体" w:eastAsia="宋体" w:cs="宋体"/>
          <w:b/>
          <w:sz w:val="28"/>
          <w:szCs w:val="28"/>
        </w:rPr>
        <w:t>附表四</w:t>
      </w:r>
    </w:p>
    <w:tbl>
      <w:tblPr>
        <w:tblStyle w:val="24"/>
        <w:tblW w:w="9638" w:type="dxa"/>
        <w:jc w:val="center"/>
        <w:tblBorders>
          <w:top w:val="none" w:color="auto" w:sz="0" w:space="0"/>
          <w:left w:val="none" w:color="auto" w:sz="0" w:space="0"/>
          <w:bottom w:val="none" w:color="auto" w:sz="0" w:space="0"/>
          <w:right w:val="none" w:color="auto" w:sz="0" w:space="0"/>
          <w:insideH w:val="none" w:color="auto" w:sz="0" w:space="0"/>
          <w:insideV w:val="single" w:color="000000" w:sz="4" w:space="0"/>
        </w:tblBorders>
        <w:tblLayout w:type="fixed"/>
        <w:tblCellMar>
          <w:top w:w="0" w:type="dxa"/>
          <w:left w:w="0" w:type="dxa"/>
          <w:bottom w:w="0" w:type="dxa"/>
          <w:right w:w="0" w:type="dxa"/>
        </w:tblCellMar>
      </w:tblPr>
      <w:tblGrid>
        <w:gridCol w:w="9638"/>
      </w:tblGrid>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CellMar>
            <w:top w:w="0" w:type="dxa"/>
            <w:left w:w="0" w:type="dxa"/>
            <w:bottom w:w="0" w:type="dxa"/>
            <w:right w:w="0" w:type="dxa"/>
          </w:tblCellMar>
        </w:tblPrEx>
        <w:trPr>
          <w:trHeight w:val="1224" w:hRule="atLeast"/>
          <w:jc w:val="center"/>
        </w:trPr>
        <w:tc>
          <w:tcPr>
            <w:tcW w:w="9638" w:type="dxa"/>
            <w:tcBorders>
              <w:tl2br w:val="nil"/>
              <w:tr2bl w:val="nil"/>
            </w:tcBorders>
            <w:tcMar>
              <w:top w:w="15" w:type="dxa"/>
              <w:left w:w="15" w:type="dxa"/>
              <w:right w:w="15" w:type="dxa"/>
            </w:tcMar>
            <w:vAlign w:val="center"/>
          </w:tcPr>
          <w:p>
            <w:pPr>
              <w:keepNext w:val="0"/>
              <w:keepLines w:val="0"/>
              <w:widowControl/>
              <w:suppressLineNumbers w:val="0"/>
              <w:ind w:firstLine="0" w:firstLineChars="0"/>
              <w:jc w:val="center"/>
              <w:textAlignment w:val="auto"/>
              <w:rPr>
                <w:rFonts w:hint="eastAsia" w:ascii="仿宋" w:hAnsi="仿宋" w:eastAsia="仿宋" w:cs="仿宋"/>
                <w:b/>
                <w:bCs w:val="0"/>
                <w:color w:val="auto"/>
                <w:kern w:val="0"/>
                <w:sz w:val="28"/>
                <w:szCs w:val="28"/>
                <w:highlight w:val="none"/>
                <w:u w:val="none"/>
                <w:lang w:val="en-US" w:eastAsia="zh-CN" w:bidi="ar"/>
              </w:rPr>
            </w:pPr>
            <w:r>
              <w:rPr>
                <w:rFonts w:hint="eastAsia" w:ascii="仿宋" w:hAnsi="仿宋" w:eastAsia="仿宋" w:cs="仿宋"/>
                <w:b/>
                <w:bCs w:val="0"/>
                <w:color w:val="auto"/>
                <w:kern w:val="0"/>
                <w:sz w:val="28"/>
                <w:szCs w:val="28"/>
                <w:highlight w:val="none"/>
                <w:u w:val="none"/>
                <w:lang w:val="en-US" w:eastAsia="zh-CN" w:bidi="ar"/>
              </w:rPr>
              <w:t>开梁高速公路项目KL-TJ1-03～12土建劳务合作</w:t>
            </w:r>
            <w:r>
              <w:rPr>
                <w:rFonts w:hint="eastAsia" w:ascii="仿宋" w:hAnsi="仿宋" w:eastAsia="仿宋" w:cs="仿宋"/>
                <w:b/>
                <w:bCs w:val="0"/>
                <w:color w:val="auto"/>
                <w:kern w:val="0"/>
                <w:sz w:val="28"/>
                <w:szCs w:val="28"/>
                <w:highlight w:val="none"/>
                <w:u w:val="none"/>
                <w:lang w:eastAsia="zh-CN" w:bidi="ar"/>
              </w:rPr>
              <w:t>各</w:t>
            </w:r>
            <w:r>
              <w:rPr>
                <w:rFonts w:hint="eastAsia" w:ascii="仿宋" w:hAnsi="仿宋" w:eastAsia="仿宋" w:cs="仿宋"/>
                <w:b/>
                <w:bCs/>
                <w:color w:val="auto"/>
                <w:sz w:val="28"/>
                <w:szCs w:val="28"/>
                <w:highlight w:val="none"/>
                <w:lang w:eastAsia="zh-CN"/>
              </w:rPr>
              <w:t>分段拟</w:t>
            </w:r>
            <w:r>
              <w:rPr>
                <w:rFonts w:hint="eastAsia" w:ascii="仿宋" w:hAnsi="仿宋" w:eastAsia="仿宋" w:cs="仿宋"/>
                <w:b/>
                <w:i w:val="0"/>
                <w:color w:val="auto"/>
                <w:kern w:val="0"/>
                <w:sz w:val="28"/>
                <w:szCs w:val="28"/>
                <w:highlight w:val="none"/>
                <w:u w:val="none"/>
                <w:lang w:val="en-US" w:eastAsia="zh-CN" w:bidi="ar"/>
              </w:rPr>
              <w:t>投入设备配置表</w:t>
            </w:r>
          </w:p>
          <w:p>
            <w:pPr>
              <w:pStyle w:val="2"/>
              <w:ind w:firstLine="3292" w:firstLineChars="1171"/>
              <w:rPr>
                <w:rFonts w:ascii="宋体" w:hAnsi="宋体" w:cs="宋体"/>
                <w:b/>
                <w:sz w:val="28"/>
                <w:szCs w:val="28"/>
              </w:rPr>
            </w:pPr>
            <w:r>
              <w:rPr>
                <w:rFonts w:hint="eastAsia" w:ascii="仿宋" w:hAnsi="仿宋" w:eastAsia="仿宋" w:cs="仿宋"/>
                <w:b/>
                <w:bCs w:val="0"/>
                <w:color w:val="auto"/>
                <w:kern w:val="0"/>
                <w:sz w:val="28"/>
                <w:szCs w:val="28"/>
                <w:highlight w:val="none"/>
                <w:u w:val="none"/>
                <w:lang w:val="en-US" w:eastAsia="zh-CN" w:bidi="ar"/>
              </w:rPr>
              <w:t>适用于KL-TJ1-0</w:t>
            </w:r>
            <w:r>
              <w:rPr>
                <w:rFonts w:hint="eastAsia" w:cs="仿宋"/>
                <w:b/>
                <w:bCs w:val="0"/>
                <w:color w:val="auto"/>
                <w:kern w:val="0"/>
                <w:sz w:val="28"/>
                <w:szCs w:val="28"/>
                <w:highlight w:val="none"/>
                <w:u w:val="none"/>
                <w:lang w:val="en-US" w:eastAsia="zh-CN" w:bidi="ar"/>
              </w:rPr>
              <w:t>5</w:t>
            </w:r>
            <w:r>
              <w:rPr>
                <w:rFonts w:hint="eastAsia" w:ascii="仿宋" w:hAnsi="仿宋" w:eastAsia="仿宋" w:cs="仿宋"/>
                <w:b/>
                <w:bCs w:val="0"/>
                <w:color w:val="auto"/>
                <w:kern w:val="0"/>
                <w:sz w:val="28"/>
                <w:szCs w:val="28"/>
                <w:highlight w:val="none"/>
                <w:u w:val="none"/>
                <w:lang w:val="en-US" w:eastAsia="zh-CN" w:bidi="ar"/>
              </w:rPr>
              <w:t>分段</w:t>
            </w:r>
            <w:r>
              <w:rPr>
                <w:rFonts w:hint="eastAsia" w:ascii="仿宋" w:hAnsi="仿宋" w:eastAsia="仿宋" w:cs="仿宋"/>
                <w:b/>
                <w:i w:val="0"/>
                <w:color w:val="auto"/>
                <w:kern w:val="0"/>
                <w:sz w:val="28"/>
                <w:szCs w:val="28"/>
                <w:highlight w:val="none"/>
                <w:u w:val="none"/>
                <w:lang w:val="en-US" w:eastAsia="zh-CN" w:bidi="ar"/>
              </w:rPr>
              <w:t>(最低要求）</w:t>
            </w:r>
          </w:p>
        </w:tc>
      </w:tr>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CellMar>
            <w:top w:w="0" w:type="dxa"/>
            <w:left w:w="0" w:type="dxa"/>
            <w:bottom w:w="0" w:type="dxa"/>
            <w:right w:w="0" w:type="dxa"/>
          </w:tblCellMar>
        </w:tblPrEx>
        <w:trPr>
          <w:trHeight w:val="12326" w:hRule="exact"/>
          <w:jc w:val="center"/>
        </w:trPr>
        <w:tc>
          <w:tcPr>
            <w:tcW w:w="9638" w:type="dxa"/>
            <w:tcBorders>
              <w:tl2br w:val="nil"/>
              <w:tr2bl w:val="nil"/>
            </w:tcBorders>
            <w:tcMar>
              <w:top w:w="15" w:type="dxa"/>
              <w:left w:w="15" w:type="dxa"/>
              <w:right w:w="15" w:type="dxa"/>
            </w:tcMar>
            <w:vAlign w:val="center"/>
          </w:tcPr>
          <w:tbl>
            <w:tblPr>
              <w:tblStyle w:val="24"/>
              <w:tblW w:w="8920" w:type="dxa"/>
              <w:jc w:val="center"/>
              <w:tblLayout w:type="fixed"/>
              <w:tblCellMar>
                <w:top w:w="0" w:type="dxa"/>
                <w:left w:w="108" w:type="dxa"/>
                <w:bottom w:w="0" w:type="dxa"/>
                <w:right w:w="108" w:type="dxa"/>
              </w:tblCellMar>
            </w:tblPr>
            <w:tblGrid>
              <w:gridCol w:w="685"/>
              <w:gridCol w:w="1530"/>
              <w:gridCol w:w="875"/>
              <w:gridCol w:w="778"/>
              <w:gridCol w:w="952"/>
              <w:gridCol w:w="1002"/>
              <w:gridCol w:w="1082"/>
              <w:gridCol w:w="779"/>
              <w:gridCol w:w="1237"/>
            </w:tblGrid>
            <w:tr>
              <w:tblPrEx>
                <w:tblCellMar>
                  <w:top w:w="0" w:type="dxa"/>
                  <w:left w:w="108" w:type="dxa"/>
                  <w:bottom w:w="0" w:type="dxa"/>
                  <w:right w:w="108" w:type="dxa"/>
                </w:tblCellMar>
              </w:tblPrEx>
              <w:trPr>
                <w:trHeight w:val="342" w:hRule="atLeast"/>
                <w:jc w:val="center"/>
              </w:trPr>
              <w:tc>
                <w:tcPr>
                  <w:tcW w:w="685" w:type="dxa"/>
                  <w:vMerge w:val="restart"/>
                  <w:tcBorders>
                    <w:top w:val="single" w:color="000000" w:sz="4" w:space="0"/>
                    <w:left w:val="single" w:color="000000" w:sz="4" w:space="0"/>
                    <w:right w:val="single" w:color="000000" w:sz="4" w:space="0"/>
                    <w:tl2br w:val="nil"/>
                    <w:tr2bl w:val="nil"/>
                  </w:tcBorders>
                  <w:vAlign w:val="center"/>
                </w:tcPr>
                <w:p>
                  <w:pPr>
                    <w:pStyle w:val="55"/>
                    <w:kinsoku w:val="0"/>
                    <w:overflowPunct w:val="0"/>
                    <w:spacing w:line="260" w:lineRule="exact"/>
                    <w:jc w:val="center"/>
                    <w:rPr>
                      <w:szCs w:val="21"/>
                    </w:rPr>
                  </w:pPr>
                  <w:r>
                    <w:rPr>
                      <w:rFonts w:hint="eastAsia"/>
                      <w:szCs w:val="21"/>
                    </w:rPr>
                    <w:t>序号</w:t>
                  </w:r>
                </w:p>
              </w:tc>
              <w:tc>
                <w:tcPr>
                  <w:tcW w:w="1530" w:type="dxa"/>
                  <w:vMerge w:val="restart"/>
                  <w:tcBorders>
                    <w:top w:val="single" w:color="000000" w:sz="4" w:space="0"/>
                    <w:left w:val="single" w:color="000000" w:sz="4" w:space="0"/>
                    <w:right w:val="single" w:color="000000" w:sz="4" w:space="0"/>
                    <w:tl2br w:val="nil"/>
                    <w:tr2bl w:val="nil"/>
                  </w:tcBorders>
                  <w:vAlign w:val="center"/>
                </w:tcPr>
                <w:p>
                  <w:pPr>
                    <w:pStyle w:val="55"/>
                    <w:kinsoku w:val="0"/>
                    <w:overflowPunct w:val="0"/>
                    <w:spacing w:line="260" w:lineRule="exact"/>
                    <w:jc w:val="center"/>
                    <w:rPr>
                      <w:szCs w:val="21"/>
                    </w:rPr>
                  </w:pPr>
                  <w:r>
                    <w:rPr>
                      <w:rFonts w:hint="eastAsia"/>
                      <w:szCs w:val="21"/>
                    </w:rPr>
                    <w:t>机械设备名称</w:t>
                  </w:r>
                </w:p>
              </w:tc>
              <w:tc>
                <w:tcPr>
                  <w:tcW w:w="875" w:type="dxa"/>
                  <w:vMerge w:val="restart"/>
                  <w:tcBorders>
                    <w:top w:val="single" w:color="000000" w:sz="4" w:space="0"/>
                    <w:left w:val="single" w:color="000000" w:sz="4" w:space="0"/>
                    <w:right w:val="single" w:color="000000" w:sz="4" w:space="0"/>
                    <w:tl2br w:val="nil"/>
                    <w:tr2bl w:val="nil"/>
                  </w:tcBorders>
                  <w:vAlign w:val="center"/>
                </w:tcPr>
                <w:p>
                  <w:pPr>
                    <w:spacing w:line="440" w:lineRule="exact"/>
                    <w:jc w:val="center"/>
                    <w:rPr>
                      <w:rFonts w:ascii="宋体" w:hAnsi="宋体" w:cs="宋体"/>
                      <w:bCs/>
                      <w:szCs w:val="21"/>
                    </w:rPr>
                  </w:pPr>
                  <w:r>
                    <w:rPr>
                      <w:rFonts w:hint="eastAsia" w:ascii="宋体" w:hAnsi="宋体" w:cs="宋体"/>
                      <w:bCs/>
                      <w:szCs w:val="21"/>
                    </w:rPr>
                    <w:t>规格、型号</w:t>
                  </w:r>
                </w:p>
              </w:tc>
              <w:tc>
                <w:tcPr>
                  <w:tcW w:w="778" w:type="dxa"/>
                  <w:vMerge w:val="restart"/>
                  <w:tcBorders>
                    <w:top w:val="single" w:color="000000" w:sz="4" w:space="0"/>
                    <w:left w:val="single" w:color="000000" w:sz="4" w:space="0"/>
                    <w:right w:val="single" w:color="000000" w:sz="4" w:space="0"/>
                    <w:tl2br w:val="nil"/>
                    <w:tr2bl w:val="nil"/>
                  </w:tcBorders>
                  <w:vAlign w:val="center"/>
                </w:tcPr>
                <w:p>
                  <w:pPr>
                    <w:spacing w:line="440" w:lineRule="exact"/>
                    <w:jc w:val="center"/>
                    <w:rPr>
                      <w:rFonts w:ascii="宋体" w:hAnsi="宋体" w:cs="宋体"/>
                      <w:bCs/>
                      <w:szCs w:val="21"/>
                    </w:rPr>
                  </w:pPr>
                  <w:r>
                    <w:rPr>
                      <w:rFonts w:hint="eastAsia" w:ascii="宋体" w:hAnsi="宋体" w:cs="宋体"/>
                      <w:bCs/>
                      <w:szCs w:val="21"/>
                    </w:rPr>
                    <w:t>单位</w:t>
                  </w:r>
                </w:p>
              </w:tc>
              <w:tc>
                <w:tcPr>
                  <w:tcW w:w="1954" w:type="dxa"/>
                  <w:gridSpan w:val="2"/>
                  <w:tcBorders>
                    <w:top w:val="single" w:color="000000" w:sz="4" w:space="0"/>
                    <w:left w:val="single" w:color="000000" w:sz="4" w:space="0"/>
                    <w:bottom w:val="single" w:color="000000" w:sz="4" w:space="0"/>
                    <w:right w:val="single" w:color="000000" w:sz="4" w:space="0"/>
                    <w:tl2br w:val="nil"/>
                    <w:tr2bl w:val="nil"/>
                  </w:tcBorders>
                  <w:vAlign w:val="center"/>
                </w:tcPr>
                <w:p>
                  <w:pPr>
                    <w:pStyle w:val="55"/>
                    <w:spacing w:line="260" w:lineRule="exact"/>
                    <w:ind w:firstLine="210" w:firstLineChars="100"/>
                    <w:jc w:val="center"/>
                    <w:rPr>
                      <w:bCs/>
                      <w:szCs w:val="21"/>
                      <w:lang w:val="en-US" w:bidi="ar-SA"/>
                    </w:rPr>
                  </w:pPr>
                  <w:r>
                    <w:rPr>
                      <w:rFonts w:hint="eastAsia"/>
                      <w:szCs w:val="21"/>
                      <w:lang w:val="en-US" w:bidi="ar-SA"/>
                    </w:rPr>
                    <w:t>基本要求</w:t>
                  </w:r>
                </w:p>
              </w:tc>
              <w:tc>
                <w:tcPr>
                  <w:tcW w:w="1082" w:type="dxa"/>
                  <w:vMerge w:val="restart"/>
                  <w:tcBorders>
                    <w:top w:val="single" w:color="000000" w:sz="4" w:space="0"/>
                    <w:left w:val="single" w:color="000000" w:sz="4" w:space="0"/>
                    <w:right w:val="single" w:color="000000" w:sz="4" w:space="0"/>
                    <w:tl2br w:val="nil"/>
                    <w:tr2bl w:val="nil"/>
                  </w:tcBorders>
                  <w:vAlign w:val="center"/>
                </w:tcPr>
                <w:p>
                  <w:pPr>
                    <w:kinsoku w:val="0"/>
                    <w:overflowPunct w:val="0"/>
                    <w:spacing w:line="260" w:lineRule="exact"/>
                    <w:jc w:val="center"/>
                    <w:rPr>
                      <w:rFonts w:cs="宋体"/>
                      <w:szCs w:val="21"/>
                    </w:rPr>
                  </w:pPr>
                  <w:r>
                    <w:rPr>
                      <w:rFonts w:hint="eastAsia" w:ascii="宋体" w:hAnsi="宋体" w:cs="宋体"/>
                    </w:rPr>
                    <w:t>每增加一台自有设备加分值</w:t>
                  </w:r>
                </w:p>
              </w:tc>
              <w:tc>
                <w:tcPr>
                  <w:tcW w:w="779" w:type="dxa"/>
                  <w:vMerge w:val="restart"/>
                  <w:tcBorders>
                    <w:top w:val="single" w:color="000000" w:sz="4" w:space="0"/>
                    <w:left w:val="single" w:color="000000" w:sz="4" w:space="0"/>
                    <w:right w:val="single" w:color="000000" w:sz="4" w:space="0"/>
                    <w:tl2br w:val="nil"/>
                    <w:tr2bl w:val="nil"/>
                  </w:tcBorders>
                  <w:vAlign w:val="center"/>
                </w:tcPr>
                <w:p>
                  <w:pPr>
                    <w:pStyle w:val="55"/>
                    <w:kinsoku w:val="0"/>
                    <w:overflowPunct w:val="0"/>
                    <w:spacing w:line="260" w:lineRule="exact"/>
                    <w:jc w:val="center"/>
                    <w:rPr>
                      <w:szCs w:val="21"/>
                      <w:lang w:val="en-US" w:bidi="ar-SA"/>
                    </w:rPr>
                  </w:pPr>
                  <w:r>
                    <w:rPr>
                      <w:rFonts w:hint="eastAsia"/>
                      <w:szCs w:val="21"/>
                      <w:lang w:val="en-US" w:bidi="ar-SA"/>
                    </w:rPr>
                    <w:t>加分上限</w:t>
                  </w:r>
                </w:p>
              </w:tc>
              <w:tc>
                <w:tcPr>
                  <w:tcW w:w="1237" w:type="dxa"/>
                  <w:vMerge w:val="restart"/>
                  <w:tcBorders>
                    <w:top w:val="single" w:color="000000" w:sz="4" w:space="0"/>
                    <w:left w:val="single" w:color="000000" w:sz="4" w:space="0"/>
                    <w:right w:val="single" w:color="000000" w:sz="4" w:space="0"/>
                    <w:tl2br w:val="nil"/>
                    <w:tr2bl w:val="nil"/>
                  </w:tcBorders>
                  <w:vAlign w:val="center"/>
                </w:tcPr>
                <w:p>
                  <w:pPr>
                    <w:pStyle w:val="55"/>
                    <w:kinsoku w:val="0"/>
                    <w:overflowPunct w:val="0"/>
                    <w:spacing w:line="260" w:lineRule="exact"/>
                    <w:jc w:val="center"/>
                    <w:rPr>
                      <w:szCs w:val="21"/>
                      <w:lang w:val="en-US" w:bidi="ar-SA"/>
                    </w:rPr>
                  </w:pPr>
                  <w:r>
                    <w:rPr>
                      <w:rFonts w:hint="eastAsia"/>
                      <w:szCs w:val="21"/>
                      <w:lang w:val="en-US" w:bidi="ar-SA"/>
                    </w:rPr>
                    <w:t>备注</w:t>
                  </w:r>
                </w:p>
              </w:tc>
            </w:tr>
            <w:tr>
              <w:tblPrEx>
                <w:tblCellMar>
                  <w:top w:w="0" w:type="dxa"/>
                  <w:left w:w="108" w:type="dxa"/>
                  <w:bottom w:w="0" w:type="dxa"/>
                  <w:right w:w="108" w:type="dxa"/>
                </w:tblCellMar>
              </w:tblPrEx>
              <w:trPr>
                <w:trHeight w:val="517" w:hRule="atLeast"/>
                <w:jc w:val="center"/>
              </w:trPr>
              <w:tc>
                <w:tcPr>
                  <w:tcW w:w="685" w:type="dxa"/>
                  <w:vMerge w:val="continue"/>
                  <w:tcBorders>
                    <w:left w:val="single" w:color="000000" w:sz="4" w:space="0"/>
                    <w:bottom w:val="single" w:color="000000" w:sz="4" w:space="0"/>
                    <w:right w:val="single" w:color="000000" w:sz="4" w:space="0"/>
                    <w:tl2br w:val="nil"/>
                    <w:tr2bl w:val="nil"/>
                  </w:tcBorders>
                  <w:vAlign w:val="center"/>
                </w:tcPr>
                <w:p>
                  <w:pPr>
                    <w:spacing w:line="440" w:lineRule="exact"/>
                    <w:jc w:val="center"/>
                    <w:rPr>
                      <w:szCs w:val="21"/>
                    </w:rPr>
                  </w:pPr>
                </w:p>
              </w:tc>
              <w:tc>
                <w:tcPr>
                  <w:tcW w:w="1530" w:type="dxa"/>
                  <w:vMerge w:val="continue"/>
                  <w:tcBorders>
                    <w:left w:val="single" w:color="000000" w:sz="4" w:space="0"/>
                    <w:bottom w:val="single" w:color="000000" w:sz="4" w:space="0"/>
                    <w:right w:val="single" w:color="000000" w:sz="4" w:space="0"/>
                    <w:tl2br w:val="nil"/>
                    <w:tr2bl w:val="nil"/>
                  </w:tcBorders>
                  <w:vAlign w:val="center"/>
                </w:tcPr>
                <w:p>
                  <w:pPr>
                    <w:spacing w:line="440" w:lineRule="exact"/>
                    <w:jc w:val="center"/>
                    <w:rPr>
                      <w:szCs w:val="21"/>
                    </w:rPr>
                  </w:pPr>
                </w:p>
              </w:tc>
              <w:tc>
                <w:tcPr>
                  <w:tcW w:w="875" w:type="dxa"/>
                  <w:vMerge w:val="continue"/>
                  <w:tcBorders>
                    <w:left w:val="single" w:color="000000" w:sz="4" w:space="0"/>
                    <w:bottom w:val="single" w:color="000000" w:sz="4" w:space="0"/>
                    <w:right w:val="single" w:color="000000" w:sz="4" w:space="0"/>
                    <w:tl2br w:val="nil"/>
                    <w:tr2bl w:val="nil"/>
                  </w:tcBorders>
                  <w:vAlign w:val="center"/>
                </w:tcPr>
                <w:p>
                  <w:pPr>
                    <w:spacing w:line="440" w:lineRule="exact"/>
                    <w:jc w:val="center"/>
                    <w:rPr>
                      <w:szCs w:val="21"/>
                    </w:rPr>
                  </w:pPr>
                </w:p>
              </w:tc>
              <w:tc>
                <w:tcPr>
                  <w:tcW w:w="778" w:type="dxa"/>
                  <w:vMerge w:val="continue"/>
                  <w:tcBorders>
                    <w:left w:val="single" w:color="000000" w:sz="4" w:space="0"/>
                    <w:bottom w:val="single" w:color="000000" w:sz="4" w:space="0"/>
                    <w:right w:val="single" w:color="000000" w:sz="4" w:space="0"/>
                    <w:tl2br w:val="nil"/>
                    <w:tr2bl w:val="nil"/>
                  </w:tcBorders>
                  <w:vAlign w:val="center"/>
                </w:tcPr>
                <w:p>
                  <w:pPr>
                    <w:spacing w:line="440" w:lineRule="exact"/>
                    <w:jc w:val="center"/>
                    <w:rPr>
                      <w:szCs w:val="21"/>
                    </w:rPr>
                  </w:pPr>
                </w:p>
              </w:tc>
              <w:tc>
                <w:tcPr>
                  <w:tcW w:w="952" w:type="dxa"/>
                  <w:tcBorders>
                    <w:top w:val="single" w:color="000000" w:sz="4" w:space="0"/>
                    <w:left w:val="single" w:color="000000" w:sz="4" w:space="0"/>
                    <w:bottom w:val="single" w:color="000000" w:sz="4" w:space="0"/>
                    <w:right w:val="single" w:color="000000" w:sz="4" w:space="0"/>
                    <w:tl2br w:val="nil"/>
                    <w:tr2bl w:val="nil"/>
                  </w:tcBorders>
                  <w:vAlign w:val="center"/>
                </w:tcPr>
                <w:p>
                  <w:pPr>
                    <w:pStyle w:val="55"/>
                    <w:spacing w:line="260" w:lineRule="exact"/>
                    <w:jc w:val="center"/>
                    <w:rPr>
                      <w:bCs/>
                      <w:szCs w:val="21"/>
                      <w:lang w:val="en-US" w:bidi="ar-SA"/>
                    </w:rPr>
                  </w:pPr>
                  <w:r>
                    <w:rPr>
                      <w:rFonts w:hint="eastAsia"/>
                      <w:szCs w:val="21"/>
                      <w:lang w:val="en-US" w:bidi="ar-SA"/>
                    </w:rPr>
                    <w:t>总数量</w:t>
                  </w:r>
                </w:p>
              </w:tc>
              <w:tc>
                <w:tcPr>
                  <w:tcW w:w="1002" w:type="dxa"/>
                  <w:tcBorders>
                    <w:left w:val="single" w:color="000000" w:sz="4" w:space="0"/>
                    <w:bottom w:val="single" w:color="000000" w:sz="4" w:space="0"/>
                    <w:right w:val="single" w:color="000000" w:sz="4" w:space="0"/>
                    <w:tl2br w:val="nil"/>
                    <w:tr2bl w:val="nil"/>
                  </w:tcBorders>
                  <w:vAlign w:val="center"/>
                </w:tcPr>
                <w:p>
                  <w:pPr>
                    <w:pStyle w:val="55"/>
                    <w:spacing w:line="260" w:lineRule="exact"/>
                    <w:jc w:val="center"/>
                    <w:rPr>
                      <w:bCs/>
                      <w:szCs w:val="21"/>
                      <w:lang w:val="en-US" w:bidi="ar-SA"/>
                    </w:rPr>
                  </w:pPr>
                  <w:r>
                    <w:rPr>
                      <w:rFonts w:hint="eastAsia"/>
                      <w:szCs w:val="21"/>
                      <w:lang w:val="en-US" w:bidi="ar-SA"/>
                    </w:rPr>
                    <w:t>自有设备</w:t>
                  </w:r>
                </w:p>
              </w:tc>
              <w:tc>
                <w:tcPr>
                  <w:tcW w:w="1082" w:type="dxa"/>
                  <w:vMerge w:val="continue"/>
                  <w:tcBorders>
                    <w:left w:val="single" w:color="000000" w:sz="4" w:space="0"/>
                    <w:bottom w:val="single" w:color="auto" w:sz="4" w:space="0"/>
                    <w:right w:val="single" w:color="000000" w:sz="4" w:space="0"/>
                    <w:tl2br w:val="nil"/>
                    <w:tr2bl w:val="nil"/>
                  </w:tcBorders>
                  <w:vAlign w:val="center"/>
                </w:tcPr>
                <w:p>
                  <w:pPr>
                    <w:spacing w:line="440" w:lineRule="exact"/>
                    <w:jc w:val="center"/>
                    <w:rPr>
                      <w:rFonts w:ascii="宋体" w:hAnsi="宋体" w:cs="宋体"/>
                      <w:bCs/>
                      <w:szCs w:val="21"/>
                    </w:rPr>
                  </w:pPr>
                </w:p>
              </w:tc>
              <w:tc>
                <w:tcPr>
                  <w:tcW w:w="779" w:type="dxa"/>
                  <w:vMerge w:val="continue"/>
                  <w:tcBorders>
                    <w:left w:val="single" w:color="000000" w:sz="4" w:space="0"/>
                    <w:bottom w:val="single" w:color="auto" w:sz="4" w:space="0"/>
                    <w:right w:val="single" w:color="000000" w:sz="4" w:space="0"/>
                    <w:tl2br w:val="nil"/>
                    <w:tr2bl w:val="nil"/>
                  </w:tcBorders>
                  <w:vAlign w:val="center"/>
                </w:tcPr>
                <w:p>
                  <w:pPr>
                    <w:spacing w:line="440" w:lineRule="exact"/>
                    <w:jc w:val="center"/>
                    <w:rPr>
                      <w:rFonts w:ascii="宋体" w:hAnsi="宋体" w:cs="宋体"/>
                      <w:bCs/>
                      <w:szCs w:val="21"/>
                    </w:rPr>
                  </w:pPr>
                </w:p>
              </w:tc>
              <w:tc>
                <w:tcPr>
                  <w:tcW w:w="1237" w:type="dxa"/>
                  <w:vMerge w:val="continue"/>
                  <w:tcBorders>
                    <w:left w:val="single" w:color="000000" w:sz="4" w:space="0"/>
                    <w:bottom w:val="single" w:color="000000" w:sz="4" w:space="0"/>
                    <w:right w:val="single" w:color="000000" w:sz="4" w:space="0"/>
                    <w:tl2br w:val="nil"/>
                    <w:tr2bl w:val="nil"/>
                  </w:tcBorders>
                  <w:vAlign w:val="center"/>
                </w:tcPr>
                <w:p>
                  <w:pPr>
                    <w:spacing w:line="440" w:lineRule="exact"/>
                    <w:jc w:val="center"/>
                    <w:rPr>
                      <w:rFonts w:ascii="宋体" w:hAnsi="宋体" w:cs="宋体"/>
                      <w:bCs/>
                      <w:szCs w:val="21"/>
                    </w:rPr>
                  </w:pPr>
                </w:p>
              </w:tc>
            </w:tr>
            <w:tr>
              <w:tblPrEx>
                <w:tblCellMar>
                  <w:top w:w="0" w:type="dxa"/>
                  <w:left w:w="108" w:type="dxa"/>
                  <w:bottom w:w="0" w:type="dxa"/>
                  <w:right w:w="108" w:type="dxa"/>
                </w:tblCellMar>
              </w:tblPrEx>
              <w:trPr>
                <w:trHeight w:val="460" w:hRule="atLeast"/>
                <w:jc w:val="center"/>
              </w:trPr>
              <w:tc>
                <w:tcPr>
                  <w:tcW w:w="685" w:type="dxa"/>
                  <w:tcBorders>
                    <w:top w:val="single" w:color="000000" w:sz="4" w:space="0"/>
                    <w:left w:val="single" w:color="000000" w:sz="4" w:space="0"/>
                    <w:bottom w:val="single" w:color="000000" w:sz="4" w:space="0"/>
                    <w:right w:val="single" w:color="000000" w:sz="4" w:space="0"/>
                    <w:tl2br w:val="nil"/>
                    <w:tr2bl w:val="nil"/>
                  </w:tcBorders>
                  <w:vAlign w:val="center"/>
                </w:tcPr>
                <w:p>
                  <w:pPr>
                    <w:pStyle w:val="55"/>
                    <w:kinsoku w:val="0"/>
                    <w:overflowPunct w:val="0"/>
                    <w:spacing w:line="260" w:lineRule="exact"/>
                    <w:jc w:val="center"/>
                    <w:rPr>
                      <w:sz w:val="18"/>
                      <w:szCs w:val="18"/>
                      <w:lang w:val="en-US"/>
                    </w:rPr>
                  </w:pPr>
                  <w:r>
                    <w:rPr>
                      <w:rFonts w:hint="eastAsia"/>
                      <w:sz w:val="18"/>
                      <w:szCs w:val="18"/>
                      <w:lang w:val="en-US" w:eastAsia="zh-CN"/>
                    </w:rPr>
                    <w:t>1</w:t>
                  </w:r>
                </w:p>
              </w:tc>
              <w:tc>
                <w:tcPr>
                  <w:tcW w:w="1530" w:type="dxa"/>
                  <w:tcBorders>
                    <w:top w:val="single" w:color="000000" w:sz="4" w:space="0"/>
                    <w:left w:val="single" w:color="000000" w:sz="4" w:space="0"/>
                    <w:bottom w:val="single" w:color="000000" w:sz="4" w:space="0"/>
                    <w:right w:val="single" w:color="000000" w:sz="4" w:space="0"/>
                    <w:tl2br w:val="nil"/>
                    <w:tr2bl w:val="nil"/>
                  </w:tcBorders>
                  <w:vAlign w:val="top"/>
                </w:tcPr>
                <w:p>
                  <w:pPr>
                    <w:spacing w:line="440" w:lineRule="exact"/>
                    <w:jc w:val="center"/>
                    <w:rPr>
                      <w:rFonts w:ascii="宋体" w:hAnsi="宋体" w:cs="宋体"/>
                      <w:bCs/>
                      <w:sz w:val="18"/>
                      <w:szCs w:val="18"/>
                    </w:rPr>
                  </w:pPr>
                  <w:r>
                    <w:rPr>
                      <w:rFonts w:hint="eastAsia"/>
                      <w:sz w:val="18"/>
                      <w:szCs w:val="18"/>
                      <w:lang w:val="en-US" w:eastAsia="zh-CN"/>
                    </w:rPr>
                    <w:t>挖掘机</w:t>
                  </w:r>
                </w:p>
              </w:tc>
              <w:tc>
                <w:tcPr>
                  <w:tcW w:w="875"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40" w:lineRule="exact"/>
                    <w:jc w:val="center"/>
                    <w:rPr>
                      <w:rFonts w:hint="default" w:ascii="宋体" w:hAnsi="宋体" w:eastAsia="宋体" w:cs="宋体"/>
                      <w:bCs/>
                      <w:sz w:val="18"/>
                      <w:szCs w:val="18"/>
                      <w:lang w:val="en-US" w:eastAsia="zh-CN"/>
                    </w:rPr>
                  </w:pPr>
                  <w:r>
                    <w:rPr>
                      <w:rFonts w:hint="eastAsia" w:ascii="宋体" w:hAnsi="宋体" w:cs="宋体"/>
                      <w:bCs/>
                      <w:sz w:val="18"/>
                      <w:szCs w:val="18"/>
                      <w:lang w:val="en-US" w:eastAsia="zh-CN"/>
                    </w:rPr>
                    <w:t>360</w:t>
                  </w:r>
                </w:p>
              </w:tc>
              <w:tc>
                <w:tcPr>
                  <w:tcW w:w="778"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40" w:lineRule="exact"/>
                    <w:jc w:val="center"/>
                    <w:rPr>
                      <w:rFonts w:ascii="宋体" w:hAnsi="宋体" w:cs="宋体"/>
                      <w:bCs/>
                      <w:sz w:val="18"/>
                      <w:szCs w:val="18"/>
                    </w:rPr>
                  </w:pPr>
                  <w:r>
                    <w:rPr>
                      <w:rFonts w:hint="eastAsia" w:ascii="宋体" w:hAnsi="宋体" w:cs="宋体"/>
                      <w:bCs/>
                      <w:sz w:val="18"/>
                      <w:szCs w:val="18"/>
                      <w:lang w:val="en-US" w:eastAsia="zh-CN"/>
                    </w:rPr>
                    <w:t>台</w:t>
                  </w:r>
                </w:p>
              </w:tc>
              <w:tc>
                <w:tcPr>
                  <w:tcW w:w="952"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40" w:lineRule="exact"/>
                    <w:jc w:val="center"/>
                    <w:rPr>
                      <w:rFonts w:ascii="宋体" w:hAnsi="宋体" w:cs="宋体"/>
                      <w:bCs/>
                      <w:sz w:val="18"/>
                      <w:szCs w:val="18"/>
                    </w:rPr>
                  </w:pPr>
                  <w:r>
                    <w:rPr>
                      <w:rFonts w:hint="eastAsia" w:ascii="宋体" w:hAnsi="宋体" w:cs="宋体"/>
                      <w:bCs/>
                      <w:sz w:val="18"/>
                      <w:szCs w:val="18"/>
                      <w:lang w:val="en-US" w:eastAsia="zh-CN"/>
                    </w:rPr>
                    <w:t>4</w:t>
                  </w:r>
                </w:p>
              </w:tc>
              <w:tc>
                <w:tcPr>
                  <w:tcW w:w="1002" w:type="dxa"/>
                  <w:tcBorders>
                    <w:top w:val="single" w:color="000000" w:sz="4" w:space="0"/>
                    <w:left w:val="single" w:color="000000" w:sz="4" w:space="0"/>
                    <w:bottom w:val="single" w:color="000000" w:sz="4" w:space="0"/>
                    <w:right w:val="single" w:color="auto" w:sz="4" w:space="0"/>
                    <w:tl2br w:val="nil"/>
                    <w:tr2bl w:val="nil"/>
                  </w:tcBorders>
                  <w:vAlign w:val="center"/>
                </w:tcPr>
                <w:p>
                  <w:pPr>
                    <w:spacing w:line="440" w:lineRule="exact"/>
                    <w:jc w:val="center"/>
                    <w:rPr>
                      <w:rFonts w:hint="eastAsia" w:ascii="宋体" w:hAnsi="宋体" w:cs="宋体"/>
                      <w:bCs/>
                      <w:sz w:val="18"/>
                      <w:szCs w:val="18"/>
                      <w:lang w:val="en-US" w:eastAsia="zh-CN"/>
                    </w:rPr>
                  </w:pPr>
                  <w:r>
                    <w:rPr>
                      <w:rFonts w:hint="eastAsia" w:ascii="宋体" w:hAnsi="宋体" w:cs="宋体"/>
                      <w:bCs/>
                      <w:sz w:val="18"/>
                      <w:szCs w:val="18"/>
                      <w:lang w:val="en-US" w:eastAsia="zh-CN"/>
                    </w:rPr>
                    <w:t>2</w:t>
                  </w:r>
                </w:p>
              </w:tc>
              <w:tc>
                <w:tcPr>
                  <w:tcW w:w="1082" w:type="dxa"/>
                  <w:tcBorders>
                    <w:top w:val="single" w:color="auto" w:sz="4" w:space="0"/>
                    <w:left w:val="single" w:color="auto" w:sz="4" w:space="0"/>
                    <w:bottom w:val="single" w:color="auto" w:sz="4" w:space="0"/>
                    <w:right w:val="single" w:color="auto" w:sz="4" w:space="0"/>
                    <w:tl2br w:val="nil"/>
                    <w:tr2bl w:val="nil"/>
                  </w:tcBorders>
                  <w:vAlign w:val="center"/>
                </w:tcPr>
                <w:p>
                  <w:pPr>
                    <w:spacing w:line="440" w:lineRule="exact"/>
                    <w:jc w:val="center"/>
                    <w:rPr>
                      <w:rFonts w:hint="default" w:ascii="宋体" w:hAnsi="宋体" w:cs="宋体"/>
                      <w:bCs/>
                      <w:sz w:val="18"/>
                      <w:szCs w:val="18"/>
                      <w:lang w:val="en-US" w:eastAsia="zh-CN"/>
                    </w:rPr>
                  </w:pPr>
                  <w:r>
                    <w:rPr>
                      <w:rFonts w:hint="eastAsia" w:ascii="宋体" w:hAnsi="宋体" w:cs="宋体"/>
                      <w:bCs/>
                      <w:sz w:val="18"/>
                      <w:szCs w:val="18"/>
                      <w:lang w:val="en-US" w:eastAsia="zh-CN"/>
                    </w:rPr>
                    <w:t>1</w:t>
                  </w:r>
                </w:p>
              </w:tc>
              <w:tc>
                <w:tcPr>
                  <w:tcW w:w="779" w:type="dxa"/>
                  <w:tcBorders>
                    <w:top w:val="single" w:color="auto" w:sz="4" w:space="0"/>
                    <w:left w:val="single" w:color="auto" w:sz="4" w:space="0"/>
                    <w:bottom w:val="single" w:color="auto" w:sz="4" w:space="0"/>
                    <w:right w:val="single" w:color="auto" w:sz="4" w:space="0"/>
                    <w:tl2br w:val="nil"/>
                    <w:tr2bl w:val="nil"/>
                  </w:tcBorders>
                  <w:vAlign w:val="center"/>
                </w:tcPr>
                <w:p>
                  <w:pPr>
                    <w:spacing w:line="440" w:lineRule="exact"/>
                    <w:jc w:val="center"/>
                    <w:rPr>
                      <w:rFonts w:hint="default" w:ascii="宋体" w:hAnsi="宋体" w:cs="宋体"/>
                      <w:bCs/>
                      <w:sz w:val="18"/>
                      <w:szCs w:val="18"/>
                      <w:lang w:val="en-US" w:eastAsia="zh-CN"/>
                    </w:rPr>
                  </w:pPr>
                  <w:r>
                    <w:rPr>
                      <w:rFonts w:hint="eastAsia" w:ascii="宋体" w:hAnsi="宋体" w:cs="宋体"/>
                      <w:bCs/>
                      <w:sz w:val="18"/>
                      <w:szCs w:val="18"/>
                      <w:lang w:val="en-US" w:eastAsia="zh-CN"/>
                    </w:rPr>
                    <w:t>1</w:t>
                  </w:r>
                </w:p>
              </w:tc>
              <w:tc>
                <w:tcPr>
                  <w:tcW w:w="1237" w:type="dxa"/>
                  <w:vMerge w:val="restart"/>
                  <w:tcBorders>
                    <w:top w:val="single" w:color="000000" w:sz="4" w:space="0"/>
                    <w:left w:val="single" w:color="auto" w:sz="4" w:space="0"/>
                    <w:right w:val="single" w:color="auto" w:sz="4" w:space="0"/>
                    <w:tl2br w:val="nil"/>
                    <w:tr2bl w:val="nil"/>
                  </w:tcBorders>
                  <w:vAlign w:val="center"/>
                </w:tcPr>
                <w:p>
                  <w:pPr>
                    <w:spacing w:line="440" w:lineRule="exact"/>
                    <w:jc w:val="center"/>
                    <w:rPr>
                      <w:rFonts w:hint="eastAsia" w:ascii="宋体" w:hAnsi="宋体" w:eastAsia="宋体" w:cs="宋体"/>
                      <w:color w:val="auto"/>
                      <w:highlight w:val="none"/>
                      <w:lang w:val="en-US" w:eastAsia="zh-CN"/>
                    </w:rPr>
                  </w:pPr>
                  <w:r>
                    <w:rPr>
                      <w:rFonts w:hint="eastAsia" w:ascii="宋体" w:hAnsi="宋体" w:cs="宋体"/>
                    </w:rPr>
                    <w:t>自有设备需提供购买发票或公证机关出具的公证书</w:t>
                  </w:r>
                </w:p>
                <w:p>
                  <w:pPr>
                    <w:spacing w:line="440" w:lineRule="exact"/>
                    <w:jc w:val="center"/>
                    <w:rPr>
                      <w:rFonts w:ascii="宋体" w:hAnsi="宋体" w:cs="宋体"/>
                      <w:bCs/>
                      <w:color w:val="auto"/>
                      <w:sz w:val="24"/>
                      <w:szCs w:val="24"/>
                    </w:rPr>
                  </w:pPr>
                </w:p>
              </w:tc>
            </w:tr>
            <w:tr>
              <w:tblPrEx>
                <w:tblCellMar>
                  <w:top w:w="0" w:type="dxa"/>
                  <w:left w:w="108" w:type="dxa"/>
                  <w:bottom w:w="0" w:type="dxa"/>
                  <w:right w:w="108" w:type="dxa"/>
                </w:tblCellMar>
              </w:tblPrEx>
              <w:trPr>
                <w:trHeight w:val="460" w:hRule="atLeast"/>
                <w:jc w:val="center"/>
              </w:trPr>
              <w:tc>
                <w:tcPr>
                  <w:tcW w:w="685" w:type="dxa"/>
                  <w:tcBorders>
                    <w:top w:val="single" w:color="000000" w:sz="4" w:space="0"/>
                    <w:left w:val="single" w:color="000000" w:sz="4" w:space="0"/>
                    <w:bottom w:val="single" w:color="000000" w:sz="4" w:space="0"/>
                    <w:right w:val="single" w:color="000000" w:sz="4" w:space="0"/>
                    <w:tl2br w:val="nil"/>
                    <w:tr2bl w:val="nil"/>
                  </w:tcBorders>
                  <w:vAlign w:val="center"/>
                </w:tcPr>
                <w:p>
                  <w:pPr>
                    <w:pStyle w:val="55"/>
                    <w:kinsoku w:val="0"/>
                    <w:overflowPunct w:val="0"/>
                    <w:spacing w:line="260" w:lineRule="exact"/>
                    <w:jc w:val="center"/>
                    <w:rPr>
                      <w:sz w:val="18"/>
                      <w:szCs w:val="18"/>
                    </w:rPr>
                  </w:pPr>
                  <w:r>
                    <w:rPr>
                      <w:rFonts w:hint="eastAsia"/>
                      <w:sz w:val="18"/>
                      <w:szCs w:val="18"/>
                      <w:lang w:val="en-US" w:eastAsia="zh-CN"/>
                    </w:rPr>
                    <w:t>2</w:t>
                  </w:r>
                </w:p>
              </w:tc>
              <w:tc>
                <w:tcPr>
                  <w:tcW w:w="1530" w:type="dxa"/>
                  <w:tcBorders>
                    <w:top w:val="single" w:color="000000" w:sz="4" w:space="0"/>
                    <w:left w:val="single" w:color="000000" w:sz="4" w:space="0"/>
                    <w:bottom w:val="single" w:color="000000" w:sz="4" w:space="0"/>
                    <w:right w:val="single" w:color="000000" w:sz="4" w:space="0"/>
                    <w:tl2br w:val="nil"/>
                    <w:tr2bl w:val="nil"/>
                  </w:tcBorders>
                  <w:vAlign w:val="top"/>
                </w:tcPr>
                <w:p>
                  <w:pPr>
                    <w:spacing w:line="440" w:lineRule="exact"/>
                    <w:jc w:val="center"/>
                    <w:rPr>
                      <w:rFonts w:ascii="宋体" w:hAnsi="宋体" w:cs="宋体"/>
                      <w:bCs/>
                      <w:sz w:val="18"/>
                      <w:szCs w:val="18"/>
                    </w:rPr>
                  </w:pPr>
                  <w:r>
                    <w:rPr>
                      <w:rFonts w:hint="eastAsia" w:ascii="宋体" w:hAnsi="宋体" w:cs="宋体"/>
                      <w:bCs/>
                      <w:sz w:val="18"/>
                      <w:szCs w:val="18"/>
                      <w:lang w:val="en-US" w:eastAsia="zh-CN"/>
                    </w:rPr>
                    <w:t>挖掘机</w:t>
                  </w:r>
                </w:p>
              </w:tc>
              <w:tc>
                <w:tcPr>
                  <w:tcW w:w="875"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40" w:lineRule="exact"/>
                    <w:jc w:val="center"/>
                    <w:rPr>
                      <w:rFonts w:ascii="宋体" w:hAnsi="宋体" w:cs="宋体"/>
                      <w:bCs/>
                      <w:sz w:val="18"/>
                      <w:szCs w:val="18"/>
                    </w:rPr>
                  </w:pPr>
                  <w:r>
                    <w:rPr>
                      <w:rFonts w:hint="eastAsia" w:ascii="宋体" w:hAnsi="宋体" w:cs="宋体"/>
                      <w:bCs/>
                      <w:sz w:val="18"/>
                      <w:szCs w:val="18"/>
                      <w:lang w:val="en-US" w:eastAsia="zh-CN"/>
                    </w:rPr>
                    <w:t>260</w:t>
                  </w:r>
                </w:p>
              </w:tc>
              <w:tc>
                <w:tcPr>
                  <w:tcW w:w="778"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40" w:lineRule="exact"/>
                    <w:jc w:val="center"/>
                    <w:rPr>
                      <w:rFonts w:ascii="宋体" w:hAnsi="宋体" w:cs="宋体"/>
                      <w:bCs/>
                      <w:sz w:val="18"/>
                      <w:szCs w:val="18"/>
                    </w:rPr>
                  </w:pPr>
                  <w:r>
                    <w:rPr>
                      <w:rFonts w:hint="eastAsia" w:ascii="宋体" w:hAnsi="宋体" w:cs="宋体"/>
                      <w:bCs/>
                      <w:sz w:val="18"/>
                      <w:szCs w:val="18"/>
                      <w:lang w:val="en-US" w:eastAsia="zh-CN"/>
                    </w:rPr>
                    <w:t>台</w:t>
                  </w:r>
                </w:p>
              </w:tc>
              <w:tc>
                <w:tcPr>
                  <w:tcW w:w="952"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40" w:lineRule="exact"/>
                    <w:jc w:val="center"/>
                    <w:rPr>
                      <w:rFonts w:ascii="宋体" w:hAnsi="宋体" w:cs="宋体"/>
                      <w:bCs/>
                      <w:sz w:val="18"/>
                      <w:szCs w:val="18"/>
                    </w:rPr>
                  </w:pPr>
                  <w:r>
                    <w:rPr>
                      <w:rFonts w:hint="eastAsia" w:ascii="宋体" w:hAnsi="宋体" w:cs="宋体"/>
                      <w:bCs/>
                      <w:sz w:val="18"/>
                      <w:szCs w:val="18"/>
                      <w:lang w:val="en-US" w:eastAsia="zh-CN"/>
                    </w:rPr>
                    <w:t>2</w:t>
                  </w:r>
                </w:p>
              </w:tc>
              <w:tc>
                <w:tcPr>
                  <w:tcW w:w="1002" w:type="dxa"/>
                  <w:tcBorders>
                    <w:top w:val="single" w:color="000000" w:sz="4" w:space="0"/>
                    <w:left w:val="single" w:color="000000" w:sz="4" w:space="0"/>
                    <w:bottom w:val="single" w:color="000000" w:sz="4" w:space="0"/>
                    <w:right w:val="single" w:color="auto" w:sz="4" w:space="0"/>
                    <w:tl2br w:val="nil"/>
                    <w:tr2bl w:val="nil"/>
                  </w:tcBorders>
                  <w:vAlign w:val="center"/>
                </w:tcPr>
                <w:p>
                  <w:pPr>
                    <w:spacing w:line="440" w:lineRule="exact"/>
                    <w:jc w:val="center"/>
                    <w:rPr>
                      <w:rFonts w:hint="eastAsia" w:ascii="宋体" w:hAnsi="宋体" w:cs="宋体"/>
                      <w:bCs/>
                      <w:sz w:val="18"/>
                      <w:szCs w:val="18"/>
                      <w:lang w:val="en-US" w:eastAsia="zh-CN"/>
                    </w:rPr>
                  </w:pPr>
                  <w:r>
                    <w:rPr>
                      <w:rFonts w:hint="eastAsia" w:ascii="宋体" w:hAnsi="宋体" w:cs="宋体"/>
                      <w:bCs/>
                      <w:sz w:val="18"/>
                      <w:szCs w:val="18"/>
                      <w:lang w:val="en-US" w:eastAsia="zh-CN"/>
                    </w:rPr>
                    <w:t>1</w:t>
                  </w:r>
                </w:p>
              </w:tc>
              <w:tc>
                <w:tcPr>
                  <w:tcW w:w="1082" w:type="dxa"/>
                  <w:tcBorders>
                    <w:top w:val="single" w:color="auto" w:sz="4" w:space="0"/>
                    <w:left w:val="single" w:color="auto" w:sz="4" w:space="0"/>
                    <w:bottom w:val="single" w:color="auto" w:sz="4" w:space="0"/>
                    <w:right w:val="single" w:color="auto" w:sz="4" w:space="0"/>
                    <w:tl2br w:val="nil"/>
                    <w:tr2bl w:val="nil"/>
                  </w:tcBorders>
                  <w:vAlign w:val="center"/>
                </w:tcPr>
                <w:p>
                  <w:pPr>
                    <w:spacing w:line="440" w:lineRule="exact"/>
                    <w:jc w:val="center"/>
                    <w:rPr>
                      <w:rFonts w:hint="default" w:ascii="宋体" w:hAnsi="宋体" w:cs="宋体"/>
                      <w:bCs/>
                      <w:sz w:val="18"/>
                      <w:szCs w:val="18"/>
                      <w:lang w:val="en-US" w:eastAsia="zh-CN"/>
                    </w:rPr>
                  </w:pPr>
                  <w:r>
                    <w:rPr>
                      <w:rFonts w:hint="eastAsia" w:ascii="宋体" w:hAnsi="宋体" w:cs="宋体"/>
                      <w:bCs/>
                      <w:sz w:val="18"/>
                      <w:szCs w:val="18"/>
                      <w:lang w:val="en-US" w:eastAsia="zh-CN"/>
                    </w:rPr>
                    <w:t>1</w:t>
                  </w:r>
                </w:p>
              </w:tc>
              <w:tc>
                <w:tcPr>
                  <w:tcW w:w="779" w:type="dxa"/>
                  <w:tcBorders>
                    <w:top w:val="single" w:color="auto" w:sz="4" w:space="0"/>
                    <w:left w:val="single" w:color="auto" w:sz="4" w:space="0"/>
                    <w:bottom w:val="single" w:color="auto" w:sz="4" w:space="0"/>
                    <w:right w:val="single" w:color="auto" w:sz="4" w:space="0"/>
                    <w:tl2br w:val="nil"/>
                    <w:tr2bl w:val="nil"/>
                  </w:tcBorders>
                  <w:vAlign w:val="center"/>
                </w:tcPr>
                <w:p>
                  <w:pPr>
                    <w:spacing w:line="440" w:lineRule="exact"/>
                    <w:jc w:val="center"/>
                    <w:rPr>
                      <w:rFonts w:hint="default" w:ascii="宋体" w:hAnsi="宋体" w:cs="宋体"/>
                      <w:bCs/>
                      <w:sz w:val="18"/>
                      <w:szCs w:val="18"/>
                      <w:lang w:val="en-US" w:eastAsia="zh-CN"/>
                    </w:rPr>
                  </w:pPr>
                  <w:r>
                    <w:rPr>
                      <w:rFonts w:hint="eastAsia" w:ascii="宋体" w:hAnsi="宋体" w:cs="宋体"/>
                      <w:bCs/>
                      <w:sz w:val="18"/>
                      <w:szCs w:val="18"/>
                      <w:lang w:val="en-US" w:eastAsia="zh-CN"/>
                    </w:rPr>
                    <w:t>1</w:t>
                  </w:r>
                </w:p>
              </w:tc>
              <w:tc>
                <w:tcPr>
                  <w:tcW w:w="1237" w:type="dxa"/>
                  <w:vMerge w:val="continue"/>
                  <w:tcBorders>
                    <w:left w:val="single" w:color="auto" w:sz="4" w:space="0"/>
                    <w:right w:val="single" w:color="auto" w:sz="4" w:space="0"/>
                    <w:tl2br w:val="nil"/>
                    <w:tr2bl w:val="nil"/>
                  </w:tcBorders>
                  <w:vAlign w:val="center"/>
                </w:tcPr>
                <w:p>
                  <w:pPr>
                    <w:widowControl/>
                    <w:spacing w:line="260" w:lineRule="exact"/>
                    <w:ind w:right="5"/>
                    <w:jc w:val="center"/>
                    <w:textAlignment w:val="center"/>
                    <w:rPr>
                      <w:rFonts w:ascii="宋体" w:hAnsi="宋体" w:cs="宋体"/>
                      <w:szCs w:val="21"/>
                    </w:rPr>
                  </w:pPr>
                </w:p>
              </w:tc>
            </w:tr>
            <w:tr>
              <w:tblPrEx>
                <w:tblCellMar>
                  <w:top w:w="0" w:type="dxa"/>
                  <w:left w:w="108" w:type="dxa"/>
                  <w:bottom w:w="0" w:type="dxa"/>
                  <w:right w:w="108" w:type="dxa"/>
                </w:tblCellMar>
              </w:tblPrEx>
              <w:trPr>
                <w:trHeight w:val="460" w:hRule="atLeast"/>
                <w:jc w:val="center"/>
              </w:trPr>
              <w:tc>
                <w:tcPr>
                  <w:tcW w:w="685" w:type="dxa"/>
                  <w:tcBorders>
                    <w:top w:val="single" w:color="000000" w:sz="4" w:space="0"/>
                    <w:left w:val="single" w:color="000000" w:sz="4" w:space="0"/>
                    <w:bottom w:val="single" w:color="000000" w:sz="4" w:space="0"/>
                    <w:right w:val="single" w:color="000000" w:sz="4" w:space="0"/>
                    <w:tl2br w:val="nil"/>
                    <w:tr2bl w:val="nil"/>
                  </w:tcBorders>
                  <w:vAlign w:val="center"/>
                </w:tcPr>
                <w:p>
                  <w:pPr>
                    <w:pStyle w:val="55"/>
                    <w:kinsoku w:val="0"/>
                    <w:overflowPunct w:val="0"/>
                    <w:spacing w:line="260" w:lineRule="exact"/>
                    <w:jc w:val="center"/>
                    <w:rPr>
                      <w:rFonts w:hint="default" w:eastAsia="宋体"/>
                      <w:sz w:val="18"/>
                      <w:szCs w:val="18"/>
                      <w:lang w:val="en-US" w:eastAsia="zh-CN"/>
                    </w:rPr>
                  </w:pPr>
                  <w:r>
                    <w:rPr>
                      <w:rFonts w:hint="eastAsia"/>
                      <w:sz w:val="18"/>
                      <w:szCs w:val="18"/>
                      <w:lang w:val="en-US" w:eastAsia="zh-CN"/>
                    </w:rPr>
                    <w:t>3</w:t>
                  </w:r>
                </w:p>
              </w:tc>
              <w:tc>
                <w:tcPr>
                  <w:tcW w:w="1530" w:type="dxa"/>
                  <w:tcBorders>
                    <w:top w:val="single" w:color="000000" w:sz="4" w:space="0"/>
                    <w:left w:val="single" w:color="000000" w:sz="4" w:space="0"/>
                    <w:bottom w:val="single" w:color="000000" w:sz="4" w:space="0"/>
                    <w:right w:val="single" w:color="000000" w:sz="4" w:space="0"/>
                    <w:tl2br w:val="nil"/>
                    <w:tr2bl w:val="nil"/>
                  </w:tcBorders>
                  <w:vAlign w:val="top"/>
                </w:tcPr>
                <w:p>
                  <w:pPr>
                    <w:spacing w:line="440" w:lineRule="exact"/>
                    <w:jc w:val="center"/>
                    <w:rPr>
                      <w:rFonts w:ascii="宋体" w:hAnsi="宋体" w:cs="宋体"/>
                      <w:bCs/>
                      <w:sz w:val="18"/>
                      <w:szCs w:val="18"/>
                    </w:rPr>
                  </w:pPr>
                  <w:r>
                    <w:rPr>
                      <w:rFonts w:hint="eastAsia" w:ascii="宋体" w:hAnsi="宋体" w:cs="宋体"/>
                      <w:bCs/>
                      <w:sz w:val="18"/>
                      <w:szCs w:val="18"/>
                      <w:lang w:val="en-US" w:eastAsia="zh-CN"/>
                    </w:rPr>
                    <w:t>钩机</w:t>
                  </w:r>
                </w:p>
              </w:tc>
              <w:tc>
                <w:tcPr>
                  <w:tcW w:w="875"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40" w:lineRule="exact"/>
                    <w:jc w:val="center"/>
                    <w:rPr>
                      <w:rFonts w:ascii="宋体" w:hAnsi="宋体" w:cs="宋体"/>
                      <w:bCs/>
                      <w:sz w:val="18"/>
                      <w:szCs w:val="18"/>
                    </w:rPr>
                  </w:pPr>
                  <w:r>
                    <w:rPr>
                      <w:rFonts w:hint="eastAsia" w:ascii="宋体" w:hAnsi="宋体" w:cs="宋体"/>
                      <w:bCs/>
                      <w:sz w:val="18"/>
                      <w:szCs w:val="18"/>
                      <w:lang w:val="en-US" w:eastAsia="zh-CN"/>
                    </w:rPr>
                    <w:t>335</w:t>
                  </w:r>
                </w:p>
              </w:tc>
              <w:tc>
                <w:tcPr>
                  <w:tcW w:w="778"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40" w:lineRule="exact"/>
                    <w:jc w:val="center"/>
                    <w:rPr>
                      <w:rFonts w:ascii="宋体" w:hAnsi="宋体" w:cs="宋体"/>
                      <w:bCs/>
                      <w:sz w:val="18"/>
                      <w:szCs w:val="18"/>
                    </w:rPr>
                  </w:pPr>
                  <w:r>
                    <w:rPr>
                      <w:rFonts w:hint="eastAsia" w:ascii="宋体" w:hAnsi="宋体" w:cs="宋体"/>
                      <w:bCs/>
                      <w:sz w:val="18"/>
                      <w:szCs w:val="18"/>
                      <w:lang w:val="en-US" w:eastAsia="zh-CN"/>
                    </w:rPr>
                    <w:t>台</w:t>
                  </w:r>
                </w:p>
              </w:tc>
              <w:tc>
                <w:tcPr>
                  <w:tcW w:w="952"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40" w:lineRule="exact"/>
                    <w:jc w:val="center"/>
                    <w:rPr>
                      <w:rFonts w:ascii="宋体" w:hAnsi="宋体" w:cs="宋体"/>
                      <w:bCs/>
                      <w:sz w:val="18"/>
                      <w:szCs w:val="18"/>
                    </w:rPr>
                  </w:pPr>
                  <w:r>
                    <w:rPr>
                      <w:rFonts w:hint="eastAsia" w:ascii="宋体" w:hAnsi="宋体" w:cs="宋体"/>
                      <w:bCs/>
                      <w:sz w:val="18"/>
                      <w:szCs w:val="18"/>
                      <w:lang w:val="en-US" w:eastAsia="zh-CN"/>
                    </w:rPr>
                    <w:t>2</w:t>
                  </w:r>
                </w:p>
              </w:tc>
              <w:tc>
                <w:tcPr>
                  <w:tcW w:w="1002" w:type="dxa"/>
                  <w:tcBorders>
                    <w:top w:val="single" w:color="000000" w:sz="4" w:space="0"/>
                    <w:left w:val="single" w:color="000000" w:sz="4" w:space="0"/>
                    <w:bottom w:val="single" w:color="000000" w:sz="4" w:space="0"/>
                    <w:right w:val="single" w:color="auto" w:sz="4" w:space="0"/>
                    <w:tl2br w:val="nil"/>
                    <w:tr2bl w:val="nil"/>
                  </w:tcBorders>
                  <w:vAlign w:val="center"/>
                </w:tcPr>
                <w:p>
                  <w:pPr>
                    <w:spacing w:line="440" w:lineRule="exact"/>
                    <w:jc w:val="center"/>
                    <w:rPr>
                      <w:rFonts w:hint="eastAsia" w:ascii="宋体" w:hAnsi="宋体" w:cs="宋体"/>
                      <w:bCs/>
                      <w:sz w:val="18"/>
                      <w:szCs w:val="18"/>
                      <w:lang w:val="en-US" w:eastAsia="zh-CN"/>
                    </w:rPr>
                  </w:pPr>
                </w:p>
              </w:tc>
              <w:tc>
                <w:tcPr>
                  <w:tcW w:w="1082" w:type="dxa"/>
                  <w:tcBorders>
                    <w:top w:val="single" w:color="auto" w:sz="4" w:space="0"/>
                    <w:left w:val="single" w:color="auto" w:sz="4" w:space="0"/>
                    <w:bottom w:val="single" w:color="auto" w:sz="4" w:space="0"/>
                    <w:right w:val="single" w:color="auto" w:sz="4" w:space="0"/>
                    <w:tl2br w:val="nil"/>
                    <w:tr2bl w:val="nil"/>
                  </w:tcBorders>
                  <w:vAlign w:val="center"/>
                </w:tcPr>
                <w:p>
                  <w:pPr>
                    <w:spacing w:line="440" w:lineRule="exact"/>
                    <w:jc w:val="center"/>
                    <w:rPr>
                      <w:rFonts w:hint="default" w:ascii="宋体" w:hAnsi="宋体" w:cs="宋体"/>
                      <w:bCs/>
                      <w:sz w:val="18"/>
                      <w:szCs w:val="18"/>
                      <w:lang w:val="en-US" w:eastAsia="zh-CN"/>
                    </w:rPr>
                  </w:pPr>
                  <w:r>
                    <w:rPr>
                      <w:rFonts w:hint="eastAsia" w:ascii="宋体" w:hAnsi="宋体" w:cs="宋体"/>
                      <w:bCs/>
                      <w:sz w:val="18"/>
                      <w:szCs w:val="18"/>
                      <w:lang w:val="en-US" w:eastAsia="zh-CN"/>
                    </w:rPr>
                    <w:t>1</w:t>
                  </w:r>
                </w:p>
              </w:tc>
              <w:tc>
                <w:tcPr>
                  <w:tcW w:w="779" w:type="dxa"/>
                  <w:tcBorders>
                    <w:top w:val="single" w:color="auto" w:sz="4" w:space="0"/>
                    <w:left w:val="single" w:color="auto" w:sz="4" w:space="0"/>
                    <w:bottom w:val="single" w:color="auto" w:sz="4" w:space="0"/>
                    <w:right w:val="single" w:color="auto" w:sz="4" w:space="0"/>
                    <w:tl2br w:val="nil"/>
                    <w:tr2bl w:val="nil"/>
                  </w:tcBorders>
                  <w:vAlign w:val="center"/>
                </w:tcPr>
                <w:p>
                  <w:pPr>
                    <w:spacing w:line="440" w:lineRule="exact"/>
                    <w:jc w:val="center"/>
                    <w:rPr>
                      <w:rFonts w:hint="default" w:ascii="宋体" w:hAnsi="宋体" w:cs="宋体"/>
                      <w:bCs/>
                      <w:sz w:val="18"/>
                      <w:szCs w:val="18"/>
                      <w:lang w:val="en-US" w:eastAsia="zh-CN"/>
                    </w:rPr>
                  </w:pPr>
                  <w:r>
                    <w:rPr>
                      <w:rFonts w:hint="eastAsia" w:ascii="宋体" w:hAnsi="宋体" w:cs="宋体"/>
                      <w:bCs/>
                      <w:sz w:val="18"/>
                      <w:szCs w:val="18"/>
                      <w:lang w:val="en-US" w:eastAsia="zh-CN"/>
                    </w:rPr>
                    <w:t>1</w:t>
                  </w:r>
                </w:p>
              </w:tc>
              <w:tc>
                <w:tcPr>
                  <w:tcW w:w="1237" w:type="dxa"/>
                  <w:vMerge w:val="continue"/>
                  <w:tcBorders>
                    <w:left w:val="single" w:color="auto" w:sz="4" w:space="0"/>
                    <w:right w:val="single" w:color="auto" w:sz="4" w:space="0"/>
                    <w:tl2br w:val="nil"/>
                    <w:tr2bl w:val="nil"/>
                  </w:tcBorders>
                  <w:vAlign w:val="center"/>
                </w:tcPr>
                <w:p>
                  <w:pPr>
                    <w:spacing w:line="440" w:lineRule="exact"/>
                    <w:jc w:val="center"/>
                    <w:rPr>
                      <w:rFonts w:ascii="宋体" w:hAnsi="宋体" w:cs="宋体"/>
                      <w:bCs/>
                      <w:sz w:val="24"/>
                      <w:szCs w:val="24"/>
                    </w:rPr>
                  </w:pPr>
                </w:p>
              </w:tc>
            </w:tr>
            <w:tr>
              <w:tblPrEx>
                <w:tblCellMar>
                  <w:top w:w="0" w:type="dxa"/>
                  <w:left w:w="108" w:type="dxa"/>
                  <w:bottom w:w="0" w:type="dxa"/>
                  <w:right w:w="108" w:type="dxa"/>
                </w:tblCellMar>
              </w:tblPrEx>
              <w:trPr>
                <w:trHeight w:val="460" w:hRule="atLeast"/>
                <w:jc w:val="center"/>
              </w:trPr>
              <w:tc>
                <w:tcPr>
                  <w:tcW w:w="685" w:type="dxa"/>
                  <w:tcBorders>
                    <w:top w:val="single" w:color="000000" w:sz="4" w:space="0"/>
                    <w:left w:val="single" w:color="000000" w:sz="4" w:space="0"/>
                    <w:bottom w:val="single" w:color="000000" w:sz="4" w:space="0"/>
                    <w:right w:val="single" w:color="000000" w:sz="4" w:space="0"/>
                    <w:tl2br w:val="nil"/>
                    <w:tr2bl w:val="nil"/>
                  </w:tcBorders>
                  <w:vAlign w:val="center"/>
                </w:tcPr>
                <w:p>
                  <w:pPr>
                    <w:pStyle w:val="55"/>
                    <w:kinsoku w:val="0"/>
                    <w:overflowPunct w:val="0"/>
                    <w:spacing w:line="260" w:lineRule="exact"/>
                    <w:jc w:val="center"/>
                    <w:rPr>
                      <w:rFonts w:hint="eastAsia" w:eastAsia="宋体"/>
                      <w:sz w:val="18"/>
                      <w:szCs w:val="18"/>
                      <w:lang w:val="en-US" w:eastAsia="zh-CN"/>
                    </w:rPr>
                  </w:pPr>
                  <w:r>
                    <w:rPr>
                      <w:rFonts w:hint="eastAsia"/>
                      <w:sz w:val="18"/>
                      <w:szCs w:val="18"/>
                      <w:lang w:val="en-US" w:eastAsia="zh-CN"/>
                    </w:rPr>
                    <w:t>4</w:t>
                  </w:r>
                </w:p>
              </w:tc>
              <w:tc>
                <w:tcPr>
                  <w:tcW w:w="1530" w:type="dxa"/>
                  <w:tcBorders>
                    <w:top w:val="single" w:color="000000" w:sz="4" w:space="0"/>
                    <w:left w:val="single" w:color="000000" w:sz="4" w:space="0"/>
                    <w:bottom w:val="single" w:color="000000" w:sz="4" w:space="0"/>
                    <w:right w:val="single" w:color="000000" w:sz="4" w:space="0"/>
                    <w:tl2br w:val="nil"/>
                    <w:tr2bl w:val="nil"/>
                  </w:tcBorders>
                  <w:vAlign w:val="top"/>
                </w:tcPr>
                <w:p>
                  <w:pPr>
                    <w:spacing w:line="440" w:lineRule="exact"/>
                    <w:jc w:val="center"/>
                    <w:rPr>
                      <w:rFonts w:ascii="宋体" w:hAnsi="宋体" w:cs="宋体"/>
                      <w:bCs/>
                      <w:sz w:val="18"/>
                      <w:szCs w:val="18"/>
                    </w:rPr>
                  </w:pPr>
                  <w:r>
                    <w:rPr>
                      <w:rFonts w:hint="eastAsia" w:ascii="宋体" w:hAnsi="宋体" w:cs="宋体"/>
                      <w:bCs/>
                      <w:sz w:val="18"/>
                      <w:szCs w:val="18"/>
                      <w:lang w:val="en-US" w:eastAsia="zh-CN"/>
                    </w:rPr>
                    <w:t>压路机</w:t>
                  </w:r>
                </w:p>
              </w:tc>
              <w:tc>
                <w:tcPr>
                  <w:tcW w:w="875"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40" w:lineRule="exact"/>
                    <w:jc w:val="center"/>
                    <w:rPr>
                      <w:rFonts w:ascii="宋体" w:hAnsi="宋体" w:cs="宋体"/>
                      <w:bCs/>
                      <w:sz w:val="18"/>
                      <w:szCs w:val="18"/>
                    </w:rPr>
                  </w:pPr>
                  <w:r>
                    <w:rPr>
                      <w:rFonts w:hint="eastAsia" w:ascii="宋体" w:hAnsi="宋体" w:cs="宋体"/>
                      <w:bCs/>
                      <w:sz w:val="18"/>
                      <w:szCs w:val="18"/>
                      <w:lang w:val="en-US" w:eastAsia="zh-CN"/>
                    </w:rPr>
                    <w:t>20T</w:t>
                  </w:r>
                </w:p>
              </w:tc>
              <w:tc>
                <w:tcPr>
                  <w:tcW w:w="778"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40" w:lineRule="exact"/>
                    <w:jc w:val="center"/>
                    <w:rPr>
                      <w:rFonts w:ascii="宋体" w:hAnsi="宋体" w:cs="宋体"/>
                      <w:bCs/>
                      <w:sz w:val="18"/>
                      <w:szCs w:val="18"/>
                    </w:rPr>
                  </w:pPr>
                  <w:r>
                    <w:rPr>
                      <w:rFonts w:hint="eastAsia" w:ascii="宋体" w:hAnsi="宋体" w:cs="宋体"/>
                      <w:bCs/>
                      <w:sz w:val="18"/>
                      <w:szCs w:val="18"/>
                      <w:lang w:val="en-US" w:eastAsia="zh-CN"/>
                    </w:rPr>
                    <w:t>台</w:t>
                  </w:r>
                </w:p>
              </w:tc>
              <w:tc>
                <w:tcPr>
                  <w:tcW w:w="952"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40" w:lineRule="exact"/>
                    <w:jc w:val="center"/>
                    <w:rPr>
                      <w:rFonts w:ascii="宋体" w:hAnsi="宋体" w:cs="宋体"/>
                      <w:bCs/>
                      <w:sz w:val="18"/>
                      <w:szCs w:val="18"/>
                    </w:rPr>
                  </w:pPr>
                  <w:r>
                    <w:rPr>
                      <w:rFonts w:hint="eastAsia" w:ascii="宋体" w:hAnsi="宋体" w:cs="宋体"/>
                      <w:bCs/>
                      <w:sz w:val="18"/>
                      <w:szCs w:val="18"/>
                      <w:lang w:val="en-US" w:eastAsia="zh-CN"/>
                    </w:rPr>
                    <w:t>2</w:t>
                  </w:r>
                </w:p>
              </w:tc>
              <w:tc>
                <w:tcPr>
                  <w:tcW w:w="1002" w:type="dxa"/>
                  <w:tcBorders>
                    <w:top w:val="single" w:color="000000" w:sz="4" w:space="0"/>
                    <w:left w:val="single" w:color="000000" w:sz="4" w:space="0"/>
                    <w:bottom w:val="single" w:color="auto" w:sz="4" w:space="0"/>
                    <w:right w:val="single" w:color="auto" w:sz="4" w:space="0"/>
                    <w:tl2br w:val="nil"/>
                    <w:tr2bl w:val="nil"/>
                  </w:tcBorders>
                  <w:vAlign w:val="center"/>
                </w:tcPr>
                <w:p>
                  <w:pPr>
                    <w:spacing w:line="440" w:lineRule="exact"/>
                    <w:jc w:val="center"/>
                    <w:rPr>
                      <w:rFonts w:hint="default" w:ascii="宋体" w:hAnsi="宋体" w:cs="宋体"/>
                      <w:bCs/>
                      <w:sz w:val="18"/>
                      <w:szCs w:val="18"/>
                      <w:lang w:val="en-US" w:eastAsia="zh-CN"/>
                    </w:rPr>
                  </w:pPr>
                  <w:r>
                    <w:rPr>
                      <w:rFonts w:hint="eastAsia" w:ascii="宋体" w:hAnsi="宋体" w:cs="宋体"/>
                      <w:bCs/>
                      <w:sz w:val="18"/>
                      <w:szCs w:val="18"/>
                      <w:lang w:val="en-US" w:eastAsia="zh-CN"/>
                    </w:rPr>
                    <w:t>1</w:t>
                  </w:r>
                </w:p>
              </w:tc>
              <w:tc>
                <w:tcPr>
                  <w:tcW w:w="1082" w:type="dxa"/>
                  <w:tcBorders>
                    <w:top w:val="single" w:color="auto" w:sz="4" w:space="0"/>
                    <w:left w:val="single" w:color="auto" w:sz="4" w:space="0"/>
                    <w:bottom w:val="single" w:color="auto" w:sz="4" w:space="0"/>
                    <w:right w:val="single" w:color="auto" w:sz="4" w:space="0"/>
                    <w:tl2br w:val="nil"/>
                    <w:tr2bl w:val="nil"/>
                  </w:tcBorders>
                  <w:vAlign w:val="center"/>
                </w:tcPr>
                <w:p>
                  <w:pPr>
                    <w:spacing w:line="440" w:lineRule="exact"/>
                    <w:jc w:val="center"/>
                    <w:rPr>
                      <w:rFonts w:hint="eastAsia" w:ascii="宋体" w:hAnsi="宋体" w:cs="宋体"/>
                      <w:bCs/>
                      <w:sz w:val="18"/>
                      <w:szCs w:val="18"/>
                      <w:lang w:val="en-US" w:eastAsia="zh-CN"/>
                    </w:rPr>
                  </w:pPr>
                </w:p>
              </w:tc>
              <w:tc>
                <w:tcPr>
                  <w:tcW w:w="779" w:type="dxa"/>
                  <w:tcBorders>
                    <w:top w:val="single" w:color="auto" w:sz="4" w:space="0"/>
                    <w:left w:val="single" w:color="auto" w:sz="4" w:space="0"/>
                    <w:bottom w:val="single" w:color="auto" w:sz="4" w:space="0"/>
                    <w:right w:val="single" w:color="auto" w:sz="4" w:space="0"/>
                    <w:tl2br w:val="nil"/>
                    <w:tr2bl w:val="nil"/>
                  </w:tcBorders>
                  <w:vAlign w:val="center"/>
                </w:tcPr>
                <w:p>
                  <w:pPr>
                    <w:spacing w:line="440" w:lineRule="exact"/>
                    <w:jc w:val="center"/>
                    <w:rPr>
                      <w:rFonts w:hint="eastAsia" w:ascii="宋体" w:hAnsi="宋体" w:cs="宋体"/>
                      <w:bCs/>
                      <w:sz w:val="18"/>
                      <w:szCs w:val="18"/>
                      <w:lang w:val="en-US" w:eastAsia="zh-CN"/>
                    </w:rPr>
                  </w:pPr>
                </w:p>
              </w:tc>
              <w:tc>
                <w:tcPr>
                  <w:tcW w:w="1237" w:type="dxa"/>
                  <w:vMerge w:val="continue"/>
                  <w:tcBorders>
                    <w:left w:val="single" w:color="auto" w:sz="4" w:space="0"/>
                    <w:right w:val="single" w:color="auto" w:sz="4" w:space="0"/>
                    <w:tl2br w:val="nil"/>
                    <w:tr2bl w:val="nil"/>
                  </w:tcBorders>
                  <w:vAlign w:val="center"/>
                </w:tcPr>
                <w:p>
                  <w:pPr>
                    <w:spacing w:line="440" w:lineRule="exact"/>
                    <w:jc w:val="center"/>
                    <w:rPr>
                      <w:rFonts w:ascii="宋体" w:hAnsi="宋体" w:cs="宋体"/>
                      <w:bCs/>
                      <w:sz w:val="24"/>
                      <w:szCs w:val="24"/>
                    </w:rPr>
                  </w:pPr>
                </w:p>
              </w:tc>
            </w:tr>
            <w:tr>
              <w:tblPrEx>
                <w:tblCellMar>
                  <w:top w:w="0" w:type="dxa"/>
                  <w:left w:w="108" w:type="dxa"/>
                  <w:bottom w:w="0" w:type="dxa"/>
                  <w:right w:w="108" w:type="dxa"/>
                </w:tblCellMar>
              </w:tblPrEx>
              <w:trPr>
                <w:trHeight w:val="460" w:hRule="atLeast"/>
                <w:jc w:val="center"/>
              </w:trPr>
              <w:tc>
                <w:tcPr>
                  <w:tcW w:w="685" w:type="dxa"/>
                  <w:tcBorders>
                    <w:top w:val="single" w:color="000000" w:sz="4" w:space="0"/>
                    <w:left w:val="single" w:color="000000" w:sz="4" w:space="0"/>
                    <w:bottom w:val="single" w:color="000000" w:sz="4" w:space="0"/>
                    <w:right w:val="single" w:color="000000" w:sz="4" w:space="0"/>
                    <w:tl2br w:val="nil"/>
                    <w:tr2bl w:val="nil"/>
                  </w:tcBorders>
                  <w:vAlign w:val="center"/>
                </w:tcPr>
                <w:p>
                  <w:pPr>
                    <w:pStyle w:val="55"/>
                    <w:kinsoku w:val="0"/>
                    <w:overflowPunct w:val="0"/>
                    <w:spacing w:line="260" w:lineRule="exact"/>
                    <w:jc w:val="center"/>
                    <w:rPr>
                      <w:rFonts w:hint="eastAsia" w:eastAsia="宋体"/>
                      <w:sz w:val="18"/>
                      <w:szCs w:val="18"/>
                      <w:lang w:val="en-US" w:eastAsia="zh-CN"/>
                    </w:rPr>
                  </w:pPr>
                  <w:r>
                    <w:rPr>
                      <w:rFonts w:hint="eastAsia"/>
                      <w:sz w:val="18"/>
                      <w:szCs w:val="18"/>
                      <w:lang w:val="en-US" w:eastAsia="zh-CN"/>
                    </w:rPr>
                    <w:t>5</w:t>
                  </w:r>
                </w:p>
              </w:tc>
              <w:tc>
                <w:tcPr>
                  <w:tcW w:w="1530" w:type="dxa"/>
                  <w:tcBorders>
                    <w:top w:val="single" w:color="000000" w:sz="4" w:space="0"/>
                    <w:left w:val="single" w:color="000000" w:sz="4" w:space="0"/>
                    <w:bottom w:val="single" w:color="000000" w:sz="4" w:space="0"/>
                    <w:right w:val="single" w:color="000000" w:sz="4" w:space="0"/>
                    <w:tl2br w:val="nil"/>
                    <w:tr2bl w:val="nil"/>
                  </w:tcBorders>
                  <w:vAlign w:val="top"/>
                </w:tcPr>
                <w:p>
                  <w:pPr>
                    <w:spacing w:line="440" w:lineRule="exact"/>
                    <w:jc w:val="center"/>
                    <w:rPr>
                      <w:rFonts w:ascii="宋体" w:hAnsi="宋体" w:cs="宋体"/>
                      <w:bCs/>
                      <w:sz w:val="18"/>
                      <w:szCs w:val="18"/>
                    </w:rPr>
                  </w:pPr>
                  <w:r>
                    <w:rPr>
                      <w:rFonts w:hint="eastAsia" w:ascii="宋体" w:hAnsi="宋体" w:cs="宋体"/>
                      <w:bCs/>
                      <w:sz w:val="18"/>
                      <w:szCs w:val="18"/>
                      <w:lang w:val="en-US" w:eastAsia="zh-CN"/>
                    </w:rPr>
                    <w:t>装载机</w:t>
                  </w:r>
                </w:p>
              </w:tc>
              <w:tc>
                <w:tcPr>
                  <w:tcW w:w="875"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40" w:lineRule="exact"/>
                    <w:jc w:val="center"/>
                    <w:rPr>
                      <w:rFonts w:ascii="宋体" w:hAnsi="宋体" w:cs="宋体"/>
                      <w:bCs/>
                      <w:sz w:val="18"/>
                      <w:szCs w:val="18"/>
                    </w:rPr>
                  </w:pPr>
                  <w:r>
                    <w:rPr>
                      <w:rFonts w:hint="eastAsia" w:ascii="宋体" w:hAnsi="宋体" w:cs="宋体"/>
                      <w:bCs/>
                      <w:sz w:val="18"/>
                      <w:szCs w:val="18"/>
                      <w:lang w:val="en-US" w:eastAsia="zh-CN"/>
                    </w:rPr>
                    <w:t>50</w:t>
                  </w:r>
                </w:p>
              </w:tc>
              <w:tc>
                <w:tcPr>
                  <w:tcW w:w="778"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40" w:lineRule="exact"/>
                    <w:jc w:val="center"/>
                    <w:rPr>
                      <w:rFonts w:ascii="宋体" w:hAnsi="宋体" w:cs="宋体"/>
                      <w:bCs/>
                      <w:sz w:val="18"/>
                      <w:szCs w:val="18"/>
                    </w:rPr>
                  </w:pPr>
                  <w:r>
                    <w:rPr>
                      <w:rFonts w:hint="eastAsia" w:ascii="宋体" w:hAnsi="宋体" w:cs="宋体"/>
                      <w:bCs/>
                      <w:sz w:val="18"/>
                      <w:szCs w:val="18"/>
                      <w:lang w:val="en-US" w:eastAsia="zh-CN"/>
                    </w:rPr>
                    <w:t>台</w:t>
                  </w:r>
                </w:p>
              </w:tc>
              <w:tc>
                <w:tcPr>
                  <w:tcW w:w="952" w:type="dxa"/>
                  <w:tcBorders>
                    <w:top w:val="single" w:color="000000" w:sz="4" w:space="0"/>
                    <w:left w:val="single" w:color="000000" w:sz="4" w:space="0"/>
                    <w:bottom w:val="single" w:color="auto" w:sz="4" w:space="0"/>
                    <w:right w:val="single" w:color="auto" w:sz="4" w:space="0"/>
                    <w:tl2br w:val="nil"/>
                    <w:tr2bl w:val="nil"/>
                  </w:tcBorders>
                  <w:vAlign w:val="center"/>
                </w:tcPr>
                <w:p>
                  <w:pPr>
                    <w:spacing w:line="440" w:lineRule="exact"/>
                    <w:jc w:val="center"/>
                    <w:rPr>
                      <w:rFonts w:ascii="宋体" w:hAnsi="宋体" w:cs="宋体"/>
                      <w:bCs/>
                      <w:sz w:val="18"/>
                      <w:szCs w:val="18"/>
                    </w:rPr>
                  </w:pPr>
                  <w:r>
                    <w:rPr>
                      <w:rFonts w:hint="eastAsia" w:ascii="宋体" w:hAnsi="宋体" w:cs="宋体"/>
                      <w:bCs/>
                      <w:sz w:val="18"/>
                      <w:szCs w:val="18"/>
                      <w:lang w:val="en-US" w:eastAsia="zh-CN"/>
                    </w:rPr>
                    <w:t>3</w:t>
                  </w:r>
                </w:p>
              </w:tc>
              <w:tc>
                <w:tcPr>
                  <w:tcW w:w="1002" w:type="dxa"/>
                  <w:tcBorders>
                    <w:top w:val="single" w:color="auto" w:sz="4" w:space="0"/>
                    <w:left w:val="single" w:color="auto" w:sz="4" w:space="0"/>
                    <w:bottom w:val="single" w:color="auto" w:sz="4" w:space="0"/>
                    <w:right w:val="single" w:color="auto" w:sz="4" w:space="0"/>
                    <w:tl2br w:val="nil"/>
                    <w:tr2bl w:val="nil"/>
                  </w:tcBorders>
                  <w:vAlign w:val="center"/>
                </w:tcPr>
                <w:p>
                  <w:pPr>
                    <w:spacing w:line="440" w:lineRule="exact"/>
                    <w:jc w:val="center"/>
                    <w:rPr>
                      <w:rFonts w:hint="eastAsia" w:ascii="宋体" w:hAnsi="宋体" w:cs="宋体"/>
                      <w:bCs/>
                      <w:sz w:val="18"/>
                      <w:szCs w:val="18"/>
                      <w:lang w:val="en-US" w:eastAsia="zh-CN"/>
                    </w:rPr>
                  </w:pPr>
                  <w:r>
                    <w:rPr>
                      <w:rFonts w:hint="eastAsia" w:ascii="宋体" w:hAnsi="宋体" w:cs="宋体"/>
                      <w:bCs/>
                      <w:sz w:val="18"/>
                      <w:szCs w:val="18"/>
                      <w:lang w:val="en-US" w:eastAsia="zh-CN"/>
                    </w:rPr>
                    <w:t>1</w:t>
                  </w:r>
                </w:p>
              </w:tc>
              <w:tc>
                <w:tcPr>
                  <w:tcW w:w="1082" w:type="dxa"/>
                  <w:tcBorders>
                    <w:top w:val="single" w:color="auto" w:sz="4" w:space="0"/>
                    <w:left w:val="single" w:color="auto" w:sz="4" w:space="0"/>
                    <w:bottom w:val="single" w:color="auto" w:sz="4" w:space="0"/>
                    <w:right w:val="single" w:color="auto" w:sz="4" w:space="0"/>
                    <w:tl2br w:val="nil"/>
                    <w:tr2bl w:val="nil"/>
                  </w:tcBorders>
                  <w:vAlign w:val="center"/>
                </w:tcPr>
                <w:p>
                  <w:pPr>
                    <w:spacing w:line="440" w:lineRule="exact"/>
                    <w:jc w:val="center"/>
                    <w:rPr>
                      <w:rFonts w:hint="default" w:ascii="宋体" w:hAnsi="宋体" w:cs="宋体"/>
                      <w:bCs/>
                      <w:sz w:val="18"/>
                      <w:szCs w:val="18"/>
                      <w:lang w:val="en-US" w:eastAsia="zh-CN"/>
                    </w:rPr>
                  </w:pPr>
                </w:p>
              </w:tc>
              <w:tc>
                <w:tcPr>
                  <w:tcW w:w="779" w:type="dxa"/>
                  <w:tcBorders>
                    <w:top w:val="single" w:color="auto" w:sz="4" w:space="0"/>
                    <w:left w:val="single" w:color="auto" w:sz="4" w:space="0"/>
                    <w:bottom w:val="single" w:color="auto" w:sz="4" w:space="0"/>
                    <w:right w:val="single" w:color="auto" w:sz="4" w:space="0"/>
                    <w:tl2br w:val="nil"/>
                    <w:tr2bl w:val="nil"/>
                  </w:tcBorders>
                  <w:vAlign w:val="center"/>
                </w:tcPr>
                <w:p>
                  <w:pPr>
                    <w:spacing w:line="440" w:lineRule="exact"/>
                    <w:jc w:val="center"/>
                    <w:rPr>
                      <w:rFonts w:hint="default" w:ascii="宋体" w:hAnsi="宋体" w:cs="宋体"/>
                      <w:bCs/>
                      <w:sz w:val="18"/>
                      <w:szCs w:val="18"/>
                      <w:lang w:val="en-US" w:eastAsia="zh-CN"/>
                    </w:rPr>
                  </w:pPr>
                </w:p>
              </w:tc>
              <w:tc>
                <w:tcPr>
                  <w:tcW w:w="1237" w:type="dxa"/>
                  <w:vMerge w:val="continue"/>
                  <w:tcBorders>
                    <w:left w:val="single" w:color="auto" w:sz="4" w:space="0"/>
                    <w:right w:val="single" w:color="auto" w:sz="4" w:space="0"/>
                    <w:tl2br w:val="nil"/>
                    <w:tr2bl w:val="nil"/>
                  </w:tcBorders>
                  <w:vAlign w:val="center"/>
                </w:tcPr>
                <w:p>
                  <w:pPr>
                    <w:spacing w:line="440" w:lineRule="exact"/>
                    <w:jc w:val="center"/>
                    <w:rPr>
                      <w:rFonts w:ascii="宋体" w:hAnsi="宋体" w:cs="宋体"/>
                      <w:bCs/>
                      <w:sz w:val="24"/>
                      <w:szCs w:val="24"/>
                    </w:rPr>
                  </w:pPr>
                </w:p>
              </w:tc>
            </w:tr>
            <w:tr>
              <w:tblPrEx>
                <w:tblCellMar>
                  <w:top w:w="0" w:type="dxa"/>
                  <w:left w:w="108" w:type="dxa"/>
                  <w:bottom w:w="0" w:type="dxa"/>
                  <w:right w:w="108" w:type="dxa"/>
                </w:tblCellMar>
              </w:tblPrEx>
              <w:trPr>
                <w:trHeight w:val="460" w:hRule="atLeast"/>
                <w:jc w:val="center"/>
              </w:trPr>
              <w:tc>
                <w:tcPr>
                  <w:tcW w:w="685" w:type="dxa"/>
                  <w:tcBorders>
                    <w:top w:val="single" w:color="000000" w:sz="4" w:space="0"/>
                    <w:left w:val="single" w:color="000000" w:sz="4" w:space="0"/>
                    <w:bottom w:val="single" w:color="000000" w:sz="4" w:space="0"/>
                    <w:right w:val="single" w:color="000000" w:sz="4" w:space="0"/>
                    <w:tl2br w:val="nil"/>
                    <w:tr2bl w:val="nil"/>
                  </w:tcBorders>
                  <w:vAlign w:val="center"/>
                </w:tcPr>
                <w:p>
                  <w:pPr>
                    <w:pStyle w:val="55"/>
                    <w:kinsoku w:val="0"/>
                    <w:overflowPunct w:val="0"/>
                    <w:spacing w:line="260" w:lineRule="exact"/>
                    <w:jc w:val="center"/>
                    <w:rPr>
                      <w:rFonts w:hint="eastAsia" w:eastAsia="宋体"/>
                      <w:sz w:val="18"/>
                      <w:szCs w:val="18"/>
                      <w:lang w:val="en-US" w:eastAsia="zh-CN"/>
                    </w:rPr>
                  </w:pPr>
                  <w:r>
                    <w:rPr>
                      <w:rFonts w:hint="eastAsia"/>
                      <w:sz w:val="18"/>
                      <w:szCs w:val="18"/>
                      <w:lang w:val="en-US" w:eastAsia="zh-CN"/>
                    </w:rPr>
                    <w:t>6</w:t>
                  </w:r>
                </w:p>
              </w:tc>
              <w:tc>
                <w:tcPr>
                  <w:tcW w:w="1530" w:type="dxa"/>
                  <w:tcBorders>
                    <w:top w:val="single" w:color="000000" w:sz="4" w:space="0"/>
                    <w:left w:val="single" w:color="000000" w:sz="4" w:space="0"/>
                    <w:bottom w:val="single" w:color="000000" w:sz="4" w:space="0"/>
                    <w:right w:val="single" w:color="000000" w:sz="4" w:space="0"/>
                    <w:tl2br w:val="nil"/>
                    <w:tr2bl w:val="nil"/>
                  </w:tcBorders>
                  <w:vAlign w:val="top"/>
                </w:tcPr>
                <w:p>
                  <w:pPr>
                    <w:spacing w:line="440" w:lineRule="exact"/>
                    <w:jc w:val="center"/>
                    <w:rPr>
                      <w:rFonts w:ascii="宋体" w:hAnsi="宋体" w:cs="宋体"/>
                      <w:bCs/>
                      <w:sz w:val="18"/>
                      <w:szCs w:val="18"/>
                    </w:rPr>
                  </w:pPr>
                  <w:r>
                    <w:rPr>
                      <w:rFonts w:hint="eastAsia" w:ascii="宋体" w:hAnsi="宋体" w:cs="宋体"/>
                      <w:bCs/>
                      <w:sz w:val="18"/>
                      <w:szCs w:val="18"/>
                      <w:lang w:val="en-US" w:eastAsia="zh-CN"/>
                    </w:rPr>
                    <w:t>旋挖钻机</w:t>
                  </w:r>
                </w:p>
              </w:tc>
              <w:tc>
                <w:tcPr>
                  <w:tcW w:w="875"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40" w:lineRule="exact"/>
                    <w:jc w:val="center"/>
                    <w:rPr>
                      <w:rFonts w:ascii="宋体" w:hAnsi="宋体" w:cs="宋体"/>
                      <w:bCs/>
                      <w:sz w:val="18"/>
                      <w:szCs w:val="18"/>
                    </w:rPr>
                  </w:pPr>
                  <w:r>
                    <w:rPr>
                      <w:rFonts w:hint="eastAsia" w:ascii="宋体" w:hAnsi="宋体" w:cs="宋体"/>
                      <w:bCs/>
                      <w:sz w:val="18"/>
                      <w:szCs w:val="18"/>
                      <w:lang w:val="en-US" w:eastAsia="zh-CN"/>
                    </w:rPr>
                    <w:t>350</w:t>
                  </w:r>
                </w:p>
              </w:tc>
              <w:tc>
                <w:tcPr>
                  <w:tcW w:w="778" w:type="dxa"/>
                  <w:tcBorders>
                    <w:top w:val="single" w:color="000000" w:sz="4" w:space="0"/>
                    <w:left w:val="single" w:color="000000" w:sz="4" w:space="0"/>
                    <w:bottom w:val="single" w:color="000000" w:sz="4" w:space="0"/>
                    <w:right w:val="single" w:color="auto" w:sz="4" w:space="0"/>
                    <w:tl2br w:val="nil"/>
                    <w:tr2bl w:val="nil"/>
                  </w:tcBorders>
                  <w:vAlign w:val="center"/>
                </w:tcPr>
                <w:p>
                  <w:pPr>
                    <w:spacing w:line="440" w:lineRule="exact"/>
                    <w:jc w:val="center"/>
                    <w:rPr>
                      <w:rFonts w:ascii="宋体" w:hAnsi="宋体" w:cs="宋体"/>
                      <w:bCs/>
                      <w:sz w:val="18"/>
                      <w:szCs w:val="18"/>
                    </w:rPr>
                  </w:pPr>
                  <w:r>
                    <w:rPr>
                      <w:rFonts w:hint="eastAsia" w:ascii="宋体" w:hAnsi="宋体" w:cs="宋体"/>
                      <w:bCs/>
                      <w:sz w:val="18"/>
                      <w:szCs w:val="18"/>
                      <w:lang w:val="en-US" w:eastAsia="zh-CN"/>
                    </w:rPr>
                    <w:t>台</w:t>
                  </w:r>
                </w:p>
              </w:tc>
              <w:tc>
                <w:tcPr>
                  <w:tcW w:w="952" w:type="dxa"/>
                  <w:tcBorders>
                    <w:top w:val="single" w:color="auto" w:sz="4" w:space="0"/>
                    <w:left w:val="single" w:color="auto" w:sz="4" w:space="0"/>
                    <w:bottom w:val="single" w:color="000000" w:sz="4" w:space="0"/>
                    <w:right w:val="single" w:color="auto" w:sz="4" w:space="0"/>
                    <w:tl2br w:val="nil"/>
                    <w:tr2bl w:val="nil"/>
                  </w:tcBorders>
                  <w:vAlign w:val="center"/>
                </w:tcPr>
                <w:p>
                  <w:pPr>
                    <w:spacing w:line="440" w:lineRule="exact"/>
                    <w:jc w:val="center"/>
                    <w:rPr>
                      <w:rFonts w:ascii="宋体" w:hAnsi="宋体" w:cs="宋体"/>
                      <w:bCs/>
                      <w:sz w:val="18"/>
                      <w:szCs w:val="18"/>
                    </w:rPr>
                  </w:pPr>
                  <w:r>
                    <w:rPr>
                      <w:rFonts w:hint="eastAsia" w:ascii="宋体" w:hAnsi="宋体" w:cs="宋体"/>
                      <w:bCs/>
                      <w:sz w:val="18"/>
                      <w:szCs w:val="18"/>
                      <w:lang w:val="en-US" w:eastAsia="zh-CN"/>
                    </w:rPr>
                    <w:t>2</w:t>
                  </w:r>
                </w:p>
              </w:tc>
              <w:tc>
                <w:tcPr>
                  <w:tcW w:w="1002" w:type="dxa"/>
                  <w:tcBorders>
                    <w:top w:val="single" w:color="auto" w:sz="4" w:space="0"/>
                    <w:left w:val="single" w:color="auto" w:sz="4" w:space="0"/>
                    <w:bottom w:val="single" w:color="auto" w:sz="4" w:space="0"/>
                    <w:right w:val="single" w:color="auto" w:sz="4" w:space="0"/>
                    <w:tl2br w:val="nil"/>
                    <w:tr2bl w:val="nil"/>
                  </w:tcBorders>
                  <w:vAlign w:val="center"/>
                </w:tcPr>
                <w:p>
                  <w:pPr>
                    <w:spacing w:line="440" w:lineRule="exact"/>
                    <w:jc w:val="center"/>
                    <w:rPr>
                      <w:rFonts w:hint="eastAsia" w:ascii="宋体" w:hAnsi="宋体" w:cs="宋体"/>
                      <w:bCs/>
                      <w:sz w:val="18"/>
                      <w:szCs w:val="18"/>
                      <w:lang w:val="en-US" w:eastAsia="zh-CN"/>
                    </w:rPr>
                  </w:pPr>
                </w:p>
              </w:tc>
              <w:tc>
                <w:tcPr>
                  <w:tcW w:w="1082" w:type="dxa"/>
                  <w:tcBorders>
                    <w:top w:val="single" w:color="auto" w:sz="4" w:space="0"/>
                    <w:left w:val="single" w:color="auto" w:sz="4" w:space="0"/>
                    <w:bottom w:val="single" w:color="auto" w:sz="4" w:space="0"/>
                    <w:right w:val="single" w:color="auto" w:sz="4" w:space="0"/>
                    <w:tl2br w:val="nil"/>
                    <w:tr2bl w:val="nil"/>
                  </w:tcBorders>
                  <w:vAlign w:val="center"/>
                </w:tcPr>
                <w:p>
                  <w:pPr>
                    <w:spacing w:line="440" w:lineRule="exact"/>
                    <w:jc w:val="center"/>
                    <w:rPr>
                      <w:rFonts w:hint="eastAsia" w:ascii="宋体" w:hAnsi="宋体" w:cs="宋体"/>
                      <w:bCs/>
                      <w:sz w:val="18"/>
                      <w:szCs w:val="18"/>
                      <w:lang w:val="en-US" w:eastAsia="zh-CN"/>
                    </w:rPr>
                  </w:pPr>
                  <w:r>
                    <w:rPr>
                      <w:rFonts w:hint="eastAsia" w:ascii="宋体" w:hAnsi="宋体" w:cs="宋体"/>
                      <w:bCs/>
                      <w:sz w:val="18"/>
                      <w:szCs w:val="18"/>
                      <w:lang w:val="en-US" w:eastAsia="zh-CN"/>
                    </w:rPr>
                    <w:t>2</w:t>
                  </w:r>
                </w:p>
              </w:tc>
              <w:tc>
                <w:tcPr>
                  <w:tcW w:w="779" w:type="dxa"/>
                  <w:tcBorders>
                    <w:top w:val="single" w:color="auto" w:sz="4" w:space="0"/>
                    <w:left w:val="single" w:color="auto" w:sz="4" w:space="0"/>
                    <w:bottom w:val="single" w:color="auto" w:sz="4" w:space="0"/>
                    <w:right w:val="single" w:color="auto" w:sz="4" w:space="0"/>
                    <w:tl2br w:val="nil"/>
                    <w:tr2bl w:val="nil"/>
                  </w:tcBorders>
                  <w:vAlign w:val="center"/>
                </w:tcPr>
                <w:p>
                  <w:pPr>
                    <w:spacing w:line="440" w:lineRule="exact"/>
                    <w:jc w:val="center"/>
                    <w:rPr>
                      <w:rFonts w:hint="eastAsia" w:ascii="宋体" w:hAnsi="宋体" w:cs="宋体"/>
                      <w:bCs/>
                      <w:sz w:val="18"/>
                      <w:szCs w:val="18"/>
                      <w:lang w:val="en-US" w:eastAsia="zh-CN"/>
                    </w:rPr>
                  </w:pPr>
                  <w:r>
                    <w:rPr>
                      <w:rFonts w:hint="eastAsia" w:ascii="宋体" w:hAnsi="宋体" w:cs="宋体"/>
                      <w:bCs/>
                      <w:sz w:val="18"/>
                      <w:szCs w:val="18"/>
                      <w:lang w:val="en-US" w:eastAsia="zh-CN"/>
                    </w:rPr>
                    <w:t>2</w:t>
                  </w:r>
                </w:p>
              </w:tc>
              <w:tc>
                <w:tcPr>
                  <w:tcW w:w="1237" w:type="dxa"/>
                  <w:vMerge w:val="continue"/>
                  <w:tcBorders>
                    <w:left w:val="single" w:color="auto" w:sz="4" w:space="0"/>
                    <w:right w:val="single" w:color="auto" w:sz="4" w:space="0"/>
                    <w:tl2br w:val="nil"/>
                    <w:tr2bl w:val="nil"/>
                  </w:tcBorders>
                  <w:vAlign w:val="center"/>
                </w:tcPr>
                <w:p>
                  <w:pPr>
                    <w:spacing w:line="440" w:lineRule="exact"/>
                    <w:jc w:val="center"/>
                    <w:rPr>
                      <w:rFonts w:ascii="宋体" w:hAnsi="宋体" w:cs="宋体"/>
                      <w:bCs/>
                      <w:sz w:val="24"/>
                      <w:szCs w:val="24"/>
                    </w:rPr>
                  </w:pPr>
                </w:p>
              </w:tc>
            </w:tr>
            <w:tr>
              <w:tblPrEx>
                <w:tblCellMar>
                  <w:top w:w="0" w:type="dxa"/>
                  <w:left w:w="108" w:type="dxa"/>
                  <w:bottom w:w="0" w:type="dxa"/>
                  <w:right w:w="108" w:type="dxa"/>
                </w:tblCellMar>
              </w:tblPrEx>
              <w:trPr>
                <w:trHeight w:val="460" w:hRule="atLeast"/>
                <w:jc w:val="center"/>
              </w:trPr>
              <w:tc>
                <w:tcPr>
                  <w:tcW w:w="685" w:type="dxa"/>
                  <w:tcBorders>
                    <w:top w:val="single" w:color="000000" w:sz="4" w:space="0"/>
                    <w:left w:val="single" w:color="000000" w:sz="4" w:space="0"/>
                    <w:bottom w:val="single" w:color="000000" w:sz="4" w:space="0"/>
                    <w:right w:val="single" w:color="000000" w:sz="4" w:space="0"/>
                    <w:tl2br w:val="nil"/>
                    <w:tr2bl w:val="nil"/>
                  </w:tcBorders>
                  <w:vAlign w:val="center"/>
                </w:tcPr>
                <w:p>
                  <w:pPr>
                    <w:pStyle w:val="55"/>
                    <w:kinsoku w:val="0"/>
                    <w:overflowPunct w:val="0"/>
                    <w:spacing w:line="260" w:lineRule="exact"/>
                    <w:jc w:val="center"/>
                    <w:rPr>
                      <w:rFonts w:hint="eastAsia" w:eastAsia="宋体"/>
                      <w:sz w:val="18"/>
                      <w:szCs w:val="18"/>
                      <w:lang w:val="en-US" w:eastAsia="zh-CN"/>
                    </w:rPr>
                  </w:pPr>
                  <w:r>
                    <w:rPr>
                      <w:rFonts w:hint="eastAsia"/>
                      <w:sz w:val="18"/>
                      <w:szCs w:val="18"/>
                      <w:lang w:val="en-US" w:eastAsia="zh-CN"/>
                    </w:rPr>
                    <w:t>7</w:t>
                  </w:r>
                </w:p>
              </w:tc>
              <w:tc>
                <w:tcPr>
                  <w:tcW w:w="1530"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40" w:lineRule="exact"/>
                    <w:jc w:val="center"/>
                    <w:rPr>
                      <w:rFonts w:ascii="宋体" w:hAnsi="宋体" w:cs="宋体"/>
                      <w:bCs/>
                      <w:sz w:val="18"/>
                      <w:szCs w:val="18"/>
                    </w:rPr>
                  </w:pPr>
                  <w:r>
                    <w:rPr>
                      <w:rFonts w:hint="eastAsia" w:ascii="宋体" w:hAnsi="宋体" w:cs="宋体"/>
                      <w:bCs/>
                      <w:sz w:val="18"/>
                      <w:szCs w:val="18"/>
                      <w:lang w:val="en-US" w:eastAsia="zh-CN"/>
                    </w:rPr>
                    <w:t>冲孔设备</w:t>
                  </w:r>
                </w:p>
              </w:tc>
              <w:tc>
                <w:tcPr>
                  <w:tcW w:w="875"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40" w:lineRule="exact"/>
                    <w:jc w:val="center"/>
                    <w:rPr>
                      <w:rFonts w:hint="default" w:ascii="宋体" w:hAnsi="宋体" w:eastAsia="宋体" w:cs="宋体"/>
                      <w:bCs/>
                      <w:sz w:val="18"/>
                      <w:szCs w:val="18"/>
                      <w:lang w:val="en-US" w:eastAsia="zh-CN"/>
                    </w:rPr>
                  </w:pPr>
                </w:p>
              </w:tc>
              <w:tc>
                <w:tcPr>
                  <w:tcW w:w="778" w:type="dxa"/>
                  <w:tcBorders>
                    <w:top w:val="single" w:color="000000" w:sz="4" w:space="0"/>
                    <w:left w:val="single" w:color="000000" w:sz="4" w:space="0"/>
                    <w:bottom w:val="single" w:color="000000" w:sz="4" w:space="0"/>
                    <w:right w:val="single" w:color="auto" w:sz="4" w:space="0"/>
                    <w:tl2br w:val="nil"/>
                    <w:tr2bl w:val="nil"/>
                  </w:tcBorders>
                  <w:vAlign w:val="center"/>
                </w:tcPr>
                <w:p>
                  <w:pPr>
                    <w:spacing w:line="440" w:lineRule="exact"/>
                    <w:jc w:val="center"/>
                    <w:rPr>
                      <w:rFonts w:ascii="宋体" w:hAnsi="宋体" w:cs="宋体"/>
                      <w:bCs/>
                      <w:sz w:val="18"/>
                      <w:szCs w:val="18"/>
                    </w:rPr>
                  </w:pPr>
                  <w:r>
                    <w:rPr>
                      <w:rFonts w:hint="eastAsia" w:ascii="宋体" w:hAnsi="宋体" w:cs="宋体"/>
                      <w:bCs/>
                      <w:sz w:val="18"/>
                      <w:szCs w:val="18"/>
                      <w:lang w:val="en-US" w:eastAsia="zh-CN"/>
                    </w:rPr>
                    <w:t>套</w:t>
                  </w:r>
                </w:p>
              </w:tc>
              <w:tc>
                <w:tcPr>
                  <w:tcW w:w="952" w:type="dxa"/>
                  <w:tcBorders>
                    <w:top w:val="single" w:color="000000" w:sz="4" w:space="0"/>
                    <w:left w:val="single" w:color="auto" w:sz="4" w:space="0"/>
                    <w:bottom w:val="single" w:color="000000" w:sz="4" w:space="0"/>
                    <w:right w:val="single" w:color="auto" w:sz="4" w:space="0"/>
                    <w:tl2br w:val="nil"/>
                    <w:tr2bl w:val="nil"/>
                  </w:tcBorders>
                  <w:vAlign w:val="center"/>
                </w:tcPr>
                <w:p>
                  <w:pPr>
                    <w:spacing w:line="440" w:lineRule="exact"/>
                    <w:jc w:val="center"/>
                    <w:rPr>
                      <w:rFonts w:ascii="宋体" w:hAnsi="宋体" w:cs="宋体"/>
                      <w:bCs/>
                      <w:sz w:val="18"/>
                      <w:szCs w:val="18"/>
                    </w:rPr>
                  </w:pPr>
                  <w:r>
                    <w:rPr>
                      <w:rFonts w:hint="eastAsia" w:ascii="宋体" w:hAnsi="宋体" w:cs="宋体"/>
                      <w:bCs/>
                      <w:sz w:val="18"/>
                      <w:szCs w:val="18"/>
                      <w:lang w:val="en-US" w:eastAsia="zh-CN"/>
                    </w:rPr>
                    <w:t>3</w:t>
                  </w:r>
                </w:p>
              </w:tc>
              <w:tc>
                <w:tcPr>
                  <w:tcW w:w="1002" w:type="dxa"/>
                  <w:tcBorders>
                    <w:top w:val="single" w:color="auto" w:sz="4" w:space="0"/>
                    <w:left w:val="single" w:color="auto" w:sz="4" w:space="0"/>
                    <w:bottom w:val="single" w:color="auto" w:sz="4" w:space="0"/>
                    <w:right w:val="single" w:color="auto" w:sz="4" w:space="0"/>
                    <w:tl2br w:val="nil"/>
                    <w:tr2bl w:val="nil"/>
                  </w:tcBorders>
                  <w:vAlign w:val="center"/>
                </w:tcPr>
                <w:p>
                  <w:pPr>
                    <w:spacing w:line="440" w:lineRule="exact"/>
                    <w:jc w:val="center"/>
                    <w:rPr>
                      <w:rFonts w:hint="eastAsia" w:ascii="宋体" w:hAnsi="宋体" w:cs="宋体"/>
                      <w:bCs/>
                      <w:sz w:val="18"/>
                      <w:szCs w:val="18"/>
                      <w:lang w:val="en-US" w:eastAsia="zh-CN"/>
                    </w:rPr>
                  </w:pPr>
                  <w:r>
                    <w:rPr>
                      <w:rFonts w:hint="eastAsia" w:ascii="宋体" w:hAnsi="宋体" w:cs="宋体"/>
                      <w:bCs/>
                      <w:sz w:val="18"/>
                      <w:szCs w:val="18"/>
                      <w:lang w:val="en-US" w:eastAsia="zh-CN"/>
                    </w:rPr>
                    <w:t>1</w:t>
                  </w:r>
                </w:p>
              </w:tc>
              <w:tc>
                <w:tcPr>
                  <w:tcW w:w="1082" w:type="dxa"/>
                  <w:tcBorders>
                    <w:top w:val="single" w:color="auto" w:sz="4" w:space="0"/>
                    <w:left w:val="single" w:color="auto" w:sz="4" w:space="0"/>
                    <w:bottom w:val="single" w:color="auto" w:sz="4" w:space="0"/>
                    <w:right w:val="single" w:color="auto" w:sz="4" w:space="0"/>
                    <w:tl2br w:val="nil"/>
                    <w:tr2bl w:val="nil"/>
                  </w:tcBorders>
                  <w:vAlign w:val="center"/>
                </w:tcPr>
                <w:p>
                  <w:pPr>
                    <w:spacing w:line="440" w:lineRule="exact"/>
                    <w:jc w:val="center"/>
                    <w:rPr>
                      <w:rFonts w:hint="default" w:ascii="宋体" w:hAnsi="宋体" w:cs="宋体"/>
                      <w:bCs/>
                      <w:sz w:val="18"/>
                      <w:szCs w:val="18"/>
                      <w:lang w:val="en-US" w:eastAsia="zh-CN"/>
                    </w:rPr>
                  </w:pPr>
                </w:p>
              </w:tc>
              <w:tc>
                <w:tcPr>
                  <w:tcW w:w="779" w:type="dxa"/>
                  <w:tcBorders>
                    <w:top w:val="single" w:color="auto" w:sz="4" w:space="0"/>
                    <w:left w:val="single" w:color="auto" w:sz="4" w:space="0"/>
                    <w:bottom w:val="single" w:color="auto" w:sz="4" w:space="0"/>
                    <w:right w:val="single" w:color="auto" w:sz="4" w:space="0"/>
                    <w:tl2br w:val="nil"/>
                    <w:tr2bl w:val="nil"/>
                  </w:tcBorders>
                  <w:vAlign w:val="center"/>
                </w:tcPr>
                <w:p>
                  <w:pPr>
                    <w:spacing w:line="440" w:lineRule="exact"/>
                    <w:jc w:val="center"/>
                    <w:rPr>
                      <w:rFonts w:hint="default" w:ascii="宋体" w:hAnsi="宋体" w:cs="宋体"/>
                      <w:bCs/>
                      <w:sz w:val="18"/>
                      <w:szCs w:val="18"/>
                      <w:lang w:val="en-US" w:eastAsia="zh-CN"/>
                    </w:rPr>
                  </w:pPr>
                </w:p>
              </w:tc>
              <w:tc>
                <w:tcPr>
                  <w:tcW w:w="1237" w:type="dxa"/>
                  <w:vMerge w:val="continue"/>
                  <w:tcBorders>
                    <w:left w:val="single" w:color="auto" w:sz="4" w:space="0"/>
                    <w:right w:val="single" w:color="auto" w:sz="4" w:space="0"/>
                    <w:tl2br w:val="nil"/>
                    <w:tr2bl w:val="nil"/>
                  </w:tcBorders>
                  <w:vAlign w:val="center"/>
                </w:tcPr>
                <w:p>
                  <w:pPr>
                    <w:spacing w:line="440" w:lineRule="exact"/>
                    <w:jc w:val="center"/>
                    <w:rPr>
                      <w:rFonts w:ascii="宋体" w:hAnsi="宋体" w:cs="宋体"/>
                      <w:bCs/>
                      <w:sz w:val="24"/>
                      <w:szCs w:val="24"/>
                    </w:rPr>
                  </w:pPr>
                </w:p>
              </w:tc>
            </w:tr>
            <w:tr>
              <w:tblPrEx>
                <w:tblCellMar>
                  <w:top w:w="0" w:type="dxa"/>
                  <w:left w:w="108" w:type="dxa"/>
                  <w:bottom w:w="0" w:type="dxa"/>
                  <w:right w:w="108" w:type="dxa"/>
                </w:tblCellMar>
              </w:tblPrEx>
              <w:trPr>
                <w:trHeight w:val="460" w:hRule="atLeast"/>
                <w:jc w:val="center"/>
              </w:trPr>
              <w:tc>
                <w:tcPr>
                  <w:tcW w:w="685" w:type="dxa"/>
                  <w:tcBorders>
                    <w:top w:val="single" w:color="000000" w:sz="4" w:space="0"/>
                    <w:left w:val="single" w:color="000000" w:sz="4" w:space="0"/>
                    <w:bottom w:val="single" w:color="000000" w:sz="4" w:space="0"/>
                    <w:right w:val="single" w:color="000000" w:sz="4" w:space="0"/>
                    <w:tl2br w:val="nil"/>
                    <w:tr2bl w:val="nil"/>
                  </w:tcBorders>
                  <w:vAlign w:val="center"/>
                </w:tcPr>
                <w:p>
                  <w:pPr>
                    <w:pStyle w:val="55"/>
                    <w:kinsoku w:val="0"/>
                    <w:overflowPunct w:val="0"/>
                    <w:spacing w:line="260" w:lineRule="exact"/>
                    <w:jc w:val="center"/>
                    <w:rPr>
                      <w:rFonts w:hint="eastAsia" w:eastAsia="宋体"/>
                      <w:sz w:val="18"/>
                      <w:szCs w:val="18"/>
                      <w:lang w:val="en-US" w:eastAsia="zh-CN"/>
                    </w:rPr>
                  </w:pPr>
                  <w:r>
                    <w:rPr>
                      <w:rFonts w:hint="eastAsia"/>
                      <w:sz w:val="18"/>
                      <w:szCs w:val="18"/>
                      <w:lang w:val="en-US" w:eastAsia="zh-CN"/>
                    </w:rPr>
                    <w:t>8</w:t>
                  </w:r>
                </w:p>
              </w:tc>
              <w:tc>
                <w:tcPr>
                  <w:tcW w:w="1530" w:type="dxa"/>
                  <w:tcBorders>
                    <w:top w:val="single" w:color="000000" w:sz="4" w:space="0"/>
                    <w:left w:val="single" w:color="000000" w:sz="4" w:space="0"/>
                    <w:bottom w:val="single" w:color="000000" w:sz="4" w:space="0"/>
                    <w:right w:val="single" w:color="000000" w:sz="4" w:space="0"/>
                    <w:tl2br w:val="nil"/>
                    <w:tr2bl w:val="nil"/>
                  </w:tcBorders>
                  <w:vAlign w:val="top"/>
                </w:tcPr>
                <w:p>
                  <w:pPr>
                    <w:spacing w:line="440" w:lineRule="exact"/>
                    <w:jc w:val="center"/>
                    <w:rPr>
                      <w:rFonts w:ascii="宋体" w:hAnsi="宋体" w:cs="宋体"/>
                      <w:bCs/>
                      <w:sz w:val="18"/>
                      <w:szCs w:val="18"/>
                    </w:rPr>
                  </w:pPr>
                  <w:r>
                    <w:rPr>
                      <w:rFonts w:hint="eastAsia" w:ascii="宋体" w:hAnsi="宋体" w:cs="宋体"/>
                      <w:bCs/>
                      <w:sz w:val="18"/>
                      <w:szCs w:val="18"/>
                      <w:lang w:val="en-US" w:eastAsia="zh-CN"/>
                    </w:rPr>
                    <w:t>推土机</w:t>
                  </w:r>
                </w:p>
              </w:tc>
              <w:tc>
                <w:tcPr>
                  <w:tcW w:w="875"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40" w:lineRule="exact"/>
                    <w:jc w:val="center"/>
                    <w:rPr>
                      <w:rFonts w:ascii="宋体" w:hAnsi="宋体" w:cs="宋体"/>
                      <w:bCs/>
                      <w:sz w:val="18"/>
                      <w:szCs w:val="18"/>
                    </w:rPr>
                  </w:pPr>
                </w:p>
              </w:tc>
              <w:tc>
                <w:tcPr>
                  <w:tcW w:w="778" w:type="dxa"/>
                  <w:tcBorders>
                    <w:top w:val="single" w:color="000000" w:sz="4" w:space="0"/>
                    <w:left w:val="single" w:color="000000" w:sz="4" w:space="0"/>
                    <w:bottom w:val="single" w:color="000000" w:sz="4" w:space="0"/>
                    <w:right w:val="single" w:color="auto" w:sz="4" w:space="0"/>
                    <w:tl2br w:val="nil"/>
                    <w:tr2bl w:val="nil"/>
                  </w:tcBorders>
                  <w:vAlign w:val="center"/>
                </w:tcPr>
                <w:p>
                  <w:pPr>
                    <w:spacing w:line="440" w:lineRule="exact"/>
                    <w:jc w:val="center"/>
                    <w:rPr>
                      <w:rFonts w:ascii="宋体" w:hAnsi="宋体" w:cs="宋体"/>
                      <w:bCs/>
                      <w:sz w:val="18"/>
                      <w:szCs w:val="18"/>
                    </w:rPr>
                  </w:pPr>
                  <w:r>
                    <w:rPr>
                      <w:rFonts w:hint="eastAsia" w:ascii="宋体" w:hAnsi="宋体" w:cs="宋体"/>
                      <w:bCs/>
                      <w:sz w:val="18"/>
                      <w:szCs w:val="18"/>
                      <w:lang w:val="en-US" w:eastAsia="zh-CN"/>
                    </w:rPr>
                    <w:t>台</w:t>
                  </w:r>
                </w:p>
              </w:tc>
              <w:tc>
                <w:tcPr>
                  <w:tcW w:w="952" w:type="dxa"/>
                  <w:tcBorders>
                    <w:top w:val="single" w:color="000000" w:sz="4" w:space="0"/>
                    <w:left w:val="single" w:color="auto" w:sz="4" w:space="0"/>
                    <w:bottom w:val="single" w:color="000000" w:sz="4" w:space="0"/>
                    <w:right w:val="single" w:color="auto" w:sz="4" w:space="0"/>
                    <w:tl2br w:val="nil"/>
                    <w:tr2bl w:val="nil"/>
                  </w:tcBorders>
                  <w:vAlign w:val="center"/>
                </w:tcPr>
                <w:p>
                  <w:pPr>
                    <w:spacing w:line="440" w:lineRule="exact"/>
                    <w:jc w:val="center"/>
                    <w:rPr>
                      <w:rFonts w:ascii="宋体" w:hAnsi="宋体" w:cs="宋体"/>
                      <w:bCs/>
                      <w:sz w:val="18"/>
                      <w:szCs w:val="18"/>
                    </w:rPr>
                  </w:pPr>
                  <w:r>
                    <w:rPr>
                      <w:rFonts w:hint="eastAsia" w:ascii="宋体" w:hAnsi="宋体" w:cs="宋体"/>
                      <w:bCs/>
                      <w:sz w:val="18"/>
                      <w:szCs w:val="18"/>
                      <w:lang w:val="en-US" w:eastAsia="zh-CN"/>
                    </w:rPr>
                    <w:t>2</w:t>
                  </w:r>
                </w:p>
              </w:tc>
              <w:tc>
                <w:tcPr>
                  <w:tcW w:w="1002" w:type="dxa"/>
                  <w:tcBorders>
                    <w:top w:val="single" w:color="auto" w:sz="4" w:space="0"/>
                    <w:left w:val="single" w:color="auto" w:sz="4" w:space="0"/>
                    <w:bottom w:val="single" w:color="auto" w:sz="4" w:space="0"/>
                    <w:right w:val="single" w:color="auto" w:sz="4" w:space="0"/>
                    <w:tl2br w:val="nil"/>
                    <w:tr2bl w:val="nil"/>
                  </w:tcBorders>
                  <w:vAlign w:val="center"/>
                </w:tcPr>
                <w:p>
                  <w:pPr>
                    <w:spacing w:line="440" w:lineRule="exact"/>
                    <w:jc w:val="center"/>
                    <w:rPr>
                      <w:rFonts w:hint="eastAsia" w:ascii="宋体" w:hAnsi="宋体" w:cs="宋体"/>
                      <w:bCs/>
                      <w:sz w:val="18"/>
                      <w:szCs w:val="18"/>
                      <w:lang w:val="en-US" w:eastAsia="zh-CN"/>
                    </w:rPr>
                  </w:pPr>
                  <w:r>
                    <w:rPr>
                      <w:rFonts w:hint="eastAsia" w:ascii="宋体" w:hAnsi="宋体" w:cs="宋体"/>
                      <w:bCs/>
                      <w:sz w:val="18"/>
                      <w:szCs w:val="18"/>
                      <w:lang w:val="en-US" w:eastAsia="zh-CN"/>
                    </w:rPr>
                    <w:t>1</w:t>
                  </w:r>
                </w:p>
              </w:tc>
              <w:tc>
                <w:tcPr>
                  <w:tcW w:w="1082" w:type="dxa"/>
                  <w:tcBorders>
                    <w:top w:val="single" w:color="auto" w:sz="4" w:space="0"/>
                    <w:left w:val="single" w:color="auto" w:sz="4" w:space="0"/>
                    <w:bottom w:val="single" w:color="auto" w:sz="4" w:space="0"/>
                    <w:right w:val="single" w:color="auto" w:sz="4" w:space="0"/>
                    <w:tl2br w:val="nil"/>
                    <w:tr2bl w:val="nil"/>
                  </w:tcBorders>
                  <w:vAlign w:val="center"/>
                </w:tcPr>
                <w:p>
                  <w:pPr>
                    <w:spacing w:line="440" w:lineRule="exact"/>
                    <w:jc w:val="center"/>
                    <w:rPr>
                      <w:rFonts w:hint="default" w:ascii="宋体" w:hAnsi="宋体" w:cs="宋体"/>
                      <w:bCs/>
                      <w:sz w:val="18"/>
                      <w:szCs w:val="18"/>
                      <w:lang w:val="en-US" w:eastAsia="zh-CN"/>
                    </w:rPr>
                  </w:pPr>
                  <w:r>
                    <w:rPr>
                      <w:rFonts w:hint="eastAsia" w:ascii="宋体" w:hAnsi="宋体" w:cs="宋体"/>
                      <w:bCs/>
                      <w:sz w:val="18"/>
                      <w:szCs w:val="18"/>
                      <w:lang w:val="en-US" w:eastAsia="zh-CN"/>
                    </w:rPr>
                    <w:t>1</w:t>
                  </w:r>
                </w:p>
              </w:tc>
              <w:tc>
                <w:tcPr>
                  <w:tcW w:w="779" w:type="dxa"/>
                  <w:tcBorders>
                    <w:top w:val="single" w:color="auto" w:sz="4" w:space="0"/>
                    <w:left w:val="single" w:color="auto" w:sz="4" w:space="0"/>
                    <w:bottom w:val="single" w:color="auto" w:sz="4" w:space="0"/>
                    <w:right w:val="single" w:color="auto" w:sz="4" w:space="0"/>
                    <w:tl2br w:val="nil"/>
                    <w:tr2bl w:val="nil"/>
                  </w:tcBorders>
                  <w:vAlign w:val="center"/>
                </w:tcPr>
                <w:p>
                  <w:pPr>
                    <w:spacing w:line="440" w:lineRule="exact"/>
                    <w:jc w:val="center"/>
                    <w:rPr>
                      <w:rFonts w:hint="default" w:ascii="宋体" w:hAnsi="宋体" w:cs="宋体"/>
                      <w:bCs/>
                      <w:sz w:val="18"/>
                      <w:szCs w:val="18"/>
                      <w:lang w:val="en-US" w:eastAsia="zh-CN"/>
                    </w:rPr>
                  </w:pPr>
                  <w:r>
                    <w:rPr>
                      <w:rFonts w:hint="eastAsia" w:ascii="宋体" w:hAnsi="宋体" w:cs="宋体"/>
                      <w:bCs/>
                      <w:sz w:val="18"/>
                      <w:szCs w:val="18"/>
                      <w:lang w:val="en-US" w:eastAsia="zh-CN"/>
                    </w:rPr>
                    <w:t>1</w:t>
                  </w:r>
                </w:p>
              </w:tc>
              <w:tc>
                <w:tcPr>
                  <w:tcW w:w="1237" w:type="dxa"/>
                  <w:vMerge w:val="continue"/>
                  <w:tcBorders>
                    <w:left w:val="single" w:color="auto" w:sz="4" w:space="0"/>
                    <w:right w:val="single" w:color="auto" w:sz="4" w:space="0"/>
                    <w:tl2br w:val="nil"/>
                    <w:tr2bl w:val="nil"/>
                  </w:tcBorders>
                  <w:vAlign w:val="center"/>
                </w:tcPr>
                <w:p>
                  <w:pPr>
                    <w:spacing w:line="440" w:lineRule="exact"/>
                    <w:jc w:val="center"/>
                    <w:rPr>
                      <w:rFonts w:ascii="宋体" w:hAnsi="宋体" w:cs="宋体"/>
                      <w:bCs/>
                      <w:sz w:val="24"/>
                      <w:szCs w:val="24"/>
                    </w:rPr>
                  </w:pPr>
                </w:p>
              </w:tc>
            </w:tr>
            <w:tr>
              <w:tblPrEx>
                <w:tblCellMar>
                  <w:top w:w="0" w:type="dxa"/>
                  <w:left w:w="108" w:type="dxa"/>
                  <w:bottom w:w="0" w:type="dxa"/>
                  <w:right w:w="108" w:type="dxa"/>
                </w:tblCellMar>
              </w:tblPrEx>
              <w:trPr>
                <w:trHeight w:val="460" w:hRule="atLeast"/>
                <w:jc w:val="center"/>
              </w:trPr>
              <w:tc>
                <w:tcPr>
                  <w:tcW w:w="685" w:type="dxa"/>
                  <w:tcBorders>
                    <w:top w:val="single" w:color="000000" w:sz="4" w:space="0"/>
                    <w:left w:val="single" w:color="000000" w:sz="4" w:space="0"/>
                    <w:bottom w:val="single" w:color="000000" w:sz="4" w:space="0"/>
                    <w:right w:val="single" w:color="000000" w:sz="4" w:space="0"/>
                    <w:tl2br w:val="nil"/>
                    <w:tr2bl w:val="nil"/>
                  </w:tcBorders>
                  <w:vAlign w:val="center"/>
                </w:tcPr>
                <w:p>
                  <w:pPr>
                    <w:pStyle w:val="55"/>
                    <w:kinsoku w:val="0"/>
                    <w:overflowPunct w:val="0"/>
                    <w:spacing w:line="260" w:lineRule="exact"/>
                    <w:jc w:val="center"/>
                    <w:rPr>
                      <w:rFonts w:hint="eastAsia" w:eastAsia="宋体"/>
                      <w:sz w:val="18"/>
                      <w:szCs w:val="18"/>
                      <w:lang w:val="en-US" w:eastAsia="zh-CN"/>
                    </w:rPr>
                  </w:pPr>
                  <w:r>
                    <w:rPr>
                      <w:rFonts w:hint="eastAsia"/>
                      <w:sz w:val="18"/>
                      <w:szCs w:val="18"/>
                      <w:lang w:val="en-US" w:eastAsia="zh-CN"/>
                    </w:rPr>
                    <w:t>9</w:t>
                  </w:r>
                </w:p>
              </w:tc>
              <w:tc>
                <w:tcPr>
                  <w:tcW w:w="1530"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40" w:lineRule="exact"/>
                    <w:jc w:val="center"/>
                    <w:rPr>
                      <w:rFonts w:hint="eastAsia" w:ascii="宋体" w:hAnsi="宋体" w:cs="宋体"/>
                      <w:bCs/>
                      <w:sz w:val="18"/>
                      <w:szCs w:val="18"/>
                    </w:rPr>
                  </w:pPr>
                  <w:r>
                    <w:rPr>
                      <w:rFonts w:hint="eastAsia" w:ascii="宋体" w:hAnsi="宋体" w:cs="宋体"/>
                      <w:bCs/>
                      <w:sz w:val="18"/>
                      <w:szCs w:val="18"/>
                      <w:lang w:val="en-US" w:eastAsia="zh-CN"/>
                    </w:rPr>
                    <w:t>吊车</w:t>
                  </w:r>
                </w:p>
              </w:tc>
              <w:tc>
                <w:tcPr>
                  <w:tcW w:w="875"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40" w:lineRule="exact"/>
                    <w:jc w:val="center"/>
                    <w:rPr>
                      <w:rFonts w:ascii="宋体" w:hAnsi="宋体" w:cs="宋体"/>
                      <w:bCs/>
                      <w:sz w:val="18"/>
                      <w:szCs w:val="18"/>
                    </w:rPr>
                  </w:pPr>
                  <w:r>
                    <w:rPr>
                      <w:rFonts w:hint="eastAsia" w:ascii="宋体" w:hAnsi="宋体" w:cs="宋体"/>
                      <w:bCs/>
                      <w:sz w:val="18"/>
                      <w:szCs w:val="18"/>
                      <w:lang w:val="en-US" w:eastAsia="zh-CN"/>
                    </w:rPr>
                    <w:t>25T</w:t>
                  </w:r>
                </w:p>
              </w:tc>
              <w:tc>
                <w:tcPr>
                  <w:tcW w:w="778" w:type="dxa"/>
                  <w:tcBorders>
                    <w:top w:val="single" w:color="000000" w:sz="4" w:space="0"/>
                    <w:left w:val="single" w:color="000000" w:sz="4" w:space="0"/>
                    <w:bottom w:val="single" w:color="000000" w:sz="4" w:space="0"/>
                    <w:right w:val="single" w:color="auto" w:sz="4" w:space="0"/>
                    <w:tl2br w:val="nil"/>
                    <w:tr2bl w:val="nil"/>
                  </w:tcBorders>
                  <w:vAlign w:val="center"/>
                </w:tcPr>
                <w:p>
                  <w:pPr>
                    <w:spacing w:line="440" w:lineRule="exact"/>
                    <w:jc w:val="center"/>
                    <w:rPr>
                      <w:rFonts w:hint="eastAsia" w:ascii="宋体" w:hAnsi="宋体" w:cs="宋体"/>
                      <w:bCs/>
                      <w:sz w:val="18"/>
                      <w:szCs w:val="18"/>
                    </w:rPr>
                  </w:pPr>
                  <w:r>
                    <w:rPr>
                      <w:rFonts w:hint="eastAsia" w:ascii="宋体" w:hAnsi="宋体" w:cs="宋体"/>
                      <w:bCs/>
                      <w:sz w:val="18"/>
                      <w:szCs w:val="18"/>
                      <w:lang w:val="en-US" w:eastAsia="zh-CN"/>
                    </w:rPr>
                    <w:t>台</w:t>
                  </w:r>
                </w:p>
              </w:tc>
              <w:tc>
                <w:tcPr>
                  <w:tcW w:w="952" w:type="dxa"/>
                  <w:tcBorders>
                    <w:top w:val="single" w:color="000000" w:sz="4" w:space="0"/>
                    <w:left w:val="single" w:color="auto" w:sz="4" w:space="0"/>
                    <w:bottom w:val="single" w:color="auto" w:sz="4" w:space="0"/>
                    <w:right w:val="single" w:color="auto" w:sz="4" w:space="0"/>
                    <w:tl2br w:val="nil"/>
                    <w:tr2bl w:val="nil"/>
                  </w:tcBorders>
                  <w:vAlign w:val="center"/>
                </w:tcPr>
                <w:p>
                  <w:pPr>
                    <w:spacing w:line="440" w:lineRule="exact"/>
                    <w:jc w:val="center"/>
                    <w:rPr>
                      <w:rFonts w:ascii="宋体" w:hAnsi="宋体" w:cs="宋体"/>
                      <w:bCs/>
                      <w:sz w:val="18"/>
                      <w:szCs w:val="18"/>
                    </w:rPr>
                  </w:pPr>
                  <w:r>
                    <w:rPr>
                      <w:rFonts w:hint="eastAsia" w:ascii="宋体" w:hAnsi="宋体" w:cs="宋体"/>
                      <w:bCs/>
                      <w:sz w:val="18"/>
                      <w:szCs w:val="18"/>
                      <w:lang w:val="en-US" w:eastAsia="zh-CN"/>
                    </w:rPr>
                    <w:t>5</w:t>
                  </w:r>
                </w:p>
              </w:tc>
              <w:tc>
                <w:tcPr>
                  <w:tcW w:w="1002" w:type="dxa"/>
                  <w:tcBorders>
                    <w:top w:val="single" w:color="auto" w:sz="4" w:space="0"/>
                    <w:left w:val="single" w:color="auto" w:sz="4" w:space="0"/>
                    <w:bottom w:val="single" w:color="auto" w:sz="4" w:space="0"/>
                    <w:right w:val="single" w:color="auto" w:sz="4" w:space="0"/>
                    <w:tl2br w:val="nil"/>
                    <w:tr2bl w:val="nil"/>
                  </w:tcBorders>
                  <w:vAlign w:val="center"/>
                </w:tcPr>
                <w:p>
                  <w:pPr>
                    <w:spacing w:line="440" w:lineRule="exact"/>
                    <w:jc w:val="center"/>
                    <w:rPr>
                      <w:rFonts w:hint="eastAsia" w:ascii="宋体" w:hAnsi="宋体" w:cs="宋体"/>
                      <w:bCs/>
                      <w:sz w:val="18"/>
                      <w:szCs w:val="18"/>
                      <w:lang w:val="en-US" w:eastAsia="zh-CN"/>
                    </w:rPr>
                  </w:pPr>
                </w:p>
              </w:tc>
              <w:tc>
                <w:tcPr>
                  <w:tcW w:w="1082" w:type="dxa"/>
                  <w:tcBorders>
                    <w:top w:val="single" w:color="auto" w:sz="4" w:space="0"/>
                    <w:left w:val="single" w:color="auto" w:sz="4" w:space="0"/>
                    <w:bottom w:val="single" w:color="auto" w:sz="4" w:space="0"/>
                    <w:right w:val="single" w:color="auto" w:sz="4" w:space="0"/>
                    <w:tl2br w:val="nil"/>
                    <w:tr2bl w:val="nil"/>
                  </w:tcBorders>
                  <w:vAlign w:val="center"/>
                </w:tcPr>
                <w:p>
                  <w:pPr>
                    <w:spacing w:line="440" w:lineRule="exact"/>
                    <w:jc w:val="center"/>
                    <w:rPr>
                      <w:rFonts w:hint="eastAsia" w:ascii="宋体" w:hAnsi="宋体" w:cs="宋体"/>
                      <w:bCs/>
                      <w:sz w:val="18"/>
                      <w:szCs w:val="18"/>
                      <w:lang w:val="en-US" w:eastAsia="zh-CN"/>
                    </w:rPr>
                  </w:pPr>
                </w:p>
              </w:tc>
              <w:tc>
                <w:tcPr>
                  <w:tcW w:w="779" w:type="dxa"/>
                  <w:tcBorders>
                    <w:top w:val="single" w:color="auto" w:sz="4" w:space="0"/>
                    <w:left w:val="single" w:color="auto" w:sz="4" w:space="0"/>
                    <w:bottom w:val="single" w:color="auto" w:sz="4" w:space="0"/>
                    <w:right w:val="single" w:color="auto" w:sz="4" w:space="0"/>
                    <w:tl2br w:val="nil"/>
                    <w:tr2bl w:val="nil"/>
                  </w:tcBorders>
                  <w:vAlign w:val="center"/>
                </w:tcPr>
                <w:p>
                  <w:pPr>
                    <w:spacing w:line="440" w:lineRule="exact"/>
                    <w:jc w:val="center"/>
                    <w:rPr>
                      <w:rFonts w:hint="eastAsia" w:ascii="宋体" w:hAnsi="宋体" w:cs="宋体"/>
                      <w:bCs/>
                      <w:sz w:val="18"/>
                      <w:szCs w:val="18"/>
                      <w:lang w:val="en-US" w:eastAsia="zh-CN"/>
                    </w:rPr>
                  </w:pPr>
                </w:p>
              </w:tc>
              <w:tc>
                <w:tcPr>
                  <w:tcW w:w="1237" w:type="dxa"/>
                  <w:vMerge w:val="continue"/>
                  <w:tcBorders>
                    <w:left w:val="single" w:color="auto" w:sz="4" w:space="0"/>
                    <w:right w:val="single" w:color="auto" w:sz="4" w:space="0"/>
                    <w:tl2br w:val="nil"/>
                    <w:tr2bl w:val="nil"/>
                  </w:tcBorders>
                  <w:vAlign w:val="center"/>
                </w:tcPr>
                <w:p>
                  <w:pPr>
                    <w:spacing w:line="440" w:lineRule="exact"/>
                    <w:jc w:val="center"/>
                    <w:rPr>
                      <w:rFonts w:ascii="宋体" w:hAnsi="宋体" w:cs="宋体"/>
                      <w:bCs/>
                      <w:color w:val="auto"/>
                      <w:sz w:val="24"/>
                      <w:szCs w:val="24"/>
                    </w:rPr>
                  </w:pPr>
                </w:p>
              </w:tc>
            </w:tr>
            <w:tr>
              <w:tblPrEx>
                <w:tblCellMar>
                  <w:top w:w="0" w:type="dxa"/>
                  <w:left w:w="108" w:type="dxa"/>
                  <w:bottom w:w="0" w:type="dxa"/>
                  <w:right w:w="108" w:type="dxa"/>
                </w:tblCellMar>
              </w:tblPrEx>
              <w:trPr>
                <w:trHeight w:val="460" w:hRule="atLeast"/>
                <w:jc w:val="center"/>
              </w:trPr>
              <w:tc>
                <w:tcPr>
                  <w:tcW w:w="685" w:type="dxa"/>
                  <w:tcBorders>
                    <w:top w:val="single" w:color="000000" w:sz="4" w:space="0"/>
                    <w:left w:val="single" w:color="000000" w:sz="4" w:space="0"/>
                    <w:bottom w:val="single" w:color="000000" w:sz="4" w:space="0"/>
                    <w:right w:val="single" w:color="000000" w:sz="4" w:space="0"/>
                    <w:tl2br w:val="nil"/>
                    <w:tr2bl w:val="nil"/>
                  </w:tcBorders>
                  <w:vAlign w:val="center"/>
                </w:tcPr>
                <w:p>
                  <w:pPr>
                    <w:pStyle w:val="55"/>
                    <w:kinsoku w:val="0"/>
                    <w:overflowPunct w:val="0"/>
                    <w:spacing w:line="260" w:lineRule="exact"/>
                    <w:jc w:val="center"/>
                    <w:rPr>
                      <w:rFonts w:hint="default" w:eastAsia="宋体"/>
                      <w:sz w:val="18"/>
                      <w:szCs w:val="18"/>
                      <w:lang w:val="en-US" w:eastAsia="zh-CN"/>
                    </w:rPr>
                  </w:pPr>
                  <w:r>
                    <w:rPr>
                      <w:rFonts w:hint="eastAsia"/>
                      <w:sz w:val="18"/>
                      <w:szCs w:val="18"/>
                      <w:lang w:val="en-US" w:eastAsia="zh-CN"/>
                    </w:rPr>
                    <w:t>10</w:t>
                  </w:r>
                </w:p>
              </w:tc>
              <w:tc>
                <w:tcPr>
                  <w:tcW w:w="1530"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40" w:lineRule="exact"/>
                    <w:jc w:val="center"/>
                    <w:rPr>
                      <w:rFonts w:hint="eastAsia" w:ascii="宋体" w:hAnsi="宋体" w:cs="宋体"/>
                      <w:bCs/>
                      <w:sz w:val="18"/>
                      <w:szCs w:val="18"/>
                    </w:rPr>
                  </w:pPr>
                  <w:r>
                    <w:rPr>
                      <w:rFonts w:hint="eastAsia" w:ascii="宋体" w:hAnsi="宋体" w:cs="宋体"/>
                      <w:bCs/>
                      <w:sz w:val="18"/>
                      <w:szCs w:val="18"/>
                      <w:lang w:val="en-US" w:eastAsia="zh-CN"/>
                    </w:rPr>
                    <w:t>打桩机</w:t>
                  </w:r>
                </w:p>
              </w:tc>
              <w:tc>
                <w:tcPr>
                  <w:tcW w:w="875"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40" w:lineRule="exact"/>
                    <w:jc w:val="center"/>
                    <w:rPr>
                      <w:rFonts w:ascii="宋体" w:hAnsi="宋体" w:cs="宋体"/>
                      <w:bCs/>
                      <w:sz w:val="18"/>
                      <w:szCs w:val="18"/>
                    </w:rPr>
                  </w:pPr>
                </w:p>
              </w:tc>
              <w:tc>
                <w:tcPr>
                  <w:tcW w:w="778"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40" w:lineRule="exact"/>
                    <w:jc w:val="center"/>
                    <w:rPr>
                      <w:rFonts w:hint="eastAsia" w:ascii="宋体" w:hAnsi="宋体" w:cs="宋体"/>
                      <w:bCs/>
                      <w:sz w:val="18"/>
                      <w:szCs w:val="18"/>
                    </w:rPr>
                  </w:pPr>
                  <w:r>
                    <w:rPr>
                      <w:rFonts w:hint="eastAsia" w:ascii="宋体" w:hAnsi="宋体" w:cs="宋体"/>
                      <w:bCs/>
                      <w:sz w:val="18"/>
                      <w:szCs w:val="18"/>
                      <w:lang w:val="en-US" w:eastAsia="zh-CN"/>
                    </w:rPr>
                    <w:t>台</w:t>
                  </w:r>
                </w:p>
              </w:tc>
              <w:tc>
                <w:tcPr>
                  <w:tcW w:w="952"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40" w:lineRule="exact"/>
                    <w:jc w:val="center"/>
                    <w:rPr>
                      <w:rFonts w:ascii="宋体" w:hAnsi="宋体" w:cs="宋体"/>
                      <w:bCs/>
                      <w:sz w:val="18"/>
                      <w:szCs w:val="18"/>
                    </w:rPr>
                  </w:pPr>
                  <w:r>
                    <w:rPr>
                      <w:rFonts w:hint="eastAsia" w:ascii="宋体" w:hAnsi="宋体" w:cs="宋体"/>
                      <w:bCs/>
                      <w:sz w:val="18"/>
                      <w:szCs w:val="18"/>
                      <w:lang w:val="en-US" w:eastAsia="zh-CN"/>
                    </w:rPr>
                    <w:t>2</w:t>
                  </w:r>
                </w:p>
              </w:tc>
              <w:tc>
                <w:tcPr>
                  <w:tcW w:w="1002" w:type="dxa"/>
                  <w:tcBorders>
                    <w:top w:val="single" w:color="000000" w:sz="4" w:space="0"/>
                    <w:left w:val="single" w:color="000000" w:sz="4" w:space="0"/>
                    <w:bottom w:val="single" w:color="000000" w:sz="4" w:space="0"/>
                    <w:right w:val="single" w:color="auto" w:sz="4" w:space="0"/>
                    <w:tl2br w:val="nil"/>
                    <w:tr2bl w:val="nil"/>
                  </w:tcBorders>
                  <w:vAlign w:val="center"/>
                </w:tcPr>
                <w:p>
                  <w:pPr>
                    <w:spacing w:line="440" w:lineRule="exact"/>
                    <w:jc w:val="center"/>
                    <w:rPr>
                      <w:rFonts w:ascii="宋体" w:hAnsi="宋体" w:cs="宋体"/>
                      <w:bCs/>
                      <w:sz w:val="18"/>
                      <w:szCs w:val="18"/>
                    </w:rPr>
                  </w:pPr>
                </w:p>
              </w:tc>
              <w:tc>
                <w:tcPr>
                  <w:tcW w:w="1082" w:type="dxa"/>
                  <w:tcBorders>
                    <w:top w:val="single" w:color="auto" w:sz="4" w:space="0"/>
                    <w:left w:val="single" w:color="auto" w:sz="4" w:space="0"/>
                    <w:bottom w:val="single" w:color="auto" w:sz="4" w:space="0"/>
                    <w:right w:val="single" w:color="auto" w:sz="4" w:space="0"/>
                    <w:tl2br w:val="nil"/>
                    <w:tr2bl w:val="nil"/>
                  </w:tcBorders>
                  <w:vAlign w:val="center"/>
                </w:tcPr>
                <w:p>
                  <w:pPr>
                    <w:spacing w:line="440" w:lineRule="exact"/>
                    <w:jc w:val="center"/>
                    <w:rPr>
                      <w:rFonts w:ascii="宋体" w:hAnsi="宋体" w:cs="宋体"/>
                      <w:bCs/>
                      <w:sz w:val="18"/>
                      <w:szCs w:val="18"/>
                    </w:rPr>
                  </w:pPr>
                </w:p>
              </w:tc>
              <w:tc>
                <w:tcPr>
                  <w:tcW w:w="779" w:type="dxa"/>
                  <w:tcBorders>
                    <w:top w:val="single" w:color="auto" w:sz="4" w:space="0"/>
                    <w:left w:val="single" w:color="auto" w:sz="4" w:space="0"/>
                    <w:bottom w:val="single" w:color="auto" w:sz="4" w:space="0"/>
                    <w:right w:val="single" w:color="auto" w:sz="4" w:space="0"/>
                    <w:tl2br w:val="nil"/>
                    <w:tr2bl w:val="nil"/>
                  </w:tcBorders>
                  <w:vAlign w:val="center"/>
                </w:tcPr>
                <w:p>
                  <w:pPr>
                    <w:spacing w:line="440" w:lineRule="exact"/>
                    <w:jc w:val="center"/>
                    <w:rPr>
                      <w:rFonts w:ascii="宋体" w:hAnsi="宋体" w:cs="宋体"/>
                      <w:bCs/>
                      <w:sz w:val="18"/>
                      <w:szCs w:val="18"/>
                    </w:rPr>
                  </w:pPr>
                </w:p>
              </w:tc>
              <w:tc>
                <w:tcPr>
                  <w:tcW w:w="1237" w:type="dxa"/>
                  <w:vMerge w:val="continue"/>
                  <w:tcBorders>
                    <w:left w:val="single" w:color="auto" w:sz="4" w:space="0"/>
                    <w:right w:val="single" w:color="auto" w:sz="4" w:space="0"/>
                    <w:tl2br w:val="nil"/>
                    <w:tr2bl w:val="nil"/>
                  </w:tcBorders>
                  <w:vAlign w:val="center"/>
                </w:tcPr>
                <w:p>
                  <w:pPr>
                    <w:spacing w:line="440" w:lineRule="exact"/>
                    <w:jc w:val="center"/>
                    <w:rPr>
                      <w:rFonts w:ascii="宋体" w:hAnsi="宋体" w:cs="宋体"/>
                      <w:bCs/>
                      <w:sz w:val="24"/>
                      <w:szCs w:val="24"/>
                    </w:rPr>
                  </w:pPr>
                </w:p>
              </w:tc>
            </w:tr>
            <w:tr>
              <w:tblPrEx>
                <w:tblCellMar>
                  <w:top w:w="0" w:type="dxa"/>
                  <w:left w:w="108" w:type="dxa"/>
                  <w:bottom w:w="0" w:type="dxa"/>
                  <w:right w:w="108" w:type="dxa"/>
                </w:tblCellMar>
              </w:tblPrEx>
              <w:trPr>
                <w:trHeight w:val="466" w:hRule="atLeast"/>
                <w:jc w:val="center"/>
              </w:trPr>
              <w:tc>
                <w:tcPr>
                  <w:tcW w:w="685" w:type="dxa"/>
                  <w:tcBorders>
                    <w:top w:val="single" w:color="000000" w:sz="4" w:space="0"/>
                    <w:left w:val="single" w:color="000000" w:sz="4" w:space="0"/>
                    <w:bottom w:val="single" w:color="000000" w:sz="4" w:space="0"/>
                    <w:right w:val="single" w:color="000000" w:sz="4" w:space="0"/>
                    <w:tl2br w:val="nil"/>
                    <w:tr2bl w:val="nil"/>
                  </w:tcBorders>
                  <w:vAlign w:val="center"/>
                </w:tcPr>
                <w:p>
                  <w:pPr>
                    <w:pStyle w:val="55"/>
                    <w:kinsoku w:val="0"/>
                    <w:overflowPunct w:val="0"/>
                    <w:spacing w:line="260" w:lineRule="exact"/>
                    <w:jc w:val="center"/>
                    <w:rPr>
                      <w:rFonts w:hint="default" w:ascii="宋体" w:hAnsi="宋体" w:eastAsia="宋体" w:cs="宋体"/>
                      <w:bCs/>
                      <w:kern w:val="2"/>
                      <w:sz w:val="18"/>
                      <w:szCs w:val="18"/>
                      <w:lang w:val="en-US" w:eastAsia="zh-CN" w:bidi="ar-SA"/>
                    </w:rPr>
                  </w:pPr>
                  <w:r>
                    <w:rPr>
                      <w:rFonts w:hint="eastAsia" w:ascii="宋体" w:hAnsi="宋体" w:eastAsia="宋体" w:cs="宋体"/>
                      <w:bCs/>
                      <w:kern w:val="2"/>
                      <w:sz w:val="18"/>
                      <w:szCs w:val="18"/>
                      <w:lang w:val="en-US" w:eastAsia="zh-CN" w:bidi="ar-SA"/>
                    </w:rPr>
                    <w:t>11</w:t>
                  </w:r>
                </w:p>
              </w:tc>
              <w:tc>
                <w:tcPr>
                  <w:tcW w:w="1530" w:type="dxa"/>
                  <w:tcBorders>
                    <w:top w:val="single" w:color="000000" w:sz="4" w:space="0"/>
                    <w:left w:val="single" w:color="000000" w:sz="4" w:space="0"/>
                    <w:bottom w:val="single" w:color="000000" w:sz="4" w:space="0"/>
                    <w:right w:val="single" w:color="000000" w:sz="4" w:space="0"/>
                    <w:tl2br w:val="nil"/>
                    <w:tr2bl w:val="nil"/>
                  </w:tcBorders>
                  <w:vAlign w:val="center"/>
                </w:tcPr>
                <w:p>
                  <w:pPr>
                    <w:pStyle w:val="74"/>
                    <w:spacing w:before="163" w:after="163"/>
                    <w:rPr>
                      <w:rFonts w:hint="eastAsia" w:ascii="宋体" w:hAnsi="宋体" w:eastAsia="宋体" w:cs="宋体"/>
                      <w:bCs/>
                      <w:kern w:val="2"/>
                      <w:sz w:val="18"/>
                      <w:szCs w:val="18"/>
                      <w:lang w:val="en-US" w:eastAsia="zh-CN" w:bidi="ar-SA"/>
                    </w:rPr>
                  </w:pPr>
                  <w:r>
                    <w:rPr>
                      <w:rFonts w:hint="eastAsia" w:cs="宋体"/>
                      <w:bCs/>
                      <w:kern w:val="2"/>
                      <w:sz w:val="18"/>
                      <w:szCs w:val="18"/>
                      <w:lang w:val="en-US" w:eastAsia="zh-CN" w:bidi="ar-SA"/>
                    </w:rPr>
                    <w:t>塑料插板机</w:t>
                  </w:r>
                </w:p>
              </w:tc>
              <w:tc>
                <w:tcPr>
                  <w:tcW w:w="875" w:type="dxa"/>
                  <w:tcBorders>
                    <w:top w:val="single" w:color="000000" w:sz="4" w:space="0"/>
                    <w:left w:val="single" w:color="000000" w:sz="4" w:space="0"/>
                    <w:bottom w:val="single" w:color="000000" w:sz="4" w:space="0"/>
                    <w:right w:val="single" w:color="000000" w:sz="4" w:space="0"/>
                    <w:tl2br w:val="nil"/>
                    <w:tr2bl w:val="nil"/>
                  </w:tcBorders>
                  <w:vAlign w:val="center"/>
                </w:tcPr>
                <w:p>
                  <w:pPr>
                    <w:pStyle w:val="74"/>
                    <w:spacing w:before="163" w:after="163"/>
                    <w:rPr>
                      <w:rFonts w:hint="eastAsia" w:ascii="宋体" w:hAnsi="宋体" w:eastAsia="宋体" w:cs="宋体"/>
                      <w:bCs/>
                      <w:kern w:val="2"/>
                      <w:sz w:val="18"/>
                      <w:szCs w:val="18"/>
                      <w:lang w:val="en-US" w:eastAsia="zh-CN" w:bidi="ar-SA"/>
                    </w:rPr>
                  </w:pPr>
                </w:p>
              </w:tc>
              <w:tc>
                <w:tcPr>
                  <w:tcW w:w="778"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40" w:lineRule="exact"/>
                    <w:jc w:val="center"/>
                    <w:rPr>
                      <w:rFonts w:hint="eastAsia" w:ascii="宋体" w:hAnsi="宋体" w:eastAsia="宋体" w:cs="宋体"/>
                      <w:bCs/>
                      <w:kern w:val="2"/>
                      <w:sz w:val="18"/>
                      <w:szCs w:val="18"/>
                      <w:lang w:val="en-US" w:eastAsia="zh-CN" w:bidi="ar-SA"/>
                    </w:rPr>
                  </w:pPr>
                  <w:r>
                    <w:rPr>
                      <w:rFonts w:hint="eastAsia" w:ascii="宋体" w:hAnsi="宋体" w:cs="宋体"/>
                      <w:bCs/>
                      <w:kern w:val="2"/>
                      <w:sz w:val="18"/>
                      <w:szCs w:val="18"/>
                      <w:lang w:val="en-US" w:eastAsia="zh-CN" w:bidi="ar-SA"/>
                    </w:rPr>
                    <w:t>台</w:t>
                  </w:r>
                </w:p>
              </w:tc>
              <w:tc>
                <w:tcPr>
                  <w:tcW w:w="952" w:type="dxa"/>
                  <w:tcBorders>
                    <w:top w:val="single" w:color="000000" w:sz="4" w:space="0"/>
                    <w:left w:val="single" w:color="000000" w:sz="4" w:space="0"/>
                    <w:bottom w:val="single" w:color="000000" w:sz="4" w:space="0"/>
                    <w:right w:val="single" w:color="000000" w:sz="4" w:space="0"/>
                    <w:tl2br w:val="nil"/>
                    <w:tr2bl w:val="nil"/>
                  </w:tcBorders>
                  <w:vAlign w:val="center"/>
                </w:tcPr>
                <w:p>
                  <w:pPr>
                    <w:pStyle w:val="74"/>
                    <w:spacing w:before="163" w:after="163"/>
                    <w:rPr>
                      <w:rFonts w:hint="eastAsia" w:ascii="宋体" w:hAnsi="宋体" w:eastAsia="宋体" w:cs="宋体"/>
                      <w:bCs/>
                      <w:kern w:val="2"/>
                      <w:sz w:val="18"/>
                      <w:szCs w:val="18"/>
                      <w:lang w:val="en-US" w:eastAsia="zh-CN" w:bidi="ar-SA"/>
                    </w:rPr>
                  </w:pPr>
                  <w:r>
                    <w:rPr>
                      <w:rFonts w:hint="eastAsia" w:cs="宋体"/>
                      <w:bCs/>
                      <w:kern w:val="2"/>
                      <w:sz w:val="18"/>
                      <w:szCs w:val="18"/>
                      <w:lang w:val="en-US" w:eastAsia="zh-CN" w:bidi="ar-SA"/>
                    </w:rPr>
                    <w:t>1</w:t>
                  </w:r>
                </w:p>
              </w:tc>
              <w:tc>
                <w:tcPr>
                  <w:tcW w:w="1002" w:type="dxa"/>
                  <w:tcBorders>
                    <w:top w:val="single" w:color="000000" w:sz="4" w:space="0"/>
                    <w:left w:val="single" w:color="000000" w:sz="4" w:space="0"/>
                    <w:bottom w:val="single" w:color="000000" w:sz="4" w:space="0"/>
                    <w:right w:val="single" w:color="auto" w:sz="4" w:space="0"/>
                    <w:tl2br w:val="nil"/>
                    <w:tr2bl w:val="nil"/>
                  </w:tcBorders>
                  <w:vAlign w:val="center"/>
                </w:tcPr>
                <w:p>
                  <w:pPr>
                    <w:pStyle w:val="74"/>
                    <w:spacing w:before="163" w:after="163"/>
                    <w:rPr>
                      <w:rFonts w:hint="eastAsia" w:ascii="宋体" w:hAnsi="宋体" w:eastAsia="宋体" w:cs="宋体"/>
                      <w:bCs/>
                      <w:kern w:val="2"/>
                      <w:sz w:val="18"/>
                      <w:szCs w:val="18"/>
                      <w:lang w:val="en-US" w:eastAsia="zh-CN" w:bidi="ar-SA"/>
                    </w:rPr>
                  </w:pPr>
                </w:p>
              </w:tc>
              <w:tc>
                <w:tcPr>
                  <w:tcW w:w="1082" w:type="dxa"/>
                  <w:tcBorders>
                    <w:top w:val="single" w:color="auto" w:sz="4" w:space="0"/>
                    <w:left w:val="single" w:color="auto" w:sz="4" w:space="0"/>
                    <w:bottom w:val="single" w:color="auto" w:sz="4" w:space="0"/>
                    <w:right w:val="single" w:color="auto" w:sz="4" w:space="0"/>
                    <w:tl2br w:val="nil"/>
                    <w:tr2bl w:val="nil"/>
                  </w:tcBorders>
                  <w:vAlign w:val="center"/>
                </w:tcPr>
                <w:p>
                  <w:pPr>
                    <w:spacing w:line="440" w:lineRule="exact"/>
                    <w:jc w:val="center"/>
                    <w:rPr>
                      <w:rFonts w:hint="eastAsia" w:ascii="宋体" w:hAnsi="宋体" w:eastAsia="宋体" w:cs="宋体"/>
                      <w:bCs/>
                      <w:kern w:val="2"/>
                      <w:sz w:val="18"/>
                      <w:szCs w:val="18"/>
                      <w:lang w:val="en-US" w:eastAsia="zh-CN" w:bidi="ar-SA"/>
                    </w:rPr>
                  </w:pPr>
                </w:p>
              </w:tc>
              <w:tc>
                <w:tcPr>
                  <w:tcW w:w="779" w:type="dxa"/>
                  <w:tcBorders>
                    <w:top w:val="single" w:color="auto" w:sz="4" w:space="0"/>
                    <w:left w:val="single" w:color="auto" w:sz="4" w:space="0"/>
                    <w:bottom w:val="single" w:color="auto" w:sz="4" w:space="0"/>
                    <w:right w:val="single" w:color="auto" w:sz="4" w:space="0"/>
                    <w:tl2br w:val="nil"/>
                    <w:tr2bl w:val="nil"/>
                  </w:tcBorders>
                  <w:vAlign w:val="center"/>
                </w:tcPr>
                <w:p>
                  <w:pPr>
                    <w:spacing w:line="440" w:lineRule="exact"/>
                    <w:jc w:val="center"/>
                    <w:rPr>
                      <w:rFonts w:ascii="宋体" w:hAnsi="宋体" w:cs="宋体"/>
                      <w:bCs/>
                      <w:sz w:val="18"/>
                      <w:szCs w:val="18"/>
                    </w:rPr>
                  </w:pPr>
                </w:p>
              </w:tc>
              <w:tc>
                <w:tcPr>
                  <w:tcW w:w="1237" w:type="dxa"/>
                  <w:vMerge w:val="continue"/>
                  <w:tcBorders>
                    <w:left w:val="single" w:color="auto" w:sz="4" w:space="0"/>
                    <w:right w:val="single" w:color="auto" w:sz="4" w:space="0"/>
                    <w:tl2br w:val="nil"/>
                    <w:tr2bl w:val="nil"/>
                  </w:tcBorders>
                  <w:vAlign w:val="center"/>
                </w:tcPr>
                <w:p>
                  <w:pPr>
                    <w:spacing w:line="440" w:lineRule="exact"/>
                    <w:jc w:val="center"/>
                    <w:rPr>
                      <w:rFonts w:ascii="宋体" w:hAnsi="宋体" w:cs="宋体"/>
                      <w:bCs/>
                      <w:sz w:val="24"/>
                      <w:szCs w:val="24"/>
                    </w:rPr>
                  </w:pPr>
                </w:p>
              </w:tc>
            </w:tr>
            <w:tr>
              <w:tblPrEx>
                <w:tblCellMar>
                  <w:top w:w="0" w:type="dxa"/>
                  <w:left w:w="108" w:type="dxa"/>
                  <w:bottom w:w="0" w:type="dxa"/>
                  <w:right w:w="108" w:type="dxa"/>
                </w:tblCellMar>
              </w:tblPrEx>
              <w:trPr>
                <w:trHeight w:val="466" w:hRule="atLeast"/>
                <w:jc w:val="center"/>
              </w:trPr>
              <w:tc>
                <w:tcPr>
                  <w:tcW w:w="685" w:type="dxa"/>
                  <w:tcBorders>
                    <w:top w:val="single" w:color="000000" w:sz="4" w:space="0"/>
                    <w:left w:val="single" w:color="000000" w:sz="4" w:space="0"/>
                    <w:bottom w:val="single" w:color="000000" w:sz="4" w:space="0"/>
                    <w:right w:val="single" w:color="000000" w:sz="4" w:space="0"/>
                    <w:tl2br w:val="nil"/>
                    <w:tr2bl w:val="nil"/>
                  </w:tcBorders>
                  <w:vAlign w:val="center"/>
                </w:tcPr>
                <w:p>
                  <w:pPr>
                    <w:pStyle w:val="55"/>
                    <w:kinsoku w:val="0"/>
                    <w:overflowPunct w:val="0"/>
                    <w:spacing w:line="260" w:lineRule="exact"/>
                    <w:jc w:val="center"/>
                    <w:rPr>
                      <w:rFonts w:hint="default" w:ascii="宋体" w:hAnsi="宋体" w:eastAsia="宋体" w:cs="宋体"/>
                      <w:bCs/>
                      <w:kern w:val="2"/>
                      <w:sz w:val="18"/>
                      <w:szCs w:val="18"/>
                      <w:lang w:val="en-US" w:eastAsia="zh-CN" w:bidi="ar-SA"/>
                    </w:rPr>
                  </w:pPr>
                  <w:r>
                    <w:rPr>
                      <w:rFonts w:hint="eastAsia" w:ascii="宋体" w:hAnsi="宋体" w:eastAsia="宋体" w:cs="宋体"/>
                      <w:bCs/>
                      <w:kern w:val="2"/>
                      <w:sz w:val="18"/>
                      <w:szCs w:val="18"/>
                      <w:lang w:val="en-US" w:eastAsia="zh-CN" w:bidi="ar-SA"/>
                    </w:rPr>
                    <w:t>12</w:t>
                  </w:r>
                </w:p>
              </w:tc>
              <w:tc>
                <w:tcPr>
                  <w:tcW w:w="1530" w:type="dxa"/>
                  <w:tcBorders>
                    <w:top w:val="single" w:color="000000" w:sz="4" w:space="0"/>
                    <w:left w:val="single" w:color="000000" w:sz="4" w:space="0"/>
                    <w:bottom w:val="single" w:color="000000" w:sz="4" w:space="0"/>
                    <w:right w:val="single" w:color="000000" w:sz="4" w:space="0"/>
                    <w:tl2br w:val="nil"/>
                    <w:tr2bl w:val="nil"/>
                  </w:tcBorders>
                  <w:vAlign w:val="center"/>
                </w:tcPr>
                <w:p>
                  <w:pPr>
                    <w:pStyle w:val="74"/>
                    <w:spacing w:before="163" w:after="163"/>
                    <w:rPr>
                      <w:rFonts w:hint="eastAsia" w:ascii="宋体" w:hAnsi="宋体" w:eastAsia="宋体" w:cs="宋体"/>
                      <w:bCs/>
                      <w:kern w:val="2"/>
                      <w:sz w:val="18"/>
                      <w:szCs w:val="18"/>
                      <w:lang w:val="en-US" w:eastAsia="zh-CN" w:bidi="ar-SA"/>
                    </w:rPr>
                  </w:pPr>
                  <w:r>
                    <w:rPr>
                      <w:rFonts w:hint="eastAsia" w:cs="宋体"/>
                      <w:bCs/>
                      <w:kern w:val="2"/>
                      <w:sz w:val="18"/>
                      <w:szCs w:val="18"/>
                      <w:lang w:val="en-US" w:eastAsia="zh-CN" w:bidi="ar-SA"/>
                    </w:rPr>
                    <w:t>液压夯</w:t>
                  </w:r>
                </w:p>
              </w:tc>
              <w:tc>
                <w:tcPr>
                  <w:tcW w:w="875" w:type="dxa"/>
                  <w:tcBorders>
                    <w:top w:val="single" w:color="000000" w:sz="4" w:space="0"/>
                    <w:left w:val="single" w:color="000000" w:sz="4" w:space="0"/>
                    <w:bottom w:val="single" w:color="000000" w:sz="4" w:space="0"/>
                    <w:right w:val="single" w:color="000000" w:sz="4" w:space="0"/>
                    <w:tl2br w:val="nil"/>
                    <w:tr2bl w:val="nil"/>
                  </w:tcBorders>
                  <w:vAlign w:val="center"/>
                </w:tcPr>
                <w:p>
                  <w:pPr>
                    <w:pStyle w:val="74"/>
                    <w:spacing w:before="163" w:after="163"/>
                    <w:rPr>
                      <w:rFonts w:hint="eastAsia" w:ascii="宋体" w:hAnsi="宋体" w:eastAsia="宋体" w:cs="宋体"/>
                      <w:bCs/>
                      <w:kern w:val="2"/>
                      <w:sz w:val="18"/>
                      <w:szCs w:val="18"/>
                      <w:lang w:val="en-US" w:eastAsia="zh-CN" w:bidi="ar-SA"/>
                    </w:rPr>
                  </w:pPr>
                </w:p>
              </w:tc>
              <w:tc>
                <w:tcPr>
                  <w:tcW w:w="778"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40" w:lineRule="exact"/>
                    <w:jc w:val="center"/>
                    <w:rPr>
                      <w:rFonts w:hint="eastAsia" w:ascii="宋体" w:hAnsi="宋体" w:eastAsia="宋体" w:cs="宋体"/>
                      <w:bCs/>
                      <w:kern w:val="2"/>
                      <w:sz w:val="18"/>
                      <w:szCs w:val="18"/>
                      <w:lang w:val="en-US" w:eastAsia="zh-CN" w:bidi="ar-SA"/>
                    </w:rPr>
                  </w:pPr>
                  <w:r>
                    <w:rPr>
                      <w:rFonts w:hint="eastAsia" w:ascii="宋体" w:hAnsi="宋体" w:cs="宋体"/>
                      <w:bCs/>
                      <w:kern w:val="2"/>
                      <w:sz w:val="18"/>
                      <w:szCs w:val="18"/>
                      <w:lang w:val="en-US" w:eastAsia="zh-CN" w:bidi="ar-SA"/>
                    </w:rPr>
                    <w:t>台</w:t>
                  </w:r>
                </w:p>
              </w:tc>
              <w:tc>
                <w:tcPr>
                  <w:tcW w:w="952" w:type="dxa"/>
                  <w:tcBorders>
                    <w:top w:val="single" w:color="000000" w:sz="4" w:space="0"/>
                    <w:left w:val="single" w:color="000000" w:sz="4" w:space="0"/>
                    <w:bottom w:val="single" w:color="000000" w:sz="4" w:space="0"/>
                    <w:right w:val="single" w:color="000000" w:sz="4" w:space="0"/>
                    <w:tl2br w:val="nil"/>
                    <w:tr2bl w:val="nil"/>
                  </w:tcBorders>
                  <w:vAlign w:val="center"/>
                </w:tcPr>
                <w:p>
                  <w:pPr>
                    <w:pStyle w:val="74"/>
                    <w:spacing w:before="163" w:after="163"/>
                    <w:rPr>
                      <w:rFonts w:hint="eastAsia" w:ascii="宋体" w:hAnsi="宋体" w:eastAsia="宋体" w:cs="宋体"/>
                      <w:bCs/>
                      <w:kern w:val="2"/>
                      <w:sz w:val="18"/>
                      <w:szCs w:val="18"/>
                      <w:lang w:val="en-US" w:eastAsia="zh-CN" w:bidi="ar-SA"/>
                    </w:rPr>
                  </w:pPr>
                  <w:r>
                    <w:rPr>
                      <w:rFonts w:hint="eastAsia" w:cs="宋体"/>
                      <w:bCs/>
                      <w:kern w:val="2"/>
                      <w:sz w:val="18"/>
                      <w:szCs w:val="18"/>
                      <w:lang w:val="en-US" w:eastAsia="zh-CN" w:bidi="ar-SA"/>
                    </w:rPr>
                    <w:t>2</w:t>
                  </w:r>
                </w:p>
              </w:tc>
              <w:tc>
                <w:tcPr>
                  <w:tcW w:w="1002" w:type="dxa"/>
                  <w:tcBorders>
                    <w:top w:val="single" w:color="000000" w:sz="4" w:space="0"/>
                    <w:left w:val="single" w:color="000000" w:sz="4" w:space="0"/>
                    <w:bottom w:val="single" w:color="000000" w:sz="4" w:space="0"/>
                    <w:right w:val="single" w:color="auto" w:sz="4" w:space="0"/>
                    <w:tl2br w:val="nil"/>
                    <w:tr2bl w:val="nil"/>
                  </w:tcBorders>
                  <w:vAlign w:val="center"/>
                </w:tcPr>
                <w:p>
                  <w:pPr>
                    <w:pStyle w:val="74"/>
                    <w:spacing w:before="163" w:after="163"/>
                    <w:rPr>
                      <w:rFonts w:hint="eastAsia" w:ascii="宋体" w:hAnsi="宋体" w:eastAsia="宋体" w:cs="宋体"/>
                      <w:bCs/>
                      <w:kern w:val="2"/>
                      <w:sz w:val="18"/>
                      <w:szCs w:val="18"/>
                      <w:lang w:val="en-US" w:eastAsia="zh-CN" w:bidi="ar-SA"/>
                    </w:rPr>
                  </w:pPr>
                </w:p>
              </w:tc>
              <w:tc>
                <w:tcPr>
                  <w:tcW w:w="1082" w:type="dxa"/>
                  <w:tcBorders>
                    <w:top w:val="single" w:color="auto" w:sz="4" w:space="0"/>
                    <w:left w:val="single" w:color="auto" w:sz="4" w:space="0"/>
                    <w:bottom w:val="single" w:color="auto" w:sz="4" w:space="0"/>
                    <w:right w:val="single" w:color="auto" w:sz="4" w:space="0"/>
                    <w:tl2br w:val="nil"/>
                    <w:tr2bl w:val="nil"/>
                  </w:tcBorders>
                  <w:vAlign w:val="center"/>
                </w:tcPr>
                <w:p>
                  <w:pPr>
                    <w:spacing w:line="440" w:lineRule="exact"/>
                    <w:jc w:val="center"/>
                    <w:rPr>
                      <w:rFonts w:hint="eastAsia" w:ascii="宋体" w:hAnsi="宋体" w:eastAsia="宋体" w:cs="宋体"/>
                      <w:bCs/>
                      <w:kern w:val="2"/>
                      <w:sz w:val="18"/>
                      <w:szCs w:val="18"/>
                      <w:lang w:val="en-US" w:eastAsia="zh-CN" w:bidi="ar-SA"/>
                    </w:rPr>
                  </w:pPr>
                </w:p>
              </w:tc>
              <w:tc>
                <w:tcPr>
                  <w:tcW w:w="779" w:type="dxa"/>
                  <w:tcBorders>
                    <w:top w:val="single" w:color="auto" w:sz="4" w:space="0"/>
                    <w:left w:val="single" w:color="auto" w:sz="4" w:space="0"/>
                    <w:bottom w:val="single" w:color="auto" w:sz="4" w:space="0"/>
                    <w:right w:val="single" w:color="auto" w:sz="4" w:space="0"/>
                    <w:tl2br w:val="nil"/>
                    <w:tr2bl w:val="nil"/>
                  </w:tcBorders>
                  <w:vAlign w:val="center"/>
                </w:tcPr>
                <w:p>
                  <w:pPr>
                    <w:spacing w:line="440" w:lineRule="exact"/>
                    <w:jc w:val="center"/>
                    <w:rPr>
                      <w:rFonts w:ascii="宋体" w:hAnsi="宋体" w:cs="宋体"/>
                      <w:bCs/>
                      <w:sz w:val="18"/>
                      <w:szCs w:val="18"/>
                    </w:rPr>
                  </w:pPr>
                </w:p>
              </w:tc>
              <w:tc>
                <w:tcPr>
                  <w:tcW w:w="1237" w:type="dxa"/>
                  <w:vMerge w:val="continue"/>
                  <w:tcBorders>
                    <w:left w:val="single" w:color="auto" w:sz="4" w:space="0"/>
                    <w:right w:val="single" w:color="auto" w:sz="4" w:space="0"/>
                    <w:tl2br w:val="nil"/>
                    <w:tr2bl w:val="nil"/>
                  </w:tcBorders>
                  <w:vAlign w:val="center"/>
                </w:tcPr>
                <w:p>
                  <w:pPr>
                    <w:spacing w:line="440" w:lineRule="exact"/>
                    <w:jc w:val="center"/>
                    <w:rPr>
                      <w:rFonts w:ascii="宋体" w:hAnsi="宋体" w:cs="宋体"/>
                      <w:bCs/>
                      <w:sz w:val="24"/>
                      <w:szCs w:val="24"/>
                    </w:rPr>
                  </w:pPr>
                </w:p>
              </w:tc>
            </w:tr>
            <w:tr>
              <w:tblPrEx>
                <w:tblCellMar>
                  <w:top w:w="0" w:type="dxa"/>
                  <w:left w:w="108" w:type="dxa"/>
                  <w:bottom w:w="0" w:type="dxa"/>
                  <w:right w:w="108" w:type="dxa"/>
                </w:tblCellMar>
              </w:tblPrEx>
              <w:trPr>
                <w:trHeight w:val="466" w:hRule="atLeast"/>
                <w:jc w:val="center"/>
              </w:trPr>
              <w:tc>
                <w:tcPr>
                  <w:tcW w:w="685" w:type="dxa"/>
                  <w:tcBorders>
                    <w:top w:val="single" w:color="000000" w:sz="4" w:space="0"/>
                    <w:left w:val="single" w:color="000000" w:sz="4" w:space="0"/>
                    <w:bottom w:val="single" w:color="000000" w:sz="4" w:space="0"/>
                    <w:right w:val="single" w:color="000000" w:sz="4" w:space="0"/>
                    <w:tl2br w:val="nil"/>
                    <w:tr2bl w:val="nil"/>
                  </w:tcBorders>
                  <w:vAlign w:val="center"/>
                </w:tcPr>
                <w:p>
                  <w:pPr>
                    <w:pStyle w:val="55"/>
                    <w:kinsoku w:val="0"/>
                    <w:overflowPunct w:val="0"/>
                    <w:spacing w:line="260" w:lineRule="exact"/>
                    <w:jc w:val="center"/>
                    <w:rPr>
                      <w:rFonts w:hint="default" w:ascii="宋体" w:hAnsi="宋体" w:eastAsia="宋体" w:cs="宋体"/>
                      <w:bCs/>
                      <w:kern w:val="2"/>
                      <w:sz w:val="18"/>
                      <w:szCs w:val="18"/>
                      <w:lang w:val="en-US" w:eastAsia="zh-CN" w:bidi="ar-SA"/>
                    </w:rPr>
                  </w:pPr>
                  <w:r>
                    <w:rPr>
                      <w:rFonts w:hint="eastAsia" w:ascii="宋体" w:hAnsi="宋体" w:eastAsia="宋体" w:cs="宋体"/>
                      <w:bCs/>
                      <w:kern w:val="2"/>
                      <w:sz w:val="18"/>
                      <w:szCs w:val="18"/>
                      <w:lang w:val="en-US" w:eastAsia="zh-CN" w:bidi="ar-SA"/>
                    </w:rPr>
                    <w:t>13</w:t>
                  </w:r>
                </w:p>
              </w:tc>
              <w:tc>
                <w:tcPr>
                  <w:tcW w:w="1530" w:type="dxa"/>
                  <w:tcBorders>
                    <w:top w:val="single" w:color="000000" w:sz="4" w:space="0"/>
                    <w:left w:val="single" w:color="000000" w:sz="4" w:space="0"/>
                    <w:bottom w:val="single" w:color="000000" w:sz="4" w:space="0"/>
                    <w:right w:val="single" w:color="000000" w:sz="4" w:space="0"/>
                    <w:tl2br w:val="nil"/>
                    <w:tr2bl w:val="nil"/>
                  </w:tcBorders>
                  <w:vAlign w:val="center"/>
                </w:tcPr>
                <w:p>
                  <w:pPr>
                    <w:pStyle w:val="74"/>
                    <w:spacing w:before="163" w:after="163"/>
                    <w:rPr>
                      <w:rFonts w:hint="eastAsia" w:ascii="宋体" w:hAnsi="宋体" w:eastAsia="宋体" w:cs="宋体"/>
                      <w:bCs/>
                      <w:kern w:val="2"/>
                      <w:sz w:val="18"/>
                      <w:szCs w:val="18"/>
                      <w:lang w:val="en-US" w:eastAsia="zh-CN" w:bidi="ar-SA"/>
                    </w:rPr>
                  </w:pPr>
                  <w:r>
                    <w:rPr>
                      <w:rFonts w:hint="eastAsia" w:cs="宋体"/>
                      <w:sz w:val="18"/>
                      <w:szCs w:val="18"/>
                      <w:lang w:val="en-US" w:eastAsia="zh-CN" w:bidi="ar-SA"/>
                    </w:rPr>
                    <w:t>墩柱模板</w:t>
                  </w:r>
                </w:p>
              </w:tc>
              <w:tc>
                <w:tcPr>
                  <w:tcW w:w="875" w:type="dxa"/>
                  <w:tcBorders>
                    <w:top w:val="single" w:color="000000" w:sz="4" w:space="0"/>
                    <w:left w:val="single" w:color="000000" w:sz="4" w:space="0"/>
                    <w:bottom w:val="single" w:color="000000" w:sz="4" w:space="0"/>
                    <w:right w:val="single" w:color="000000" w:sz="4" w:space="0"/>
                    <w:tl2br w:val="nil"/>
                    <w:tr2bl w:val="nil"/>
                  </w:tcBorders>
                  <w:vAlign w:val="center"/>
                </w:tcPr>
                <w:p>
                  <w:pPr>
                    <w:pStyle w:val="74"/>
                    <w:spacing w:before="163" w:after="163"/>
                    <w:rPr>
                      <w:rFonts w:hint="eastAsia" w:ascii="宋体" w:hAnsi="宋体" w:eastAsia="宋体" w:cs="宋体"/>
                      <w:bCs/>
                      <w:kern w:val="2"/>
                      <w:sz w:val="18"/>
                      <w:szCs w:val="18"/>
                      <w:lang w:val="en-US" w:eastAsia="zh-CN" w:bidi="ar-SA"/>
                    </w:rPr>
                  </w:pPr>
                </w:p>
              </w:tc>
              <w:tc>
                <w:tcPr>
                  <w:tcW w:w="778"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40" w:lineRule="exact"/>
                    <w:jc w:val="center"/>
                    <w:rPr>
                      <w:rFonts w:hint="default" w:ascii="宋体" w:hAnsi="宋体" w:eastAsia="宋体" w:cs="宋体"/>
                      <w:bCs/>
                      <w:kern w:val="2"/>
                      <w:sz w:val="18"/>
                      <w:szCs w:val="18"/>
                      <w:lang w:val="en-US" w:eastAsia="zh-CN" w:bidi="ar-SA"/>
                    </w:rPr>
                  </w:pPr>
                  <w:r>
                    <w:rPr>
                      <w:rFonts w:hint="eastAsia" w:ascii="宋体" w:hAnsi="宋体" w:cs="宋体"/>
                      <w:bCs/>
                      <w:kern w:val="2"/>
                      <w:sz w:val="18"/>
                      <w:szCs w:val="18"/>
                      <w:lang w:val="en-US" w:eastAsia="zh-CN" w:bidi="ar-SA"/>
                    </w:rPr>
                    <w:t>m</w:t>
                  </w:r>
                </w:p>
              </w:tc>
              <w:tc>
                <w:tcPr>
                  <w:tcW w:w="952" w:type="dxa"/>
                  <w:tcBorders>
                    <w:top w:val="single" w:color="000000" w:sz="4" w:space="0"/>
                    <w:left w:val="single" w:color="000000" w:sz="4" w:space="0"/>
                    <w:bottom w:val="single" w:color="000000" w:sz="4" w:space="0"/>
                    <w:right w:val="single" w:color="000000" w:sz="4" w:space="0"/>
                    <w:tl2br w:val="nil"/>
                    <w:tr2bl w:val="nil"/>
                  </w:tcBorders>
                  <w:vAlign w:val="center"/>
                </w:tcPr>
                <w:p>
                  <w:pPr>
                    <w:pStyle w:val="74"/>
                    <w:spacing w:before="163" w:after="163"/>
                    <w:rPr>
                      <w:rFonts w:hint="default" w:ascii="宋体" w:hAnsi="宋体" w:eastAsia="宋体" w:cs="宋体"/>
                      <w:bCs/>
                      <w:kern w:val="2"/>
                      <w:sz w:val="18"/>
                      <w:szCs w:val="18"/>
                      <w:lang w:val="en-US" w:eastAsia="zh-CN" w:bidi="ar-SA"/>
                    </w:rPr>
                  </w:pPr>
                  <w:r>
                    <w:rPr>
                      <w:rFonts w:hint="eastAsia" w:cs="宋体"/>
                      <w:bCs/>
                      <w:kern w:val="2"/>
                      <w:sz w:val="18"/>
                      <w:szCs w:val="18"/>
                      <w:lang w:val="en-US" w:eastAsia="zh-CN" w:bidi="ar-SA"/>
                    </w:rPr>
                    <w:t>150</w:t>
                  </w:r>
                </w:p>
              </w:tc>
              <w:tc>
                <w:tcPr>
                  <w:tcW w:w="1002" w:type="dxa"/>
                  <w:tcBorders>
                    <w:top w:val="single" w:color="000000" w:sz="4" w:space="0"/>
                    <w:left w:val="single" w:color="000000" w:sz="4" w:space="0"/>
                    <w:bottom w:val="single" w:color="000000" w:sz="4" w:space="0"/>
                    <w:right w:val="single" w:color="auto" w:sz="4" w:space="0"/>
                    <w:tl2br w:val="nil"/>
                    <w:tr2bl w:val="nil"/>
                  </w:tcBorders>
                  <w:vAlign w:val="center"/>
                </w:tcPr>
                <w:p>
                  <w:pPr>
                    <w:pStyle w:val="74"/>
                    <w:spacing w:before="163" w:after="163"/>
                    <w:rPr>
                      <w:rFonts w:hint="eastAsia" w:ascii="宋体" w:hAnsi="宋体" w:eastAsia="宋体" w:cs="宋体"/>
                      <w:bCs/>
                      <w:kern w:val="2"/>
                      <w:sz w:val="18"/>
                      <w:szCs w:val="18"/>
                      <w:lang w:val="en-US" w:eastAsia="zh-CN" w:bidi="ar-SA"/>
                    </w:rPr>
                  </w:pPr>
                </w:p>
              </w:tc>
              <w:tc>
                <w:tcPr>
                  <w:tcW w:w="1082" w:type="dxa"/>
                  <w:tcBorders>
                    <w:top w:val="single" w:color="auto" w:sz="4" w:space="0"/>
                    <w:left w:val="single" w:color="auto" w:sz="4" w:space="0"/>
                    <w:bottom w:val="single" w:color="auto" w:sz="4" w:space="0"/>
                    <w:right w:val="single" w:color="auto" w:sz="4" w:space="0"/>
                    <w:tl2br w:val="nil"/>
                    <w:tr2bl w:val="nil"/>
                  </w:tcBorders>
                  <w:vAlign w:val="center"/>
                </w:tcPr>
                <w:p>
                  <w:pPr>
                    <w:spacing w:line="440" w:lineRule="exact"/>
                    <w:jc w:val="center"/>
                    <w:rPr>
                      <w:rFonts w:hint="eastAsia" w:ascii="宋体" w:hAnsi="宋体" w:eastAsia="宋体" w:cs="宋体"/>
                      <w:bCs/>
                      <w:kern w:val="2"/>
                      <w:sz w:val="18"/>
                      <w:szCs w:val="18"/>
                      <w:lang w:val="en-US" w:eastAsia="zh-CN" w:bidi="ar-SA"/>
                    </w:rPr>
                  </w:pPr>
                </w:p>
              </w:tc>
              <w:tc>
                <w:tcPr>
                  <w:tcW w:w="779" w:type="dxa"/>
                  <w:tcBorders>
                    <w:top w:val="single" w:color="auto" w:sz="4" w:space="0"/>
                    <w:left w:val="single" w:color="auto" w:sz="4" w:space="0"/>
                    <w:bottom w:val="single" w:color="auto" w:sz="4" w:space="0"/>
                    <w:right w:val="single" w:color="auto" w:sz="4" w:space="0"/>
                    <w:tl2br w:val="nil"/>
                    <w:tr2bl w:val="nil"/>
                  </w:tcBorders>
                  <w:vAlign w:val="center"/>
                </w:tcPr>
                <w:p>
                  <w:pPr>
                    <w:spacing w:line="440" w:lineRule="exact"/>
                    <w:jc w:val="center"/>
                    <w:rPr>
                      <w:rFonts w:ascii="宋体" w:hAnsi="宋体" w:cs="宋体"/>
                      <w:bCs/>
                      <w:sz w:val="18"/>
                      <w:szCs w:val="18"/>
                    </w:rPr>
                  </w:pPr>
                </w:p>
              </w:tc>
              <w:tc>
                <w:tcPr>
                  <w:tcW w:w="1237" w:type="dxa"/>
                  <w:vMerge w:val="continue"/>
                  <w:tcBorders>
                    <w:left w:val="single" w:color="auto" w:sz="4" w:space="0"/>
                    <w:right w:val="single" w:color="auto" w:sz="4" w:space="0"/>
                    <w:tl2br w:val="nil"/>
                    <w:tr2bl w:val="nil"/>
                  </w:tcBorders>
                  <w:vAlign w:val="center"/>
                </w:tcPr>
                <w:p>
                  <w:pPr>
                    <w:spacing w:line="440" w:lineRule="exact"/>
                    <w:jc w:val="center"/>
                    <w:rPr>
                      <w:rFonts w:ascii="宋体" w:hAnsi="宋体" w:cs="宋体"/>
                      <w:bCs/>
                      <w:sz w:val="24"/>
                      <w:szCs w:val="24"/>
                    </w:rPr>
                  </w:pPr>
                </w:p>
              </w:tc>
            </w:tr>
            <w:tr>
              <w:tblPrEx>
                <w:tblCellMar>
                  <w:top w:w="0" w:type="dxa"/>
                  <w:left w:w="108" w:type="dxa"/>
                  <w:bottom w:w="0" w:type="dxa"/>
                  <w:right w:w="108" w:type="dxa"/>
                </w:tblCellMar>
              </w:tblPrEx>
              <w:trPr>
                <w:trHeight w:val="466" w:hRule="atLeast"/>
                <w:jc w:val="center"/>
              </w:trPr>
              <w:tc>
                <w:tcPr>
                  <w:tcW w:w="685" w:type="dxa"/>
                  <w:tcBorders>
                    <w:top w:val="single" w:color="000000" w:sz="4" w:space="0"/>
                    <w:left w:val="single" w:color="000000" w:sz="4" w:space="0"/>
                    <w:bottom w:val="single" w:color="000000" w:sz="4" w:space="0"/>
                    <w:right w:val="single" w:color="000000" w:sz="4" w:space="0"/>
                    <w:tl2br w:val="nil"/>
                    <w:tr2bl w:val="nil"/>
                  </w:tcBorders>
                  <w:vAlign w:val="center"/>
                </w:tcPr>
                <w:p>
                  <w:pPr>
                    <w:pStyle w:val="55"/>
                    <w:kinsoku w:val="0"/>
                    <w:overflowPunct w:val="0"/>
                    <w:spacing w:line="260" w:lineRule="exact"/>
                    <w:jc w:val="center"/>
                    <w:rPr>
                      <w:rFonts w:hint="default" w:ascii="宋体" w:hAnsi="宋体" w:eastAsia="宋体" w:cs="宋体"/>
                      <w:bCs/>
                      <w:kern w:val="2"/>
                      <w:sz w:val="18"/>
                      <w:szCs w:val="18"/>
                      <w:lang w:val="en-US" w:eastAsia="zh-CN" w:bidi="ar-SA"/>
                    </w:rPr>
                  </w:pPr>
                  <w:r>
                    <w:rPr>
                      <w:rFonts w:hint="eastAsia" w:ascii="宋体" w:hAnsi="宋体" w:eastAsia="宋体" w:cs="宋体"/>
                      <w:bCs/>
                      <w:kern w:val="2"/>
                      <w:sz w:val="18"/>
                      <w:szCs w:val="18"/>
                      <w:lang w:val="en-US" w:eastAsia="zh-CN" w:bidi="ar-SA"/>
                    </w:rPr>
                    <w:t>14</w:t>
                  </w:r>
                </w:p>
              </w:tc>
              <w:tc>
                <w:tcPr>
                  <w:tcW w:w="1530" w:type="dxa"/>
                  <w:tcBorders>
                    <w:top w:val="single" w:color="000000" w:sz="4" w:space="0"/>
                    <w:left w:val="single" w:color="000000" w:sz="4" w:space="0"/>
                    <w:bottom w:val="single" w:color="000000" w:sz="4" w:space="0"/>
                    <w:right w:val="single" w:color="000000" w:sz="4" w:space="0"/>
                    <w:tl2br w:val="nil"/>
                    <w:tr2bl w:val="nil"/>
                  </w:tcBorders>
                  <w:vAlign w:val="center"/>
                </w:tcPr>
                <w:p>
                  <w:pPr>
                    <w:pStyle w:val="74"/>
                    <w:spacing w:before="163" w:after="163"/>
                    <w:rPr>
                      <w:rFonts w:hint="eastAsia" w:ascii="宋体" w:hAnsi="宋体" w:eastAsia="宋体" w:cs="宋体"/>
                      <w:sz w:val="18"/>
                      <w:szCs w:val="18"/>
                      <w:lang w:val="en-US" w:eastAsia="zh-CN" w:bidi="ar-SA"/>
                    </w:rPr>
                  </w:pPr>
                  <w:r>
                    <w:rPr>
                      <w:rFonts w:hint="eastAsia" w:cs="宋体"/>
                      <w:bCs/>
                      <w:kern w:val="2"/>
                      <w:sz w:val="18"/>
                      <w:szCs w:val="18"/>
                      <w:lang w:val="en-US" w:eastAsia="zh-CN" w:bidi="ar-SA"/>
                    </w:rPr>
                    <w:t>系梁模板</w:t>
                  </w:r>
                </w:p>
              </w:tc>
              <w:tc>
                <w:tcPr>
                  <w:tcW w:w="875" w:type="dxa"/>
                  <w:tcBorders>
                    <w:top w:val="single" w:color="000000" w:sz="4" w:space="0"/>
                    <w:left w:val="single" w:color="000000" w:sz="4" w:space="0"/>
                    <w:bottom w:val="single" w:color="000000" w:sz="4" w:space="0"/>
                    <w:right w:val="single" w:color="000000" w:sz="4" w:space="0"/>
                    <w:tl2br w:val="nil"/>
                    <w:tr2bl w:val="nil"/>
                  </w:tcBorders>
                  <w:vAlign w:val="center"/>
                </w:tcPr>
                <w:p>
                  <w:pPr>
                    <w:pStyle w:val="74"/>
                    <w:spacing w:before="163" w:after="163"/>
                    <w:rPr>
                      <w:rFonts w:hint="default" w:ascii="宋体" w:hAnsi="宋体" w:eastAsia="宋体" w:cs="宋体"/>
                      <w:sz w:val="18"/>
                      <w:szCs w:val="18"/>
                      <w:lang w:val="en-US" w:eastAsia="zh-CN" w:bidi="ar-SA"/>
                    </w:rPr>
                  </w:pPr>
                </w:p>
              </w:tc>
              <w:tc>
                <w:tcPr>
                  <w:tcW w:w="778"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40" w:lineRule="exact"/>
                    <w:jc w:val="center"/>
                    <w:rPr>
                      <w:rFonts w:hint="eastAsia" w:ascii="宋体" w:hAnsi="宋体" w:eastAsia="宋体" w:cs="宋体"/>
                      <w:bCs/>
                      <w:kern w:val="2"/>
                      <w:sz w:val="18"/>
                      <w:szCs w:val="18"/>
                      <w:lang w:val="en-US" w:eastAsia="zh-CN" w:bidi="ar-SA"/>
                    </w:rPr>
                  </w:pPr>
                  <w:r>
                    <w:rPr>
                      <w:rFonts w:hint="eastAsia" w:ascii="宋体" w:hAnsi="宋体" w:cs="宋体"/>
                      <w:bCs/>
                      <w:kern w:val="2"/>
                      <w:sz w:val="18"/>
                      <w:szCs w:val="18"/>
                      <w:lang w:val="en-US" w:eastAsia="zh-CN" w:bidi="ar-SA"/>
                    </w:rPr>
                    <w:t>套</w:t>
                  </w:r>
                </w:p>
              </w:tc>
              <w:tc>
                <w:tcPr>
                  <w:tcW w:w="952" w:type="dxa"/>
                  <w:tcBorders>
                    <w:top w:val="single" w:color="000000" w:sz="4" w:space="0"/>
                    <w:left w:val="single" w:color="000000" w:sz="4" w:space="0"/>
                    <w:bottom w:val="single" w:color="000000" w:sz="4" w:space="0"/>
                    <w:right w:val="single" w:color="000000" w:sz="4" w:space="0"/>
                    <w:tl2br w:val="nil"/>
                    <w:tr2bl w:val="nil"/>
                  </w:tcBorders>
                  <w:vAlign w:val="center"/>
                </w:tcPr>
                <w:p>
                  <w:pPr>
                    <w:pStyle w:val="74"/>
                    <w:spacing w:before="163" w:after="163"/>
                    <w:rPr>
                      <w:rFonts w:hint="default" w:ascii="宋体" w:hAnsi="宋体" w:eastAsia="宋体" w:cs="宋体"/>
                      <w:bCs/>
                      <w:kern w:val="2"/>
                      <w:sz w:val="18"/>
                      <w:szCs w:val="18"/>
                      <w:lang w:val="en-US" w:eastAsia="zh-CN" w:bidi="ar-SA"/>
                    </w:rPr>
                  </w:pPr>
                  <w:r>
                    <w:rPr>
                      <w:rFonts w:hint="eastAsia" w:cs="宋体"/>
                      <w:bCs/>
                      <w:kern w:val="2"/>
                      <w:sz w:val="18"/>
                      <w:szCs w:val="18"/>
                      <w:lang w:val="en-US" w:eastAsia="zh-CN" w:bidi="ar-SA"/>
                    </w:rPr>
                    <w:t>8</w:t>
                  </w:r>
                </w:p>
              </w:tc>
              <w:tc>
                <w:tcPr>
                  <w:tcW w:w="1002" w:type="dxa"/>
                  <w:tcBorders>
                    <w:top w:val="single" w:color="000000" w:sz="4" w:space="0"/>
                    <w:left w:val="single" w:color="000000" w:sz="4" w:space="0"/>
                    <w:bottom w:val="single" w:color="000000" w:sz="4" w:space="0"/>
                    <w:right w:val="single" w:color="auto" w:sz="4" w:space="0"/>
                    <w:tl2br w:val="nil"/>
                    <w:tr2bl w:val="nil"/>
                  </w:tcBorders>
                  <w:vAlign w:val="center"/>
                </w:tcPr>
                <w:p>
                  <w:pPr>
                    <w:pStyle w:val="74"/>
                    <w:spacing w:before="163" w:after="163"/>
                    <w:rPr>
                      <w:rFonts w:hint="eastAsia" w:ascii="宋体" w:hAnsi="宋体" w:eastAsia="宋体" w:cs="宋体"/>
                      <w:bCs/>
                      <w:kern w:val="2"/>
                      <w:sz w:val="18"/>
                      <w:szCs w:val="18"/>
                      <w:lang w:val="en-US" w:eastAsia="zh-CN" w:bidi="ar-SA"/>
                    </w:rPr>
                  </w:pPr>
                </w:p>
              </w:tc>
              <w:tc>
                <w:tcPr>
                  <w:tcW w:w="1082" w:type="dxa"/>
                  <w:tcBorders>
                    <w:top w:val="single" w:color="auto" w:sz="4" w:space="0"/>
                    <w:left w:val="single" w:color="auto" w:sz="4" w:space="0"/>
                    <w:bottom w:val="single" w:color="auto" w:sz="4" w:space="0"/>
                    <w:right w:val="single" w:color="auto" w:sz="4" w:space="0"/>
                    <w:tl2br w:val="nil"/>
                    <w:tr2bl w:val="nil"/>
                  </w:tcBorders>
                  <w:vAlign w:val="center"/>
                </w:tcPr>
                <w:p>
                  <w:pPr>
                    <w:spacing w:line="440" w:lineRule="exact"/>
                    <w:jc w:val="center"/>
                    <w:rPr>
                      <w:rFonts w:hint="eastAsia" w:ascii="宋体" w:hAnsi="宋体" w:eastAsia="宋体" w:cs="宋体"/>
                      <w:bCs/>
                      <w:kern w:val="2"/>
                      <w:sz w:val="18"/>
                      <w:szCs w:val="18"/>
                      <w:lang w:val="en-US" w:eastAsia="zh-CN" w:bidi="ar-SA"/>
                    </w:rPr>
                  </w:pPr>
                </w:p>
              </w:tc>
              <w:tc>
                <w:tcPr>
                  <w:tcW w:w="779" w:type="dxa"/>
                  <w:tcBorders>
                    <w:top w:val="single" w:color="auto" w:sz="4" w:space="0"/>
                    <w:left w:val="single" w:color="auto" w:sz="4" w:space="0"/>
                    <w:bottom w:val="single" w:color="auto" w:sz="4" w:space="0"/>
                    <w:right w:val="single" w:color="auto" w:sz="4" w:space="0"/>
                    <w:tl2br w:val="nil"/>
                    <w:tr2bl w:val="nil"/>
                  </w:tcBorders>
                  <w:vAlign w:val="center"/>
                </w:tcPr>
                <w:p>
                  <w:pPr>
                    <w:spacing w:line="440" w:lineRule="exact"/>
                    <w:jc w:val="center"/>
                    <w:rPr>
                      <w:rFonts w:ascii="宋体" w:hAnsi="宋体" w:cs="宋体"/>
                      <w:bCs/>
                      <w:sz w:val="18"/>
                      <w:szCs w:val="18"/>
                    </w:rPr>
                  </w:pPr>
                </w:p>
              </w:tc>
              <w:tc>
                <w:tcPr>
                  <w:tcW w:w="1237" w:type="dxa"/>
                  <w:vMerge w:val="continue"/>
                  <w:tcBorders>
                    <w:left w:val="single" w:color="auto" w:sz="4" w:space="0"/>
                    <w:right w:val="single" w:color="auto" w:sz="4" w:space="0"/>
                    <w:tl2br w:val="nil"/>
                    <w:tr2bl w:val="nil"/>
                  </w:tcBorders>
                  <w:vAlign w:val="center"/>
                </w:tcPr>
                <w:p>
                  <w:pPr>
                    <w:spacing w:line="440" w:lineRule="exact"/>
                    <w:jc w:val="center"/>
                    <w:rPr>
                      <w:rFonts w:ascii="宋体" w:hAnsi="宋体" w:cs="宋体"/>
                      <w:bCs/>
                      <w:sz w:val="24"/>
                      <w:szCs w:val="24"/>
                    </w:rPr>
                  </w:pPr>
                </w:p>
              </w:tc>
            </w:tr>
            <w:tr>
              <w:tblPrEx>
                <w:tblCellMar>
                  <w:top w:w="0" w:type="dxa"/>
                  <w:left w:w="108" w:type="dxa"/>
                  <w:bottom w:w="0" w:type="dxa"/>
                  <w:right w:w="108" w:type="dxa"/>
                </w:tblCellMar>
              </w:tblPrEx>
              <w:trPr>
                <w:trHeight w:val="466" w:hRule="atLeast"/>
                <w:jc w:val="center"/>
              </w:trPr>
              <w:tc>
                <w:tcPr>
                  <w:tcW w:w="685" w:type="dxa"/>
                  <w:tcBorders>
                    <w:top w:val="single" w:color="000000" w:sz="4" w:space="0"/>
                    <w:left w:val="single" w:color="000000" w:sz="4" w:space="0"/>
                    <w:bottom w:val="single" w:color="000000" w:sz="4" w:space="0"/>
                    <w:right w:val="single" w:color="000000" w:sz="4" w:space="0"/>
                    <w:tl2br w:val="nil"/>
                    <w:tr2bl w:val="nil"/>
                  </w:tcBorders>
                  <w:vAlign w:val="center"/>
                </w:tcPr>
                <w:p>
                  <w:pPr>
                    <w:pStyle w:val="55"/>
                    <w:kinsoku w:val="0"/>
                    <w:overflowPunct w:val="0"/>
                    <w:spacing w:line="260" w:lineRule="exact"/>
                    <w:jc w:val="center"/>
                    <w:rPr>
                      <w:rFonts w:hint="default" w:ascii="宋体" w:hAnsi="宋体" w:eastAsia="宋体" w:cs="宋体"/>
                      <w:bCs/>
                      <w:kern w:val="2"/>
                      <w:sz w:val="18"/>
                      <w:szCs w:val="18"/>
                      <w:lang w:val="en-US" w:eastAsia="zh-CN" w:bidi="ar-SA"/>
                    </w:rPr>
                  </w:pPr>
                  <w:r>
                    <w:rPr>
                      <w:rFonts w:hint="eastAsia" w:ascii="宋体" w:hAnsi="宋体" w:eastAsia="宋体" w:cs="宋体"/>
                      <w:bCs/>
                      <w:kern w:val="2"/>
                      <w:sz w:val="18"/>
                      <w:szCs w:val="18"/>
                      <w:lang w:val="en-US" w:eastAsia="zh-CN" w:bidi="ar-SA"/>
                    </w:rPr>
                    <w:t>15</w:t>
                  </w:r>
                </w:p>
              </w:tc>
              <w:tc>
                <w:tcPr>
                  <w:tcW w:w="1530"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40" w:lineRule="exact"/>
                    <w:jc w:val="center"/>
                    <w:rPr>
                      <w:rFonts w:hint="eastAsia" w:ascii="宋体" w:hAnsi="宋体" w:eastAsia="宋体" w:cs="宋体"/>
                      <w:bCs/>
                      <w:kern w:val="2"/>
                      <w:sz w:val="18"/>
                      <w:szCs w:val="18"/>
                      <w:lang w:val="en-US" w:eastAsia="zh-CN" w:bidi="ar-SA"/>
                    </w:rPr>
                  </w:pPr>
                  <w:r>
                    <w:rPr>
                      <w:rFonts w:hint="eastAsia" w:ascii="宋体" w:hAnsi="宋体" w:cs="宋体"/>
                      <w:bCs/>
                      <w:sz w:val="18"/>
                      <w:szCs w:val="18"/>
                      <w:lang w:val="en-US" w:eastAsia="zh-CN"/>
                    </w:rPr>
                    <w:t>盖梁模板</w:t>
                  </w:r>
                </w:p>
              </w:tc>
              <w:tc>
                <w:tcPr>
                  <w:tcW w:w="875"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40" w:lineRule="exact"/>
                    <w:jc w:val="center"/>
                    <w:rPr>
                      <w:rFonts w:hint="eastAsia" w:ascii="宋体" w:hAnsi="宋体" w:eastAsia="宋体" w:cs="宋体"/>
                      <w:bCs/>
                      <w:kern w:val="2"/>
                      <w:sz w:val="18"/>
                      <w:szCs w:val="18"/>
                      <w:lang w:val="en-US" w:eastAsia="zh-CN" w:bidi="ar-SA"/>
                    </w:rPr>
                  </w:pPr>
                </w:p>
              </w:tc>
              <w:tc>
                <w:tcPr>
                  <w:tcW w:w="778"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40" w:lineRule="exact"/>
                    <w:jc w:val="center"/>
                    <w:rPr>
                      <w:rFonts w:hint="eastAsia" w:ascii="宋体" w:hAnsi="宋体" w:eastAsia="宋体" w:cs="宋体"/>
                      <w:bCs/>
                      <w:kern w:val="2"/>
                      <w:sz w:val="18"/>
                      <w:szCs w:val="18"/>
                      <w:lang w:val="en-US" w:eastAsia="zh-CN" w:bidi="ar-SA"/>
                    </w:rPr>
                  </w:pPr>
                  <w:r>
                    <w:rPr>
                      <w:rFonts w:hint="eastAsia" w:ascii="宋体" w:hAnsi="宋体" w:cs="宋体"/>
                      <w:bCs/>
                      <w:sz w:val="18"/>
                      <w:szCs w:val="18"/>
                      <w:lang w:val="en-US" w:eastAsia="zh-CN"/>
                    </w:rPr>
                    <w:t>套</w:t>
                  </w:r>
                </w:p>
              </w:tc>
              <w:tc>
                <w:tcPr>
                  <w:tcW w:w="952"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40" w:lineRule="exact"/>
                    <w:jc w:val="center"/>
                    <w:rPr>
                      <w:rFonts w:hint="default" w:ascii="宋体" w:hAnsi="宋体" w:eastAsia="宋体" w:cs="宋体"/>
                      <w:bCs/>
                      <w:kern w:val="2"/>
                      <w:sz w:val="18"/>
                      <w:szCs w:val="18"/>
                      <w:lang w:val="en-US" w:eastAsia="zh-CN" w:bidi="ar-SA"/>
                    </w:rPr>
                  </w:pPr>
                  <w:r>
                    <w:rPr>
                      <w:rFonts w:hint="eastAsia" w:ascii="宋体" w:hAnsi="宋体" w:cs="宋体"/>
                      <w:bCs/>
                      <w:sz w:val="18"/>
                      <w:szCs w:val="18"/>
                      <w:lang w:val="en-US" w:eastAsia="zh-CN"/>
                    </w:rPr>
                    <w:t>8</w:t>
                  </w:r>
                </w:p>
              </w:tc>
              <w:tc>
                <w:tcPr>
                  <w:tcW w:w="1002" w:type="dxa"/>
                  <w:tcBorders>
                    <w:top w:val="single" w:color="000000" w:sz="4" w:space="0"/>
                    <w:left w:val="single" w:color="000000" w:sz="4" w:space="0"/>
                    <w:bottom w:val="single" w:color="000000" w:sz="4" w:space="0"/>
                    <w:right w:val="single" w:color="auto" w:sz="4" w:space="0"/>
                    <w:tl2br w:val="nil"/>
                    <w:tr2bl w:val="nil"/>
                  </w:tcBorders>
                  <w:vAlign w:val="center"/>
                </w:tcPr>
                <w:p>
                  <w:pPr>
                    <w:pStyle w:val="74"/>
                    <w:spacing w:before="163" w:after="163"/>
                    <w:rPr>
                      <w:rFonts w:hint="eastAsia" w:ascii="宋体" w:hAnsi="宋体" w:eastAsia="宋体" w:cs="宋体"/>
                      <w:bCs/>
                      <w:kern w:val="2"/>
                      <w:sz w:val="18"/>
                      <w:szCs w:val="18"/>
                      <w:lang w:val="en-US" w:eastAsia="zh-CN" w:bidi="ar-SA"/>
                    </w:rPr>
                  </w:pPr>
                </w:p>
              </w:tc>
              <w:tc>
                <w:tcPr>
                  <w:tcW w:w="1082" w:type="dxa"/>
                  <w:tcBorders>
                    <w:top w:val="single" w:color="auto" w:sz="4" w:space="0"/>
                    <w:left w:val="single" w:color="auto" w:sz="4" w:space="0"/>
                    <w:bottom w:val="single" w:color="auto" w:sz="4" w:space="0"/>
                    <w:right w:val="single" w:color="auto" w:sz="4" w:space="0"/>
                    <w:tl2br w:val="nil"/>
                    <w:tr2bl w:val="nil"/>
                  </w:tcBorders>
                  <w:vAlign w:val="center"/>
                </w:tcPr>
                <w:p>
                  <w:pPr>
                    <w:spacing w:line="440" w:lineRule="exact"/>
                    <w:jc w:val="center"/>
                    <w:rPr>
                      <w:rFonts w:hint="eastAsia" w:ascii="宋体" w:hAnsi="宋体" w:eastAsia="宋体" w:cs="宋体"/>
                      <w:bCs/>
                      <w:kern w:val="2"/>
                      <w:sz w:val="18"/>
                      <w:szCs w:val="18"/>
                      <w:lang w:val="en-US" w:eastAsia="zh-CN" w:bidi="ar-SA"/>
                    </w:rPr>
                  </w:pPr>
                </w:p>
              </w:tc>
              <w:tc>
                <w:tcPr>
                  <w:tcW w:w="779" w:type="dxa"/>
                  <w:tcBorders>
                    <w:top w:val="single" w:color="auto" w:sz="4" w:space="0"/>
                    <w:left w:val="single" w:color="auto" w:sz="4" w:space="0"/>
                    <w:bottom w:val="single" w:color="auto" w:sz="4" w:space="0"/>
                    <w:right w:val="single" w:color="auto" w:sz="4" w:space="0"/>
                    <w:tl2br w:val="nil"/>
                    <w:tr2bl w:val="nil"/>
                  </w:tcBorders>
                  <w:vAlign w:val="center"/>
                </w:tcPr>
                <w:p>
                  <w:pPr>
                    <w:spacing w:line="440" w:lineRule="exact"/>
                    <w:jc w:val="center"/>
                    <w:rPr>
                      <w:rFonts w:ascii="宋体" w:hAnsi="宋体" w:cs="宋体"/>
                      <w:bCs/>
                      <w:sz w:val="18"/>
                      <w:szCs w:val="18"/>
                    </w:rPr>
                  </w:pPr>
                </w:p>
              </w:tc>
              <w:tc>
                <w:tcPr>
                  <w:tcW w:w="1237" w:type="dxa"/>
                  <w:vMerge w:val="continue"/>
                  <w:tcBorders>
                    <w:left w:val="single" w:color="auto" w:sz="4" w:space="0"/>
                    <w:right w:val="single" w:color="auto" w:sz="4" w:space="0"/>
                    <w:tl2br w:val="nil"/>
                    <w:tr2bl w:val="nil"/>
                  </w:tcBorders>
                  <w:vAlign w:val="center"/>
                </w:tcPr>
                <w:p>
                  <w:pPr>
                    <w:spacing w:line="440" w:lineRule="exact"/>
                    <w:jc w:val="center"/>
                    <w:rPr>
                      <w:rFonts w:ascii="宋体" w:hAnsi="宋体" w:cs="宋体"/>
                      <w:bCs/>
                      <w:sz w:val="24"/>
                      <w:szCs w:val="24"/>
                    </w:rPr>
                  </w:pPr>
                </w:p>
              </w:tc>
            </w:tr>
            <w:tr>
              <w:tblPrEx>
                <w:tblCellMar>
                  <w:top w:w="0" w:type="dxa"/>
                  <w:left w:w="108" w:type="dxa"/>
                  <w:bottom w:w="0" w:type="dxa"/>
                  <w:right w:w="108" w:type="dxa"/>
                </w:tblCellMar>
              </w:tblPrEx>
              <w:trPr>
                <w:trHeight w:val="460" w:hRule="atLeast"/>
                <w:jc w:val="center"/>
              </w:trPr>
              <w:tc>
                <w:tcPr>
                  <w:tcW w:w="685" w:type="dxa"/>
                  <w:tcBorders>
                    <w:top w:val="single" w:color="000000" w:sz="4" w:space="0"/>
                    <w:left w:val="single" w:color="000000" w:sz="4" w:space="0"/>
                    <w:bottom w:val="single" w:color="000000" w:sz="4" w:space="0"/>
                    <w:right w:val="single" w:color="000000" w:sz="4" w:space="0"/>
                    <w:tl2br w:val="nil"/>
                    <w:tr2bl w:val="nil"/>
                  </w:tcBorders>
                  <w:vAlign w:val="center"/>
                </w:tcPr>
                <w:p>
                  <w:pPr>
                    <w:pStyle w:val="55"/>
                    <w:kinsoku w:val="0"/>
                    <w:overflowPunct w:val="0"/>
                    <w:spacing w:line="260" w:lineRule="exact"/>
                    <w:jc w:val="center"/>
                    <w:rPr>
                      <w:rFonts w:hint="default"/>
                      <w:sz w:val="18"/>
                      <w:szCs w:val="18"/>
                      <w:lang w:val="en-US" w:eastAsia="zh-CN"/>
                    </w:rPr>
                  </w:pPr>
                  <w:r>
                    <w:rPr>
                      <w:rFonts w:hint="eastAsia"/>
                      <w:sz w:val="18"/>
                      <w:szCs w:val="18"/>
                      <w:lang w:val="en-US" w:eastAsia="zh-CN"/>
                    </w:rPr>
                    <w:t>16</w:t>
                  </w:r>
                </w:p>
              </w:tc>
              <w:tc>
                <w:tcPr>
                  <w:tcW w:w="1530"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40" w:lineRule="exact"/>
                    <w:jc w:val="center"/>
                    <w:rPr>
                      <w:rFonts w:hint="eastAsia" w:ascii="宋体" w:hAnsi="宋体" w:cs="宋体"/>
                      <w:bCs/>
                      <w:sz w:val="18"/>
                      <w:szCs w:val="18"/>
                      <w:lang w:val="en-US" w:eastAsia="zh-CN"/>
                    </w:rPr>
                  </w:pPr>
                  <w:r>
                    <w:rPr>
                      <w:rFonts w:hint="eastAsia" w:ascii="宋体" w:hAnsi="宋体" w:cs="宋体"/>
                      <w:bCs/>
                      <w:sz w:val="18"/>
                      <w:szCs w:val="18"/>
                      <w:lang w:val="en-US" w:eastAsia="zh-CN"/>
                    </w:rPr>
                    <w:t>钢模板</w:t>
                  </w:r>
                </w:p>
              </w:tc>
              <w:tc>
                <w:tcPr>
                  <w:tcW w:w="875"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40" w:lineRule="exact"/>
                    <w:jc w:val="center"/>
                    <w:rPr>
                      <w:rFonts w:ascii="宋体" w:hAnsi="宋体" w:cs="宋体"/>
                      <w:bCs/>
                      <w:sz w:val="18"/>
                      <w:szCs w:val="18"/>
                    </w:rPr>
                  </w:pPr>
                </w:p>
              </w:tc>
              <w:tc>
                <w:tcPr>
                  <w:tcW w:w="778"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40" w:lineRule="exact"/>
                    <w:jc w:val="center"/>
                    <w:rPr>
                      <w:rFonts w:hint="eastAsia" w:ascii="宋体" w:hAnsi="宋体" w:cs="宋体"/>
                      <w:bCs/>
                      <w:sz w:val="18"/>
                      <w:szCs w:val="18"/>
                      <w:lang w:val="en-US" w:eastAsia="zh-CN"/>
                    </w:rPr>
                  </w:pPr>
                  <w:r>
                    <w:rPr>
                      <w:rFonts w:hint="eastAsia" w:ascii="宋体" w:hAnsi="宋体" w:cs="宋体"/>
                      <w:bCs/>
                      <w:sz w:val="18"/>
                      <w:szCs w:val="18"/>
                      <w:lang w:val="en-US" w:eastAsia="zh-CN"/>
                    </w:rPr>
                    <w:t>㎡</w:t>
                  </w:r>
                </w:p>
              </w:tc>
              <w:tc>
                <w:tcPr>
                  <w:tcW w:w="952"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40" w:lineRule="exact"/>
                    <w:jc w:val="center"/>
                    <w:rPr>
                      <w:rFonts w:hint="default" w:ascii="宋体" w:hAnsi="宋体" w:cs="宋体"/>
                      <w:bCs/>
                      <w:sz w:val="18"/>
                      <w:szCs w:val="18"/>
                      <w:lang w:val="en-US" w:eastAsia="zh-CN"/>
                    </w:rPr>
                  </w:pPr>
                  <w:r>
                    <w:rPr>
                      <w:rFonts w:hint="eastAsia" w:ascii="宋体" w:hAnsi="宋体" w:cs="宋体"/>
                      <w:bCs/>
                      <w:sz w:val="18"/>
                      <w:szCs w:val="18"/>
                      <w:lang w:val="en-US" w:eastAsia="zh-CN"/>
                    </w:rPr>
                    <w:t>600</w:t>
                  </w:r>
                </w:p>
              </w:tc>
              <w:tc>
                <w:tcPr>
                  <w:tcW w:w="1002" w:type="dxa"/>
                  <w:tcBorders>
                    <w:top w:val="single" w:color="000000" w:sz="4" w:space="0"/>
                    <w:left w:val="single" w:color="000000" w:sz="4" w:space="0"/>
                    <w:bottom w:val="single" w:color="000000" w:sz="4" w:space="0"/>
                    <w:right w:val="single" w:color="auto" w:sz="4" w:space="0"/>
                    <w:tl2br w:val="nil"/>
                    <w:tr2bl w:val="nil"/>
                  </w:tcBorders>
                  <w:vAlign w:val="center"/>
                </w:tcPr>
                <w:p>
                  <w:pPr>
                    <w:spacing w:line="440" w:lineRule="exact"/>
                    <w:jc w:val="center"/>
                    <w:rPr>
                      <w:rFonts w:ascii="宋体" w:hAnsi="宋体" w:cs="宋体"/>
                      <w:bCs/>
                      <w:sz w:val="18"/>
                      <w:szCs w:val="18"/>
                    </w:rPr>
                  </w:pPr>
                </w:p>
              </w:tc>
              <w:tc>
                <w:tcPr>
                  <w:tcW w:w="1082" w:type="dxa"/>
                  <w:tcBorders>
                    <w:top w:val="single" w:color="auto" w:sz="4" w:space="0"/>
                    <w:left w:val="single" w:color="auto" w:sz="4" w:space="0"/>
                    <w:bottom w:val="single" w:color="auto" w:sz="4" w:space="0"/>
                    <w:right w:val="single" w:color="auto" w:sz="4" w:space="0"/>
                    <w:tl2br w:val="nil"/>
                    <w:tr2bl w:val="nil"/>
                  </w:tcBorders>
                  <w:vAlign w:val="center"/>
                </w:tcPr>
                <w:p>
                  <w:pPr>
                    <w:spacing w:line="440" w:lineRule="exact"/>
                    <w:jc w:val="center"/>
                    <w:rPr>
                      <w:rFonts w:ascii="宋体" w:hAnsi="宋体" w:cs="宋体"/>
                      <w:bCs/>
                      <w:sz w:val="18"/>
                      <w:szCs w:val="18"/>
                    </w:rPr>
                  </w:pPr>
                </w:p>
              </w:tc>
              <w:tc>
                <w:tcPr>
                  <w:tcW w:w="779" w:type="dxa"/>
                  <w:tcBorders>
                    <w:top w:val="single" w:color="auto" w:sz="4" w:space="0"/>
                    <w:left w:val="single" w:color="auto" w:sz="4" w:space="0"/>
                    <w:bottom w:val="single" w:color="auto" w:sz="4" w:space="0"/>
                    <w:right w:val="single" w:color="auto" w:sz="4" w:space="0"/>
                    <w:tl2br w:val="nil"/>
                    <w:tr2bl w:val="nil"/>
                  </w:tcBorders>
                  <w:vAlign w:val="center"/>
                </w:tcPr>
                <w:p>
                  <w:pPr>
                    <w:spacing w:line="440" w:lineRule="exact"/>
                    <w:jc w:val="center"/>
                    <w:rPr>
                      <w:rFonts w:ascii="宋体" w:hAnsi="宋体" w:cs="宋体"/>
                      <w:bCs/>
                      <w:sz w:val="18"/>
                      <w:szCs w:val="18"/>
                    </w:rPr>
                  </w:pPr>
                </w:p>
              </w:tc>
              <w:tc>
                <w:tcPr>
                  <w:tcW w:w="1237" w:type="dxa"/>
                  <w:vMerge w:val="continue"/>
                  <w:tcBorders>
                    <w:left w:val="single" w:color="auto" w:sz="4" w:space="0"/>
                    <w:right w:val="single" w:color="auto" w:sz="4" w:space="0"/>
                    <w:tl2br w:val="nil"/>
                    <w:tr2bl w:val="nil"/>
                  </w:tcBorders>
                  <w:vAlign w:val="center"/>
                </w:tcPr>
                <w:p>
                  <w:pPr>
                    <w:spacing w:line="440" w:lineRule="exact"/>
                    <w:jc w:val="center"/>
                    <w:rPr>
                      <w:rFonts w:ascii="宋体" w:hAnsi="宋体" w:cs="宋体"/>
                      <w:bCs/>
                      <w:sz w:val="24"/>
                      <w:szCs w:val="24"/>
                    </w:rPr>
                  </w:pPr>
                </w:p>
              </w:tc>
            </w:tr>
            <w:tr>
              <w:tblPrEx>
                <w:tblCellMar>
                  <w:top w:w="0" w:type="dxa"/>
                  <w:left w:w="108" w:type="dxa"/>
                  <w:bottom w:w="0" w:type="dxa"/>
                  <w:right w:w="108" w:type="dxa"/>
                </w:tblCellMar>
              </w:tblPrEx>
              <w:trPr>
                <w:trHeight w:val="460" w:hRule="atLeast"/>
                <w:jc w:val="center"/>
              </w:trPr>
              <w:tc>
                <w:tcPr>
                  <w:tcW w:w="685" w:type="dxa"/>
                  <w:tcBorders>
                    <w:top w:val="single" w:color="000000" w:sz="4" w:space="0"/>
                    <w:left w:val="single" w:color="000000" w:sz="4" w:space="0"/>
                    <w:bottom w:val="single" w:color="000000" w:sz="4" w:space="0"/>
                    <w:right w:val="single" w:color="000000" w:sz="4" w:space="0"/>
                    <w:tl2br w:val="nil"/>
                    <w:tr2bl w:val="nil"/>
                  </w:tcBorders>
                  <w:vAlign w:val="center"/>
                </w:tcPr>
                <w:p>
                  <w:pPr>
                    <w:pStyle w:val="55"/>
                    <w:kinsoku w:val="0"/>
                    <w:overflowPunct w:val="0"/>
                    <w:spacing w:line="260" w:lineRule="exact"/>
                    <w:jc w:val="center"/>
                    <w:rPr>
                      <w:rFonts w:hint="eastAsia"/>
                      <w:sz w:val="18"/>
                      <w:szCs w:val="18"/>
                      <w:lang w:val="en-US" w:eastAsia="zh-CN"/>
                    </w:rPr>
                  </w:pPr>
                  <w:r>
                    <w:rPr>
                      <w:rFonts w:hint="eastAsia"/>
                      <w:sz w:val="18"/>
                      <w:szCs w:val="18"/>
                      <w:lang w:val="en-US" w:eastAsia="zh-CN"/>
                    </w:rPr>
                    <w:t>17</w:t>
                  </w:r>
                </w:p>
              </w:tc>
              <w:tc>
                <w:tcPr>
                  <w:tcW w:w="1530" w:type="dxa"/>
                  <w:tcBorders>
                    <w:top w:val="single" w:color="000000" w:sz="4" w:space="0"/>
                    <w:left w:val="single" w:color="000000" w:sz="4" w:space="0"/>
                    <w:bottom w:val="single" w:color="000000" w:sz="4" w:space="0"/>
                    <w:right w:val="single" w:color="000000" w:sz="4" w:space="0"/>
                    <w:tl2br w:val="nil"/>
                    <w:tr2bl w:val="nil"/>
                  </w:tcBorders>
                  <w:vAlign w:val="top"/>
                </w:tcPr>
                <w:p>
                  <w:pPr>
                    <w:spacing w:line="440" w:lineRule="exact"/>
                    <w:jc w:val="center"/>
                    <w:rPr>
                      <w:rFonts w:hint="eastAsia" w:ascii="宋体" w:hAnsi="宋体" w:cs="宋体"/>
                      <w:bCs/>
                      <w:sz w:val="18"/>
                      <w:szCs w:val="18"/>
                      <w:lang w:val="en-US" w:eastAsia="zh-CN"/>
                    </w:rPr>
                  </w:pPr>
                  <w:r>
                    <w:rPr>
                      <w:rFonts w:hint="eastAsia" w:ascii="宋体" w:hAnsi="宋体" w:cs="宋体"/>
                      <w:bCs/>
                      <w:sz w:val="18"/>
                      <w:szCs w:val="18"/>
                      <w:lang w:val="en-US" w:eastAsia="zh-CN"/>
                    </w:rPr>
                    <w:t>水泥搅拌桩机</w:t>
                  </w:r>
                </w:p>
              </w:tc>
              <w:tc>
                <w:tcPr>
                  <w:tcW w:w="875"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40" w:lineRule="exact"/>
                    <w:jc w:val="center"/>
                    <w:rPr>
                      <w:rFonts w:ascii="宋体" w:hAnsi="宋体" w:cs="宋体"/>
                      <w:bCs/>
                      <w:sz w:val="18"/>
                      <w:szCs w:val="18"/>
                    </w:rPr>
                  </w:pPr>
                </w:p>
              </w:tc>
              <w:tc>
                <w:tcPr>
                  <w:tcW w:w="778"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40" w:lineRule="exact"/>
                    <w:jc w:val="center"/>
                    <w:rPr>
                      <w:rFonts w:hint="eastAsia" w:ascii="宋体" w:hAnsi="宋体" w:cs="宋体"/>
                      <w:bCs/>
                      <w:sz w:val="18"/>
                      <w:szCs w:val="18"/>
                      <w:lang w:val="en-US" w:eastAsia="zh-CN"/>
                    </w:rPr>
                  </w:pPr>
                  <w:r>
                    <w:rPr>
                      <w:rFonts w:hint="eastAsia" w:ascii="宋体" w:hAnsi="宋体" w:cs="宋体"/>
                      <w:bCs/>
                      <w:sz w:val="18"/>
                      <w:szCs w:val="18"/>
                      <w:lang w:val="en-US" w:eastAsia="zh-CN"/>
                    </w:rPr>
                    <w:t>台</w:t>
                  </w:r>
                </w:p>
              </w:tc>
              <w:tc>
                <w:tcPr>
                  <w:tcW w:w="952"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40" w:lineRule="exact"/>
                    <w:jc w:val="center"/>
                    <w:rPr>
                      <w:rFonts w:hint="eastAsia" w:ascii="宋体" w:hAnsi="宋体" w:cs="宋体"/>
                      <w:bCs/>
                      <w:sz w:val="18"/>
                      <w:szCs w:val="18"/>
                      <w:lang w:val="en-US" w:eastAsia="zh-CN"/>
                    </w:rPr>
                  </w:pPr>
                  <w:r>
                    <w:rPr>
                      <w:rFonts w:hint="eastAsia" w:ascii="宋体" w:hAnsi="宋体" w:cs="宋体"/>
                      <w:bCs/>
                      <w:sz w:val="18"/>
                      <w:szCs w:val="18"/>
                      <w:lang w:val="en-US" w:eastAsia="zh-CN"/>
                    </w:rPr>
                    <w:t>3</w:t>
                  </w:r>
                </w:p>
              </w:tc>
              <w:tc>
                <w:tcPr>
                  <w:tcW w:w="1002" w:type="dxa"/>
                  <w:tcBorders>
                    <w:top w:val="single" w:color="000000" w:sz="4" w:space="0"/>
                    <w:left w:val="single" w:color="000000" w:sz="4" w:space="0"/>
                    <w:bottom w:val="single" w:color="000000" w:sz="4" w:space="0"/>
                    <w:right w:val="single" w:color="auto" w:sz="4" w:space="0"/>
                    <w:tl2br w:val="nil"/>
                    <w:tr2bl w:val="nil"/>
                  </w:tcBorders>
                  <w:vAlign w:val="center"/>
                </w:tcPr>
                <w:p>
                  <w:pPr>
                    <w:spacing w:line="440" w:lineRule="exact"/>
                    <w:jc w:val="center"/>
                    <w:rPr>
                      <w:rFonts w:ascii="宋体" w:hAnsi="宋体" w:cs="宋体"/>
                      <w:bCs/>
                      <w:sz w:val="18"/>
                      <w:szCs w:val="18"/>
                    </w:rPr>
                  </w:pPr>
                </w:p>
              </w:tc>
              <w:tc>
                <w:tcPr>
                  <w:tcW w:w="1082" w:type="dxa"/>
                  <w:tcBorders>
                    <w:top w:val="single" w:color="auto" w:sz="4" w:space="0"/>
                    <w:left w:val="single" w:color="auto" w:sz="4" w:space="0"/>
                    <w:bottom w:val="single" w:color="auto" w:sz="4" w:space="0"/>
                    <w:right w:val="single" w:color="auto" w:sz="4" w:space="0"/>
                    <w:tl2br w:val="nil"/>
                    <w:tr2bl w:val="nil"/>
                  </w:tcBorders>
                  <w:vAlign w:val="center"/>
                </w:tcPr>
                <w:p>
                  <w:pPr>
                    <w:widowControl/>
                    <w:jc w:val="center"/>
                    <w:textAlignment w:val="center"/>
                    <w:rPr>
                      <w:rFonts w:ascii="宋体" w:hAnsi="宋体" w:cs="宋体"/>
                      <w:bCs/>
                      <w:sz w:val="18"/>
                      <w:szCs w:val="18"/>
                    </w:rPr>
                  </w:pPr>
                </w:p>
              </w:tc>
              <w:tc>
                <w:tcPr>
                  <w:tcW w:w="779" w:type="dxa"/>
                  <w:tcBorders>
                    <w:top w:val="single" w:color="auto" w:sz="4" w:space="0"/>
                    <w:left w:val="single" w:color="auto" w:sz="4" w:space="0"/>
                    <w:bottom w:val="single" w:color="auto" w:sz="4" w:space="0"/>
                    <w:right w:val="single" w:color="auto" w:sz="4" w:space="0"/>
                    <w:tl2br w:val="nil"/>
                    <w:tr2bl w:val="nil"/>
                  </w:tcBorders>
                  <w:vAlign w:val="center"/>
                </w:tcPr>
                <w:p>
                  <w:pPr>
                    <w:widowControl/>
                    <w:jc w:val="center"/>
                    <w:textAlignment w:val="center"/>
                    <w:rPr>
                      <w:rFonts w:ascii="宋体" w:hAnsi="宋体" w:cs="宋体"/>
                      <w:bCs/>
                      <w:sz w:val="18"/>
                      <w:szCs w:val="18"/>
                    </w:rPr>
                  </w:pPr>
                </w:p>
              </w:tc>
              <w:tc>
                <w:tcPr>
                  <w:tcW w:w="1237" w:type="dxa"/>
                  <w:vMerge w:val="continue"/>
                  <w:tcBorders>
                    <w:left w:val="single" w:color="auto" w:sz="4" w:space="0"/>
                    <w:right w:val="single" w:color="auto" w:sz="4" w:space="0"/>
                    <w:tl2br w:val="nil"/>
                    <w:tr2bl w:val="nil"/>
                  </w:tcBorders>
                  <w:vAlign w:val="center"/>
                </w:tcPr>
                <w:p>
                  <w:pPr>
                    <w:spacing w:line="440" w:lineRule="exact"/>
                    <w:jc w:val="center"/>
                    <w:rPr>
                      <w:rFonts w:ascii="宋体" w:hAnsi="宋体" w:cs="宋体"/>
                      <w:bCs/>
                      <w:sz w:val="24"/>
                      <w:szCs w:val="24"/>
                    </w:rPr>
                  </w:pPr>
                </w:p>
              </w:tc>
            </w:tr>
            <w:tr>
              <w:tblPrEx>
                <w:tblCellMar>
                  <w:top w:w="0" w:type="dxa"/>
                  <w:left w:w="108" w:type="dxa"/>
                  <w:bottom w:w="0" w:type="dxa"/>
                  <w:right w:w="108" w:type="dxa"/>
                </w:tblCellMar>
              </w:tblPrEx>
              <w:trPr>
                <w:trHeight w:val="460" w:hRule="atLeast"/>
                <w:jc w:val="center"/>
              </w:trPr>
              <w:tc>
                <w:tcPr>
                  <w:tcW w:w="685" w:type="dxa"/>
                  <w:tcBorders>
                    <w:top w:val="single" w:color="000000" w:sz="4" w:space="0"/>
                    <w:left w:val="single" w:color="000000" w:sz="4" w:space="0"/>
                    <w:bottom w:val="single" w:color="000000" w:sz="4" w:space="0"/>
                    <w:right w:val="single" w:color="000000" w:sz="4" w:space="0"/>
                    <w:tl2br w:val="nil"/>
                    <w:tr2bl w:val="nil"/>
                  </w:tcBorders>
                  <w:vAlign w:val="center"/>
                </w:tcPr>
                <w:p>
                  <w:pPr>
                    <w:pStyle w:val="55"/>
                    <w:kinsoku w:val="0"/>
                    <w:overflowPunct w:val="0"/>
                    <w:spacing w:line="260" w:lineRule="exact"/>
                    <w:jc w:val="center"/>
                    <w:rPr>
                      <w:rFonts w:hint="eastAsia"/>
                      <w:sz w:val="18"/>
                      <w:szCs w:val="18"/>
                      <w:lang w:val="en-US" w:eastAsia="zh-CN"/>
                    </w:rPr>
                  </w:pPr>
                  <w:r>
                    <w:rPr>
                      <w:rFonts w:hint="eastAsia"/>
                      <w:sz w:val="18"/>
                      <w:szCs w:val="18"/>
                      <w:lang w:val="en-US" w:eastAsia="zh-CN"/>
                    </w:rPr>
                    <w:t>18</w:t>
                  </w:r>
                </w:p>
              </w:tc>
              <w:tc>
                <w:tcPr>
                  <w:tcW w:w="1530" w:type="dxa"/>
                  <w:tcBorders>
                    <w:top w:val="single" w:color="000000" w:sz="4" w:space="0"/>
                    <w:left w:val="single" w:color="000000" w:sz="4" w:space="0"/>
                    <w:bottom w:val="single" w:color="000000" w:sz="4" w:space="0"/>
                    <w:right w:val="single" w:color="000000" w:sz="4" w:space="0"/>
                    <w:tl2br w:val="nil"/>
                    <w:tr2bl w:val="nil"/>
                  </w:tcBorders>
                  <w:vAlign w:val="top"/>
                </w:tcPr>
                <w:p>
                  <w:pPr>
                    <w:spacing w:line="440" w:lineRule="exact"/>
                    <w:jc w:val="center"/>
                    <w:rPr>
                      <w:rFonts w:hint="eastAsia" w:ascii="宋体" w:hAnsi="宋体" w:cs="宋体"/>
                      <w:bCs/>
                      <w:sz w:val="18"/>
                      <w:szCs w:val="18"/>
                      <w:lang w:val="en-US" w:eastAsia="zh-CN"/>
                    </w:rPr>
                  </w:pPr>
                  <w:r>
                    <w:rPr>
                      <w:rFonts w:hint="eastAsia" w:ascii="宋体" w:hAnsi="宋体" w:cs="宋体"/>
                      <w:bCs/>
                      <w:sz w:val="18"/>
                      <w:szCs w:val="18"/>
                      <w:lang w:val="en-US" w:eastAsia="zh-CN"/>
                    </w:rPr>
                    <w:t>运输车</w:t>
                  </w:r>
                </w:p>
              </w:tc>
              <w:tc>
                <w:tcPr>
                  <w:tcW w:w="875"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40" w:lineRule="exact"/>
                    <w:jc w:val="center"/>
                    <w:rPr>
                      <w:rFonts w:ascii="宋体" w:hAnsi="宋体" w:cs="宋体"/>
                      <w:bCs/>
                      <w:sz w:val="18"/>
                      <w:szCs w:val="18"/>
                    </w:rPr>
                  </w:pPr>
                </w:p>
              </w:tc>
              <w:tc>
                <w:tcPr>
                  <w:tcW w:w="778"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40" w:lineRule="exact"/>
                    <w:jc w:val="center"/>
                    <w:rPr>
                      <w:rFonts w:hint="eastAsia" w:ascii="宋体" w:hAnsi="宋体" w:cs="宋体"/>
                      <w:bCs/>
                      <w:sz w:val="18"/>
                      <w:szCs w:val="18"/>
                      <w:lang w:val="en-US" w:eastAsia="zh-CN"/>
                    </w:rPr>
                  </w:pPr>
                  <w:r>
                    <w:rPr>
                      <w:rFonts w:hint="eastAsia" w:ascii="宋体" w:hAnsi="宋体" w:cs="宋体"/>
                      <w:bCs/>
                      <w:sz w:val="18"/>
                      <w:szCs w:val="18"/>
                      <w:lang w:val="en-US" w:eastAsia="zh-CN"/>
                    </w:rPr>
                    <w:t>台</w:t>
                  </w:r>
                </w:p>
              </w:tc>
              <w:tc>
                <w:tcPr>
                  <w:tcW w:w="952"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40" w:lineRule="exact"/>
                    <w:jc w:val="center"/>
                    <w:rPr>
                      <w:rFonts w:hint="eastAsia" w:ascii="宋体" w:hAnsi="宋体" w:cs="宋体"/>
                      <w:bCs/>
                      <w:sz w:val="18"/>
                      <w:szCs w:val="18"/>
                      <w:lang w:val="en-US" w:eastAsia="zh-CN"/>
                    </w:rPr>
                  </w:pPr>
                  <w:r>
                    <w:rPr>
                      <w:rFonts w:hint="eastAsia" w:ascii="宋体" w:hAnsi="宋体" w:cs="宋体"/>
                      <w:bCs/>
                      <w:sz w:val="18"/>
                      <w:szCs w:val="18"/>
                      <w:lang w:val="en-US" w:eastAsia="zh-CN"/>
                    </w:rPr>
                    <w:t>18</w:t>
                  </w:r>
                </w:p>
              </w:tc>
              <w:tc>
                <w:tcPr>
                  <w:tcW w:w="1002" w:type="dxa"/>
                  <w:tcBorders>
                    <w:top w:val="single" w:color="000000" w:sz="4" w:space="0"/>
                    <w:left w:val="single" w:color="000000" w:sz="4" w:space="0"/>
                    <w:bottom w:val="single" w:color="000000" w:sz="4" w:space="0"/>
                    <w:right w:val="single" w:color="auto" w:sz="4" w:space="0"/>
                    <w:tl2br w:val="nil"/>
                    <w:tr2bl w:val="nil"/>
                  </w:tcBorders>
                  <w:vAlign w:val="center"/>
                </w:tcPr>
                <w:p>
                  <w:pPr>
                    <w:spacing w:line="440" w:lineRule="exact"/>
                    <w:jc w:val="center"/>
                    <w:rPr>
                      <w:rFonts w:ascii="宋体" w:hAnsi="宋体" w:cs="宋体"/>
                      <w:bCs/>
                      <w:sz w:val="18"/>
                      <w:szCs w:val="18"/>
                    </w:rPr>
                  </w:pPr>
                </w:p>
              </w:tc>
              <w:tc>
                <w:tcPr>
                  <w:tcW w:w="1082" w:type="dxa"/>
                  <w:tcBorders>
                    <w:top w:val="single" w:color="auto" w:sz="4" w:space="0"/>
                    <w:left w:val="single" w:color="auto" w:sz="4" w:space="0"/>
                    <w:bottom w:val="single" w:color="auto" w:sz="4" w:space="0"/>
                    <w:right w:val="single" w:color="auto" w:sz="4" w:space="0"/>
                    <w:tl2br w:val="nil"/>
                    <w:tr2bl w:val="nil"/>
                  </w:tcBorders>
                  <w:vAlign w:val="center"/>
                </w:tcPr>
                <w:p>
                  <w:pPr>
                    <w:widowControl/>
                    <w:jc w:val="center"/>
                    <w:textAlignment w:val="center"/>
                    <w:rPr>
                      <w:rFonts w:ascii="宋体" w:hAnsi="宋体" w:cs="宋体"/>
                      <w:bCs/>
                      <w:sz w:val="18"/>
                      <w:szCs w:val="18"/>
                    </w:rPr>
                  </w:pPr>
                </w:p>
              </w:tc>
              <w:tc>
                <w:tcPr>
                  <w:tcW w:w="779" w:type="dxa"/>
                  <w:tcBorders>
                    <w:top w:val="single" w:color="auto" w:sz="4" w:space="0"/>
                    <w:left w:val="single" w:color="auto" w:sz="4" w:space="0"/>
                    <w:bottom w:val="single" w:color="auto" w:sz="4" w:space="0"/>
                    <w:right w:val="single" w:color="auto" w:sz="4" w:space="0"/>
                    <w:tl2br w:val="nil"/>
                    <w:tr2bl w:val="nil"/>
                  </w:tcBorders>
                  <w:vAlign w:val="center"/>
                </w:tcPr>
                <w:p>
                  <w:pPr>
                    <w:widowControl/>
                    <w:jc w:val="center"/>
                    <w:textAlignment w:val="center"/>
                    <w:rPr>
                      <w:rFonts w:ascii="宋体" w:hAnsi="宋体" w:cs="宋体"/>
                      <w:bCs/>
                      <w:sz w:val="18"/>
                      <w:szCs w:val="18"/>
                    </w:rPr>
                  </w:pPr>
                </w:p>
              </w:tc>
              <w:tc>
                <w:tcPr>
                  <w:tcW w:w="1237" w:type="dxa"/>
                  <w:vMerge w:val="continue"/>
                  <w:tcBorders>
                    <w:left w:val="single" w:color="auto" w:sz="4" w:space="0"/>
                    <w:right w:val="single" w:color="auto" w:sz="4" w:space="0"/>
                    <w:tl2br w:val="nil"/>
                    <w:tr2bl w:val="nil"/>
                  </w:tcBorders>
                  <w:vAlign w:val="center"/>
                </w:tcPr>
                <w:p>
                  <w:pPr>
                    <w:spacing w:line="440" w:lineRule="exact"/>
                    <w:jc w:val="center"/>
                    <w:rPr>
                      <w:rFonts w:ascii="宋体" w:hAnsi="宋体" w:cs="宋体"/>
                      <w:bCs/>
                      <w:sz w:val="24"/>
                      <w:szCs w:val="24"/>
                    </w:rPr>
                  </w:pPr>
                </w:p>
              </w:tc>
            </w:tr>
            <w:tr>
              <w:tblPrEx>
                <w:tblCellMar>
                  <w:top w:w="0" w:type="dxa"/>
                  <w:left w:w="108" w:type="dxa"/>
                  <w:bottom w:w="0" w:type="dxa"/>
                  <w:right w:w="108" w:type="dxa"/>
                </w:tblCellMar>
              </w:tblPrEx>
              <w:trPr>
                <w:trHeight w:val="460" w:hRule="atLeast"/>
                <w:jc w:val="center"/>
              </w:trPr>
              <w:tc>
                <w:tcPr>
                  <w:tcW w:w="685" w:type="dxa"/>
                  <w:tcBorders>
                    <w:top w:val="single" w:color="000000" w:sz="4" w:space="0"/>
                    <w:left w:val="single" w:color="000000" w:sz="4" w:space="0"/>
                    <w:bottom w:val="single" w:color="000000" w:sz="4" w:space="0"/>
                    <w:right w:val="single" w:color="000000" w:sz="4" w:space="0"/>
                    <w:tl2br w:val="nil"/>
                    <w:tr2bl w:val="nil"/>
                  </w:tcBorders>
                  <w:vAlign w:val="center"/>
                </w:tcPr>
                <w:p>
                  <w:pPr>
                    <w:pStyle w:val="55"/>
                    <w:kinsoku w:val="0"/>
                    <w:overflowPunct w:val="0"/>
                    <w:spacing w:line="260" w:lineRule="exact"/>
                    <w:jc w:val="center"/>
                    <w:rPr>
                      <w:rFonts w:hint="eastAsia"/>
                      <w:sz w:val="18"/>
                      <w:szCs w:val="18"/>
                      <w:lang w:val="en-US" w:eastAsia="zh-CN"/>
                    </w:rPr>
                  </w:pPr>
                  <w:r>
                    <w:rPr>
                      <w:rFonts w:hint="eastAsia" w:cs="宋体"/>
                      <w:sz w:val="18"/>
                      <w:szCs w:val="18"/>
                      <w:lang w:val="en-US" w:eastAsia="zh-CN"/>
                    </w:rPr>
                    <w:t>19</w:t>
                  </w:r>
                </w:p>
              </w:tc>
              <w:tc>
                <w:tcPr>
                  <w:tcW w:w="1530"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40" w:lineRule="exact"/>
                    <w:jc w:val="center"/>
                    <w:rPr>
                      <w:rFonts w:hint="eastAsia" w:ascii="宋体" w:hAnsi="宋体" w:cs="宋体"/>
                      <w:bCs/>
                      <w:sz w:val="18"/>
                      <w:szCs w:val="18"/>
                      <w:lang w:val="en-US" w:eastAsia="zh-CN"/>
                    </w:rPr>
                  </w:pPr>
                  <w:r>
                    <w:rPr>
                      <w:rFonts w:hint="eastAsia" w:ascii="宋体" w:hAnsi="宋体" w:eastAsia="宋体" w:cs="宋体"/>
                      <w:bCs/>
                      <w:sz w:val="18"/>
                      <w:szCs w:val="18"/>
                      <w:lang w:val="en-US" w:eastAsia="zh-CN"/>
                    </w:rPr>
                    <w:t>洒水车</w:t>
                  </w:r>
                </w:p>
              </w:tc>
              <w:tc>
                <w:tcPr>
                  <w:tcW w:w="875"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40" w:lineRule="exact"/>
                    <w:jc w:val="center"/>
                    <w:rPr>
                      <w:rFonts w:ascii="宋体" w:hAnsi="宋体" w:cs="宋体"/>
                      <w:bCs/>
                      <w:sz w:val="18"/>
                      <w:szCs w:val="18"/>
                    </w:rPr>
                  </w:pPr>
                </w:p>
              </w:tc>
              <w:tc>
                <w:tcPr>
                  <w:tcW w:w="778"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40" w:lineRule="exact"/>
                    <w:jc w:val="center"/>
                    <w:rPr>
                      <w:rFonts w:hint="eastAsia" w:ascii="宋体" w:hAnsi="宋体" w:cs="宋体"/>
                      <w:bCs/>
                      <w:sz w:val="18"/>
                      <w:szCs w:val="18"/>
                      <w:lang w:val="en-US" w:eastAsia="zh-CN"/>
                    </w:rPr>
                  </w:pPr>
                  <w:r>
                    <w:rPr>
                      <w:rFonts w:hint="eastAsia" w:ascii="宋体" w:hAnsi="宋体" w:eastAsia="宋体" w:cs="宋体"/>
                      <w:bCs/>
                      <w:sz w:val="18"/>
                      <w:szCs w:val="18"/>
                      <w:lang w:val="en-US" w:eastAsia="zh-CN"/>
                    </w:rPr>
                    <w:t>台</w:t>
                  </w:r>
                </w:p>
              </w:tc>
              <w:tc>
                <w:tcPr>
                  <w:tcW w:w="952"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40" w:lineRule="exact"/>
                    <w:jc w:val="center"/>
                    <w:rPr>
                      <w:rFonts w:hint="eastAsia" w:ascii="宋体" w:hAnsi="宋体" w:cs="宋体"/>
                      <w:bCs/>
                      <w:sz w:val="18"/>
                      <w:szCs w:val="18"/>
                      <w:lang w:val="en-US" w:eastAsia="zh-CN"/>
                    </w:rPr>
                  </w:pPr>
                  <w:r>
                    <w:rPr>
                      <w:rFonts w:hint="eastAsia" w:ascii="宋体" w:hAnsi="宋体" w:eastAsia="宋体" w:cs="宋体"/>
                      <w:bCs/>
                      <w:sz w:val="18"/>
                      <w:szCs w:val="18"/>
                      <w:lang w:val="en-US" w:eastAsia="zh-CN"/>
                    </w:rPr>
                    <w:t>2</w:t>
                  </w:r>
                </w:p>
              </w:tc>
              <w:tc>
                <w:tcPr>
                  <w:tcW w:w="1002" w:type="dxa"/>
                  <w:tcBorders>
                    <w:top w:val="single" w:color="000000" w:sz="4" w:space="0"/>
                    <w:left w:val="single" w:color="000000" w:sz="4" w:space="0"/>
                    <w:bottom w:val="single" w:color="000000" w:sz="4" w:space="0"/>
                    <w:right w:val="single" w:color="auto" w:sz="4" w:space="0"/>
                    <w:tl2br w:val="nil"/>
                    <w:tr2bl w:val="nil"/>
                  </w:tcBorders>
                  <w:vAlign w:val="center"/>
                </w:tcPr>
                <w:p>
                  <w:pPr>
                    <w:spacing w:line="440" w:lineRule="exact"/>
                    <w:jc w:val="center"/>
                    <w:rPr>
                      <w:rFonts w:ascii="宋体" w:hAnsi="宋体" w:cs="宋体"/>
                      <w:bCs/>
                      <w:sz w:val="18"/>
                      <w:szCs w:val="18"/>
                    </w:rPr>
                  </w:pPr>
                </w:p>
              </w:tc>
              <w:tc>
                <w:tcPr>
                  <w:tcW w:w="1082" w:type="dxa"/>
                  <w:tcBorders>
                    <w:top w:val="single" w:color="auto" w:sz="4" w:space="0"/>
                    <w:left w:val="single" w:color="auto" w:sz="4" w:space="0"/>
                    <w:bottom w:val="single" w:color="auto" w:sz="4" w:space="0"/>
                    <w:right w:val="single" w:color="auto" w:sz="4" w:space="0"/>
                    <w:tl2br w:val="nil"/>
                    <w:tr2bl w:val="nil"/>
                  </w:tcBorders>
                  <w:vAlign w:val="center"/>
                </w:tcPr>
                <w:p>
                  <w:pPr>
                    <w:widowControl/>
                    <w:jc w:val="center"/>
                    <w:textAlignment w:val="center"/>
                    <w:rPr>
                      <w:rFonts w:ascii="宋体" w:hAnsi="宋体" w:cs="宋体"/>
                      <w:bCs/>
                      <w:sz w:val="18"/>
                      <w:szCs w:val="18"/>
                    </w:rPr>
                  </w:pPr>
                </w:p>
              </w:tc>
              <w:tc>
                <w:tcPr>
                  <w:tcW w:w="779" w:type="dxa"/>
                  <w:tcBorders>
                    <w:top w:val="single" w:color="auto" w:sz="4" w:space="0"/>
                    <w:left w:val="single" w:color="auto" w:sz="4" w:space="0"/>
                    <w:bottom w:val="single" w:color="auto" w:sz="4" w:space="0"/>
                    <w:right w:val="single" w:color="auto" w:sz="4" w:space="0"/>
                    <w:tl2br w:val="nil"/>
                    <w:tr2bl w:val="nil"/>
                  </w:tcBorders>
                  <w:vAlign w:val="center"/>
                </w:tcPr>
                <w:p>
                  <w:pPr>
                    <w:widowControl/>
                    <w:jc w:val="center"/>
                    <w:textAlignment w:val="center"/>
                    <w:rPr>
                      <w:rFonts w:ascii="宋体" w:hAnsi="宋体" w:cs="宋体"/>
                      <w:bCs/>
                      <w:sz w:val="18"/>
                      <w:szCs w:val="18"/>
                    </w:rPr>
                  </w:pPr>
                </w:p>
              </w:tc>
              <w:tc>
                <w:tcPr>
                  <w:tcW w:w="1237" w:type="dxa"/>
                  <w:vMerge w:val="continue"/>
                  <w:tcBorders>
                    <w:left w:val="single" w:color="auto" w:sz="4" w:space="0"/>
                    <w:right w:val="single" w:color="auto" w:sz="4" w:space="0"/>
                    <w:tl2br w:val="nil"/>
                    <w:tr2bl w:val="nil"/>
                  </w:tcBorders>
                  <w:vAlign w:val="center"/>
                </w:tcPr>
                <w:p>
                  <w:pPr>
                    <w:spacing w:line="440" w:lineRule="exact"/>
                    <w:jc w:val="center"/>
                    <w:rPr>
                      <w:rFonts w:ascii="宋体" w:hAnsi="宋体" w:cs="宋体"/>
                      <w:bCs/>
                      <w:sz w:val="24"/>
                      <w:szCs w:val="24"/>
                    </w:rPr>
                  </w:pPr>
                </w:p>
              </w:tc>
            </w:tr>
            <w:tr>
              <w:tblPrEx>
                <w:tblCellMar>
                  <w:top w:w="0" w:type="dxa"/>
                  <w:left w:w="108" w:type="dxa"/>
                  <w:bottom w:w="0" w:type="dxa"/>
                  <w:right w:w="108" w:type="dxa"/>
                </w:tblCellMar>
              </w:tblPrEx>
              <w:trPr>
                <w:trHeight w:val="460" w:hRule="atLeast"/>
                <w:jc w:val="center"/>
              </w:trPr>
              <w:tc>
                <w:tcPr>
                  <w:tcW w:w="685" w:type="dxa"/>
                  <w:tcBorders>
                    <w:top w:val="single" w:color="000000" w:sz="4" w:space="0"/>
                    <w:left w:val="single" w:color="000000" w:sz="4" w:space="0"/>
                    <w:bottom w:val="single" w:color="000000" w:sz="4" w:space="0"/>
                    <w:right w:val="single" w:color="000000" w:sz="4" w:space="0"/>
                    <w:tl2br w:val="nil"/>
                    <w:tr2bl w:val="nil"/>
                  </w:tcBorders>
                  <w:vAlign w:val="center"/>
                </w:tcPr>
                <w:p>
                  <w:pPr>
                    <w:pStyle w:val="55"/>
                    <w:kinsoku w:val="0"/>
                    <w:overflowPunct w:val="0"/>
                    <w:spacing w:line="260" w:lineRule="exact"/>
                    <w:jc w:val="center"/>
                    <w:rPr>
                      <w:rFonts w:hint="eastAsia"/>
                      <w:sz w:val="18"/>
                      <w:szCs w:val="18"/>
                      <w:lang w:val="en-US" w:eastAsia="zh-CN"/>
                    </w:rPr>
                  </w:pPr>
                  <w:r>
                    <w:rPr>
                      <w:rFonts w:hint="eastAsia" w:ascii="宋体" w:hAnsi="宋体" w:eastAsia="宋体" w:cs="宋体"/>
                      <w:sz w:val="18"/>
                      <w:szCs w:val="18"/>
                      <w:lang w:val="en-US" w:eastAsia="zh-CN"/>
                    </w:rPr>
                    <w:t>2</w:t>
                  </w:r>
                  <w:r>
                    <w:rPr>
                      <w:rFonts w:hint="eastAsia" w:cs="宋体"/>
                      <w:sz w:val="18"/>
                      <w:szCs w:val="18"/>
                      <w:lang w:val="en-US" w:eastAsia="zh-CN"/>
                    </w:rPr>
                    <w:t>0</w:t>
                  </w:r>
                </w:p>
              </w:tc>
              <w:tc>
                <w:tcPr>
                  <w:tcW w:w="1530" w:type="dxa"/>
                  <w:tcBorders>
                    <w:top w:val="single" w:color="000000" w:sz="4" w:space="0"/>
                    <w:left w:val="single" w:color="000000" w:sz="4" w:space="0"/>
                    <w:bottom w:val="single" w:color="000000" w:sz="4" w:space="0"/>
                    <w:right w:val="single" w:color="000000" w:sz="4" w:space="0"/>
                    <w:tl2br w:val="nil"/>
                    <w:tr2bl w:val="nil"/>
                  </w:tcBorders>
                  <w:vAlign w:val="top"/>
                </w:tcPr>
                <w:p>
                  <w:pPr>
                    <w:spacing w:line="440" w:lineRule="exact"/>
                    <w:jc w:val="center"/>
                    <w:rPr>
                      <w:rFonts w:hint="eastAsia" w:ascii="宋体" w:hAnsi="宋体" w:cs="宋体"/>
                      <w:bCs/>
                      <w:sz w:val="18"/>
                      <w:szCs w:val="18"/>
                      <w:lang w:val="en-US" w:eastAsia="zh-CN"/>
                    </w:rPr>
                  </w:pPr>
                  <w:r>
                    <w:rPr>
                      <w:rFonts w:hint="eastAsia" w:ascii="宋体" w:hAnsi="宋体" w:eastAsia="宋体" w:cs="宋体"/>
                      <w:bCs/>
                      <w:sz w:val="18"/>
                      <w:szCs w:val="18"/>
                      <w:lang w:val="en-US" w:eastAsia="zh-CN"/>
                    </w:rPr>
                    <w:t>环切破桩机</w:t>
                  </w:r>
                </w:p>
              </w:tc>
              <w:tc>
                <w:tcPr>
                  <w:tcW w:w="875"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40" w:lineRule="exact"/>
                    <w:jc w:val="center"/>
                    <w:rPr>
                      <w:rFonts w:ascii="宋体" w:hAnsi="宋体" w:cs="宋体"/>
                      <w:bCs/>
                      <w:sz w:val="18"/>
                      <w:szCs w:val="18"/>
                    </w:rPr>
                  </w:pPr>
                </w:p>
              </w:tc>
              <w:tc>
                <w:tcPr>
                  <w:tcW w:w="778"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40" w:lineRule="exact"/>
                    <w:jc w:val="center"/>
                    <w:rPr>
                      <w:rFonts w:hint="eastAsia" w:ascii="宋体" w:hAnsi="宋体" w:cs="宋体"/>
                      <w:bCs/>
                      <w:sz w:val="18"/>
                      <w:szCs w:val="18"/>
                      <w:lang w:val="en-US" w:eastAsia="zh-CN"/>
                    </w:rPr>
                  </w:pPr>
                  <w:r>
                    <w:rPr>
                      <w:rFonts w:hint="eastAsia" w:ascii="宋体" w:hAnsi="宋体" w:eastAsia="宋体" w:cs="宋体"/>
                      <w:bCs/>
                      <w:sz w:val="18"/>
                      <w:szCs w:val="18"/>
                      <w:lang w:val="en-US" w:eastAsia="zh-CN"/>
                    </w:rPr>
                    <w:t>台</w:t>
                  </w:r>
                </w:p>
              </w:tc>
              <w:tc>
                <w:tcPr>
                  <w:tcW w:w="952"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40" w:lineRule="exact"/>
                    <w:jc w:val="center"/>
                    <w:rPr>
                      <w:rFonts w:hint="eastAsia" w:ascii="宋体" w:hAnsi="宋体" w:cs="宋体"/>
                      <w:bCs/>
                      <w:sz w:val="18"/>
                      <w:szCs w:val="18"/>
                      <w:lang w:val="en-US" w:eastAsia="zh-CN"/>
                    </w:rPr>
                  </w:pPr>
                  <w:r>
                    <w:rPr>
                      <w:rFonts w:hint="eastAsia" w:ascii="宋体" w:hAnsi="宋体" w:eastAsia="宋体" w:cs="宋体"/>
                      <w:bCs/>
                      <w:sz w:val="18"/>
                      <w:szCs w:val="18"/>
                      <w:lang w:val="en-US" w:eastAsia="zh-CN"/>
                    </w:rPr>
                    <w:t>2</w:t>
                  </w:r>
                </w:p>
              </w:tc>
              <w:tc>
                <w:tcPr>
                  <w:tcW w:w="1002" w:type="dxa"/>
                  <w:tcBorders>
                    <w:top w:val="single" w:color="000000" w:sz="4" w:space="0"/>
                    <w:left w:val="single" w:color="000000" w:sz="4" w:space="0"/>
                    <w:bottom w:val="single" w:color="000000" w:sz="4" w:space="0"/>
                    <w:right w:val="single" w:color="auto" w:sz="4" w:space="0"/>
                    <w:tl2br w:val="nil"/>
                    <w:tr2bl w:val="nil"/>
                  </w:tcBorders>
                  <w:vAlign w:val="center"/>
                </w:tcPr>
                <w:p>
                  <w:pPr>
                    <w:spacing w:line="440" w:lineRule="exact"/>
                    <w:jc w:val="center"/>
                    <w:rPr>
                      <w:rFonts w:ascii="宋体" w:hAnsi="宋体" w:cs="宋体"/>
                      <w:bCs/>
                      <w:sz w:val="18"/>
                      <w:szCs w:val="18"/>
                    </w:rPr>
                  </w:pPr>
                </w:p>
              </w:tc>
              <w:tc>
                <w:tcPr>
                  <w:tcW w:w="1082" w:type="dxa"/>
                  <w:tcBorders>
                    <w:top w:val="single" w:color="auto" w:sz="4" w:space="0"/>
                    <w:left w:val="single" w:color="auto" w:sz="4" w:space="0"/>
                    <w:bottom w:val="single" w:color="auto" w:sz="4" w:space="0"/>
                    <w:right w:val="single" w:color="auto" w:sz="4" w:space="0"/>
                    <w:tl2br w:val="nil"/>
                    <w:tr2bl w:val="nil"/>
                  </w:tcBorders>
                  <w:vAlign w:val="center"/>
                </w:tcPr>
                <w:p>
                  <w:pPr>
                    <w:spacing w:line="440" w:lineRule="exact"/>
                    <w:jc w:val="center"/>
                    <w:rPr>
                      <w:rFonts w:ascii="宋体" w:hAnsi="宋体" w:cs="宋体"/>
                      <w:bCs/>
                      <w:sz w:val="18"/>
                      <w:szCs w:val="18"/>
                    </w:rPr>
                  </w:pPr>
                </w:p>
              </w:tc>
              <w:tc>
                <w:tcPr>
                  <w:tcW w:w="779" w:type="dxa"/>
                  <w:tcBorders>
                    <w:top w:val="single" w:color="auto" w:sz="4" w:space="0"/>
                    <w:left w:val="single" w:color="auto" w:sz="4" w:space="0"/>
                    <w:bottom w:val="single" w:color="auto" w:sz="4" w:space="0"/>
                    <w:right w:val="single" w:color="auto" w:sz="4" w:space="0"/>
                    <w:tl2br w:val="nil"/>
                    <w:tr2bl w:val="nil"/>
                  </w:tcBorders>
                  <w:vAlign w:val="center"/>
                </w:tcPr>
                <w:p>
                  <w:pPr>
                    <w:spacing w:line="440" w:lineRule="exact"/>
                    <w:jc w:val="center"/>
                    <w:rPr>
                      <w:rFonts w:ascii="宋体" w:hAnsi="宋体" w:cs="宋体"/>
                      <w:bCs/>
                      <w:sz w:val="18"/>
                      <w:szCs w:val="18"/>
                    </w:rPr>
                  </w:pPr>
                </w:p>
              </w:tc>
              <w:tc>
                <w:tcPr>
                  <w:tcW w:w="1237" w:type="dxa"/>
                  <w:vMerge w:val="continue"/>
                  <w:tcBorders>
                    <w:left w:val="single" w:color="auto" w:sz="4" w:space="0"/>
                    <w:right w:val="single" w:color="auto" w:sz="4" w:space="0"/>
                    <w:tl2br w:val="nil"/>
                    <w:tr2bl w:val="nil"/>
                  </w:tcBorders>
                  <w:vAlign w:val="center"/>
                </w:tcPr>
                <w:p>
                  <w:pPr>
                    <w:spacing w:line="440" w:lineRule="exact"/>
                    <w:jc w:val="center"/>
                    <w:rPr>
                      <w:rFonts w:ascii="宋体" w:hAnsi="宋体" w:cs="宋体"/>
                      <w:bCs/>
                      <w:sz w:val="24"/>
                      <w:szCs w:val="24"/>
                    </w:rPr>
                  </w:pPr>
                </w:p>
              </w:tc>
            </w:tr>
            <w:tr>
              <w:tblPrEx>
                <w:tblCellMar>
                  <w:top w:w="0" w:type="dxa"/>
                  <w:left w:w="108" w:type="dxa"/>
                  <w:bottom w:w="0" w:type="dxa"/>
                  <w:right w:w="108" w:type="dxa"/>
                </w:tblCellMar>
              </w:tblPrEx>
              <w:trPr>
                <w:trHeight w:val="460" w:hRule="atLeast"/>
                <w:jc w:val="center"/>
              </w:trPr>
              <w:tc>
                <w:tcPr>
                  <w:tcW w:w="685" w:type="dxa"/>
                  <w:tcBorders>
                    <w:top w:val="single" w:color="000000" w:sz="4" w:space="0"/>
                    <w:left w:val="single" w:color="000000" w:sz="4" w:space="0"/>
                    <w:bottom w:val="single" w:color="000000" w:sz="4" w:space="0"/>
                    <w:right w:val="single" w:color="000000" w:sz="4" w:space="0"/>
                    <w:tl2br w:val="nil"/>
                    <w:tr2bl w:val="nil"/>
                  </w:tcBorders>
                  <w:vAlign w:val="center"/>
                </w:tcPr>
                <w:p>
                  <w:pPr>
                    <w:pStyle w:val="55"/>
                    <w:kinsoku w:val="0"/>
                    <w:overflowPunct w:val="0"/>
                    <w:spacing w:line="260" w:lineRule="exact"/>
                    <w:jc w:val="center"/>
                    <w:rPr>
                      <w:rFonts w:hint="eastAsia"/>
                      <w:sz w:val="18"/>
                      <w:szCs w:val="18"/>
                      <w:lang w:val="en-US" w:eastAsia="zh-CN"/>
                    </w:rPr>
                  </w:pPr>
                  <w:r>
                    <w:rPr>
                      <w:rFonts w:hint="eastAsia" w:ascii="宋体" w:hAnsi="宋体" w:eastAsia="宋体" w:cs="宋体"/>
                      <w:sz w:val="18"/>
                      <w:szCs w:val="18"/>
                      <w:lang w:val="en-US" w:eastAsia="zh-CN"/>
                    </w:rPr>
                    <w:t>2</w:t>
                  </w:r>
                  <w:r>
                    <w:rPr>
                      <w:rFonts w:hint="eastAsia" w:cs="宋体"/>
                      <w:sz w:val="18"/>
                      <w:szCs w:val="18"/>
                      <w:lang w:val="en-US" w:eastAsia="zh-CN"/>
                    </w:rPr>
                    <w:t>1</w:t>
                  </w:r>
                </w:p>
              </w:tc>
              <w:tc>
                <w:tcPr>
                  <w:tcW w:w="1530"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40" w:lineRule="exact"/>
                    <w:jc w:val="center"/>
                    <w:rPr>
                      <w:rFonts w:hint="eastAsia" w:ascii="宋体" w:hAnsi="宋体" w:cs="宋体"/>
                      <w:bCs/>
                      <w:sz w:val="18"/>
                      <w:szCs w:val="18"/>
                      <w:lang w:val="en-US" w:eastAsia="zh-CN"/>
                    </w:rPr>
                  </w:pPr>
                  <w:r>
                    <w:rPr>
                      <w:rFonts w:hint="eastAsia" w:ascii="宋体" w:hAnsi="宋体" w:eastAsia="宋体" w:cs="宋体"/>
                      <w:bCs/>
                      <w:sz w:val="18"/>
                      <w:szCs w:val="18"/>
                      <w:lang w:val="en-US" w:eastAsia="zh-CN"/>
                    </w:rPr>
                    <w:t>梅花冲击压路机</w:t>
                  </w:r>
                </w:p>
              </w:tc>
              <w:tc>
                <w:tcPr>
                  <w:tcW w:w="875"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40" w:lineRule="exact"/>
                    <w:jc w:val="center"/>
                    <w:rPr>
                      <w:rFonts w:ascii="宋体" w:hAnsi="宋体" w:cs="宋体"/>
                      <w:bCs/>
                      <w:sz w:val="18"/>
                      <w:szCs w:val="18"/>
                    </w:rPr>
                  </w:pPr>
                </w:p>
              </w:tc>
              <w:tc>
                <w:tcPr>
                  <w:tcW w:w="778"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40" w:lineRule="exact"/>
                    <w:jc w:val="center"/>
                    <w:rPr>
                      <w:rFonts w:hint="eastAsia" w:ascii="宋体" w:hAnsi="宋体" w:cs="宋体"/>
                      <w:bCs/>
                      <w:sz w:val="18"/>
                      <w:szCs w:val="18"/>
                      <w:lang w:val="en-US" w:eastAsia="zh-CN"/>
                    </w:rPr>
                  </w:pPr>
                  <w:r>
                    <w:rPr>
                      <w:rFonts w:hint="eastAsia" w:ascii="宋体" w:hAnsi="宋体" w:eastAsia="宋体" w:cs="宋体"/>
                      <w:bCs/>
                      <w:sz w:val="18"/>
                      <w:szCs w:val="18"/>
                      <w:lang w:val="en-US" w:eastAsia="zh-CN"/>
                    </w:rPr>
                    <w:t>台</w:t>
                  </w:r>
                </w:p>
              </w:tc>
              <w:tc>
                <w:tcPr>
                  <w:tcW w:w="952"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40" w:lineRule="exact"/>
                    <w:jc w:val="center"/>
                    <w:rPr>
                      <w:rFonts w:hint="eastAsia" w:ascii="宋体" w:hAnsi="宋体" w:cs="宋体"/>
                      <w:bCs/>
                      <w:sz w:val="18"/>
                      <w:szCs w:val="18"/>
                      <w:lang w:val="en-US" w:eastAsia="zh-CN"/>
                    </w:rPr>
                  </w:pPr>
                  <w:r>
                    <w:rPr>
                      <w:rFonts w:hint="eastAsia" w:ascii="宋体" w:hAnsi="宋体" w:eastAsia="宋体" w:cs="宋体"/>
                      <w:bCs/>
                      <w:sz w:val="18"/>
                      <w:szCs w:val="18"/>
                      <w:lang w:val="en-US" w:eastAsia="zh-CN"/>
                    </w:rPr>
                    <w:t>1</w:t>
                  </w:r>
                </w:p>
              </w:tc>
              <w:tc>
                <w:tcPr>
                  <w:tcW w:w="1002" w:type="dxa"/>
                  <w:tcBorders>
                    <w:top w:val="single" w:color="000000" w:sz="4" w:space="0"/>
                    <w:left w:val="single" w:color="000000" w:sz="4" w:space="0"/>
                    <w:bottom w:val="single" w:color="000000" w:sz="4" w:space="0"/>
                    <w:right w:val="single" w:color="auto" w:sz="4" w:space="0"/>
                    <w:tl2br w:val="nil"/>
                    <w:tr2bl w:val="nil"/>
                  </w:tcBorders>
                  <w:vAlign w:val="center"/>
                </w:tcPr>
                <w:p>
                  <w:pPr>
                    <w:spacing w:line="440" w:lineRule="exact"/>
                    <w:jc w:val="center"/>
                    <w:rPr>
                      <w:rFonts w:ascii="宋体" w:hAnsi="宋体" w:cs="宋体"/>
                      <w:bCs/>
                      <w:sz w:val="18"/>
                      <w:szCs w:val="18"/>
                    </w:rPr>
                  </w:pPr>
                </w:p>
              </w:tc>
              <w:tc>
                <w:tcPr>
                  <w:tcW w:w="1082" w:type="dxa"/>
                  <w:tcBorders>
                    <w:top w:val="single" w:color="auto" w:sz="4" w:space="0"/>
                    <w:left w:val="single" w:color="auto" w:sz="4" w:space="0"/>
                    <w:bottom w:val="single" w:color="auto" w:sz="4" w:space="0"/>
                    <w:right w:val="single" w:color="auto" w:sz="4" w:space="0"/>
                    <w:tl2br w:val="nil"/>
                    <w:tr2bl w:val="nil"/>
                  </w:tcBorders>
                  <w:vAlign w:val="center"/>
                </w:tcPr>
                <w:p>
                  <w:pPr>
                    <w:spacing w:line="440" w:lineRule="exact"/>
                    <w:jc w:val="center"/>
                    <w:rPr>
                      <w:rFonts w:ascii="宋体" w:hAnsi="宋体" w:cs="宋体"/>
                      <w:bCs/>
                      <w:sz w:val="18"/>
                      <w:szCs w:val="18"/>
                    </w:rPr>
                  </w:pPr>
                  <w:r>
                    <w:rPr>
                      <w:rFonts w:hint="eastAsia" w:ascii="宋体" w:hAnsi="宋体" w:eastAsia="宋体" w:cs="宋体"/>
                      <w:bCs/>
                      <w:sz w:val="18"/>
                      <w:szCs w:val="18"/>
                      <w:lang w:val="en-US" w:eastAsia="zh-CN"/>
                    </w:rPr>
                    <w:t>0.5</w:t>
                  </w:r>
                </w:p>
              </w:tc>
              <w:tc>
                <w:tcPr>
                  <w:tcW w:w="779" w:type="dxa"/>
                  <w:tcBorders>
                    <w:top w:val="single" w:color="auto" w:sz="4" w:space="0"/>
                    <w:left w:val="single" w:color="auto" w:sz="4" w:space="0"/>
                    <w:bottom w:val="single" w:color="auto" w:sz="4" w:space="0"/>
                    <w:right w:val="single" w:color="auto" w:sz="4" w:space="0"/>
                    <w:tl2br w:val="nil"/>
                    <w:tr2bl w:val="nil"/>
                  </w:tcBorders>
                  <w:vAlign w:val="center"/>
                </w:tcPr>
                <w:p>
                  <w:pPr>
                    <w:spacing w:line="440" w:lineRule="exact"/>
                    <w:jc w:val="center"/>
                    <w:rPr>
                      <w:rFonts w:ascii="宋体" w:hAnsi="宋体" w:cs="宋体"/>
                      <w:bCs/>
                      <w:sz w:val="18"/>
                      <w:szCs w:val="18"/>
                    </w:rPr>
                  </w:pPr>
                  <w:r>
                    <w:rPr>
                      <w:rFonts w:hint="eastAsia" w:ascii="宋体" w:hAnsi="宋体" w:eastAsia="宋体" w:cs="宋体"/>
                      <w:bCs/>
                      <w:sz w:val="18"/>
                      <w:szCs w:val="18"/>
                      <w:lang w:val="en-US" w:eastAsia="zh-CN"/>
                    </w:rPr>
                    <w:t>0.5</w:t>
                  </w:r>
                </w:p>
              </w:tc>
              <w:tc>
                <w:tcPr>
                  <w:tcW w:w="1237" w:type="dxa"/>
                  <w:vMerge w:val="continue"/>
                  <w:tcBorders>
                    <w:left w:val="single" w:color="auto" w:sz="4" w:space="0"/>
                    <w:right w:val="single" w:color="auto" w:sz="4" w:space="0"/>
                    <w:tl2br w:val="nil"/>
                    <w:tr2bl w:val="nil"/>
                  </w:tcBorders>
                  <w:vAlign w:val="center"/>
                </w:tcPr>
                <w:p>
                  <w:pPr>
                    <w:spacing w:line="440" w:lineRule="exact"/>
                    <w:jc w:val="center"/>
                    <w:rPr>
                      <w:rFonts w:ascii="宋体" w:hAnsi="宋体" w:cs="宋体"/>
                      <w:bCs/>
                      <w:sz w:val="24"/>
                      <w:szCs w:val="24"/>
                    </w:rPr>
                  </w:pPr>
                </w:p>
              </w:tc>
            </w:tr>
            <w:tr>
              <w:tblPrEx>
                <w:tblCellMar>
                  <w:top w:w="0" w:type="dxa"/>
                  <w:left w:w="108" w:type="dxa"/>
                  <w:bottom w:w="0" w:type="dxa"/>
                  <w:right w:w="108" w:type="dxa"/>
                </w:tblCellMar>
              </w:tblPrEx>
              <w:trPr>
                <w:trHeight w:val="504" w:hRule="atLeast"/>
                <w:jc w:val="center"/>
              </w:trPr>
              <w:tc>
                <w:tcPr>
                  <w:tcW w:w="685" w:type="dxa"/>
                  <w:tcBorders>
                    <w:top w:val="single" w:color="000000" w:sz="4" w:space="0"/>
                    <w:left w:val="single" w:color="000000" w:sz="4" w:space="0"/>
                    <w:bottom w:val="single" w:color="000000" w:sz="4" w:space="0"/>
                    <w:right w:val="single" w:color="000000" w:sz="4" w:space="0"/>
                    <w:tl2br w:val="nil"/>
                    <w:tr2bl w:val="nil"/>
                  </w:tcBorders>
                  <w:vAlign w:val="center"/>
                </w:tcPr>
                <w:p>
                  <w:pPr>
                    <w:pStyle w:val="55"/>
                    <w:kinsoku w:val="0"/>
                    <w:overflowPunct w:val="0"/>
                    <w:spacing w:line="260" w:lineRule="exact"/>
                    <w:jc w:val="center"/>
                    <w:rPr>
                      <w:rFonts w:hint="eastAsia"/>
                      <w:sz w:val="18"/>
                      <w:szCs w:val="18"/>
                      <w:lang w:val="en-US" w:eastAsia="zh-CN"/>
                    </w:rPr>
                  </w:pPr>
                  <w:r>
                    <w:rPr>
                      <w:rFonts w:hint="eastAsia" w:ascii="宋体" w:hAnsi="宋体" w:eastAsia="宋体" w:cs="宋体"/>
                      <w:kern w:val="2"/>
                      <w:sz w:val="18"/>
                      <w:szCs w:val="18"/>
                      <w:lang w:val="en-US" w:eastAsia="zh-CN" w:bidi="zh-CN"/>
                    </w:rPr>
                    <w:t>2</w:t>
                  </w:r>
                  <w:r>
                    <w:rPr>
                      <w:rFonts w:hint="eastAsia" w:cs="宋体"/>
                      <w:kern w:val="2"/>
                      <w:sz w:val="18"/>
                      <w:szCs w:val="18"/>
                      <w:lang w:val="en-US" w:eastAsia="zh-CN" w:bidi="zh-CN"/>
                    </w:rPr>
                    <w:t>2</w:t>
                  </w:r>
                </w:p>
              </w:tc>
              <w:tc>
                <w:tcPr>
                  <w:tcW w:w="1530"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40" w:lineRule="exact"/>
                    <w:jc w:val="center"/>
                    <w:rPr>
                      <w:rFonts w:hint="eastAsia" w:ascii="宋体" w:hAnsi="宋体" w:cs="宋体"/>
                      <w:bCs/>
                      <w:sz w:val="18"/>
                      <w:szCs w:val="18"/>
                      <w:lang w:val="en-US" w:eastAsia="zh-CN"/>
                    </w:rPr>
                  </w:pPr>
                  <w:r>
                    <w:rPr>
                      <w:rFonts w:hint="eastAsia" w:ascii="宋体" w:hAnsi="宋体" w:eastAsia="宋体" w:cs="宋体"/>
                      <w:bCs/>
                      <w:kern w:val="2"/>
                      <w:sz w:val="18"/>
                      <w:szCs w:val="18"/>
                      <w:lang w:val="en-US" w:eastAsia="zh-CN" w:bidi="ar-SA"/>
                    </w:rPr>
                    <w:t>平地机</w:t>
                  </w:r>
                </w:p>
              </w:tc>
              <w:tc>
                <w:tcPr>
                  <w:tcW w:w="875"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40" w:lineRule="exact"/>
                    <w:jc w:val="center"/>
                    <w:rPr>
                      <w:rFonts w:ascii="宋体" w:hAnsi="宋体" w:cs="宋体"/>
                      <w:bCs/>
                      <w:sz w:val="18"/>
                      <w:szCs w:val="18"/>
                    </w:rPr>
                  </w:pPr>
                </w:p>
              </w:tc>
              <w:tc>
                <w:tcPr>
                  <w:tcW w:w="778"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40" w:lineRule="exact"/>
                    <w:jc w:val="center"/>
                    <w:rPr>
                      <w:rFonts w:hint="eastAsia" w:ascii="宋体" w:hAnsi="宋体" w:cs="宋体"/>
                      <w:bCs/>
                      <w:sz w:val="18"/>
                      <w:szCs w:val="18"/>
                      <w:lang w:val="en-US" w:eastAsia="zh-CN"/>
                    </w:rPr>
                  </w:pPr>
                  <w:r>
                    <w:rPr>
                      <w:rFonts w:hint="eastAsia" w:ascii="宋体" w:hAnsi="宋体" w:eastAsia="宋体" w:cs="宋体"/>
                      <w:bCs/>
                      <w:kern w:val="2"/>
                      <w:sz w:val="18"/>
                      <w:szCs w:val="18"/>
                      <w:lang w:val="en-US" w:eastAsia="zh-CN" w:bidi="ar-SA"/>
                    </w:rPr>
                    <w:t>台</w:t>
                  </w:r>
                </w:p>
              </w:tc>
              <w:tc>
                <w:tcPr>
                  <w:tcW w:w="952"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40" w:lineRule="exact"/>
                    <w:jc w:val="center"/>
                    <w:rPr>
                      <w:rFonts w:hint="eastAsia" w:ascii="宋体" w:hAnsi="宋体" w:cs="宋体"/>
                      <w:bCs/>
                      <w:sz w:val="18"/>
                      <w:szCs w:val="18"/>
                      <w:lang w:val="en-US" w:eastAsia="zh-CN"/>
                    </w:rPr>
                  </w:pPr>
                  <w:r>
                    <w:rPr>
                      <w:rFonts w:hint="eastAsia" w:ascii="宋体" w:hAnsi="宋体" w:eastAsia="宋体" w:cs="宋体"/>
                      <w:bCs/>
                      <w:kern w:val="2"/>
                      <w:sz w:val="18"/>
                      <w:szCs w:val="18"/>
                      <w:lang w:val="en-US" w:eastAsia="zh-CN" w:bidi="ar-SA"/>
                    </w:rPr>
                    <w:t>1</w:t>
                  </w:r>
                </w:p>
              </w:tc>
              <w:tc>
                <w:tcPr>
                  <w:tcW w:w="1002" w:type="dxa"/>
                  <w:tcBorders>
                    <w:top w:val="single" w:color="000000" w:sz="4" w:space="0"/>
                    <w:left w:val="single" w:color="000000" w:sz="4" w:space="0"/>
                    <w:bottom w:val="single" w:color="000000" w:sz="4" w:space="0"/>
                    <w:right w:val="single" w:color="auto" w:sz="4" w:space="0"/>
                    <w:tl2br w:val="nil"/>
                    <w:tr2bl w:val="nil"/>
                  </w:tcBorders>
                  <w:vAlign w:val="center"/>
                </w:tcPr>
                <w:p>
                  <w:pPr>
                    <w:spacing w:line="440" w:lineRule="exact"/>
                    <w:jc w:val="center"/>
                    <w:rPr>
                      <w:rFonts w:ascii="宋体" w:hAnsi="宋体" w:cs="宋体"/>
                      <w:bCs/>
                      <w:sz w:val="18"/>
                      <w:szCs w:val="18"/>
                    </w:rPr>
                  </w:pPr>
                </w:p>
              </w:tc>
              <w:tc>
                <w:tcPr>
                  <w:tcW w:w="1082" w:type="dxa"/>
                  <w:tcBorders>
                    <w:top w:val="single" w:color="auto" w:sz="4" w:space="0"/>
                    <w:left w:val="single" w:color="auto" w:sz="4" w:space="0"/>
                    <w:bottom w:val="single" w:color="auto" w:sz="4" w:space="0"/>
                    <w:right w:val="single" w:color="auto" w:sz="4" w:space="0"/>
                    <w:tl2br w:val="nil"/>
                    <w:tr2bl w:val="nil"/>
                  </w:tcBorders>
                  <w:vAlign w:val="center"/>
                </w:tcPr>
                <w:p>
                  <w:pPr>
                    <w:spacing w:line="440" w:lineRule="exact"/>
                    <w:jc w:val="center"/>
                    <w:rPr>
                      <w:rFonts w:ascii="宋体" w:hAnsi="宋体" w:cs="宋体"/>
                      <w:bCs/>
                      <w:sz w:val="18"/>
                      <w:szCs w:val="18"/>
                    </w:rPr>
                  </w:pPr>
                  <w:r>
                    <w:rPr>
                      <w:rFonts w:hint="eastAsia" w:ascii="宋体" w:hAnsi="宋体" w:eastAsia="宋体" w:cs="宋体"/>
                      <w:bCs/>
                      <w:sz w:val="18"/>
                      <w:szCs w:val="18"/>
                      <w:lang w:val="en-US" w:eastAsia="zh-CN"/>
                    </w:rPr>
                    <w:t>0.5</w:t>
                  </w:r>
                </w:p>
              </w:tc>
              <w:tc>
                <w:tcPr>
                  <w:tcW w:w="779" w:type="dxa"/>
                  <w:tcBorders>
                    <w:top w:val="single" w:color="auto" w:sz="4" w:space="0"/>
                    <w:left w:val="single" w:color="auto" w:sz="4" w:space="0"/>
                    <w:bottom w:val="single" w:color="auto" w:sz="4" w:space="0"/>
                    <w:right w:val="single" w:color="auto" w:sz="4" w:space="0"/>
                    <w:tl2br w:val="nil"/>
                    <w:tr2bl w:val="nil"/>
                  </w:tcBorders>
                  <w:vAlign w:val="center"/>
                </w:tcPr>
                <w:p>
                  <w:pPr>
                    <w:spacing w:line="440" w:lineRule="exact"/>
                    <w:jc w:val="center"/>
                    <w:rPr>
                      <w:rFonts w:ascii="宋体" w:hAnsi="宋体" w:cs="宋体"/>
                      <w:bCs/>
                      <w:sz w:val="18"/>
                      <w:szCs w:val="18"/>
                    </w:rPr>
                  </w:pPr>
                  <w:r>
                    <w:rPr>
                      <w:rFonts w:hint="eastAsia" w:ascii="宋体" w:hAnsi="宋体" w:eastAsia="宋体" w:cs="宋体"/>
                      <w:bCs/>
                      <w:sz w:val="18"/>
                      <w:szCs w:val="18"/>
                      <w:lang w:val="en-US" w:eastAsia="zh-CN"/>
                    </w:rPr>
                    <w:t>0.5</w:t>
                  </w:r>
                </w:p>
              </w:tc>
              <w:tc>
                <w:tcPr>
                  <w:tcW w:w="1237" w:type="dxa"/>
                  <w:vMerge w:val="continue"/>
                  <w:tcBorders>
                    <w:left w:val="single" w:color="auto" w:sz="4" w:space="0"/>
                    <w:bottom w:val="single" w:color="auto" w:sz="4" w:space="0"/>
                    <w:right w:val="single" w:color="auto" w:sz="4" w:space="0"/>
                    <w:tl2br w:val="nil"/>
                    <w:tr2bl w:val="nil"/>
                  </w:tcBorders>
                  <w:vAlign w:val="center"/>
                </w:tcPr>
                <w:p>
                  <w:pPr>
                    <w:spacing w:line="440" w:lineRule="exact"/>
                    <w:jc w:val="center"/>
                    <w:rPr>
                      <w:rFonts w:ascii="宋体" w:hAnsi="宋体" w:cs="宋体"/>
                      <w:bCs/>
                      <w:sz w:val="24"/>
                      <w:szCs w:val="24"/>
                    </w:rPr>
                  </w:pPr>
                </w:p>
              </w:tc>
            </w:tr>
          </w:tbl>
          <w:p>
            <w:pPr>
              <w:widowControl/>
              <w:jc w:val="left"/>
              <w:textAlignment w:val="center"/>
              <w:rPr>
                <w:rFonts w:ascii="宋体" w:hAnsi="宋体" w:cs="宋体"/>
                <w:sz w:val="18"/>
                <w:szCs w:val="18"/>
              </w:rPr>
            </w:pPr>
            <w:r>
              <w:rPr>
                <w:rFonts w:hint="eastAsia" w:ascii="宋体" w:hAnsi="宋体" w:cs="宋体"/>
                <w:sz w:val="18"/>
                <w:szCs w:val="18"/>
              </w:rPr>
              <w:t>注：1、若监理工程师或招标人认为投标人配备的机械设备不能满足现场施工的需要，或不能保证工程质量和进度时，招标人有权要求投标人增加。</w:t>
            </w:r>
          </w:p>
          <w:p>
            <w:pPr>
              <w:widowControl/>
              <w:ind w:firstLine="360" w:firstLineChars="200"/>
              <w:jc w:val="left"/>
              <w:textAlignment w:val="center"/>
              <w:rPr>
                <w:rFonts w:hint="eastAsia" w:ascii="宋体" w:hAnsi="宋体" w:cs="宋体"/>
                <w:sz w:val="18"/>
                <w:szCs w:val="18"/>
              </w:rPr>
            </w:pPr>
            <w:r>
              <w:rPr>
                <w:rFonts w:hint="eastAsia" w:ascii="宋体" w:hAnsi="宋体" w:cs="宋体"/>
                <w:sz w:val="18"/>
                <w:szCs w:val="18"/>
                <w:lang w:val="en-US" w:eastAsia="zh-CN"/>
              </w:rPr>
              <w:t>2、</w:t>
            </w:r>
            <w:r>
              <w:rPr>
                <w:rFonts w:hint="eastAsia" w:ascii="宋体" w:hAnsi="宋体" w:cs="宋体"/>
                <w:sz w:val="18"/>
                <w:szCs w:val="18"/>
              </w:rPr>
              <w:t>本表中的总数量为承包人中标后向发包人承诺的投入最低设备要求，并以书面形式纳入合同附件。</w:t>
            </w:r>
          </w:p>
          <w:p>
            <w:pPr>
              <w:widowControl/>
              <w:ind w:firstLine="360" w:firstLineChars="200"/>
              <w:jc w:val="left"/>
              <w:textAlignment w:val="center"/>
            </w:pPr>
            <w:r>
              <w:rPr>
                <w:rFonts w:hint="eastAsia" w:ascii="宋体" w:hAnsi="宋体" w:cs="宋体"/>
                <w:b w:val="0"/>
                <w:bCs w:val="0"/>
                <w:sz w:val="18"/>
                <w:szCs w:val="18"/>
                <w:lang w:val="en-US" w:eastAsia="zh-CN"/>
              </w:rPr>
              <w:t>3、设备需具备施工能力满足实际施工需要，自有设备以购买方发票或公证机关出具的公证书为准。</w:t>
            </w:r>
          </w:p>
          <w:p>
            <w:pPr>
              <w:widowControl/>
              <w:numPr>
                <w:ilvl w:val="255"/>
                <w:numId w:val="0"/>
              </w:numPr>
              <w:jc w:val="left"/>
              <w:textAlignment w:val="center"/>
              <w:rPr>
                <w:rFonts w:ascii="宋体" w:hAnsi="宋体" w:cs="宋体"/>
                <w:kern w:val="0"/>
                <w:sz w:val="18"/>
                <w:szCs w:val="18"/>
                <w:lang w:bidi="ar"/>
              </w:rPr>
            </w:pPr>
          </w:p>
        </w:tc>
      </w:tr>
    </w:tbl>
    <w:p>
      <w:pPr>
        <w:pStyle w:val="2"/>
        <w:ind w:firstLine="0"/>
        <w:jc w:val="left"/>
      </w:pPr>
      <w:r>
        <w:rPr>
          <w:rFonts w:hint="eastAsia" w:ascii="宋体" w:hAnsi="宋体" w:eastAsia="宋体" w:cs="宋体"/>
          <w:b/>
          <w:sz w:val="28"/>
          <w:szCs w:val="28"/>
        </w:rPr>
        <w:t>附表四</w:t>
      </w:r>
    </w:p>
    <w:tbl>
      <w:tblPr>
        <w:tblStyle w:val="24"/>
        <w:tblW w:w="9638" w:type="dxa"/>
        <w:jc w:val="center"/>
        <w:tblBorders>
          <w:top w:val="none" w:color="auto" w:sz="0" w:space="0"/>
          <w:left w:val="none" w:color="auto" w:sz="0" w:space="0"/>
          <w:bottom w:val="none" w:color="auto" w:sz="0" w:space="0"/>
          <w:right w:val="none" w:color="auto" w:sz="0" w:space="0"/>
          <w:insideH w:val="none" w:color="auto" w:sz="0" w:space="0"/>
          <w:insideV w:val="single" w:color="000000" w:sz="4" w:space="0"/>
        </w:tblBorders>
        <w:tblLayout w:type="fixed"/>
        <w:tblCellMar>
          <w:top w:w="0" w:type="dxa"/>
          <w:left w:w="0" w:type="dxa"/>
          <w:bottom w:w="0" w:type="dxa"/>
          <w:right w:w="0" w:type="dxa"/>
        </w:tblCellMar>
      </w:tblPr>
      <w:tblGrid>
        <w:gridCol w:w="9638"/>
      </w:tblGrid>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CellMar>
            <w:top w:w="0" w:type="dxa"/>
            <w:left w:w="0" w:type="dxa"/>
            <w:bottom w:w="0" w:type="dxa"/>
            <w:right w:w="0" w:type="dxa"/>
          </w:tblCellMar>
        </w:tblPrEx>
        <w:trPr>
          <w:trHeight w:val="973" w:hRule="atLeast"/>
          <w:jc w:val="center"/>
        </w:trPr>
        <w:tc>
          <w:tcPr>
            <w:tcW w:w="9638" w:type="dxa"/>
            <w:tcBorders>
              <w:tl2br w:val="nil"/>
              <w:tr2bl w:val="nil"/>
            </w:tcBorders>
            <w:tcMar>
              <w:top w:w="15" w:type="dxa"/>
              <w:left w:w="15" w:type="dxa"/>
              <w:right w:w="15" w:type="dxa"/>
            </w:tcMar>
            <w:vAlign w:val="center"/>
          </w:tcPr>
          <w:p>
            <w:pPr>
              <w:keepNext w:val="0"/>
              <w:keepLines w:val="0"/>
              <w:widowControl/>
              <w:suppressLineNumbers w:val="0"/>
              <w:ind w:firstLine="0" w:firstLineChars="0"/>
              <w:jc w:val="center"/>
              <w:textAlignment w:val="auto"/>
              <w:rPr>
                <w:rFonts w:hint="eastAsia" w:ascii="仿宋" w:hAnsi="仿宋" w:eastAsia="仿宋" w:cs="仿宋"/>
                <w:b/>
                <w:bCs w:val="0"/>
                <w:color w:val="auto"/>
                <w:kern w:val="0"/>
                <w:sz w:val="28"/>
                <w:szCs w:val="28"/>
                <w:highlight w:val="none"/>
                <w:u w:val="none"/>
                <w:lang w:val="en-US" w:eastAsia="zh-CN" w:bidi="ar"/>
              </w:rPr>
            </w:pPr>
            <w:r>
              <w:rPr>
                <w:rFonts w:hint="eastAsia" w:ascii="仿宋" w:hAnsi="仿宋" w:eastAsia="仿宋" w:cs="仿宋"/>
                <w:b/>
                <w:bCs w:val="0"/>
                <w:color w:val="auto"/>
                <w:kern w:val="0"/>
                <w:sz w:val="28"/>
                <w:szCs w:val="28"/>
                <w:highlight w:val="none"/>
                <w:u w:val="none"/>
                <w:lang w:val="en-US" w:eastAsia="zh-CN" w:bidi="ar"/>
              </w:rPr>
              <w:t>开梁高速公路项目KL-TJ1-03～12土建劳务合作</w:t>
            </w:r>
            <w:r>
              <w:rPr>
                <w:rFonts w:hint="eastAsia" w:ascii="仿宋" w:hAnsi="仿宋" w:eastAsia="仿宋" w:cs="仿宋"/>
                <w:b/>
                <w:bCs w:val="0"/>
                <w:color w:val="auto"/>
                <w:kern w:val="0"/>
                <w:sz w:val="28"/>
                <w:szCs w:val="28"/>
                <w:highlight w:val="none"/>
                <w:u w:val="none"/>
                <w:lang w:eastAsia="zh-CN" w:bidi="ar"/>
              </w:rPr>
              <w:t>各</w:t>
            </w:r>
            <w:r>
              <w:rPr>
                <w:rFonts w:hint="eastAsia" w:ascii="仿宋" w:hAnsi="仿宋" w:eastAsia="仿宋" w:cs="仿宋"/>
                <w:b/>
                <w:bCs/>
                <w:color w:val="auto"/>
                <w:sz w:val="28"/>
                <w:szCs w:val="28"/>
                <w:highlight w:val="none"/>
                <w:lang w:eastAsia="zh-CN"/>
              </w:rPr>
              <w:t>分段拟</w:t>
            </w:r>
            <w:r>
              <w:rPr>
                <w:rFonts w:hint="eastAsia" w:ascii="仿宋" w:hAnsi="仿宋" w:eastAsia="仿宋" w:cs="仿宋"/>
                <w:b/>
                <w:i w:val="0"/>
                <w:color w:val="auto"/>
                <w:kern w:val="0"/>
                <w:sz w:val="28"/>
                <w:szCs w:val="28"/>
                <w:highlight w:val="none"/>
                <w:u w:val="none"/>
                <w:lang w:val="en-US" w:eastAsia="zh-CN" w:bidi="ar"/>
              </w:rPr>
              <w:t>投入设备配置表</w:t>
            </w:r>
          </w:p>
          <w:p>
            <w:pPr>
              <w:pStyle w:val="2"/>
              <w:ind w:firstLine="3292" w:firstLineChars="1171"/>
              <w:rPr>
                <w:rFonts w:ascii="宋体" w:hAnsi="宋体" w:cs="宋体"/>
                <w:b/>
                <w:sz w:val="28"/>
                <w:szCs w:val="28"/>
              </w:rPr>
            </w:pPr>
            <w:r>
              <w:rPr>
                <w:rFonts w:hint="eastAsia" w:ascii="仿宋" w:hAnsi="仿宋" w:eastAsia="仿宋" w:cs="仿宋"/>
                <w:b/>
                <w:bCs w:val="0"/>
                <w:color w:val="auto"/>
                <w:kern w:val="0"/>
                <w:sz w:val="28"/>
                <w:szCs w:val="28"/>
                <w:highlight w:val="none"/>
                <w:u w:val="none"/>
                <w:lang w:val="en-US" w:eastAsia="zh-CN" w:bidi="ar"/>
              </w:rPr>
              <w:t>适用于KL-TJ1-0</w:t>
            </w:r>
            <w:r>
              <w:rPr>
                <w:rFonts w:hint="eastAsia" w:cs="仿宋"/>
                <w:b/>
                <w:bCs w:val="0"/>
                <w:color w:val="auto"/>
                <w:kern w:val="0"/>
                <w:sz w:val="28"/>
                <w:szCs w:val="28"/>
                <w:highlight w:val="none"/>
                <w:u w:val="none"/>
                <w:lang w:val="en-US" w:eastAsia="zh-CN" w:bidi="ar"/>
              </w:rPr>
              <w:t>6</w:t>
            </w:r>
            <w:r>
              <w:rPr>
                <w:rFonts w:hint="eastAsia" w:ascii="仿宋" w:hAnsi="仿宋" w:eastAsia="仿宋" w:cs="仿宋"/>
                <w:b/>
                <w:bCs w:val="0"/>
                <w:color w:val="auto"/>
                <w:kern w:val="0"/>
                <w:sz w:val="28"/>
                <w:szCs w:val="28"/>
                <w:highlight w:val="none"/>
                <w:u w:val="none"/>
                <w:lang w:val="en-US" w:eastAsia="zh-CN" w:bidi="ar"/>
              </w:rPr>
              <w:t>分段</w:t>
            </w:r>
            <w:r>
              <w:rPr>
                <w:rFonts w:hint="eastAsia" w:ascii="仿宋" w:hAnsi="仿宋" w:eastAsia="仿宋" w:cs="仿宋"/>
                <w:b/>
                <w:i w:val="0"/>
                <w:color w:val="auto"/>
                <w:kern w:val="0"/>
                <w:sz w:val="28"/>
                <w:szCs w:val="28"/>
                <w:highlight w:val="none"/>
                <w:u w:val="none"/>
                <w:lang w:val="en-US" w:eastAsia="zh-CN" w:bidi="ar"/>
              </w:rPr>
              <w:t>(最低要求）</w:t>
            </w:r>
          </w:p>
        </w:tc>
      </w:tr>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CellMar>
            <w:top w:w="0" w:type="dxa"/>
            <w:left w:w="0" w:type="dxa"/>
            <w:bottom w:w="0" w:type="dxa"/>
            <w:right w:w="0" w:type="dxa"/>
          </w:tblCellMar>
        </w:tblPrEx>
        <w:trPr>
          <w:trHeight w:val="12502" w:hRule="exact"/>
          <w:jc w:val="center"/>
        </w:trPr>
        <w:tc>
          <w:tcPr>
            <w:tcW w:w="9638" w:type="dxa"/>
            <w:tcBorders>
              <w:tl2br w:val="nil"/>
              <w:tr2bl w:val="nil"/>
            </w:tcBorders>
            <w:tcMar>
              <w:top w:w="15" w:type="dxa"/>
              <w:left w:w="15" w:type="dxa"/>
              <w:right w:w="15" w:type="dxa"/>
            </w:tcMar>
            <w:vAlign w:val="center"/>
          </w:tcPr>
          <w:tbl>
            <w:tblPr>
              <w:tblStyle w:val="24"/>
              <w:tblW w:w="8820" w:type="dxa"/>
              <w:jc w:val="center"/>
              <w:tblLayout w:type="fixed"/>
              <w:tblCellMar>
                <w:top w:w="0" w:type="dxa"/>
                <w:left w:w="108" w:type="dxa"/>
                <w:bottom w:w="0" w:type="dxa"/>
                <w:right w:w="108" w:type="dxa"/>
              </w:tblCellMar>
            </w:tblPr>
            <w:tblGrid>
              <w:gridCol w:w="678"/>
              <w:gridCol w:w="1512"/>
              <w:gridCol w:w="1244"/>
              <w:gridCol w:w="692"/>
              <w:gridCol w:w="799"/>
              <w:gridCol w:w="832"/>
              <w:gridCol w:w="1070"/>
              <w:gridCol w:w="769"/>
              <w:gridCol w:w="1224"/>
            </w:tblGrid>
            <w:tr>
              <w:tblPrEx>
                <w:tblCellMar>
                  <w:top w:w="0" w:type="dxa"/>
                  <w:left w:w="108" w:type="dxa"/>
                  <w:bottom w:w="0" w:type="dxa"/>
                  <w:right w:w="108" w:type="dxa"/>
                </w:tblCellMar>
              </w:tblPrEx>
              <w:trPr>
                <w:trHeight w:val="331" w:hRule="atLeast"/>
                <w:jc w:val="center"/>
              </w:trPr>
              <w:tc>
                <w:tcPr>
                  <w:tcW w:w="678" w:type="dxa"/>
                  <w:vMerge w:val="restart"/>
                  <w:tcBorders>
                    <w:top w:val="single" w:color="000000" w:sz="4" w:space="0"/>
                    <w:left w:val="single" w:color="000000" w:sz="4" w:space="0"/>
                    <w:right w:val="single" w:color="000000" w:sz="4" w:space="0"/>
                    <w:tl2br w:val="nil"/>
                    <w:tr2bl w:val="nil"/>
                  </w:tcBorders>
                  <w:vAlign w:val="center"/>
                </w:tcPr>
                <w:p>
                  <w:pPr>
                    <w:pStyle w:val="55"/>
                    <w:kinsoku w:val="0"/>
                    <w:overflowPunct w:val="0"/>
                    <w:spacing w:line="260" w:lineRule="exact"/>
                    <w:jc w:val="center"/>
                    <w:rPr>
                      <w:szCs w:val="21"/>
                    </w:rPr>
                  </w:pPr>
                  <w:r>
                    <w:rPr>
                      <w:rFonts w:hint="eastAsia"/>
                      <w:szCs w:val="21"/>
                    </w:rPr>
                    <w:t>序号</w:t>
                  </w:r>
                </w:p>
              </w:tc>
              <w:tc>
                <w:tcPr>
                  <w:tcW w:w="1512" w:type="dxa"/>
                  <w:vMerge w:val="restart"/>
                  <w:tcBorders>
                    <w:top w:val="single" w:color="000000" w:sz="4" w:space="0"/>
                    <w:left w:val="single" w:color="000000" w:sz="4" w:space="0"/>
                    <w:right w:val="single" w:color="000000" w:sz="4" w:space="0"/>
                    <w:tl2br w:val="nil"/>
                    <w:tr2bl w:val="nil"/>
                  </w:tcBorders>
                  <w:vAlign w:val="center"/>
                </w:tcPr>
                <w:p>
                  <w:pPr>
                    <w:pStyle w:val="55"/>
                    <w:kinsoku w:val="0"/>
                    <w:overflowPunct w:val="0"/>
                    <w:spacing w:line="260" w:lineRule="exact"/>
                    <w:jc w:val="center"/>
                    <w:rPr>
                      <w:szCs w:val="21"/>
                    </w:rPr>
                  </w:pPr>
                  <w:r>
                    <w:rPr>
                      <w:rFonts w:hint="eastAsia"/>
                      <w:szCs w:val="21"/>
                    </w:rPr>
                    <w:t>机械设备名称</w:t>
                  </w:r>
                </w:p>
              </w:tc>
              <w:tc>
                <w:tcPr>
                  <w:tcW w:w="1244" w:type="dxa"/>
                  <w:vMerge w:val="restart"/>
                  <w:tcBorders>
                    <w:top w:val="single" w:color="000000" w:sz="4" w:space="0"/>
                    <w:left w:val="single" w:color="000000" w:sz="4" w:space="0"/>
                    <w:right w:val="single" w:color="000000" w:sz="4" w:space="0"/>
                    <w:tl2br w:val="nil"/>
                    <w:tr2bl w:val="nil"/>
                  </w:tcBorders>
                  <w:vAlign w:val="center"/>
                </w:tcPr>
                <w:p>
                  <w:pPr>
                    <w:spacing w:line="440" w:lineRule="exact"/>
                    <w:jc w:val="center"/>
                    <w:rPr>
                      <w:rFonts w:ascii="宋体" w:hAnsi="宋体" w:cs="宋体"/>
                      <w:bCs/>
                      <w:szCs w:val="21"/>
                    </w:rPr>
                  </w:pPr>
                  <w:r>
                    <w:rPr>
                      <w:rFonts w:hint="eastAsia" w:ascii="宋体" w:hAnsi="宋体" w:cs="宋体"/>
                      <w:bCs/>
                      <w:szCs w:val="21"/>
                    </w:rPr>
                    <w:t>规格、型号</w:t>
                  </w:r>
                </w:p>
              </w:tc>
              <w:tc>
                <w:tcPr>
                  <w:tcW w:w="692" w:type="dxa"/>
                  <w:vMerge w:val="restart"/>
                  <w:tcBorders>
                    <w:top w:val="single" w:color="000000" w:sz="4" w:space="0"/>
                    <w:left w:val="single" w:color="000000" w:sz="4" w:space="0"/>
                    <w:right w:val="single" w:color="000000" w:sz="4" w:space="0"/>
                    <w:tl2br w:val="nil"/>
                    <w:tr2bl w:val="nil"/>
                  </w:tcBorders>
                  <w:vAlign w:val="center"/>
                </w:tcPr>
                <w:p>
                  <w:pPr>
                    <w:spacing w:line="440" w:lineRule="exact"/>
                    <w:jc w:val="center"/>
                    <w:rPr>
                      <w:rFonts w:ascii="宋体" w:hAnsi="宋体" w:cs="宋体"/>
                      <w:bCs/>
                      <w:szCs w:val="21"/>
                    </w:rPr>
                  </w:pPr>
                  <w:r>
                    <w:rPr>
                      <w:rFonts w:hint="eastAsia" w:ascii="宋体" w:hAnsi="宋体" w:cs="宋体"/>
                      <w:bCs/>
                      <w:szCs w:val="21"/>
                    </w:rPr>
                    <w:t>单位</w:t>
                  </w:r>
                </w:p>
              </w:tc>
              <w:tc>
                <w:tcPr>
                  <w:tcW w:w="1631" w:type="dxa"/>
                  <w:gridSpan w:val="2"/>
                  <w:tcBorders>
                    <w:top w:val="single" w:color="000000" w:sz="4" w:space="0"/>
                    <w:left w:val="single" w:color="000000" w:sz="4" w:space="0"/>
                    <w:bottom w:val="single" w:color="000000" w:sz="4" w:space="0"/>
                    <w:right w:val="single" w:color="000000" w:sz="4" w:space="0"/>
                    <w:tl2br w:val="nil"/>
                    <w:tr2bl w:val="nil"/>
                  </w:tcBorders>
                  <w:vAlign w:val="center"/>
                </w:tcPr>
                <w:p>
                  <w:pPr>
                    <w:pStyle w:val="55"/>
                    <w:spacing w:line="260" w:lineRule="exact"/>
                    <w:ind w:firstLine="210" w:firstLineChars="100"/>
                    <w:jc w:val="center"/>
                    <w:rPr>
                      <w:bCs/>
                      <w:szCs w:val="21"/>
                      <w:lang w:val="en-US" w:bidi="ar-SA"/>
                    </w:rPr>
                  </w:pPr>
                  <w:r>
                    <w:rPr>
                      <w:rFonts w:hint="eastAsia"/>
                      <w:szCs w:val="21"/>
                      <w:lang w:val="en-US" w:bidi="ar-SA"/>
                    </w:rPr>
                    <w:t>基本要求</w:t>
                  </w:r>
                </w:p>
              </w:tc>
              <w:tc>
                <w:tcPr>
                  <w:tcW w:w="1070" w:type="dxa"/>
                  <w:vMerge w:val="restart"/>
                  <w:tcBorders>
                    <w:top w:val="single" w:color="000000" w:sz="4" w:space="0"/>
                    <w:left w:val="single" w:color="000000" w:sz="4" w:space="0"/>
                    <w:right w:val="single" w:color="000000" w:sz="4" w:space="0"/>
                    <w:tl2br w:val="nil"/>
                    <w:tr2bl w:val="nil"/>
                  </w:tcBorders>
                  <w:vAlign w:val="center"/>
                </w:tcPr>
                <w:p>
                  <w:pPr>
                    <w:kinsoku w:val="0"/>
                    <w:overflowPunct w:val="0"/>
                    <w:spacing w:line="260" w:lineRule="exact"/>
                    <w:jc w:val="center"/>
                    <w:rPr>
                      <w:rFonts w:cs="宋体"/>
                      <w:szCs w:val="21"/>
                    </w:rPr>
                  </w:pPr>
                  <w:r>
                    <w:rPr>
                      <w:rFonts w:hint="eastAsia" w:ascii="宋体" w:hAnsi="宋体" w:cs="宋体"/>
                    </w:rPr>
                    <w:t>每增加一台自有设备加分值</w:t>
                  </w:r>
                </w:p>
              </w:tc>
              <w:tc>
                <w:tcPr>
                  <w:tcW w:w="769" w:type="dxa"/>
                  <w:vMerge w:val="restart"/>
                  <w:tcBorders>
                    <w:top w:val="single" w:color="000000" w:sz="4" w:space="0"/>
                    <w:left w:val="single" w:color="000000" w:sz="4" w:space="0"/>
                    <w:right w:val="single" w:color="000000" w:sz="4" w:space="0"/>
                    <w:tl2br w:val="nil"/>
                    <w:tr2bl w:val="nil"/>
                  </w:tcBorders>
                  <w:vAlign w:val="center"/>
                </w:tcPr>
                <w:p>
                  <w:pPr>
                    <w:pStyle w:val="55"/>
                    <w:kinsoku w:val="0"/>
                    <w:overflowPunct w:val="0"/>
                    <w:spacing w:line="260" w:lineRule="exact"/>
                    <w:jc w:val="center"/>
                    <w:rPr>
                      <w:szCs w:val="21"/>
                      <w:lang w:val="en-US" w:bidi="ar-SA"/>
                    </w:rPr>
                  </w:pPr>
                  <w:r>
                    <w:rPr>
                      <w:rFonts w:hint="eastAsia"/>
                      <w:szCs w:val="21"/>
                      <w:lang w:val="en-US" w:bidi="ar-SA"/>
                    </w:rPr>
                    <w:t>加分上限</w:t>
                  </w:r>
                </w:p>
              </w:tc>
              <w:tc>
                <w:tcPr>
                  <w:tcW w:w="1224" w:type="dxa"/>
                  <w:vMerge w:val="restart"/>
                  <w:tcBorders>
                    <w:top w:val="single" w:color="000000" w:sz="4" w:space="0"/>
                    <w:left w:val="single" w:color="000000" w:sz="4" w:space="0"/>
                    <w:right w:val="single" w:color="000000" w:sz="4" w:space="0"/>
                    <w:tl2br w:val="nil"/>
                    <w:tr2bl w:val="nil"/>
                  </w:tcBorders>
                  <w:vAlign w:val="center"/>
                </w:tcPr>
                <w:p>
                  <w:pPr>
                    <w:pStyle w:val="55"/>
                    <w:kinsoku w:val="0"/>
                    <w:overflowPunct w:val="0"/>
                    <w:spacing w:line="260" w:lineRule="exact"/>
                    <w:jc w:val="center"/>
                    <w:rPr>
                      <w:szCs w:val="21"/>
                      <w:lang w:val="en-US" w:bidi="ar-SA"/>
                    </w:rPr>
                  </w:pPr>
                  <w:r>
                    <w:rPr>
                      <w:rFonts w:hint="eastAsia"/>
                      <w:szCs w:val="21"/>
                      <w:lang w:val="en-US" w:bidi="ar-SA"/>
                    </w:rPr>
                    <w:t>备注</w:t>
                  </w:r>
                </w:p>
              </w:tc>
            </w:tr>
            <w:tr>
              <w:tblPrEx>
                <w:tblCellMar>
                  <w:top w:w="0" w:type="dxa"/>
                  <w:left w:w="108" w:type="dxa"/>
                  <w:bottom w:w="0" w:type="dxa"/>
                  <w:right w:w="108" w:type="dxa"/>
                </w:tblCellMar>
              </w:tblPrEx>
              <w:trPr>
                <w:trHeight w:val="522" w:hRule="atLeast"/>
                <w:jc w:val="center"/>
              </w:trPr>
              <w:tc>
                <w:tcPr>
                  <w:tcW w:w="678" w:type="dxa"/>
                  <w:vMerge w:val="continue"/>
                  <w:tcBorders>
                    <w:left w:val="single" w:color="000000" w:sz="4" w:space="0"/>
                    <w:bottom w:val="single" w:color="000000" w:sz="4" w:space="0"/>
                    <w:right w:val="single" w:color="000000" w:sz="4" w:space="0"/>
                    <w:tl2br w:val="nil"/>
                    <w:tr2bl w:val="nil"/>
                  </w:tcBorders>
                  <w:vAlign w:val="center"/>
                </w:tcPr>
                <w:p>
                  <w:pPr>
                    <w:spacing w:line="440" w:lineRule="exact"/>
                    <w:jc w:val="center"/>
                    <w:rPr>
                      <w:szCs w:val="21"/>
                    </w:rPr>
                  </w:pPr>
                </w:p>
              </w:tc>
              <w:tc>
                <w:tcPr>
                  <w:tcW w:w="1512" w:type="dxa"/>
                  <w:vMerge w:val="continue"/>
                  <w:tcBorders>
                    <w:left w:val="single" w:color="000000" w:sz="4" w:space="0"/>
                    <w:bottom w:val="single" w:color="000000" w:sz="4" w:space="0"/>
                    <w:right w:val="single" w:color="000000" w:sz="4" w:space="0"/>
                    <w:tl2br w:val="nil"/>
                    <w:tr2bl w:val="nil"/>
                  </w:tcBorders>
                  <w:vAlign w:val="center"/>
                </w:tcPr>
                <w:p>
                  <w:pPr>
                    <w:spacing w:line="440" w:lineRule="exact"/>
                    <w:jc w:val="center"/>
                    <w:rPr>
                      <w:szCs w:val="21"/>
                    </w:rPr>
                  </w:pPr>
                </w:p>
              </w:tc>
              <w:tc>
                <w:tcPr>
                  <w:tcW w:w="1244" w:type="dxa"/>
                  <w:vMerge w:val="continue"/>
                  <w:tcBorders>
                    <w:left w:val="single" w:color="000000" w:sz="4" w:space="0"/>
                    <w:bottom w:val="single" w:color="000000" w:sz="4" w:space="0"/>
                    <w:right w:val="single" w:color="000000" w:sz="4" w:space="0"/>
                    <w:tl2br w:val="nil"/>
                    <w:tr2bl w:val="nil"/>
                  </w:tcBorders>
                  <w:vAlign w:val="center"/>
                </w:tcPr>
                <w:p>
                  <w:pPr>
                    <w:spacing w:line="440" w:lineRule="exact"/>
                    <w:jc w:val="center"/>
                    <w:rPr>
                      <w:szCs w:val="21"/>
                    </w:rPr>
                  </w:pPr>
                </w:p>
              </w:tc>
              <w:tc>
                <w:tcPr>
                  <w:tcW w:w="692" w:type="dxa"/>
                  <w:vMerge w:val="continue"/>
                  <w:tcBorders>
                    <w:left w:val="single" w:color="000000" w:sz="4" w:space="0"/>
                    <w:bottom w:val="single" w:color="000000" w:sz="4" w:space="0"/>
                    <w:right w:val="single" w:color="000000" w:sz="4" w:space="0"/>
                    <w:tl2br w:val="nil"/>
                    <w:tr2bl w:val="nil"/>
                  </w:tcBorders>
                  <w:vAlign w:val="center"/>
                </w:tcPr>
                <w:p>
                  <w:pPr>
                    <w:spacing w:line="440" w:lineRule="exact"/>
                    <w:jc w:val="center"/>
                    <w:rPr>
                      <w:szCs w:val="21"/>
                    </w:rPr>
                  </w:pPr>
                </w:p>
              </w:tc>
              <w:tc>
                <w:tcPr>
                  <w:tcW w:w="799" w:type="dxa"/>
                  <w:tcBorders>
                    <w:top w:val="single" w:color="000000" w:sz="4" w:space="0"/>
                    <w:left w:val="single" w:color="000000" w:sz="4" w:space="0"/>
                    <w:bottom w:val="single" w:color="000000" w:sz="4" w:space="0"/>
                    <w:right w:val="single" w:color="000000" w:sz="4" w:space="0"/>
                    <w:tl2br w:val="nil"/>
                    <w:tr2bl w:val="nil"/>
                  </w:tcBorders>
                  <w:vAlign w:val="center"/>
                </w:tcPr>
                <w:p>
                  <w:pPr>
                    <w:pStyle w:val="55"/>
                    <w:spacing w:line="260" w:lineRule="exact"/>
                    <w:jc w:val="center"/>
                    <w:rPr>
                      <w:bCs/>
                      <w:szCs w:val="21"/>
                      <w:lang w:val="en-US" w:bidi="ar-SA"/>
                    </w:rPr>
                  </w:pPr>
                  <w:r>
                    <w:rPr>
                      <w:rFonts w:hint="eastAsia"/>
                      <w:szCs w:val="21"/>
                      <w:lang w:val="en-US" w:bidi="ar-SA"/>
                    </w:rPr>
                    <w:t>总数量</w:t>
                  </w:r>
                </w:p>
              </w:tc>
              <w:tc>
                <w:tcPr>
                  <w:tcW w:w="832" w:type="dxa"/>
                  <w:tcBorders>
                    <w:left w:val="single" w:color="000000" w:sz="4" w:space="0"/>
                    <w:bottom w:val="single" w:color="000000" w:sz="4" w:space="0"/>
                    <w:right w:val="single" w:color="000000" w:sz="4" w:space="0"/>
                    <w:tl2br w:val="nil"/>
                    <w:tr2bl w:val="nil"/>
                  </w:tcBorders>
                  <w:vAlign w:val="center"/>
                </w:tcPr>
                <w:p>
                  <w:pPr>
                    <w:pStyle w:val="55"/>
                    <w:spacing w:line="260" w:lineRule="exact"/>
                    <w:jc w:val="center"/>
                    <w:rPr>
                      <w:bCs/>
                      <w:szCs w:val="21"/>
                      <w:lang w:val="en-US" w:bidi="ar-SA"/>
                    </w:rPr>
                  </w:pPr>
                  <w:r>
                    <w:rPr>
                      <w:rFonts w:hint="eastAsia"/>
                      <w:szCs w:val="21"/>
                      <w:lang w:val="en-US" w:bidi="ar-SA"/>
                    </w:rPr>
                    <w:t>自有设备</w:t>
                  </w:r>
                </w:p>
              </w:tc>
              <w:tc>
                <w:tcPr>
                  <w:tcW w:w="1070" w:type="dxa"/>
                  <w:vMerge w:val="continue"/>
                  <w:tcBorders>
                    <w:left w:val="single" w:color="000000" w:sz="4" w:space="0"/>
                    <w:bottom w:val="single" w:color="auto" w:sz="4" w:space="0"/>
                    <w:right w:val="single" w:color="000000" w:sz="4" w:space="0"/>
                    <w:tl2br w:val="nil"/>
                    <w:tr2bl w:val="nil"/>
                  </w:tcBorders>
                  <w:vAlign w:val="center"/>
                </w:tcPr>
                <w:p>
                  <w:pPr>
                    <w:spacing w:line="440" w:lineRule="exact"/>
                    <w:jc w:val="center"/>
                    <w:rPr>
                      <w:rFonts w:ascii="宋体" w:hAnsi="宋体" w:cs="宋体"/>
                      <w:bCs/>
                      <w:szCs w:val="21"/>
                    </w:rPr>
                  </w:pPr>
                </w:p>
              </w:tc>
              <w:tc>
                <w:tcPr>
                  <w:tcW w:w="769" w:type="dxa"/>
                  <w:vMerge w:val="continue"/>
                  <w:tcBorders>
                    <w:left w:val="single" w:color="000000" w:sz="4" w:space="0"/>
                    <w:bottom w:val="single" w:color="auto" w:sz="4" w:space="0"/>
                    <w:right w:val="single" w:color="000000" w:sz="4" w:space="0"/>
                    <w:tl2br w:val="nil"/>
                    <w:tr2bl w:val="nil"/>
                  </w:tcBorders>
                  <w:vAlign w:val="center"/>
                </w:tcPr>
                <w:p>
                  <w:pPr>
                    <w:spacing w:line="440" w:lineRule="exact"/>
                    <w:jc w:val="center"/>
                    <w:rPr>
                      <w:rFonts w:ascii="宋体" w:hAnsi="宋体" w:cs="宋体"/>
                      <w:bCs/>
                      <w:szCs w:val="21"/>
                    </w:rPr>
                  </w:pPr>
                </w:p>
              </w:tc>
              <w:tc>
                <w:tcPr>
                  <w:tcW w:w="1224" w:type="dxa"/>
                  <w:vMerge w:val="continue"/>
                  <w:tcBorders>
                    <w:left w:val="single" w:color="000000" w:sz="4" w:space="0"/>
                    <w:bottom w:val="single" w:color="auto" w:sz="4" w:space="0"/>
                    <w:right w:val="single" w:color="000000" w:sz="4" w:space="0"/>
                    <w:tl2br w:val="nil"/>
                    <w:tr2bl w:val="nil"/>
                  </w:tcBorders>
                  <w:vAlign w:val="center"/>
                </w:tcPr>
                <w:p>
                  <w:pPr>
                    <w:spacing w:line="440" w:lineRule="exact"/>
                    <w:jc w:val="center"/>
                    <w:rPr>
                      <w:rFonts w:ascii="宋体" w:hAnsi="宋体" w:cs="宋体"/>
                      <w:bCs/>
                      <w:szCs w:val="21"/>
                    </w:rPr>
                  </w:pPr>
                </w:p>
              </w:tc>
            </w:tr>
            <w:tr>
              <w:tblPrEx>
                <w:tblCellMar>
                  <w:top w:w="0" w:type="dxa"/>
                  <w:left w:w="108" w:type="dxa"/>
                  <w:bottom w:w="0" w:type="dxa"/>
                  <w:right w:w="108" w:type="dxa"/>
                </w:tblCellMar>
              </w:tblPrEx>
              <w:trPr>
                <w:trHeight w:val="431" w:hRule="atLeast"/>
                <w:jc w:val="center"/>
              </w:trPr>
              <w:tc>
                <w:tcPr>
                  <w:tcW w:w="678" w:type="dxa"/>
                  <w:tcBorders>
                    <w:top w:val="single" w:color="000000" w:sz="4" w:space="0"/>
                    <w:left w:val="single" w:color="000000" w:sz="4" w:space="0"/>
                    <w:bottom w:val="single" w:color="000000" w:sz="4" w:space="0"/>
                    <w:right w:val="single" w:color="000000" w:sz="4" w:space="0"/>
                    <w:tl2br w:val="nil"/>
                    <w:tr2bl w:val="nil"/>
                  </w:tcBorders>
                  <w:vAlign w:val="center"/>
                </w:tcPr>
                <w:p>
                  <w:pPr>
                    <w:pStyle w:val="55"/>
                    <w:kinsoku w:val="0"/>
                    <w:overflowPunct w:val="0"/>
                    <w:spacing w:line="260" w:lineRule="exact"/>
                    <w:jc w:val="center"/>
                    <w:rPr>
                      <w:sz w:val="18"/>
                      <w:szCs w:val="18"/>
                      <w:lang w:val="en-US"/>
                    </w:rPr>
                  </w:pPr>
                  <w:r>
                    <w:rPr>
                      <w:rFonts w:hint="eastAsia"/>
                      <w:sz w:val="18"/>
                      <w:szCs w:val="18"/>
                      <w:lang w:val="en-US" w:eastAsia="zh-CN"/>
                    </w:rPr>
                    <w:t>1</w:t>
                  </w:r>
                </w:p>
              </w:tc>
              <w:tc>
                <w:tcPr>
                  <w:tcW w:w="1512" w:type="dxa"/>
                  <w:tcBorders>
                    <w:top w:val="single" w:color="000000" w:sz="4" w:space="0"/>
                    <w:left w:val="single" w:color="000000" w:sz="4" w:space="0"/>
                    <w:bottom w:val="single" w:color="000000" w:sz="4" w:space="0"/>
                    <w:right w:val="single" w:color="000000" w:sz="4" w:space="0"/>
                    <w:tl2br w:val="nil"/>
                    <w:tr2bl w:val="nil"/>
                  </w:tcBorders>
                  <w:vAlign w:val="top"/>
                </w:tcPr>
                <w:p>
                  <w:pPr>
                    <w:spacing w:line="440" w:lineRule="exact"/>
                    <w:jc w:val="center"/>
                    <w:rPr>
                      <w:rFonts w:ascii="宋体" w:hAnsi="宋体" w:cs="宋体"/>
                      <w:bCs/>
                      <w:sz w:val="18"/>
                      <w:szCs w:val="18"/>
                    </w:rPr>
                  </w:pPr>
                  <w:r>
                    <w:rPr>
                      <w:rFonts w:hint="eastAsia"/>
                      <w:sz w:val="18"/>
                      <w:szCs w:val="18"/>
                      <w:lang w:val="en-US" w:eastAsia="zh-CN"/>
                    </w:rPr>
                    <w:t>挖掘机</w:t>
                  </w:r>
                </w:p>
              </w:tc>
              <w:tc>
                <w:tcPr>
                  <w:tcW w:w="1244"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40" w:lineRule="exact"/>
                    <w:jc w:val="center"/>
                    <w:rPr>
                      <w:rFonts w:hint="default" w:ascii="宋体" w:hAnsi="宋体" w:eastAsia="宋体" w:cs="宋体"/>
                      <w:bCs/>
                      <w:sz w:val="18"/>
                      <w:szCs w:val="18"/>
                      <w:lang w:val="en-US" w:eastAsia="zh-CN"/>
                    </w:rPr>
                  </w:pPr>
                  <w:r>
                    <w:rPr>
                      <w:rFonts w:hint="eastAsia" w:ascii="宋体" w:hAnsi="宋体" w:cs="宋体"/>
                      <w:bCs/>
                      <w:sz w:val="18"/>
                      <w:szCs w:val="18"/>
                      <w:lang w:val="en-US" w:eastAsia="zh-CN"/>
                    </w:rPr>
                    <w:t>360</w:t>
                  </w:r>
                </w:p>
              </w:tc>
              <w:tc>
                <w:tcPr>
                  <w:tcW w:w="692"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40" w:lineRule="exact"/>
                    <w:jc w:val="center"/>
                    <w:rPr>
                      <w:rFonts w:ascii="宋体" w:hAnsi="宋体" w:cs="宋体"/>
                      <w:bCs/>
                      <w:sz w:val="18"/>
                      <w:szCs w:val="18"/>
                    </w:rPr>
                  </w:pPr>
                  <w:r>
                    <w:rPr>
                      <w:rFonts w:hint="eastAsia" w:ascii="宋体" w:hAnsi="宋体" w:cs="宋体"/>
                      <w:bCs/>
                      <w:sz w:val="18"/>
                      <w:szCs w:val="18"/>
                      <w:lang w:val="en-US" w:eastAsia="zh-CN"/>
                    </w:rPr>
                    <w:t>台</w:t>
                  </w:r>
                </w:p>
              </w:tc>
              <w:tc>
                <w:tcPr>
                  <w:tcW w:w="799"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40" w:lineRule="exact"/>
                    <w:jc w:val="center"/>
                    <w:rPr>
                      <w:rFonts w:ascii="宋体" w:hAnsi="宋体" w:cs="宋体"/>
                      <w:bCs/>
                      <w:sz w:val="18"/>
                      <w:szCs w:val="18"/>
                    </w:rPr>
                  </w:pPr>
                  <w:r>
                    <w:rPr>
                      <w:rFonts w:hint="eastAsia" w:ascii="宋体" w:hAnsi="宋体" w:cs="宋体"/>
                      <w:bCs/>
                      <w:sz w:val="18"/>
                      <w:szCs w:val="18"/>
                      <w:lang w:val="en-US" w:eastAsia="zh-CN"/>
                    </w:rPr>
                    <w:t>4</w:t>
                  </w:r>
                </w:p>
              </w:tc>
              <w:tc>
                <w:tcPr>
                  <w:tcW w:w="832" w:type="dxa"/>
                  <w:tcBorders>
                    <w:top w:val="single" w:color="000000" w:sz="4" w:space="0"/>
                    <w:left w:val="single" w:color="000000" w:sz="4" w:space="0"/>
                    <w:bottom w:val="single" w:color="000000" w:sz="4" w:space="0"/>
                    <w:right w:val="single" w:color="auto" w:sz="4" w:space="0"/>
                    <w:tl2br w:val="nil"/>
                    <w:tr2bl w:val="nil"/>
                  </w:tcBorders>
                  <w:vAlign w:val="center"/>
                </w:tcPr>
                <w:p>
                  <w:pPr>
                    <w:spacing w:line="440" w:lineRule="exact"/>
                    <w:jc w:val="center"/>
                    <w:rPr>
                      <w:rFonts w:hint="eastAsia" w:ascii="宋体" w:hAnsi="宋体" w:eastAsia="宋体" w:cs="宋体"/>
                      <w:bCs/>
                      <w:kern w:val="2"/>
                      <w:sz w:val="18"/>
                      <w:szCs w:val="18"/>
                      <w:lang w:val="en-US" w:eastAsia="zh-CN" w:bidi="ar-SA"/>
                    </w:rPr>
                  </w:pPr>
                  <w:r>
                    <w:rPr>
                      <w:rFonts w:hint="eastAsia" w:ascii="宋体" w:hAnsi="宋体" w:eastAsia="宋体" w:cs="宋体"/>
                      <w:bCs/>
                      <w:kern w:val="2"/>
                      <w:sz w:val="18"/>
                      <w:szCs w:val="18"/>
                      <w:lang w:val="en-US" w:eastAsia="zh-CN" w:bidi="ar-SA"/>
                    </w:rPr>
                    <w:t>2</w:t>
                  </w:r>
                </w:p>
              </w:tc>
              <w:tc>
                <w:tcPr>
                  <w:tcW w:w="1070" w:type="dxa"/>
                  <w:tcBorders>
                    <w:top w:val="single" w:color="auto" w:sz="4" w:space="0"/>
                    <w:left w:val="single" w:color="auto" w:sz="4" w:space="0"/>
                    <w:bottom w:val="single" w:color="auto" w:sz="4" w:space="0"/>
                    <w:right w:val="single" w:color="auto" w:sz="4" w:space="0"/>
                    <w:tl2br w:val="nil"/>
                    <w:tr2bl w:val="nil"/>
                  </w:tcBorders>
                  <w:vAlign w:val="center"/>
                </w:tcPr>
                <w:p>
                  <w:pPr>
                    <w:spacing w:line="440" w:lineRule="exact"/>
                    <w:jc w:val="center"/>
                    <w:rPr>
                      <w:rFonts w:hint="default" w:ascii="宋体" w:hAnsi="宋体" w:eastAsia="宋体" w:cs="宋体"/>
                      <w:bCs/>
                      <w:kern w:val="2"/>
                      <w:sz w:val="18"/>
                      <w:szCs w:val="18"/>
                      <w:lang w:val="en-US" w:eastAsia="zh-CN" w:bidi="ar-SA"/>
                    </w:rPr>
                  </w:pPr>
                  <w:r>
                    <w:rPr>
                      <w:rFonts w:hint="eastAsia" w:ascii="宋体" w:hAnsi="宋体" w:eastAsia="宋体" w:cs="宋体"/>
                      <w:bCs/>
                      <w:kern w:val="2"/>
                      <w:sz w:val="18"/>
                      <w:szCs w:val="18"/>
                      <w:lang w:val="en-US" w:eastAsia="zh-CN" w:bidi="ar-SA"/>
                    </w:rPr>
                    <w:t>1</w:t>
                  </w:r>
                </w:p>
              </w:tc>
              <w:tc>
                <w:tcPr>
                  <w:tcW w:w="769" w:type="dxa"/>
                  <w:tcBorders>
                    <w:top w:val="single" w:color="auto" w:sz="4" w:space="0"/>
                    <w:left w:val="single" w:color="auto" w:sz="4" w:space="0"/>
                    <w:bottom w:val="single" w:color="auto" w:sz="4" w:space="0"/>
                    <w:right w:val="single" w:color="auto" w:sz="4" w:space="0"/>
                    <w:tl2br w:val="nil"/>
                    <w:tr2bl w:val="nil"/>
                  </w:tcBorders>
                  <w:vAlign w:val="center"/>
                </w:tcPr>
                <w:p>
                  <w:pPr>
                    <w:spacing w:line="440" w:lineRule="exact"/>
                    <w:jc w:val="center"/>
                    <w:rPr>
                      <w:rFonts w:hint="default" w:ascii="宋体" w:hAnsi="宋体" w:eastAsia="宋体" w:cs="宋体"/>
                      <w:bCs/>
                      <w:kern w:val="2"/>
                      <w:sz w:val="18"/>
                      <w:szCs w:val="18"/>
                      <w:lang w:val="en-US" w:eastAsia="zh-CN" w:bidi="ar-SA"/>
                    </w:rPr>
                  </w:pPr>
                  <w:r>
                    <w:rPr>
                      <w:rFonts w:hint="eastAsia" w:ascii="宋体" w:hAnsi="宋体" w:eastAsia="宋体" w:cs="宋体"/>
                      <w:bCs/>
                      <w:kern w:val="2"/>
                      <w:sz w:val="18"/>
                      <w:szCs w:val="18"/>
                      <w:lang w:val="en-US" w:eastAsia="zh-CN" w:bidi="ar-SA"/>
                    </w:rPr>
                    <w:t>1</w:t>
                  </w:r>
                </w:p>
              </w:tc>
              <w:tc>
                <w:tcPr>
                  <w:tcW w:w="1224" w:type="dxa"/>
                  <w:vMerge w:val="restart"/>
                  <w:tcBorders>
                    <w:top w:val="single" w:color="auto" w:sz="4" w:space="0"/>
                    <w:left w:val="single" w:color="auto" w:sz="4" w:space="0"/>
                    <w:right w:val="single" w:color="auto" w:sz="4" w:space="0"/>
                    <w:tl2br w:val="nil"/>
                    <w:tr2bl w:val="nil"/>
                  </w:tcBorders>
                  <w:vAlign w:val="center"/>
                </w:tcPr>
                <w:p>
                  <w:pPr>
                    <w:spacing w:line="440" w:lineRule="exact"/>
                    <w:jc w:val="center"/>
                    <w:rPr>
                      <w:rFonts w:hint="eastAsia" w:ascii="宋体" w:hAnsi="宋体" w:eastAsia="宋体" w:cs="宋体"/>
                      <w:color w:val="auto"/>
                      <w:highlight w:val="none"/>
                      <w:lang w:val="en-US" w:eastAsia="zh-CN"/>
                    </w:rPr>
                  </w:pPr>
                  <w:r>
                    <w:rPr>
                      <w:rFonts w:hint="eastAsia" w:ascii="宋体" w:hAnsi="宋体" w:cs="宋体"/>
                    </w:rPr>
                    <w:t>自有设备需提供购买发票或公证机关出具的公证书</w:t>
                  </w:r>
                </w:p>
                <w:p>
                  <w:pPr>
                    <w:spacing w:line="440" w:lineRule="exact"/>
                    <w:jc w:val="center"/>
                    <w:rPr>
                      <w:rFonts w:ascii="宋体" w:hAnsi="宋体" w:cs="宋体"/>
                      <w:bCs/>
                      <w:color w:val="auto"/>
                      <w:sz w:val="24"/>
                      <w:szCs w:val="24"/>
                    </w:rPr>
                  </w:pPr>
                </w:p>
              </w:tc>
            </w:tr>
            <w:tr>
              <w:tblPrEx>
                <w:tblCellMar>
                  <w:top w:w="0" w:type="dxa"/>
                  <w:left w:w="108" w:type="dxa"/>
                  <w:bottom w:w="0" w:type="dxa"/>
                  <w:right w:w="108" w:type="dxa"/>
                </w:tblCellMar>
              </w:tblPrEx>
              <w:trPr>
                <w:trHeight w:val="431" w:hRule="atLeast"/>
                <w:jc w:val="center"/>
              </w:trPr>
              <w:tc>
                <w:tcPr>
                  <w:tcW w:w="678" w:type="dxa"/>
                  <w:tcBorders>
                    <w:top w:val="single" w:color="000000" w:sz="4" w:space="0"/>
                    <w:left w:val="single" w:color="000000" w:sz="4" w:space="0"/>
                    <w:bottom w:val="single" w:color="000000" w:sz="4" w:space="0"/>
                    <w:right w:val="single" w:color="000000" w:sz="4" w:space="0"/>
                    <w:tl2br w:val="nil"/>
                    <w:tr2bl w:val="nil"/>
                  </w:tcBorders>
                  <w:vAlign w:val="center"/>
                </w:tcPr>
                <w:p>
                  <w:pPr>
                    <w:pStyle w:val="55"/>
                    <w:kinsoku w:val="0"/>
                    <w:overflowPunct w:val="0"/>
                    <w:spacing w:line="260" w:lineRule="exact"/>
                    <w:jc w:val="center"/>
                    <w:rPr>
                      <w:sz w:val="18"/>
                      <w:szCs w:val="18"/>
                    </w:rPr>
                  </w:pPr>
                  <w:r>
                    <w:rPr>
                      <w:rFonts w:hint="eastAsia"/>
                      <w:sz w:val="18"/>
                      <w:szCs w:val="18"/>
                      <w:lang w:val="en-US" w:eastAsia="zh-CN"/>
                    </w:rPr>
                    <w:t>2</w:t>
                  </w:r>
                </w:p>
              </w:tc>
              <w:tc>
                <w:tcPr>
                  <w:tcW w:w="1512" w:type="dxa"/>
                  <w:tcBorders>
                    <w:top w:val="single" w:color="000000" w:sz="4" w:space="0"/>
                    <w:left w:val="single" w:color="000000" w:sz="4" w:space="0"/>
                    <w:bottom w:val="single" w:color="000000" w:sz="4" w:space="0"/>
                    <w:right w:val="single" w:color="000000" w:sz="4" w:space="0"/>
                    <w:tl2br w:val="nil"/>
                    <w:tr2bl w:val="nil"/>
                  </w:tcBorders>
                  <w:vAlign w:val="top"/>
                </w:tcPr>
                <w:p>
                  <w:pPr>
                    <w:spacing w:line="440" w:lineRule="exact"/>
                    <w:jc w:val="center"/>
                    <w:rPr>
                      <w:rFonts w:ascii="宋体" w:hAnsi="宋体" w:cs="宋体"/>
                      <w:bCs/>
                      <w:sz w:val="18"/>
                      <w:szCs w:val="18"/>
                    </w:rPr>
                  </w:pPr>
                  <w:r>
                    <w:rPr>
                      <w:rFonts w:hint="eastAsia" w:ascii="宋体" w:hAnsi="宋体" w:cs="宋体"/>
                      <w:bCs/>
                      <w:sz w:val="18"/>
                      <w:szCs w:val="18"/>
                      <w:lang w:val="en-US" w:eastAsia="zh-CN"/>
                    </w:rPr>
                    <w:t>挖掘机</w:t>
                  </w:r>
                </w:p>
              </w:tc>
              <w:tc>
                <w:tcPr>
                  <w:tcW w:w="1244"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40" w:lineRule="exact"/>
                    <w:jc w:val="center"/>
                    <w:rPr>
                      <w:rFonts w:ascii="宋体" w:hAnsi="宋体" w:cs="宋体"/>
                      <w:bCs/>
                      <w:sz w:val="18"/>
                      <w:szCs w:val="18"/>
                    </w:rPr>
                  </w:pPr>
                  <w:r>
                    <w:rPr>
                      <w:rFonts w:hint="eastAsia" w:ascii="宋体" w:hAnsi="宋体" w:cs="宋体"/>
                      <w:bCs/>
                      <w:sz w:val="18"/>
                      <w:szCs w:val="18"/>
                      <w:lang w:val="en-US" w:eastAsia="zh-CN"/>
                    </w:rPr>
                    <w:t>260</w:t>
                  </w:r>
                </w:p>
              </w:tc>
              <w:tc>
                <w:tcPr>
                  <w:tcW w:w="692"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40" w:lineRule="exact"/>
                    <w:jc w:val="center"/>
                    <w:rPr>
                      <w:rFonts w:ascii="宋体" w:hAnsi="宋体" w:cs="宋体"/>
                      <w:bCs/>
                      <w:sz w:val="18"/>
                      <w:szCs w:val="18"/>
                    </w:rPr>
                  </w:pPr>
                  <w:r>
                    <w:rPr>
                      <w:rFonts w:hint="eastAsia" w:ascii="宋体" w:hAnsi="宋体" w:cs="宋体"/>
                      <w:bCs/>
                      <w:sz w:val="18"/>
                      <w:szCs w:val="18"/>
                      <w:lang w:val="en-US" w:eastAsia="zh-CN"/>
                    </w:rPr>
                    <w:t>台</w:t>
                  </w:r>
                </w:p>
              </w:tc>
              <w:tc>
                <w:tcPr>
                  <w:tcW w:w="799"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40" w:lineRule="exact"/>
                    <w:jc w:val="center"/>
                    <w:rPr>
                      <w:rFonts w:ascii="宋体" w:hAnsi="宋体" w:cs="宋体"/>
                      <w:bCs/>
                      <w:sz w:val="18"/>
                      <w:szCs w:val="18"/>
                    </w:rPr>
                  </w:pPr>
                  <w:r>
                    <w:rPr>
                      <w:rFonts w:hint="eastAsia" w:ascii="宋体" w:hAnsi="宋体" w:cs="宋体"/>
                      <w:bCs/>
                      <w:sz w:val="18"/>
                      <w:szCs w:val="18"/>
                      <w:lang w:val="en-US" w:eastAsia="zh-CN"/>
                    </w:rPr>
                    <w:t>2</w:t>
                  </w:r>
                </w:p>
              </w:tc>
              <w:tc>
                <w:tcPr>
                  <w:tcW w:w="832" w:type="dxa"/>
                  <w:tcBorders>
                    <w:top w:val="single" w:color="000000" w:sz="4" w:space="0"/>
                    <w:left w:val="single" w:color="000000" w:sz="4" w:space="0"/>
                    <w:bottom w:val="single" w:color="000000" w:sz="4" w:space="0"/>
                    <w:right w:val="single" w:color="auto" w:sz="4" w:space="0"/>
                    <w:tl2br w:val="nil"/>
                    <w:tr2bl w:val="nil"/>
                  </w:tcBorders>
                  <w:vAlign w:val="center"/>
                </w:tcPr>
                <w:p>
                  <w:pPr>
                    <w:spacing w:line="440" w:lineRule="exact"/>
                    <w:jc w:val="center"/>
                    <w:rPr>
                      <w:rFonts w:hint="eastAsia" w:ascii="宋体" w:hAnsi="宋体" w:eastAsia="宋体" w:cs="宋体"/>
                      <w:bCs/>
                      <w:kern w:val="2"/>
                      <w:sz w:val="18"/>
                      <w:szCs w:val="18"/>
                      <w:lang w:val="en-US" w:eastAsia="zh-CN" w:bidi="ar-SA"/>
                    </w:rPr>
                  </w:pPr>
                  <w:r>
                    <w:rPr>
                      <w:rFonts w:hint="eastAsia" w:ascii="宋体" w:hAnsi="宋体" w:eastAsia="宋体" w:cs="宋体"/>
                      <w:bCs/>
                      <w:kern w:val="2"/>
                      <w:sz w:val="18"/>
                      <w:szCs w:val="18"/>
                      <w:lang w:val="en-US" w:eastAsia="zh-CN" w:bidi="ar-SA"/>
                    </w:rPr>
                    <w:t>1</w:t>
                  </w:r>
                </w:p>
              </w:tc>
              <w:tc>
                <w:tcPr>
                  <w:tcW w:w="1070" w:type="dxa"/>
                  <w:tcBorders>
                    <w:top w:val="single" w:color="auto" w:sz="4" w:space="0"/>
                    <w:left w:val="single" w:color="auto" w:sz="4" w:space="0"/>
                    <w:bottom w:val="single" w:color="auto" w:sz="4" w:space="0"/>
                    <w:right w:val="single" w:color="auto" w:sz="4" w:space="0"/>
                    <w:tl2br w:val="nil"/>
                    <w:tr2bl w:val="nil"/>
                  </w:tcBorders>
                  <w:vAlign w:val="center"/>
                </w:tcPr>
                <w:p>
                  <w:pPr>
                    <w:spacing w:line="440" w:lineRule="exact"/>
                    <w:jc w:val="center"/>
                    <w:rPr>
                      <w:rFonts w:hint="default" w:ascii="宋体" w:hAnsi="宋体" w:eastAsia="宋体" w:cs="宋体"/>
                      <w:bCs/>
                      <w:kern w:val="2"/>
                      <w:sz w:val="18"/>
                      <w:szCs w:val="18"/>
                      <w:lang w:val="en-US" w:eastAsia="zh-CN" w:bidi="ar-SA"/>
                    </w:rPr>
                  </w:pPr>
                  <w:r>
                    <w:rPr>
                      <w:rFonts w:hint="eastAsia" w:ascii="宋体" w:hAnsi="宋体" w:eastAsia="宋体" w:cs="宋体"/>
                      <w:bCs/>
                      <w:kern w:val="2"/>
                      <w:sz w:val="18"/>
                      <w:szCs w:val="18"/>
                      <w:lang w:val="en-US" w:eastAsia="zh-CN" w:bidi="ar-SA"/>
                    </w:rPr>
                    <w:t>1</w:t>
                  </w:r>
                </w:p>
              </w:tc>
              <w:tc>
                <w:tcPr>
                  <w:tcW w:w="769" w:type="dxa"/>
                  <w:tcBorders>
                    <w:top w:val="single" w:color="auto" w:sz="4" w:space="0"/>
                    <w:left w:val="single" w:color="auto" w:sz="4" w:space="0"/>
                    <w:bottom w:val="single" w:color="auto" w:sz="4" w:space="0"/>
                    <w:right w:val="single" w:color="auto" w:sz="4" w:space="0"/>
                    <w:tl2br w:val="nil"/>
                    <w:tr2bl w:val="nil"/>
                  </w:tcBorders>
                  <w:vAlign w:val="center"/>
                </w:tcPr>
                <w:p>
                  <w:pPr>
                    <w:spacing w:line="440" w:lineRule="exact"/>
                    <w:jc w:val="center"/>
                    <w:rPr>
                      <w:rFonts w:hint="default" w:ascii="宋体" w:hAnsi="宋体" w:eastAsia="宋体" w:cs="宋体"/>
                      <w:bCs/>
                      <w:kern w:val="2"/>
                      <w:sz w:val="18"/>
                      <w:szCs w:val="18"/>
                      <w:lang w:val="en-US" w:eastAsia="zh-CN" w:bidi="ar-SA"/>
                    </w:rPr>
                  </w:pPr>
                  <w:r>
                    <w:rPr>
                      <w:rFonts w:hint="eastAsia" w:ascii="宋体" w:hAnsi="宋体" w:eastAsia="宋体" w:cs="宋体"/>
                      <w:bCs/>
                      <w:kern w:val="2"/>
                      <w:sz w:val="18"/>
                      <w:szCs w:val="18"/>
                      <w:lang w:val="en-US" w:eastAsia="zh-CN" w:bidi="ar-SA"/>
                    </w:rPr>
                    <w:t>1</w:t>
                  </w:r>
                </w:p>
              </w:tc>
              <w:tc>
                <w:tcPr>
                  <w:tcW w:w="1224" w:type="dxa"/>
                  <w:vMerge w:val="continue"/>
                  <w:tcBorders>
                    <w:left w:val="single" w:color="auto" w:sz="4" w:space="0"/>
                    <w:right w:val="single" w:color="auto" w:sz="4" w:space="0"/>
                    <w:tl2br w:val="nil"/>
                    <w:tr2bl w:val="nil"/>
                  </w:tcBorders>
                  <w:vAlign w:val="center"/>
                </w:tcPr>
                <w:p>
                  <w:pPr>
                    <w:widowControl/>
                    <w:spacing w:line="260" w:lineRule="exact"/>
                    <w:ind w:right="5"/>
                    <w:jc w:val="center"/>
                    <w:textAlignment w:val="center"/>
                    <w:rPr>
                      <w:rFonts w:ascii="宋体" w:hAnsi="宋体" w:cs="宋体"/>
                      <w:szCs w:val="21"/>
                    </w:rPr>
                  </w:pPr>
                </w:p>
              </w:tc>
            </w:tr>
            <w:tr>
              <w:tblPrEx>
                <w:tblCellMar>
                  <w:top w:w="0" w:type="dxa"/>
                  <w:left w:w="108" w:type="dxa"/>
                  <w:bottom w:w="0" w:type="dxa"/>
                  <w:right w:w="108" w:type="dxa"/>
                </w:tblCellMar>
              </w:tblPrEx>
              <w:trPr>
                <w:trHeight w:val="431" w:hRule="atLeast"/>
                <w:jc w:val="center"/>
              </w:trPr>
              <w:tc>
                <w:tcPr>
                  <w:tcW w:w="678" w:type="dxa"/>
                  <w:tcBorders>
                    <w:top w:val="single" w:color="000000" w:sz="4" w:space="0"/>
                    <w:left w:val="single" w:color="000000" w:sz="4" w:space="0"/>
                    <w:bottom w:val="single" w:color="000000" w:sz="4" w:space="0"/>
                    <w:right w:val="single" w:color="000000" w:sz="4" w:space="0"/>
                    <w:tl2br w:val="nil"/>
                    <w:tr2bl w:val="nil"/>
                  </w:tcBorders>
                  <w:vAlign w:val="center"/>
                </w:tcPr>
                <w:p>
                  <w:pPr>
                    <w:pStyle w:val="55"/>
                    <w:kinsoku w:val="0"/>
                    <w:overflowPunct w:val="0"/>
                    <w:spacing w:line="260" w:lineRule="exact"/>
                    <w:jc w:val="center"/>
                    <w:rPr>
                      <w:rFonts w:hint="default" w:eastAsia="宋体"/>
                      <w:sz w:val="18"/>
                      <w:szCs w:val="18"/>
                      <w:lang w:val="en-US" w:eastAsia="zh-CN"/>
                    </w:rPr>
                  </w:pPr>
                  <w:r>
                    <w:rPr>
                      <w:rFonts w:hint="eastAsia"/>
                      <w:sz w:val="18"/>
                      <w:szCs w:val="18"/>
                      <w:lang w:val="en-US" w:eastAsia="zh-CN"/>
                    </w:rPr>
                    <w:t>3</w:t>
                  </w:r>
                </w:p>
              </w:tc>
              <w:tc>
                <w:tcPr>
                  <w:tcW w:w="1512" w:type="dxa"/>
                  <w:tcBorders>
                    <w:top w:val="single" w:color="000000" w:sz="4" w:space="0"/>
                    <w:left w:val="single" w:color="000000" w:sz="4" w:space="0"/>
                    <w:bottom w:val="single" w:color="000000" w:sz="4" w:space="0"/>
                    <w:right w:val="single" w:color="000000" w:sz="4" w:space="0"/>
                    <w:tl2br w:val="nil"/>
                    <w:tr2bl w:val="nil"/>
                  </w:tcBorders>
                  <w:vAlign w:val="top"/>
                </w:tcPr>
                <w:p>
                  <w:pPr>
                    <w:spacing w:line="440" w:lineRule="exact"/>
                    <w:jc w:val="center"/>
                    <w:rPr>
                      <w:rFonts w:ascii="宋体" w:hAnsi="宋体" w:cs="宋体"/>
                      <w:bCs/>
                      <w:sz w:val="18"/>
                      <w:szCs w:val="18"/>
                    </w:rPr>
                  </w:pPr>
                  <w:r>
                    <w:rPr>
                      <w:rFonts w:hint="eastAsia" w:ascii="宋体" w:hAnsi="宋体" w:cs="宋体"/>
                      <w:bCs/>
                      <w:sz w:val="18"/>
                      <w:szCs w:val="18"/>
                      <w:lang w:val="en-US" w:eastAsia="zh-CN"/>
                    </w:rPr>
                    <w:t>钩机</w:t>
                  </w:r>
                </w:p>
              </w:tc>
              <w:tc>
                <w:tcPr>
                  <w:tcW w:w="1244"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40" w:lineRule="exact"/>
                    <w:jc w:val="center"/>
                    <w:rPr>
                      <w:rFonts w:ascii="宋体" w:hAnsi="宋体" w:cs="宋体"/>
                      <w:bCs/>
                      <w:sz w:val="18"/>
                      <w:szCs w:val="18"/>
                    </w:rPr>
                  </w:pPr>
                  <w:r>
                    <w:rPr>
                      <w:rFonts w:hint="eastAsia" w:ascii="宋体" w:hAnsi="宋体" w:cs="宋体"/>
                      <w:bCs/>
                      <w:sz w:val="18"/>
                      <w:szCs w:val="18"/>
                      <w:lang w:val="en-US" w:eastAsia="zh-CN"/>
                    </w:rPr>
                    <w:t>335</w:t>
                  </w:r>
                </w:p>
              </w:tc>
              <w:tc>
                <w:tcPr>
                  <w:tcW w:w="692"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40" w:lineRule="exact"/>
                    <w:jc w:val="center"/>
                    <w:rPr>
                      <w:rFonts w:ascii="宋体" w:hAnsi="宋体" w:cs="宋体"/>
                      <w:bCs/>
                      <w:sz w:val="18"/>
                      <w:szCs w:val="18"/>
                    </w:rPr>
                  </w:pPr>
                  <w:r>
                    <w:rPr>
                      <w:rFonts w:hint="eastAsia" w:ascii="宋体" w:hAnsi="宋体" w:cs="宋体"/>
                      <w:bCs/>
                      <w:sz w:val="18"/>
                      <w:szCs w:val="18"/>
                      <w:lang w:val="en-US" w:eastAsia="zh-CN"/>
                    </w:rPr>
                    <w:t>台</w:t>
                  </w:r>
                </w:p>
              </w:tc>
              <w:tc>
                <w:tcPr>
                  <w:tcW w:w="799"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40" w:lineRule="exact"/>
                    <w:jc w:val="center"/>
                    <w:rPr>
                      <w:rFonts w:ascii="宋体" w:hAnsi="宋体" w:cs="宋体"/>
                      <w:bCs/>
                      <w:sz w:val="18"/>
                      <w:szCs w:val="18"/>
                    </w:rPr>
                  </w:pPr>
                  <w:r>
                    <w:rPr>
                      <w:rFonts w:hint="eastAsia" w:ascii="宋体" w:hAnsi="宋体" w:cs="宋体"/>
                      <w:bCs/>
                      <w:sz w:val="18"/>
                      <w:szCs w:val="18"/>
                      <w:lang w:val="en-US" w:eastAsia="zh-CN"/>
                    </w:rPr>
                    <w:t>2</w:t>
                  </w:r>
                </w:p>
              </w:tc>
              <w:tc>
                <w:tcPr>
                  <w:tcW w:w="832" w:type="dxa"/>
                  <w:tcBorders>
                    <w:top w:val="single" w:color="000000" w:sz="4" w:space="0"/>
                    <w:left w:val="single" w:color="000000" w:sz="4" w:space="0"/>
                    <w:bottom w:val="single" w:color="000000" w:sz="4" w:space="0"/>
                    <w:right w:val="single" w:color="auto" w:sz="4" w:space="0"/>
                    <w:tl2br w:val="nil"/>
                    <w:tr2bl w:val="nil"/>
                  </w:tcBorders>
                  <w:vAlign w:val="center"/>
                </w:tcPr>
                <w:p>
                  <w:pPr>
                    <w:spacing w:line="440" w:lineRule="exact"/>
                    <w:jc w:val="center"/>
                    <w:rPr>
                      <w:rFonts w:hint="eastAsia" w:ascii="宋体" w:hAnsi="宋体" w:eastAsia="宋体" w:cs="宋体"/>
                      <w:bCs/>
                      <w:kern w:val="2"/>
                      <w:sz w:val="18"/>
                      <w:szCs w:val="18"/>
                      <w:lang w:val="en-US" w:eastAsia="zh-CN" w:bidi="ar-SA"/>
                    </w:rPr>
                  </w:pPr>
                </w:p>
              </w:tc>
              <w:tc>
                <w:tcPr>
                  <w:tcW w:w="1070" w:type="dxa"/>
                  <w:tcBorders>
                    <w:top w:val="single" w:color="auto" w:sz="4" w:space="0"/>
                    <w:left w:val="single" w:color="auto" w:sz="4" w:space="0"/>
                    <w:bottom w:val="single" w:color="auto" w:sz="4" w:space="0"/>
                    <w:right w:val="single" w:color="auto" w:sz="4" w:space="0"/>
                    <w:tl2br w:val="nil"/>
                    <w:tr2bl w:val="nil"/>
                  </w:tcBorders>
                  <w:vAlign w:val="center"/>
                </w:tcPr>
                <w:p>
                  <w:pPr>
                    <w:spacing w:line="440" w:lineRule="exact"/>
                    <w:jc w:val="center"/>
                    <w:rPr>
                      <w:rFonts w:hint="default" w:ascii="宋体" w:hAnsi="宋体" w:eastAsia="宋体" w:cs="宋体"/>
                      <w:bCs/>
                      <w:kern w:val="2"/>
                      <w:sz w:val="18"/>
                      <w:szCs w:val="18"/>
                      <w:lang w:val="en-US" w:eastAsia="zh-CN" w:bidi="ar-SA"/>
                    </w:rPr>
                  </w:pPr>
                  <w:r>
                    <w:rPr>
                      <w:rFonts w:hint="eastAsia" w:ascii="宋体" w:hAnsi="宋体" w:cs="宋体"/>
                      <w:bCs/>
                      <w:kern w:val="2"/>
                      <w:sz w:val="18"/>
                      <w:szCs w:val="18"/>
                      <w:lang w:val="en-US" w:eastAsia="zh-CN" w:bidi="ar-SA"/>
                    </w:rPr>
                    <w:t>1</w:t>
                  </w:r>
                </w:p>
              </w:tc>
              <w:tc>
                <w:tcPr>
                  <w:tcW w:w="769" w:type="dxa"/>
                  <w:tcBorders>
                    <w:top w:val="single" w:color="auto" w:sz="4" w:space="0"/>
                    <w:left w:val="single" w:color="auto" w:sz="4" w:space="0"/>
                    <w:bottom w:val="single" w:color="auto" w:sz="4" w:space="0"/>
                    <w:right w:val="single" w:color="auto" w:sz="4" w:space="0"/>
                    <w:tl2br w:val="nil"/>
                    <w:tr2bl w:val="nil"/>
                  </w:tcBorders>
                  <w:vAlign w:val="center"/>
                </w:tcPr>
                <w:p>
                  <w:pPr>
                    <w:spacing w:line="440" w:lineRule="exact"/>
                    <w:jc w:val="center"/>
                    <w:rPr>
                      <w:rFonts w:hint="default" w:ascii="宋体" w:hAnsi="宋体" w:eastAsia="宋体" w:cs="宋体"/>
                      <w:bCs/>
                      <w:kern w:val="2"/>
                      <w:sz w:val="18"/>
                      <w:szCs w:val="18"/>
                      <w:lang w:val="en-US" w:eastAsia="zh-CN" w:bidi="ar-SA"/>
                    </w:rPr>
                  </w:pPr>
                  <w:r>
                    <w:rPr>
                      <w:rFonts w:hint="eastAsia" w:ascii="宋体" w:hAnsi="宋体" w:cs="宋体"/>
                      <w:bCs/>
                      <w:kern w:val="2"/>
                      <w:sz w:val="18"/>
                      <w:szCs w:val="18"/>
                      <w:lang w:val="en-US" w:eastAsia="zh-CN" w:bidi="ar-SA"/>
                    </w:rPr>
                    <w:t>1</w:t>
                  </w:r>
                </w:p>
              </w:tc>
              <w:tc>
                <w:tcPr>
                  <w:tcW w:w="1224" w:type="dxa"/>
                  <w:vMerge w:val="continue"/>
                  <w:tcBorders>
                    <w:left w:val="single" w:color="auto" w:sz="4" w:space="0"/>
                    <w:right w:val="single" w:color="auto" w:sz="4" w:space="0"/>
                    <w:tl2br w:val="nil"/>
                    <w:tr2bl w:val="nil"/>
                  </w:tcBorders>
                  <w:vAlign w:val="center"/>
                </w:tcPr>
                <w:p>
                  <w:pPr>
                    <w:spacing w:line="440" w:lineRule="exact"/>
                    <w:jc w:val="center"/>
                    <w:rPr>
                      <w:rFonts w:ascii="宋体" w:hAnsi="宋体" w:cs="宋体"/>
                      <w:bCs/>
                      <w:sz w:val="24"/>
                      <w:szCs w:val="24"/>
                    </w:rPr>
                  </w:pPr>
                </w:p>
              </w:tc>
            </w:tr>
            <w:tr>
              <w:tblPrEx>
                <w:tblCellMar>
                  <w:top w:w="0" w:type="dxa"/>
                  <w:left w:w="108" w:type="dxa"/>
                  <w:bottom w:w="0" w:type="dxa"/>
                  <w:right w:w="108" w:type="dxa"/>
                </w:tblCellMar>
              </w:tblPrEx>
              <w:trPr>
                <w:trHeight w:val="431" w:hRule="atLeast"/>
                <w:jc w:val="center"/>
              </w:trPr>
              <w:tc>
                <w:tcPr>
                  <w:tcW w:w="678" w:type="dxa"/>
                  <w:tcBorders>
                    <w:top w:val="single" w:color="000000" w:sz="4" w:space="0"/>
                    <w:left w:val="single" w:color="000000" w:sz="4" w:space="0"/>
                    <w:bottom w:val="single" w:color="000000" w:sz="4" w:space="0"/>
                    <w:right w:val="single" w:color="000000" w:sz="4" w:space="0"/>
                    <w:tl2br w:val="nil"/>
                    <w:tr2bl w:val="nil"/>
                  </w:tcBorders>
                  <w:vAlign w:val="center"/>
                </w:tcPr>
                <w:p>
                  <w:pPr>
                    <w:pStyle w:val="55"/>
                    <w:kinsoku w:val="0"/>
                    <w:overflowPunct w:val="0"/>
                    <w:spacing w:line="260" w:lineRule="exact"/>
                    <w:jc w:val="center"/>
                    <w:rPr>
                      <w:rFonts w:hint="eastAsia" w:eastAsia="宋体"/>
                      <w:sz w:val="18"/>
                      <w:szCs w:val="18"/>
                      <w:lang w:val="en-US" w:eastAsia="zh-CN"/>
                    </w:rPr>
                  </w:pPr>
                  <w:r>
                    <w:rPr>
                      <w:rFonts w:hint="eastAsia"/>
                      <w:sz w:val="18"/>
                      <w:szCs w:val="18"/>
                      <w:lang w:val="en-US" w:eastAsia="zh-CN"/>
                    </w:rPr>
                    <w:t>4</w:t>
                  </w:r>
                </w:p>
              </w:tc>
              <w:tc>
                <w:tcPr>
                  <w:tcW w:w="1512" w:type="dxa"/>
                  <w:tcBorders>
                    <w:top w:val="single" w:color="000000" w:sz="4" w:space="0"/>
                    <w:left w:val="single" w:color="000000" w:sz="4" w:space="0"/>
                    <w:bottom w:val="single" w:color="000000" w:sz="4" w:space="0"/>
                    <w:right w:val="single" w:color="000000" w:sz="4" w:space="0"/>
                    <w:tl2br w:val="nil"/>
                    <w:tr2bl w:val="nil"/>
                  </w:tcBorders>
                  <w:vAlign w:val="top"/>
                </w:tcPr>
                <w:p>
                  <w:pPr>
                    <w:spacing w:line="440" w:lineRule="exact"/>
                    <w:jc w:val="center"/>
                    <w:rPr>
                      <w:rFonts w:ascii="宋体" w:hAnsi="宋体" w:cs="宋体"/>
                      <w:bCs/>
                      <w:sz w:val="18"/>
                      <w:szCs w:val="18"/>
                    </w:rPr>
                  </w:pPr>
                  <w:r>
                    <w:rPr>
                      <w:rFonts w:hint="eastAsia" w:ascii="宋体" w:hAnsi="宋体" w:cs="宋体"/>
                      <w:bCs/>
                      <w:sz w:val="18"/>
                      <w:szCs w:val="18"/>
                      <w:lang w:val="en-US" w:eastAsia="zh-CN"/>
                    </w:rPr>
                    <w:t>压路机</w:t>
                  </w:r>
                </w:p>
              </w:tc>
              <w:tc>
                <w:tcPr>
                  <w:tcW w:w="1244"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40" w:lineRule="exact"/>
                    <w:jc w:val="center"/>
                    <w:rPr>
                      <w:rFonts w:ascii="宋体" w:hAnsi="宋体" w:cs="宋体"/>
                      <w:bCs/>
                      <w:sz w:val="18"/>
                      <w:szCs w:val="18"/>
                    </w:rPr>
                  </w:pPr>
                  <w:r>
                    <w:rPr>
                      <w:rFonts w:hint="eastAsia" w:ascii="宋体" w:hAnsi="宋体" w:cs="宋体"/>
                      <w:bCs/>
                      <w:sz w:val="18"/>
                      <w:szCs w:val="18"/>
                      <w:lang w:val="en-US" w:eastAsia="zh-CN"/>
                    </w:rPr>
                    <w:t>20T</w:t>
                  </w:r>
                </w:p>
              </w:tc>
              <w:tc>
                <w:tcPr>
                  <w:tcW w:w="692"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40" w:lineRule="exact"/>
                    <w:jc w:val="center"/>
                    <w:rPr>
                      <w:rFonts w:ascii="宋体" w:hAnsi="宋体" w:cs="宋体"/>
                      <w:bCs/>
                      <w:sz w:val="18"/>
                      <w:szCs w:val="18"/>
                    </w:rPr>
                  </w:pPr>
                  <w:r>
                    <w:rPr>
                      <w:rFonts w:hint="eastAsia" w:ascii="宋体" w:hAnsi="宋体" w:cs="宋体"/>
                      <w:bCs/>
                      <w:sz w:val="18"/>
                      <w:szCs w:val="18"/>
                      <w:lang w:val="en-US" w:eastAsia="zh-CN"/>
                    </w:rPr>
                    <w:t>台</w:t>
                  </w:r>
                </w:p>
              </w:tc>
              <w:tc>
                <w:tcPr>
                  <w:tcW w:w="799"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40" w:lineRule="exact"/>
                    <w:jc w:val="center"/>
                    <w:rPr>
                      <w:rFonts w:ascii="宋体" w:hAnsi="宋体" w:cs="宋体"/>
                      <w:bCs/>
                      <w:sz w:val="18"/>
                      <w:szCs w:val="18"/>
                    </w:rPr>
                  </w:pPr>
                  <w:r>
                    <w:rPr>
                      <w:rFonts w:hint="eastAsia" w:ascii="宋体" w:hAnsi="宋体" w:cs="宋体"/>
                      <w:bCs/>
                      <w:sz w:val="18"/>
                      <w:szCs w:val="18"/>
                      <w:lang w:val="en-US" w:eastAsia="zh-CN"/>
                    </w:rPr>
                    <w:t>2</w:t>
                  </w:r>
                </w:p>
              </w:tc>
              <w:tc>
                <w:tcPr>
                  <w:tcW w:w="832" w:type="dxa"/>
                  <w:tcBorders>
                    <w:top w:val="single" w:color="000000" w:sz="4" w:space="0"/>
                    <w:left w:val="single" w:color="000000" w:sz="4" w:space="0"/>
                    <w:bottom w:val="single" w:color="auto" w:sz="4" w:space="0"/>
                    <w:right w:val="single" w:color="auto" w:sz="4" w:space="0"/>
                    <w:tl2br w:val="nil"/>
                    <w:tr2bl w:val="nil"/>
                  </w:tcBorders>
                  <w:vAlign w:val="center"/>
                </w:tcPr>
                <w:p>
                  <w:pPr>
                    <w:spacing w:line="440" w:lineRule="exact"/>
                    <w:jc w:val="center"/>
                    <w:rPr>
                      <w:rFonts w:hint="default" w:ascii="宋体" w:hAnsi="宋体" w:eastAsia="宋体" w:cs="宋体"/>
                      <w:bCs/>
                      <w:kern w:val="2"/>
                      <w:sz w:val="18"/>
                      <w:szCs w:val="18"/>
                      <w:lang w:val="en-US" w:eastAsia="zh-CN" w:bidi="ar-SA"/>
                    </w:rPr>
                  </w:pPr>
                  <w:r>
                    <w:rPr>
                      <w:rFonts w:hint="eastAsia" w:ascii="宋体" w:hAnsi="宋体" w:eastAsia="宋体" w:cs="宋体"/>
                      <w:bCs/>
                      <w:kern w:val="2"/>
                      <w:sz w:val="18"/>
                      <w:szCs w:val="18"/>
                      <w:lang w:val="en-US" w:eastAsia="zh-CN" w:bidi="ar-SA"/>
                    </w:rPr>
                    <w:t>1</w:t>
                  </w:r>
                </w:p>
              </w:tc>
              <w:tc>
                <w:tcPr>
                  <w:tcW w:w="1070" w:type="dxa"/>
                  <w:tcBorders>
                    <w:top w:val="single" w:color="auto" w:sz="4" w:space="0"/>
                    <w:left w:val="single" w:color="auto" w:sz="4" w:space="0"/>
                    <w:bottom w:val="single" w:color="auto" w:sz="4" w:space="0"/>
                    <w:right w:val="single" w:color="auto" w:sz="4" w:space="0"/>
                    <w:tl2br w:val="nil"/>
                    <w:tr2bl w:val="nil"/>
                  </w:tcBorders>
                  <w:vAlign w:val="center"/>
                </w:tcPr>
                <w:p>
                  <w:pPr>
                    <w:spacing w:line="440" w:lineRule="exact"/>
                    <w:jc w:val="center"/>
                    <w:rPr>
                      <w:rFonts w:hint="eastAsia" w:ascii="宋体" w:hAnsi="宋体" w:eastAsia="宋体" w:cs="宋体"/>
                      <w:bCs/>
                      <w:kern w:val="2"/>
                      <w:sz w:val="18"/>
                      <w:szCs w:val="18"/>
                      <w:lang w:val="en-US" w:eastAsia="zh-CN" w:bidi="ar-SA"/>
                    </w:rPr>
                  </w:pPr>
                </w:p>
              </w:tc>
              <w:tc>
                <w:tcPr>
                  <w:tcW w:w="769" w:type="dxa"/>
                  <w:tcBorders>
                    <w:top w:val="single" w:color="auto" w:sz="4" w:space="0"/>
                    <w:left w:val="single" w:color="auto" w:sz="4" w:space="0"/>
                    <w:bottom w:val="single" w:color="auto" w:sz="4" w:space="0"/>
                    <w:right w:val="single" w:color="auto" w:sz="4" w:space="0"/>
                    <w:tl2br w:val="nil"/>
                    <w:tr2bl w:val="nil"/>
                  </w:tcBorders>
                  <w:vAlign w:val="center"/>
                </w:tcPr>
                <w:p>
                  <w:pPr>
                    <w:spacing w:line="440" w:lineRule="exact"/>
                    <w:jc w:val="center"/>
                    <w:rPr>
                      <w:rFonts w:hint="eastAsia" w:ascii="宋体" w:hAnsi="宋体" w:eastAsia="宋体" w:cs="宋体"/>
                      <w:bCs/>
                      <w:kern w:val="2"/>
                      <w:sz w:val="18"/>
                      <w:szCs w:val="18"/>
                      <w:lang w:val="en-US" w:eastAsia="zh-CN" w:bidi="ar-SA"/>
                    </w:rPr>
                  </w:pPr>
                </w:p>
              </w:tc>
              <w:tc>
                <w:tcPr>
                  <w:tcW w:w="1224" w:type="dxa"/>
                  <w:vMerge w:val="continue"/>
                  <w:tcBorders>
                    <w:left w:val="single" w:color="auto" w:sz="4" w:space="0"/>
                    <w:right w:val="single" w:color="auto" w:sz="4" w:space="0"/>
                    <w:tl2br w:val="nil"/>
                    <w:tr2bl w:val="nil"/>
                  </w:tcBorders>
                  <w:vAlign w:val="center"/>
                </w:tcPr>
                <w:p>
                  <w:pPr>
                    <w:spacing w:line="440" w:lineRule="exact"/>
                    <w:jc w:val="center"/>
                    <w:rPr>
                      <w:rFonts w:ascii="宋体" w:hAnsi="宋体" w:cs="宋体"/>
                      <w:bCs/>
                      <w:sz w:val="24"/>
                      <w:szCs w:val="24"/>
                    </w:rPr>
                  </w:pPr>
                </w:p>
              </w:tc>
            </w:tr>
            <w:tr>
              <w:tblPrEx>
                <w:tblCellMar>
                  <w:top w:w="0" w:type="dxa"/>
                  <w:left w:w="108" w:type="dxa"/>
                  <w:bottom w:w="0" w:type="dxa"/>
                  <w:right w:w="108" w:type="dxa"/>
                </w:tblCellMar>
              </w:tblPrEx>
              <w:trPr>
                <w:trHeight w:val="431" w:hRule="atLeast"/>
                <w:jc w:val="center"/>
              </w:trPr>
              <w:tc>
                <w:tcPr>
                  <w:tcW w:w="678" w:type="dxa"/>
                  <w:tcBorders>
                    <w:top w:val="single" w:color="000000" w:sz="4" w:space="0"/>
                    <w:left w:val="single" w:color="000000" w:sz="4" w:space="0"/>
                    <w:bottom w:val="single" w:color="000000" w:sz="4" w:space="0"/>
                    <w:right w:val="single" w:color="000000" w:sz="4" w:space="0"/>
                    <w:tl2br w:val="nil"/>
                    <w:tr2bl w:val="nil"/>
                  </w:tcBorders>
                  <w:vAlign w:val="center"/>
                </w:tcPr>
                <w:p>
                  <w:pPr>
                    <w:pStyle w:val="55"/>
                    <w:kinsoku w:val="0"/>
                    <w:overflowPunct w:val="0"/>
                    <w:spacing w:line="260" w:lineRule="exact"/>
                    <w:jc w:val="center"/>
                    <w:rPr>
                      <w:rFonts w:hint="eastAsia" w:eastAsia="宋体"/>
                      <w:sz w:val="18"/>
                      <w:szCs w:val="18"/>
                      <w:lang w:val="en-US" w:eastAsia="zh-CN"/>
                    </w:rPr>
                  </w:pPr>
                  <w:r>
                    <w:rPr>
                      <w:rFonts w:hint="eastAsia"/>
                      <w:sz w:val="18"/>
                      <w:szCs w:val="18"/>
                      <w:lang w:val="en-US" w:eastAsia="zh-CN"/>
                    </w:rPr>
                    <w:t>5</w:t>
                  </w:r>
                </w:p>
              </w:tc>
              <w:tc>
                <w:tcPr>
                  <w:tcW w:w="1512" w:type="dxa"/>
                  <w:tcBorders>
                    <w:top w:val="single" w:color="000000" w:sz="4" w:space="0"/>
                    <w:left w:val="single" w:color="000000" w:sz="4" w:space="0"/>
                    <w:bottom w:val="single" w:color="000000" w:sz="4" w:space="0"/>
                    <w:right w:val="single" w:color="000000" w:sz="4" w:space="0"/>
                    <w:tl2br w:val="nil"/>
                    <w:tr2bl w:val="nil"/>
                  </w:tcBorders>
                  <w:vAlign w:val="top"/>
                </w:tcPr>
                <w:p>
                  <w:pPr>
                    <w:spacing w:line="440" w:lineRule="exact"/>
                    <w:jc w:val="center"/>
                    <w:rPr>
                      <w:rFonts w:ascii="宋体" w:hAnsi="宋体" w:cs="宋体"/>
                      <w:bCs/>
                      <w:sz w:val="18"/>
                      <w:szCs w:val="18"/>
                    </w:rPr>
                  </w:pPr>
                  <w:r>
                    <w:rPr>
                      <w:rFonts w:hint="eastAsia" w:ascii="宋体" w:hAnsi="宋体" w:cs="宋体"/>
                      <w:bCs/>
                      <w:sz w:val="18"/>
                      <w:szCs w:val="18"/>
                      <w:lang w:val="en-US" w:eastAsia="zh-CN"/>
                    </w:rPr>
                    <w:t>装载机</w:t>
                  </w:r>
                </w:p>
              </w:tc>
              <w:tc>
                <w:tcPr>
                  <w:tcW w:w="1244"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40" w:lineRule="exact"/>
                    <w:jc w:val="center"/>
                    <w:rPr>
                      <w:rFonts w:ascii="宋体" w:hAnsi="宋体" w:cs="宋体"/>
                      <w:bCs/>
                      <w:sz w:val="18"/>
                      <w:szCs w:val="18"/>
                    </w:rPr>
                  </w:pPr>
                  <w:r>
                    <w:rPr>
                      <w:rFonts w:hint="eastAsia" w:ascii="宋体" w:hAnsi="宋体" w:cs="宋体"/>
                      <w:bCs/>
                      <w:sz w:val="18"/>
                      <w:szCs w:val="18"/>
                      <w:lang w:val="en-US" w:eastAsia="zh-CN"/>
                    </w:rPr>
                    <w:t>50</w:t>
                  </w:r>
                </w:p>
              </w:tc>
              <w:tc>
                <w:tcPr>
                  <w:tcW w:w="692"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40" w:lineRule="exact"/>
                    <w:jc w:val="center"/>
                    <w:rPr>
                      <w:rFonts w:ascii="宋体" w:hAnsi="宋体" w:cs="宋体"/>
                      <w:bCs/>
                      <w:sz w:val="18"/>
                      <w:szCs w:val="18"/>
                    </w:rPr>
                  </w:pPr>
                  <w:r>
                    <w:rPr>
                      <w:rFonts w:hint="eastAsia" w:ascii="宋体" w:hAnsi="宋体" w:cs="宋体"/>
                      <w:bCs/>
                      <w:sz w:val="18"/>
                      <w:szCs w:val="18"/>
                      <w:lang w:val="en-US" w:eastAsia="zh-CN"/>
                    </w:rPr>
                    <w:t>台</w:t>
                  </w:r>
                </w:p>
              </w:tc>
              <w:tc>
                <w:tcPr>
                  <w:tcW w:w="799" w:type="dxa"/>
                  <w:tcBorders>
                    <w:top w:val="single" w:color="000000" w:sz="4" w:space="0"/>
                    <w:left w:val="single" w:color="000000" w:sz="4" w:space="0"/>
                    <w:bottom w:val="single" w:color="auto" w:sz="4" w:space="0"/>
                    <w:right w:val="single" w:color="auto" w:sz="4" w:space="0"/>
                    <w:tl2br w:val="nil"/>
                    <w:tr2bl w:val="nil"/>
                  </w:tcBorders>
                  <w:vAlign w:val="center"/>
                </w:tcPr>
                <w:p>
                  <w:pPr>
                    <w:spacing w:line="440" w:lineRule="exact"/>
                    <w:jc w:val="center"/>
                    <w:rPr>
                      <w:rFonts w:ascii="宋体" w:hAnsi="宋体" w:cs="宋体"/>
                      <w:bCs/>
                      <w:sz w:val="18"/>
                      <w:szCs w:val="18"/>
                    </w:rPr>
                  </w:pPr>
                  <w:r>
                    <w:rPr>
                      <w:rFonts w:hint="eastAsia" w:ascii="宋体" w:hAnsi="宋体" w:cs="宋体"/>
                      <w:bCs/>
                      <w:sz w:val="18"/>
                      <w:szCs w:val="18"/>
                      <w:lang w:val="en-US" w:eastAsia="zh-CN"/>
                    </w:rPr>
                    <w:t>3</w:t>
                  </w:r>
                </w:p>
              </w:tc>
              <w:tc>
                <w:tcPr>
                  <w:tcW w:w="832" w:type="dxa"/>
                  <w:tcBorders>
                    <w:top w:val="single" w:color="auto" w:sz="4" w:space="0"/>
                    <w:left w:val="single" w:color="auto" w:sz="4" w:space="0"/>
                    <w:bottom w:val="single" w:color="auto" w:sz="4" w:space="0"/>
                    <w:right w:val="single" w:color="auto" w:sz="4" w:space="0"/>
                    <w:tl2br w:val="nil"/>
                    <w:tr2bl w:val="nil"/>
                  </w:tcBorders>
                  <w:vAlign w:val="center"/>
                </w:tcPr>
                <w:p>
                  <w:pPr>
                    <w:spacing w:line="440" w:lineRule="exact"/>
                    <w:jc w:val="center"/>
                    <w:rPr>
                      <w:rFonts w:hint="eastAsia" w:ascii="宋体" w:hAnsi="宋体" w:eastAsia="宋体" w:cs="宋体"/>
                      <w:bCs/>
                      <w:kern w:val="2"/>
                      <w:sz w:val="18"/>
                      <w:szCs w:val="18"/>
                      <w:lang w:val="en-US" w:eastAsia="zh-CN" w:bidi="ar-SA"/>
                    </w:rPr>
                  </w:pPr>
                  <w:r>
                    <w:rPr>
                      <w:rFonts w:hint="eastAsia" w:ascii="宋体" w:hAnsi="宋体" w:eastAsia="宋体" w:cs="宋体"/>
                      <w:bCs/>
                      <w:kern w:val="2"/>
                      <w:sz w:val="18"/>
                      <w:szCs w:val="18"/>
                      <w:lang w:val="en-US" w:eastAsia="zh-CN" w:bidi="ar-SA"/>
                    </w:rPr>
                    <w:t>1</w:t>
                  </w:r>
                </w:p>
              </w:tc>
              <w:tc>
                <w:tcPr>
                  <w:tcW w:w="1070" w:type="dxa"/>
                  <w:tcBorders>
                    <w:top w:val="single" w:color="auto" w:sz="4" w:space="0"/>
                    <w:left w:val="single" w:color="auto" w:sz="4" w:space="0"/>
                    <w:bottom w:val="single" w:color="auto" w:sz="4" w:space="0"/>
                    <w:right w:val="single" w:color="auto" w:sz="4" w:space="0"/>
                    <w:tl2br w:val="nil"/>
                    <w:tr2bl w:val="nil"/>
                  </w:tcBorders>
                  <w:vAlign w:val="center"/>
                </w:tcPr>
                <w:p>
                  <w:pPr>
                    <w:spacing w:line="440" w:lineRule="exact"/>
                    <w:jc w:val="center"/>
                    <w:rPr>
                      <w:rFonts w:hint="default" w:ascii="宋体" w:hAnsi="宋体" w:eastAsia="宋体" w:cs="宋体"/>
                      <w:bCs/>
                      <w:kern w:val="2"/>
                      <w:sz w:val="18"/>
                      <w:szCs w:val="18"/>
                      <w:lang w:val="en-US" w:eastAsia="zh-CN" w:bidi="ar-SA"/>
                    </w:rPr>
                  </w:pPr>
                </w:p>
              </w:tc>
              <w:tc>
                <w:tcPr>
                  <w:tcW w:w="769" w:type="dxa"/>
                  <w:tcBorders>
                    <w:top w:val="single" w:color="auto" w:sz="4" w:space="0"/>
                    <w:left w:val="single" w:color="auto" w:sz="4" w:space="0"/>
                    <w:bottom w:val="single" w:color="auto" w:sz="4" w:space="0"/>
                    <w:right w:val="single" w:color="auto" w:sz="4" w:space="0"/>
                    <w:tl2br w:val="nil"/>
                    <w:tr2bl w:val="nil"/>
                  </w:tcBorders>
                  <w:vAlign w:val="center"/>
                </w:tcPr>
                <w:p>
                  <w:pPr>
                    <w:spacing w:line="440" w:lineRule="exact"/>
                    <w:jc w:val="center"/>
                    <w:rPr>
                      <w:rFonts w:hint="eastAsia" w:ascii="宋体" w:hAnsi="宋体" w:eastAsia="宋体" w:cs="宋体"/>
                      <w:bCs/>
                      <w:kern w:val="2"/>
                      <w:sz w:val="18"/>
                      <w:szCs w:val="18"/>
                      <w:lang w:val="en-US" w:eastAsia="zh-CN" w:bidi="ar-SA"/>
                    </w:rPr>
                  </w:pPr>
                </w:p>
              </w:tc>
              <w:tc>
                <w:tcPr>
                  <w:tcW w:w="1224" w:type="dxa"/>
                  <w:vMerge w:val="continue"/>
                  <w:tcBorders>
                    <w:left w:val="single" w:color="auto" w:sz="4" w:space="0"/>
                    <w:right w:val="single" w:color="auto" w:sz="4" w:space="0"/>
                    <w:tl2br w:val="nil"/>
                    <w:tr2bl w:val="nil"/>
                  </w:tcBorders>
                  <w:vAlign w:val="center"/>
                </w:tcPr>
                <w:p>
                  <w:pPr>
                    <w:spacing w:line="440" w:lineRule="exact"/>
                    <w:jc w:val="center"/>
                    <w:rPr>
                      <w:rFonts w:ascii="宋体" w:hAnsi="宋体" w:cs="宋体"/>
                      <w:bCs/>
                      <w:sz w:val="24"/>
                      <w:szCs w:val="24"/>
                    </w:rPr>
                  </w:pPr>
                </w:p>
              </w:tc>
            </w:tr>
            <w:tr>
              <w:tblPrEx>
                <w:tblCellMar>
                  <w:top w:w="0" w:type="dxa"/>
                  <w:left w:w="108" w:type="dxa"/>
                  <w:bottom w:w="0" w:type="dxa"/>
                  <w:right w:w="108" w:type="dxa"/>
                </w:tblCellMar>
              </w:tblPrEx>
              <w:trPr>
                <w:trHeight w:val="431" w:hRule="atLeast"/>
                <w:jc w:val="center"/>
              </w:trPr>
              <w:tc>
                <w:tcPr>
                  <w:tcW w:w="678" w:type="dxa"/>
                  <w:tcBorders>
                    <w:top w:val="single" w:color="000000" w:sz="4" w:space="0"/>
                    <w:left w:val="single" w:color="000000" w:sz="4" w:space="0"/>
                    <w:bottom w:val="single" w:color="000000" w:sz="4" w:space="0"/>
                    <w:right w:val="single" w:color="000000" w:sz="4" w:space="0"/>
                    <w:tl2br w:val="nil"/>
                    <w:tr2bl w:val="nil"/>
                  </w:tcBorders>
                  <w:vAlign w:val="center"/>
                </w:tcPr>
                <w:p>
                  <w:pPr>
                    <w:pStyle w:val="55"/>
                    <w:kinsoku w:val="0"/>
                    <w:overflowPunct w:val="0"/>
                    <w:spacing w:line="260" w:lineRule="exact"/>
                    <w:jc w:val="center"/>
                    <w:rPr>
                      <w:rFonts w:hint="eastAsia" w:eastAsia="宋体"/>
                      <w:sz w:val="18"/>
                      <w:szCs w:val="18"/>
                      <w:lang w:val="en-US" w:eastAsia="zh-CN"/>
                    </w:rPr>
                  </w:pPr>
                  <w:r>
                    <w:rPr>
                      <w:rFonts w:hint="eastAsia"/>
                      <w:sz w:val="18"/>
                      <w:szCs w:val="18"/>
                      <w:lang w:val="en-US" w:eastAsia="zh-CN"/>
                    </w:rPr>
                    <w:t>6</w:t>
                  </w:r>
                </w:p>
              </w:tc>
              <w:tc>
                <w:tcPr>
                  <w:tcW w:w="1512" w:type="dxa"/>
                  <w:tcBorders>
                    <w:top w:val="single" w:color="000000" w:sz="4" w:space="0"/>
                    <w:left w:val="single" w:color="000000" w:sz="4" w:space="0"/>
                    <w:bottom w:val="single" w:color="000000" w:sz="4" w:space="0"/>
                    <w:right w:val="single" w:color="000000" w:sz="4" w:space="0"/>
                    <w:tl2br w:val="nil"/>
                    <w:tr2bl w:val="nil"/>
                  </w:tcBorders>
                  <w:vAlign w:val="top"/>
                </w:tcPr>
                <w:p>
                  <w:pPr>
                    <w:spacing w:line="440" w:lineRule="exact"/>
                    <w:jc w:val="center"/>
                    <w:rPr>
                      <w:rFonts w:ascii="宋体" w:hAnsi="宋体" w:cs="宋体"/>
                      <w:bCs/>
                      <w:sz w:val="18"/>
                      <w:szCs w:val="18"/>
                    </w:rPr>
                  </w:pPr>
                  <w:r>
                    <w:rPr>
                      <w:rFonts w:hint="eastAsia" w:ascii="宋体" w:hAnsi="宋体" w:cs="宋体"/>
                      <w:bCs/>
                      <w:sz w:val="18"/>
                      <w:szCs w:val="18"/>
                      <w:lang w:val="en-US" w:eastAsia="zh-CN"/>
                    </w:rPr>
                    <w:t>旋挖钻机</w:t>
                  </w:r>
                </w:p>
              </w:tc>
              <w:tc>
                <w:tcPr>
                  <w:tcW w:w="1244"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40" w:lineRule="exact"/>
                    <w:jc w:val="center"/>
                    <w:rPr>
                      <w:rFonts w:ascii="宋体" w:hAnsi="宋体" w:cs="宋体"/>
                      <w:bCs/>
                      <w:sz w:val="18"/>
                      <w:szCs w:val="18"/>
                    </w:rPr>
                  </w:pPr>
                  <w:r>
                    <w:rPr>
                      <w:rFonts w:hint="eastAsia" w:ascii="宋体" w:hAnsi="宋体" w:cs="宋体"/>
                      <w:bCs/>
                      <w:sz w:val="18"/>
                      <w:szCs w:val="18"/>
                      <w:lang w:val="en-US" w:eastAsia="zh-CN"/>
                    </w:rPr>
                    <w:t>350</w:t>
                  </w:r>
                </w:p>
              </w:tc>
              <w:tc>
                <w:tcPr>
                  <w:tcW w:w="692" w:type="dxa"/>
                  <w:tcBorders>
                    <w:top w:val="single" w:color="000000" w:sz="4" w:space="0"/>
                    <w:left w:val="single" w:color="000000" w:sz="4" w:space="0"/>
                    <w:bottom w:val="single" w:color="000000" w:sz="4" w:space="0"/>
                    <w:right w:val="single" w:color="auto" w:sz="4" w:space="0"/>
                    <w:tl2br w:val="nil"/>
                    <w:tr2bl w:val="nil"/>
                  </w:tcBorders>
                  <w:vAlign w:val="center"/>
                </w:tcPr>
                <w:p>
                  <w:pPr>
                    <w:spacing w:line="440" w:lineRule="exact"/>
                    <w:jc w:val="center"/>
                    <w:rPr>
                      <w:rFonts w:ascii="宋体" w:hAnsi="宋体" w:cs="宋体"/>
                      <w:bCs/>
                      <w:sz w:val="18"/>
                      <w:szCs w:val="18"/>
                    </w:rPr>
                  </w:pPr>
                  <w:r>
                    <w:rPr>
                      <w:rFonts w:hint="eastAsia" w:ascii="宋体" w:hAnsi="宋体" w:cs="宋体"/>
                      <w:bCs/>
                      <w:sz w:val="18"/>
                      <w:szCs w:val="18"/>
                      <w:lang w:val="en-US" w:eastAsia="zh-CN"/>
                    </w:rPr>
                    <w:t>台</w:t>
                  </w:r>
                </w:p>
              </w:tc>
              <w:tc>
                <w:tcPr>
                  <w:tcW w:w="799" w:type="dxa"/>
                  <w:tcBorders>
                    <w:top w:val="single" w:color="auto" w:sz="4" w:space="0"/>
                    <w:left w:val="single" w:color="auto" w:sz="4" w:space="0"/>
                    <w:bottom w:val="single" w:color="000000" w:sz="4" w:space="0"/>
                    <w:right w:val="single" w:color="auto" w:sz="4" w:space="0"/>
                    <w:tl2br w:val="nil"/>
                    <w:tr2bl w:val="nil"/>
                  </w:tcBorders>
                  <w:vAlign w:val="center"/>
                </w:tcPr>
                <w:p>
                  <w:pPr>
                    <w:spacing w:line="440" w:lineRule="exact"/>
                    <w:jc w:val="center"/>
                    <w:rPr>
                      <w:rFonts w:ascii="宋体" w:hAnsi="宋体" w:cs="宋体"/>
                      <w:bCs/>
                      <w:sz w:val="18"/>
                      <w:szCs w:val="18"/>
                    </w:rPr>
                  </w:pPr>
                  <w:r>
                    <w:rPr>
                      <w:rFonts w:hint="eastAsia" w:ascii="宋体" w:hAnsi="宋体" w:cs="宋体"/>
                      <w:bCs/>
                      <w:sz w:val="18"/>
                      <w:szCs w:val="18"/>
                      <w:lang w:val="en-US" w:eastAsia="zh-CN"/>
                    </w:rPr>
                    <w:t>2</w:t>
                  </w:r>
                </w:p>
              </w:tc>
              <w:tc>
                <w:tcPr>
                  <w:tcW w:w="832" w:type="dxa"/>
                  <w:tcBorders>
                    <w:top w:val="single" w:color="auto" w:sz="4" w:space="0"/>
                    <w:left w:val="single" w:color="auto" w:sz="4" w:space="0"/>
                    <w:bottom w:val="single" w:color="auto" w:sz="4" w:space="0"/>
                    <w:right w:val="single" w:color="auto" w:sz="4" w:space="0"/>
                    <w:tl2br w:val="nil"/>
                    <w:tr2bl w:val="nil"/>
                  </w:tcBorders>
                  <w:vAlign w:val="center"/>
                </w:tcPr>
                <w:p>
                  <w:pPr>
                    <w:spacing w:line="440" w:lineRule="exact"/>
                    <w:jc w:val="center"/>
                    <w:rPr>
                      <w:rFonts w:hint="eastAsia" w:ascii="宋体" w:hAnsi="宋体" w:eastAsia="宋体" w:cs="宋体"/>
                      <w:bCs/>
                      <w:kern w:val="2"/>
                      <w:sz w:val="18"/>
                      <w:szCs w:val="18"/>
                      <w:lang w:val="en-US" w:eastAsia="zh-CN" w:bidi="ar-SA"/>
                    </w:rPr>
                  </w:pPr>
                </w:p>
              </w:tc>
              <w:tc>
                <w:tcPr>
                  <w:tcW w:w="1070" w:type="dxa"/>
                  <w:tcBorders>
                    <w:top w:val="single" w:color="auto" w:sz="4" w:space="0"/>
                    <w:left w:val="single" w:color="auto" w:sz="4" w:space="0"/>
                    <w:bottom w:val="single" w:color="auto" w:sz="4" w:space="0"/>
                    <w:right w:val="single" w:color="auto" w:sz="4" w:space="0"/>
                    <w:tl2br w:val="nil"/>
                    <w:tr2bl w:val="nil"/>
                  </w:tcBorders>
                  <w:vAlign w:val="center"/>
                </w:tcPr>
                <w:p>
                  <w:pPr>
                    <w:spacing w:line="440" w:lineRule="exact"/>
                    <w:jc w:val="center"/>
                    <w:rPr>
                      <w:rFonts w:hint="eastAsia" w:ascii="宋体" w:hAnsi="宋体" w:eastAsia="宋体" w:cs="宋体"/>
                      <w:bCs/>
                      <w:kern w:val="2"/>
                      <w:sz w:val="18"/>
                      <w:szCs w:val="18"/>
                      <w:lang w:val="en-US" w:eastAsia="zh-CN" w:bidi="ar-SA"/>
                    </w:rPr>
                  </w:pPr>
                  <w:r>
                    <w:rPr>
                      <w:rFonts w:hint="eastAsia" w:ascii="宋体" w:hAnsi="宋体" w:eastAsia="宋体" w:cs="宋体"/>
                      <w:bCs/>
                      <w:kern w:val="2"/>
                      <w:sz w:val="18"/>
                      <w:szCs w:val="18"/>
                      <w:lang w:val="en-US" w:eastAsia="zh-CN" w:bidi="ar-SA"/>
                    </w:rPr>
                    <w:t>2</w:t>
                  </w:r>
                </w:p>
              </w:tc>
              <w:tc>
                <w:tcPr>
                  <w:tcW w:w="769" w:type="dxa"/>
                  <w:tcBorders>
                    <w:top w:val="single" w:color="auto" w:sz="4" w:space="0"/>
                    <w:left w:val="single" w:color="auto" w:sz="4" w:space="0"/>
                    <w:bottom w:val="single" w:color="auto" w:sz="4" w:space="0"/>
                    <w:right w:val="single" w:color="auto" w:sz="4" w:space="0"/>
                    <w:tl2br w:val="nil"/>
                    <w:tr2bl w:val="nil"/>
                  </w:tcBorders>
                  <w:vAlign w:val="center"/>
                </w:tcPr>
                <w:p>
                  <w:pPr>
                    <w:spacing w:line="440" w:lineRule="exact"/>
                    <w:jc w:val="center"/>
                    <w:rPr>
                      <w:rFonts w:hint="eastAsia" w:ascii="宋体" w:hAnsi="宋体" w:eastAsia="宋体" w:cs="宋体"/>
                      <w:bCs/>
                      <w:kern w:val="2"/>
                      <w:sz w:val="18"/>
                      <w:szCs w:val="18"/>
                      <w:lang w:val="en-US" w:eastAsia="zh-CN" w:bidi="ar-SA"/>
                    </w:rPr>
                  </w:pPr>
                  <w:r>
                    <w:rPr>
                      <w:rFonts w:hint="eastAsia" w:ascii="宋体" w:hAnsi="宋体" w:eastAsia="宋体" w:cs="宋体"/>
                      <w:bCs/>
                      <w:kern w:val="2"/>
                      <w:sz w:val="18"/>
                      <w:szCs w:val="18"/>
                      <w:lang w:val="en-US" w:eastAsia="zh-CN" w:bidi="ar-SA"/>
                    </w:rPr>
                    <w:t>2</w:t>
                  </w:r>
                </w:p>
              </w:tc>
              <w:tc>
                <w:tcPr>
                  <w:tcW w:w="1224" w:type="dxa"/>
                  <w:vMerge w:val="continue"/>
                  <w:tcBorders>
                    <w:left w:val="single" w:color="auto" w:sz="4" w:space="0"/>
                    <w:right w:val="single" w:color="auto" w:sz="4" w:space="0"/>
                    <w:tl2br w:val="nil"/>
                    <w:tr2bl w:val="nil"/>
                  </w:tcBorders>
                  <w:vAlign w:val="center"/>
                </w:tcPr>
                <w:p>
                  <w:pPr>
                    <w:spacing w:line="440" w:lineRule="exact"/>
                    <w:jc w:val="center"/>
                    <w:rPr>
                      <w:rFonts w:ascii="宋体" w:hAnsi="宋体" w:cs="宋体"/>
                      <w:bCs/>
                      <w:sz w:val="24"/>
                      <w:szCs w:val="24"/>
                    </w:rPr>
                  </w:pPr>
                </w:p>
              </w:tc>
            </w:tr>
            <w:tr>
              <w:tblPrEx>
                <w:tblCellMar>
                  <w:top w:w="0" w:type="dxa"/>
                  <w:left w:w="108" w:type="dxa"/>
                  <w:bottom w:w="0" w:type="dxa"/>
                  <w:right w:w="108" w:type="dxa"/>
                </w:tblCellMar>
              </w:tblPrEx>
              <w:trPr>
                <w:trHeight w:val="431" w:hRule="atLeast"/>
                <w:jc w:val="center"/>
              </w:trPr>
              <w:tc>
                <w:tcPr>
                  <w:tcW w:w="678" w:type="dxa"/>
                  <w:tcBorders>
                    <w:top w:val="single" w:color="000000" w:sz="4" w:space="0"/>
                    <w:left w:val="single" w:color="000000" w:sz="4" w:space="0"/>
                    <w:bottom w:val="single" w:color="000000" w:sz="4" w:space="0"/>
                    <w:right w:val="single" w:color="000000" w:sz="4" w:space="0"/>
                    <w:tl2br w:val="nil"/>
                    <w:tr2bl w:val="nil"/>
                  </w:tcBorders>
                  <w:vAlign w:val="center"/>
                </w:tcPr>
                <w:p>
                  <w:pPr>
                    <w:pStyle w:val="55"/>
                    <w:kinsoku w:val="0"/>
                    <w:overflowPunct w:val="0"/>
                    <w:spacing w:line="260" w:lineRule="exact"/>
                    <w:jc w:val="center"/>
                    <w:rPr>
                      <w:rFonts w:hint="eastAsia" w:eastAsia="宋体"/>
                      <w:sz w:val="18"/>
                      <w:szCs w:val="18"/>
                      <w:lang w:val="en-US" w:eastAsia="zh-CN"/>
                    </w:rPr>
                  </w:pPr>
                  <w:r>
                    <w:rPr>
                      <w:rFonts w:hint="eastAsia"/>
                      <w:sz w:val="18"/>
                      <w:szCs w:val="18"/>
                      <w:lang w:val="en-US" w:eastAsia="zh-CN"/>
                    </w:rPr>
                    <w:t>7</w:t>
                  </w:r>
                </w:p>
              </w:tc>
              <w:tc>
                <w:tcPr>
                  <w:tcW w:w="1512"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40" w:lineRule="exact"/>
                    <w:jc w:val="center"/>
                    <w:rPr>
                      <w:rFonts w:ascii="宋体" w:hAnsi="宋体" w:cs="宋体"/>
                      <w:bCs/>
                      <w:sz w:val="18"/>
                      <w:szCs w:val="18"/>
                    </w:rPr>
                  </w:pPr>
                  <w:r>
                    <w:rPr>
                      <w:rFonts w:hint="eastAsia" w:ascii="宋体" w:hAnsi="宋体" w:cs="宋体"/>
                      <w:bCs/>
                      <w:sz w:val="18"/>
                      <w:szCs w:val="18"/>
                      <w:lang w:val="en-US" w:eastAsia="zh-CN"/>
                    </w:rPr>
                    <w:t>冲孔设备</w:t>
                  </w:r>
                </w:p>
              </w:tc>
              <w:tc>
                <w:tcPr>
                  <w:tcW w:w="1244"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40" w:lineRule="exact"/>
                    <w:jc w:val="center"/>
                    <w:rPr>
                      <w:rFonts w:hint="default" w:ascii="宋体" w:hAnsi="宋体" w:eastAsia="宋体" w:cs="宋体"/>
                      <w:bCs/>
                      <w:sz w:val="18"/>
                      <w:szCs w:val="18"/>
                      <w:lang w:val="en-US" w:eastAsia="zh-CN"/>
                    </w:rPr>
                  </w:pPr>
                </w:p>
              </w:tc>
              <w:tc>
                <w:tcPr>
                  <w:tcW w:w="692" w:type="dxa"/>
                  <w:tcBorders>
                    <w:top w:val="single" w:color="000000" w:sz="4" w:space="0"/>
                    <w:left w:val="single" w:color="000000" w:sz="4" w:space="0"/>
                    <w:bottom w:val="single" w:color="000000" w:sz="4" w:space="0"/>
                    <w:right w:val="single" w:color="auto" w:sz="4" w:space="0"/>
                    <w:tl2br w:val="nil"/>
                    <w:tr2bl w:val="nil"/>
                  </w:tcBorders>
                  <w:vAlign w:val="center"/>
                </w:tcPr>
                <w:p>
                  <w:pPr>
                    <w:spacing w:line="440" w:lineRule="exact"/>
                    <w:jc w:val="center"/>
                    <w:rPr>
                      <w:rFonts w:ascii="宋体" w:hAnsi="宋体" w:cs="宋体"/>
                      <w:bCs/>
                      <w:sz w:val="18"/>
                      <w:szCs w:val="18"/>
                    </w:rPr>
                  </w:pPr>
                  <w:r>
                    <w:rPr>
                      <w:rFonts w:hint="eastAsia" w:ascii="宋体" w:hAnsi="宋体" w:cs="宋体"/>
                      <w:bCs/>
                      <w:sz w:val="18"/>
                      <w:szCs w:val="18"/>
                      <w:lang w:val="en-US" w:eastAsia="zh-CN"/>
                    </w:rPr>
                    <w:t>套</w:t>
                  </w:r>
                </w:p>
              </w:tc>
              <w:tc>
                <w:tcPr>
                  <w:tcW w:w="799" w:type="dxa"/>
                  <w:tcBorders>
                    <w:top w:val="single" w:color="000000" w:sz="4" w:space="0"/>
                    <w:left w:val="single" w:color="auto" w:sz="4" w:space="0"/>
                    <w:bottom w:val="single" w:color="000000" w:sz="4" w:space="0"/>
                    <w:right w:val="single" w:color="auto" w:sz="4" w:space="0"/>
                    <w:tl2br w:val="nil"/>
                    <w:tr2bl w:val="nil"/>
                  </w:tcBorders>
                  <w:vAlign w:val="center"/>
                </w:tcPr>
                <w:p>
                  <w:pPr>
                    <w:spacing w:line="440" w:lineRule="exact"/>
                    <w:jc w:val="center"/>
                    <w:rPr>
                      <w:rFonts w:ascii="宋体" w:hAnsi="宋体" w:cs="宋体"/>
                      <w:bCs/>
                      <w:sz w:val="18"/>
                      <w:szCs w:val="18"/>
                    </w:rPr>
                  </w:pPr>
                  <w:r>
                    <w:rPr>
                      <w:rFonts w:hint="eastAsia" w:ascii="宋体" w:hAnsi="宋体" w:cs="宋体"/>
                      <w:bCs/>
                      <w:sz w:val="18"/>
                      <w:szCs w:val="18"/>
                      <w:lang w:val="en-US" w:eastAsia="zh-CN"/>
                    </w:rPr>
                    <w:t>3</w:t>
                  </w:r>
                </w:p>
              </w:tc>
              <w:tc>
                <w:tcPr>
                  <w:tcW w:w="832" w:type="dxa"/>
                  <w:tcBorders>
                    <w:top w:val="single" w:color="auto" w:sz="4" w:space="0"/>
                    <w:left w:val="single" w:color="auto" w:sz="4" w:space="0"/>
                    <w:bottom w:val="single" w:color="auto" w:sz="4" w:space="0"/>
                    <w:right w:val="single" w:color="auto" w:sz="4" w:space="0"/>
                    <w:tl2br w:val="nil"/>
                    <w:tr2bl w:val="nil"/>
                  </w:tcBorders>
                  <w:vAlign w:val="center"/>
                </w:tcPr>
                <w:p>
                  <w:pPr>
                    <w:spacing w:line="440" w:lineRule="exact"/>
                    <w:jc w:val="center"/>
                    <w:rPr>
                      <w:rFonts w:hint="eastAsia" w:ascii="宋体" w:hAnsi="宋体" w:eastAsia="宋体" w:cs="宋体"/>
                      <w:bCs/>
                      <w:kern w:val="2"/>
                      <w:sz w:val="18"/>
                      <w:szCs w:val="18"/>
                      <w:lang w:val="en-US" w:eastAsia="zh-CN" w:bidi="ar-SA"/>
                    </w:rPr>
                  </w:pPr>
                  <w:r>
                    <w:rPr>
                      <w:rFonts w:hint="eastAsia" w:ascii="宋体" w:hAnsi="宋体" w:eastAsia="宋体" w:cs="宋体"/>
                      <w:bCs/>
                      <w:kern w:val="2"/>
                      <w:sz w:val="18"/>
                      <w:szCs w:val="18"/>
                      <w:lang w:val="en-US" w:eastAsia="zh-CN" w:bidi="ar-SA"/>
                    </w:rPr>
                    <w:t>1</w:t>
                  </w:r>
                </w:p>
              </w:tc>
              <w:tc>
                <w:tcPr>
                  <w:tcW w:w="1070" w:type="dxa"/>
                  <w:tcBorders>
                    <w:top w:val="single" w:color="auto" w:sz="4" w:space="0"/>
                    <w:left w:val="single" w:color="auto" w:sz="4" w:space="0"/>
                    <w:bottom w:val="single" w:color="auto" w:sz="4" w:space="0"/>
                    <w:right w:val="single" w:color="auto" w:sz="4" w:space="0"/>
                    <w:tl2br w:val="nil"/>
                    <w:tr2bl w:val="nil"/>
                  </w:tcBorders>
                  <w:vAlign w:val="center"/>
                </w:tcPr>
                <w:p>
                  <w:pPr>
                    <w:spacing w:line="440" w:lineRule="exact"/>
                    <w:jc w:val="center"/>
                    <w:rPr>
                      <w:rFonts w:hint="default" w:ascii="宋体" w:hAnsi="宋体" w:eastAsia="宋体" w:cs="宋体"/>
                      <w:bCs/>
                      <w:kern w:val="2"/>
                      <w:sz w:val="18"/>
                      <w:szCs w:val="18"/>
                      <w:lang w:val="en-US" w:eastAsia="zh-CN" w:bidi="ar-SA"/>
                    </w:rPr>
                  </w:pPr>
                </w:p>
              </w:tc>
              <w:tc>
                <w:tcPr>
                  <w:tcW w:w="769" w:type="dxa"/>
                  <w:tcBorders>
                    <w:top w:val="single" w:color="auto" w:sz="4" w:space="0"/>
                    <w:left w:val="single" w:color="auto" w:sz="4" w:space="0"/>
                    <w:bottom w:val="single" w:color="auto" w:sz="4" w:space="0"/>
                    <w:right w:val="single" w:color="auto" w:sz="4" w:space="0"/>
                    <w:tl2br w:val="nil"/>
                    <w:tr2bl w:val="nil"/>
                  </w:tcBorders>
                  <w:vAlign w:val="center"/>
                </w:tcPr>
                <w:p>
                  <w:pPr>
                    <w:spacing w:line="440" w:lineRule="exact"/>
                    <w:jc w:val="center"/>
                    <w:rPr>
                      <w:rFonts w:hint="default" w:ascii="宋体" w:hAnsi="宋体" w:eastAsia="宋体" w:cs="宋体"/>
                      <w:bCs/>
                      <w:kern w:val="2"/>
                      <w:sz w:val="18"/>
                      <w:szCs w:val="18"/>
                      <w:lang w:val="en-US" w:eastAsia="zh-CN" w:bidi="ar-SA"/>
                    </w:rPr>
                  </w:pPr>
                </w:p>
              </w:tc>
              <w:tc>
                <w:tcPr>
                  <w:tcW w:w="1224" w:type="dxa"/>
                  <w:vMerge w:val="continue"/>
                  <w:tcBorders>
                    <w:left w:val="single" w:color="auto" w:sz="4" w:space="0"/>
                    <w:right w:val="single" w:color="auto" w:sz="4" w:space="0"/>
                    <w:tl2br w:val="nil"/>
                    <w:tr2bl w:val="nil"/>
                  </w:tcBorders>
                  <w:vAlign w:val="center"/>
                </w:tcPr>
                <w:p>
                  <w:pPr>
                    <w:spacing w:line="440" w:lineRule="exact"/>
                    <w:jc w:val="center"/>
                    <w:rPr>
                      <w:rFonts w:ascii="宋体" w:hAnsi="宋体" w:cs="宋体"/>
                      <w:bCs/>
                      <w:sz w:val="24"/>
                      <w:szCs w:val="24"/>
                    </w:rPr>
                  </w:pPr>
                </w:p>
              </w:tc>
            </w:tr>
            <w:tr>
              <w:tblPrEx>
                <w:tblCellMar>
                  <w:top w:w="0" w:type="dxa"/>
                  <w:left w:w="108" w:type="dxa"/>
                  <w:bottom w:w="0" w:type="dxa"/>
                  <w:right w:w="108" w:type="dxa"/>
                </w:tblCellMar>
              </w:tblPrEx>
              <w:trPr>
                <w:trHeight w:val="431" w:hRule="atLeast"/>
                <w:jc w:val="center"/>
              </w:trPr>
              <w:tc>
                <w:tcPr>
                  <w:tcW w:w="678" w:type="dxa"/>
                  <w:tcBorders>
                    <w:top w:val="single" w:color="000000" w:sz="4" w:space="0"/>
                    <w:left w:val="single" w:color="000000" w:sz="4" w:space="0"/>
                    <w:bottom w:val="single" w:color="000000" w:sz="4" w:space="0"/>
                    <w:right w:val="single" w:color="000000" w:sz="4" w:space="0"/>
                    <w:tl2br w:val="nil"/>
                    <w:tr2bl w:val="nil"/>
                  </w:tcBorders>
                  <w:vAlign w:val="center"/>
                </w:tcPr>
                <w:p>
                  <w:pPr>
                    <w:pStyle w:val="55"/>
                    <w:kinsoku w:val="0"/>
                    <w:overflowPunct w:val="0"/>
                    <w:spacing w:line="260" w:lineRule="exact"/>
                    <w:jc w:val="center"/>
                    <w:rPr>
                      <w:rFonts w:hint="eastAsia" w:eastAsia="宋体"/>
                      <w:sz w:val="18"/>
                      <w:szCs w:val="18"/>
                      <w:lang w:val="en-US" w:eastAsia="zh-CN"/>
                    </w:rPr>
                  </w:pPr>
                  <w:r>
                    <w:rPr>
                      <w:rFonts w:hint="eastAsia"/>
                      <w:sz w:val="18"/>
                      <w:szCs w:val="18"/>
                      <w:lang w:val="en-US" w:eastAsia="zh-CN"/>
                    </w:rPr>
                    <w:t>8</w:t>
                  </w:r>
                </w:p>
              </w:tc>
              <w:tc>
                <w:tcPr>
                  <w:tcW w:w="1512" w:type="dxa"/>
                  <w:tcBorders>
                    <w:top w:val="single" w:color="000000" w:sz="4" w:space="0"/>
                    <w:left w:val="single" w:color="000000" w:sz="4" w:space="0"/>
                    <w:bottom w:val="single" w:color="000000" w:sz="4" w:space="0"/>
                    <w:right w:val="single" w:color="000000" w:sz="4" w:space="0"/>
                    <w:tl2br w:val="nil"/>
                    <w:tr2bl w:val="nil"/>
                  </w:tcBorders>
                  <w:vAlign w:val="top"/>
                </w:tcPr>
                <w:p>
                  <w:pPr>
                    <w:spacing w:line="440" w:lineRule="exact"/>
                    <w:jc w:val="center"/>
                    <w:rPr>
                      <w:rFonts w:ascii="宋体" w:hAnsi="宋体" w:cs="宋体"/>
                      <w:bCs/>
                      <w:sz w:val="18"/>
                      <w:szCs w:val="18"/>
                    </w:rPr>
                  </w:pPr>
                  <w:r>
                    <w:rPr>
                      <w:rFonts w:hint="eastAsia" w:ascii="宋体" w:hAnsi="宋体" w:cs="宋体"/>
                      <w:bCs/>
                      <w:sz w:val="18"/>
                      <w:szCs w:val="18"/>
                      <w:lang w:val="en-US" w:eastAsia="zh-CN"/>
                    </w:rPr>
                    <w:t>推土机</w:t>
                  </w:r>
                </w:p>
              </w:tc>
              <w:tc>
                <w:tcPr>
                  <w:tcW w:w="1244"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40" w:lineRule="exact"/>
                    <w:jc w:val="center"/>
                    <w:rPr>
                      <w:rFonts w:ascii="宋体" w:hAnsi="宋体" w:cs="宋体"/>
                      <w:bCs/>
                      <w:sz w:val="18"/>
                      <w:szCs w:val="18"/>
                    </w:rPr>
                  </w:pPr>
                </w:p>
              </w:tc>
              <w:tc>
                <w:tcPr>
                  <w:tcW w:w="692" w:type="dxa"/>
                  <w:tcBorders>
                    <w:top w:val="single" w:color="000000" w:sz="4" w:space="0"/>
                    <w:left w:val="single" w:color="000000" w:sz="4" w:space="0"/>
                    <w:bottom w:val="single" w:color="000000" w:sz="4" w:space="0"/>
                    <w:right w:val="single" w:color="auto" w:sz="4" w:space="0"/>
                    <w:tl2br w:val="nil"/>
                    <w:tr2bl w:val="nil"/>
                  </w:tcBorders>
                  <w:vAlign w:val="center"/>
                </w:tcPr>
                <w:p>
                  <w:pPr>
                    <w:spacing w:line="440" w:lineRule="exact"/>
                    <w:jc w:val="center"/>
                    <w:rPr>
                      <w:rFonts w:ascii="宋体" w:hAnsi="宋体" w:cs="宋体"/>
                      <w:bCs/>
                      <w:sz w:val="18"/>
                      <w:szCs w:val="18"/>
                    </w:rPr>
                  </w:pPr>
                  <w:r>
                    <w:rPr>
                      <w:rFonts w:hint="eastAsia" w:ascii="宋体" w:hAnsi="宋体" w:cs="宋体"/>
                      <w:bCs/>
                      <w:sz w:val="18"/>
                      <w:szCs w:val="18"/>
                      <w:lang w:val="en-US" w:eastAsia="zh-CN"/>
                    </w:rPr>
                    <w:t>台</w:t>
                  </w:r>
                </w:p>
              </w:tc>
              <w:tc>
                <w:tcPr>
                  <w:tcW w:w="799" w:type="dxa"/>
                  <w:tcBorders>
                    <w:top w:val="single" w:color="000000" w:sz="4" w:space="0"/>
                    <w:left w:val="single" w:color="auto" w:sz="4" w:space="0"/>
                    <w:bottom w:val="single" w:color="000000" w:sz="4" w:space="0"/>
                    <w:right w:val="single" w:color="auto" w:sz="4" w:space="0"/>
                    <w:tl2br w:val="nil"/>
                    <w:tr2bl w:val="nil"/>
                  </w:tcBorders>
                  <w:vAlign w:val="center"/>
                </w:tcPr>
                <w:p>
                  <w:pPr>
                    <w:spacing w:line="440" w:lineRule="exact"/>
                    <w:jc w:val="center"/>
                    <w:rPr>
                      <w:rFonts w:ascii="宋体" w:hAnsi="宋体" w:cs="宋体"/>
                      <w:bCs/>
                      <w:sz w:val="18"/>
                      <w:szCs w:val="18"/>
                    </w:rPr>
                  </w:pPr>
                  <w:r>
                    <w:rPr>
                      <w:rFonts w:hint="eastAsia" w:ascii="宋体" w:hAnsi="宋体" w:cs="宋体"/>
                      <w:bCs/>
                      <w:sz w:val="18"/>
                      <w:szCs w:val="18"/>
                      <w:lang w:val="en-US" w:eastAsia="zh-CN"/>
                    </w:rPr>
                    <w:t>2</w:t>
                  </w:r>
                </w:p>
              </w:tc>
              <w:tc>
                <w:tcPr>
                  <w:tcW w:w="832" w:type="dxa"/>
                  <w:tcBorders>
                    <w:top w:val="single" w:color="auto" w:sz="4" w:space="0"/>
                    <w:left w:val="single" w:color="auto" w:sz="4" w:space="0"/>
                    <w:bottom w:val="single" w:color="auto" w:sz="4" w:space="0"/>
                    <w:right w:val="single" w:color="auto" w:sz="4" w:space="0"/>
                    <w:tl2br w:val="nil"/>
                    <w:tr2bl w:val="nil"/>
                  </w:tcBorders>
                  <w:vAlign w:val="center"/>
                </w:tcPr>
                <w:p>
                  <w:pPr>
                    <w:spacing w:line="440" w:lineRule="exact"/>
                    <w:jc w:val="center"/>
                    <w:rPr>
                      <w:rFonts w:hint="eastAsia" w:ascii="宋体" w:hAnsi="宋体" w:eastAsia="宋体" w:cs="宋体"/>
                      <w:bCs/>
                      <w:kern w:val="2"/>
                      <w:sz w:val="18"/>
                      <w:szCs w:val="18"/>
                      <w:lang w:val="en-US" w:eastAsia="zh-CN" w:bidi="ar-SA"/>
                    </w:rPr>
                  </w:pPr>
                  <w:r>
                    <w:rPr>
                      <w:rFonts w:hint="eastAsia" w:ascii="宋体" w:hAnsi="宋体" w:eastAsia="宋体" w:cs="宋体"/>
                      <w:bCs/>
                      <w:kern w:val="2"/>
                      <w:sz w:val="18"/>
                      <w:szCs w:val="18"/>
                      <w:lang w:val="en-US" w:eastAsia="zh-CN" w:bidi="ar-SA"/>
                    </w:rPr>
                    <w:t>1</w:t>
                  </w:r>
                </w:p>
              </w:tc>
              <w:tc>
                <w:tcPr>
                  <w:tcW w:w="1070" w:type="dxa"/>
                  <w:tcBorders>
                    <w:top w:val="single" w:color="auto" w:sz="4" w:space="0"/>
                    <w:left w:val="single" w:color="auto" w:sz="4" w:space="0"/>
                    <w:bottom w:val="single" w:color="auto" w:sz="4" w:space="0"/>
                    <w:right w:val="single" w:color="auto" w:sz="4" w:space="0"/>
                    <w:tl2br w:val="nil"/>
                    <w:tr2bl w:val="nil"/>
                  </w:tcBorders>
                  <w:vAlign w:val="center"/>
                </w:tcPr>
                <w:p>
                  <w:pPr>
                    <w:spacing w:line="440" w:lineRule="exact"/>
                    <w:jc w:val="center"/>
                    <w:rPr>
                      <w:rFonts w:hint="default" w:ascii="宋体" w:hAnsi="宋体" w:eastAsia="宋体" w:cs="宋体"/>
                      <w:bCs/>
                      <w:kern w:val="2"/>
                      <w:sz w:val="18"/>
                      <w:szCs w:val="18"/>
                      <w:lang w:val="en-US" w:eastAsia="zh-CN" w:bidi="ar-SA"/>
                    </w:rPr>
                  </w:pPr>
                  <w:r>
                    <w:rPr>
                      <w:rFonts w:hint="eastAsia" w:ascii="宋体" w:hAnsi="宋体" w:cs="宋体"/>
                      <w:bCs/>
                      <w:kern w:val="2"/>
                      <w:sz w:val="18"/>
                      <w:szCs w:val="18"/>
                      <w:lang w:val="en-US" w:eastAsia="zh-CN" w:bidi="ar-SA"/>
                    </w:rPr>
                    <w:t>1</w:t>
                  </w:r>
                </w:p>
              </w:tc>
              <w:tc>
                <w:tcPr>
                  <w:tcW w:w="769" w:type="dxa"/>
                  <w:tcBorders>
                    <w:top w:val="single" w:color="auto" w:sz="4" w:space="0"/>
                    <w:left w:val="single" w:color="auto" w:sz="4" w:space="0"/>
                    <w:bottom w:val="single" w:color="auto" w:sz="4" w:space="0"/>
                    <w:right w:val="single" w:color="auto" w:sz="4" w:space="0"/>
                    <w:tl2br w:val="nil"/>
                    <w:tr2bl w:val="nil"/>
                  </w:tcBorders>
                  <w:vAlign w:val="center"/>
                </w:tcPr>
                <w:p>
                  <w:pPr>
                    <w:spacing w:line="440" w:lineRule="exact"/>
                    <w:jc w:val="center"/>
                    <w:rPr>
                      <w:rFonts w:hint="default" w:ascii="宋体" w:hAnsi="宋体" w:eastAsia="宋体" w:cs="宋体"/>
                      <w:bCs/>
                      <w:kern w:val="2"/>
                      <w:sz w:val="18"/>
                      <w:szCs w:val="18"/>
                      <w:lang w:val="en-US" w:eastAsia="zh-CN" w:bidi="ar-SA"/>
                    </w:rPr>
                  </w:pPr>
                  <w:r>
                    <w:rPr>
                      <w:rFonts w:hint="eastAsia" w:ascii="宋体" w:hAnsi="宋体" w:cs="宋体"/>
                      <w:bCs/>
                      <w:kern w:val="2"/>
                      <w:sz w:val="18"/>
                      <w:szCs w:val="18"/>
                      <w:lang w:val="en-US" w:eastAsia="zh-CN" w:bidi="ar-SA"/>
                    </w:rPr>
                    <w:t>1</w:t>
                  </w:r>
                </w:p>
              </w:tc>
              <w:tc>
                <w:tcPr>
                  <w:tcW w:w="1224" w:type="dxa"/>
                  <w:vMerge w:val="continue"/>
                  <w:tcBorders>
                    <w:left w:val="single" w:color="auto" w:sz="4" w:space="0"/>
                    <w:right w:val="single" w:color="auto" w:sz="4" w:space="0"/>
                    <w:tl2br w:val="nil"/>
                    <w:tr2bl w:val="nil"/>
                  </w:tcBorders>
                  <w:vAlign w:val="center"/>
                </w:tcPr>
                <w:p>
                  <w:pPr>
                    <w:spacing w:line="440" w:lineRule="exact"/>
                    <w:jc w:val="center"/>
                    <w:rPr>
                      <w:rFonts w:ascii="宋体" w:hAnsi="宋体" w:cs="宋体"/>
                      <w:bCs/>
                      <w:sz w:val="24"/>
                      <w:szCs w:val="24"/>
                    </w:rPr>
                  </w:pPr>
                </w:p>
              </w:tc>
            </w:tr>
            <w:tr>
              <w:tblPrEx>
                <w:tblCellMar>
                  <w:top w:w="0" w:type="dxa"/>
                  <w:left w:w="108" w:type="dxa"/>
                  <w:bottom w:w="0" w:type="dxa"/>
                  <w:right w:w="108" w:type="dxa"/>
                </w:tblCellMar>
              </w:tblPrEx>
              <w:trPr>
                <w:trHeight w:val="431" w:hRule="atLeast"/>
                <w:jc w:val="center"/>
              </w:trPr>
              <w:tc>
                <w:tcPr>
                  <w:tcW w:w="678" w:type="dxa"/>
                  <w:tcBorders>
                    <w:top w:val="single" w:color="000000" w:sz="4" w:space="0"/>
                    <w:left w:val="single" w:color="000000" w:sz="4" w:space="0"/>
                    <w:bottom w:val="single" w:color="000000" w:sz="4" w:space="0"/>
                    <w:right w:val="single" w:color="000000" w:sz="4" w:space="0"/>
                    <w:tl2br w:val="nil"/>
                    <w:tr2bl w:val="nil"/>
                  </w:tcBorders>
                  <w:vAlign w:val="center"/>
                </w:tcPr>
                <w:p>
                  <w:pPr>
                    <w:pStyle w:val="55"/>
                    <w:kinsoku w:val="0"/>
                    <w:overflowPunct w:val="0"/>
                    <w:spacing w:line="260" w:lineRule="exact"/>
                    <w:jc w:val="center"/>
                    <w:rPr>
                      <w:rFonts w:hint="eastAsia" w:eastAsia="宋体"/>
                      <w:sz w:val="18"/>
                      <w:szCs w:val="18"/>
                      <w:lang w:val="en-US" w:eastAsia="zh-CN"/>
                    </w:rPr>
                  </w:pPr>
                  <w:r>
                    <w:rPr>
                      <w:rFonts w:hint="eastAsia"/>
                      <w:sz w:val="18"/>
                      <w:szCs w:val="18"/>
                      <w:lang w:val="en-US" w:eastAsia="zh-CN"/>
                    </w:rPr>
                    <w:t>9</w:t>
                  </w:r>
                </w:p>
              </w:tc>
              <w:tc>
                <w:tcPr>
                  <w:tcW w:w="1512"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40" w:lineRule="exact"/>
                    <w:jc w:val="center"/>
                    <w:rPr>
                      <w:rFonts w:hint="eastAsia" w:ascii="宋体" w:hAnsi="宋体" w:cs="宋体"/>
                      <w:bCs/>
                      <w:sz w:val="18"/>
                      <w:szCs w:val="18"/>
                    </w:rPr>
                  </w:pPr>
                  <w:r>
                    <w:rPr>
                      <w:rFonts w:hint="eastAsia" w:ascii="宋体" w:hAnsi="宋体" w:cs="宋体"/>
                      <w:bCs/>
                      <w:sz w:val="18"/>
                      <w:szCs w:val="18"/>
                      <w:lang w:val="en-US" w:eastAsia="zh-CN"/>
                    </w:rPr>
                    <w:t>吊车</w:t>
                  </w:r>
                </w:p>
              </w:tc>
              <w:tc>
                <w:tcPr>
                  <w:tcW w:w="1244"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40" w:lineRule="exact"/>
                    <w:jc w:val="center"/>
                    <w:rPr>
                      <w:rFonts w:ascii="宋体" w:hAnsi="宋体" w:cs="宋体"/>
                      <w:bCs/>
                      <w:sz w:val="18"/>
                      <w:szCs w:val="18"/>
                    </w:rPr>
                  </w:pPr>
                  <w:r>
                    <w:rPr>
                      <w:rFonts w:hint="eastAsia" w:ascii="宋体" w:hAnsi="宋体" w:cs="宋体"/>
                      <w:bCs/>
                      <w:sz w:val="18"/>
                      <w:szCs w:val="18"/>
                      <w:lang w:val="en-US" w:eastAsia="zh-CN"/>
                    </w:rPr>
                    <w:t>25T</w:t>
                  </w:r>
                </w:p>
              </w:tc>
              <w:tc>
                <w:tcPr>
                  <w:tcW w:w="692" w:type="dxa"/>
                  <w:tcBorders>
                    <w:top w:val="single" w:color="000000" w:sz="4" w:space="0"/>
                    <w:left w:val="single" w:color="000000" w:sz="4" w:space="0"/>
                    <w:bottom w:val="single" w:color="000000" w:sz="4" w:space="0"/>
                    <w:right w:val="single" w:color="auto" w:sz="4" w:space="0"/>
                    <w:tl2br w:val="nil"/>
                    <w:tr2bl w:val="nil"/>
                  </w:tcBorders>
                  <w:vAlign w:val="center"/>
                </w:tcPr>
                <w:p>
                  <w:pPr>
                    <w:spacing w:line="440" w:lineRule="exact"/>
                    <w:jc w:val="center"/>
                    <w:rPr>
                      <w:rFonts w:hint="eastAsia" w:ascii="宋体" w:hAnsi="宋体" w:cs="宋体"/>
                      <w:bCs/>
                      <w:sz w:val="18"/>
                      <w:szCs w:val="18"/>
                    </w:rPr>
                  </w:pPr>
                  <w:r>
                    <w:rPr>
                      <w:rFonts w:hint="eastAsia" w:ascii="宋体" w:hAnsi="宋体" w:cs="宋体"/>
                      <w:bCs/>
                      <w:sz w:val="18"/>
                      <w:szCs w:val="18"/>
                      <w:lang w:val="en-US" w:eastAsia="zh-CN"/>
                    </w:rPr>
                    <w:t>台</w:t>
                  </w:r>
                </w:p>
              </w:tc>
              <w:tc>
                <w:tcPr>
                  <w:tcW w:w="799" w:type="dxa"/>
                  <w:tcBorders>
                    <w:top w:val="single" w:color="000000" w:sz="4" w:space="0"/>
                    <w:left w:val="single" w:color="auto" w:sz="4" w:space="0"/>
                    <w:bottom w:val="single" w:color="auto" w:sz="4" w:space="0"/>
                    <w:right w:val="single" w:color="auto" w:sz="4" w:space="0"/>
                    <w:tl2br w:val="nil"/>
                    <w:tr2bl w:val="nil"/>
                  </w:tcBorders>
                  <w:vAlign w:val="center"/>
                </w:tcPr>
                <w:p>
                  <w:pPr>
                    <w:spacing w:line="440" w:lineRule="exact"/>
                    <w:jc w:val="center"/>
                    <w:rPr>
                      <w:rFonts w:ascii="宋体" w:hAnsi="宋体" w:cs="宋体"/>
                      <w:bCs/>
                      <w:sz w:val="18"/>
                      <w:szCs w:val="18"/>
                    </w:rPr>
                  </w:pPr>
                  <w:r>
                    <w:rPr>
                      <w:rFonts w:hint="eastAsia" w:ascii="宋体" w:hAnsi="宋体" w:cs="宋体"/>
                      <w:bCs/>
                      <w:sz w:val="18"/>
                      <w:szCs w:val="18"/>
                      <w:lang w:val="en-US" w:eastAsia="zh-CN"/>
                    </w:rPr>
                    <w:t>2</w:t>
                  </w:r>
                </w:p>
              </w:tc>
              <w:tc>
                <w:tcPr>
                  <w:tcW w:w="832" w:type="dxa"/>
                  <w:tcBorders>
                    <w:top w:val="single" w:color="auto" w:sz="4" w:space="0"/>
                    <w:left w:val="single" w:color="auto" w:sz="4" w:space="0"/>
                    <w:bottom w:val="single" w:color="auto" w:sz="4" w:space="0"/>
                    <w:right w:val="single" w:color="auto" w:sz="4" w:space="0"/>
                    <w:tl2br w:val="nil"/>
                    <w:tr2bl w:val="nil"/>
                  </w:tcBorders>
                  <w:vAlign w:val="center"/>
                </w:tcPr>
                <w:p>
                  <w:pPr>
                    <w:spacing w:line="440" w:lineRule="exact"/>
                    <w:jc w:val="center"/>
                    <w:rPr>
                      <w:rFonts w:hint="eastAsia" w:ascii="宋体" w:hAnsi="宋体" w:eastAsia="宋体" w:cs="宋体"/>
                      <w:bCs/>
                      <w:kern w:val="2"/>
                      <w:sz w:val="18"/>
                      <w:szCs w:val="18"/>
                      <w:lang w:val="en-US" w:eastAsia="zh-CN" w:bidi="ar-SA"/>
                    </w:rPr>
                  </w:pPr>
                </w:p>
              </w:tc>
              <w:tc>
                <w:tcPr>
                  <w:tcW w:w="1070" w:type="dxa"/>
                  <w:tcBorders>
                    <w:top w:val="single" w:color="auto" w:sz="4" w:space="0"/>
                    <w:left w:val="single" w:color="auto" w:sz="4" w:space="0"/>
                    <w:bottom w:val="single" w:color="auto" w:sz="4" w:space="0"/>
                    <w:right w:val="single" w:color="auto" w:sz="4" w:space="0"/>
                    <w:tl2br w:val="nil"/>
                    <w:tr2bl w:val="nil"/>
                  </w:tcBorders>
                  <w:vAlign w:val="center"/>
                </w:tcPr>
                <w:p>
                  <w:pPr>
                    <w:spacing w:line="440" w:lineRule="exact"/>
                    <w:jc w:val="center"/>
                    <w:rPr>
                      <w:rFonts w:hint="eastAsia" w:ascii="宋体" w:hAnsi="宋体" w:eastAsia="宋体" w:cs="宋体"/>
                      <w:bCs/>
                      <w:kern w:val="2"/>
                      <w:sz w:val="18"/>
                      <w:szCs w:val="18"/>
                      <w:lang w:val="en-US" w:eastAsia="zh-CN" w:bidi="ar-SA"/>
                    </w:rPr>
                  </w:pPr>
                </w:p>
              </w:tc>
              <w:tc>
                <w:tcPr>
                  <w:tcW w:w="769" w:type="dxa"/>
                  <w:tcBorders>
                    <w:top w:val="single" w:color="auto" w:sz="4" w:space="0"/>
                    <w:left w:val="single" w:color="auto" w:sz="4" w:space="0"/>
                    <w:bottom w:val="single" w:color="auto" w:sz="4" w:space="0"/>
                    <w:right w:val="single" w:color="auto" w:sz="4" w:space="0"/>
                    <w:tl2br w:val="nil"/>
                    <w:tr2bl w:val="nil"/>
                  </w:tcBorders>
                  <w:vAlign w:val="center"/>
                </w:tcPr>
                <w:p>
                  <w:pPr>
                    <w:spacing w:line="440" w:lineRule="exact"/>
                    <w:jc w:val="center"/>
                    <w:rPr>
                      <w:rFonts w:hint="eastAsia" w:ascii="宋体" w:hAnsi="宋体" w:eastAsia="宋体" w:cs="宋体"/>
                      <w:bCs/>
                      <w:kern w:val="2"/>
                      <w:sz w:val="18"/>
                      <w:szCs w:val="18"/>
                      <w:lang w:val="en-US" w:eastAsia="zh-CN" w:bidi="ar-SA"/>
                    </w:rPr>
                  </w:pPr>
                </w:p>
              </w:tc>
              <w:tc>
                <w:tcPr>
                  <w:tcW w:w="1224" w:type="dxa"/>
                  <w:vMerge w:val="continue"/>
                  <w:tcBorders>
                    <w:left w:val="single" w:color="auto" w:sz="4" w:space="0"/>
                    <w:right w:val="single" w:color="auto" w:sz="4" w:space="0"/>
                    <w:tl2br w:val="nil"/>
                    <w:tr2bl w:val="nil"/>
                  </w:tcBorders>
                  <w:vAlign w:val="center"/>
                </w:tcPr>
                <w:p>
                  <w:pPr>
                    <w:spacing w:line="440" w:lineRule="exact"/>
                    <w:jc w:val="center"/>
                    <w:rPr>
                      <w:rFonts w:ascii="宋体" w:hAnsi="宋体" w:cs="宋体"/>
                      <w:bCs/>
                      <w:color w:val="auto"/>
                      <w:sz w:val="24"/>
                      <w:szCs w:val="24"/>
                    </w:rPr>
                  </w:pPr>
                </w:p>
              </w:tc>
            </w:tr>
            <w:tr>
              <w:tblPrEx>
                <w:tblCellMar>
                  <w:top w:w="0" w:type="dxa"/>
                  <w:left w:w="108" w:type="dxa"/>
                  <w:bottom w:w="0" w:type="dxa"/>
                  <w:right w:w="108" w:type="dxa"/>
                </w:tblCellMar>
              </w:tblPrEx>
              <w:trPr>
                <w:trHeight w:val="431" w:hRule="atLeast"/>
                <w:jc w:val="center"/>
              </w:trPr>
              <w:tc>
                <w:tcPr>
                  <w:tcW w:w="678" w:type="dxa"/>
                  <w:tcBorders>
                    <w:top w:val="single" w:color="000000" w:sz="4" w:space="0"/>
                    <w:left w:val="single" w:color="000000" w:sz="4" w:space="0"/>
                    <w:bottom w:val="single" w:color="000000" w:sz="4" w:space="0"/>
                    <w:right w:val="single" w:color="000000" w:sz="4" w:space="0"/>
                    <w:tl2br w:val="nil"/>
                    <w:tr2bl w:val="nil"/>
                  </w:tcBorders>
                  <w:vAlign w:val="center"/>
                </w:tcPr>
                <w:p>
                  <w:pPr>
                    <w:pStyle w:val="55"/>
                    <w:kinsoku w:val="0"/>
                    <w:overflowPunct w:val="0"/>
                    <w:spacing w:line="260" w:lineRule="exact"/>
                    <w:jc w:val="center"/>
                    <w:rPr>
                      <w:rFonts w:hint="default" w:eastAsia="宋体"/>
                      <w:sz w:val="18"/>
                      <w:szCs w:val="18"/>
                      <w:lang w:val="en-US" w:eastAsia="zh-CN"/>
                    </w:rPr>
                  </w:pPr>
                  <w:r>
                    <w:rPr>
                      <w:rFonts w:hint="eastAsia"/>
                      <w:sz w:val="18"/>
                      <w:szCs w:val="18"/>
                      <w:lang w:val="en-US" w:eastAsia="zh-CN"/>
                    </w:rPr>
                    <w:t>10</w:t>
                  </w:r>
                </w:p>
              </w:tc>
              <w:tc>
                <w:tcPr>
                  <w:tcW w:w="1512"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40" w:lineRule="exact"/>
                    <w:jc w:val="center"/>
                    <w:rPr>
                      <w:rFonts w:hint="eastAsia" w:ascii="宋体" w:hAnsi="宋体" w:cs="宋体"/>
                      <w:bCs/>
                      <w:sz w:val="18"/>
                      <w:szCs w:val="18"/>
                    </w:rPr>
                  </w:pPr>
                  <w:r>
                    <w:rPr>
                      <w:rFonts w:hint="eastAsia" w:ascii="宋体" w:hAnsi="宋体" w:cs="宋体"/>
                      <w:bCs/>
                      <w:sz w:val="18"/>
                      <w:szCs w:val="18"/>
                      <w:lang w:val="en-US" w:eastAsia="zh-CN"/>
                    </w:rPr>
                    <w:t>打桩机</w:t>
                  </w:r>
                </w:p>
              </w:tc>
              <w:tc>
                <w:tcPr>
                  <w:tcW w:w="1244"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40" w:lineRule="exact"/>
                    <w:jc w:val="center"/>
                    <w:rPr>
                      <w:rFonts w:ascii="宋体" w:hAnsi="宋体" w:cs="宋体"/>
                      <w:bCs/>
                      <w:sz w:val="18"/>
                      <w:szCs w:val="18"/>
                    </w:rPr>
                  </w:pPr>
                </w:p>
              </w:tc>
              <w:tc>
                <w:tcPr>
                  <w:tcW w:w="692"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40" w:lineRule="exact"/>
                    <w:jc w:val="center"/>
                    <w:rPr>
                      <w:rFonts w:hint="eastAsia" w:ascii="宋体" w:hAnsi="宋体" w:cs="宋体"/>
                      <w:bCs/>
                      <w:sz w:val="18"/>
                      <w:szCs w:val="18"/>
                    </w:rPr>
                  </w:pPr>
                  <w:r>
                    <w:rPr>
                      <w:rFonts w:hint="eastAsia" w:ascii="宋体" w:hAnsi="宋体" w:cs="宋体"/>
                      <w:bCs/>
                      <w:sz w:val="18"/>
                      <w:szCs w:val="18"/>
                      <w:lang w:val="en-US" w:eastAsia="zh-CN"/>
                    </w:rPr>
                    <w:t>台</w:t>
                  </w:r>
                </w:p>
              </w:tc>
              <w:tc>
                <w:tcPr>
                  <w:tcW w:w="799"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40" w:lineRule="exact"/>
                    <w:jc w:val="center"/>
                    <w:rPr>
                      <w:rFonts w:ascii="宋体" w:hAnsi="宋体" w:cs="宋体"/>
                      <w:bCs/>
                      <w:sz w:val="18"/>
                      <w:szCs w:val="18"/>
                    </w:rPr>
                  </w:pPr>
                  <w:r>
                    <w:rPr>
                      <w:rFonts w:hint="eastAsia" w:ascii="宋体" w:hAnsi="宋体" w:cs="宋体"/>
                      <w:bCs/>
                      <w:sz w:val="18"/>
                      <w:szCs w:val="18"/>
                      <w:lang w:val="en-US" w:eastAsia="zh-CN"/>
                    </w:rPr>
                    <w:t>2</w:t>
                  </w:r>
                </w:p>
              </w:tc>
              <w:tc>
                <w:tcPr>
                  <w:tcW w:w="832" w:type="dxa"/>
                  <w:tcBorders>
                    <w:top w:val="single" w:color="000000" w:sz="4" w:space="0"/>
                    <w:left w:val="single" w:color="000000" w:sz="4" w:space="0"/>
                    <w:bottom w:val="single" w:color="000000" w:sz="4" w:space="0"/>
                    <w:right w:val="single" w:color="auto" w:sz="4" w:space="0"/>
                    <w:tl2br w:val="nil"/>
                    <w:tr2bl w:val="nil"/>
                  </w:tcBorders>
                  <w:vAlign w:val="center"/>
                </w:tcPr>
                <w:p>
                  <w:pPr>
                    <w:spacing w:line="440" w:lineRule="exact"/>
                    <w:jc w:val="center"/>
                    <w:rPr>
                      <w:rFonts w:hint="eastAsia" w:ascii="宋体" w:hAnsi="宋体" w:eastAsia="宋体" w:cs="宋体"/>
                      <w:bCs/>
                      <w:kern w:val="2"/>
                      <w:sz w:val="18"/>
                      <w:szCs w:val="18"/>
                      <w:lang w:val="en-US" w:eastAsia="zh-CN" w:bidi="ar-SA"/>
                    </w:rPr>
                  </w:pPr>
                </w:p>
              </w:tc>
              <w:tc>
                <w:tcPr>
                  <w:tcW w:w="1070" w:type="dxa"/>
                  <w:tcBorders>
                    <w:top w:val="single" w:color="auto" w:sz="4" w:space="0"/>
                    <w:left w:val="single" w:color="auto" w:sz="4" w:space="0"/>
                    <w:bottom w:val="single" w:color="auto" w:sz="4" w:space="0"/>
                    <w:right w:val="single" w:color="auto" w:sz="4" w:space="0"/>
                    <w:tl2br w:val="nil"/>
                    <w:tr2bl w:val="nil"/>
                  </w:tcBorders>
                  <w:vAlign w:val="center"/>
                </w:tcPr>
                <w:p>
                  <w:pPr>
                    <w:spacing w:line="440" w:lineRule="exact"/>
                    <w:jc w:val="center"/>
                    <w:rPr>
                      <w:rFonts w:hint="eastAsia" w:ascii="宋体" w:hAnsi="宋体" w:eastAsia="宋体" w:cs="宋体"/>
                      <w:bCs/>
                      <w:kern w:val="2"/>
                      <w:sz w:val="18"/>
                      <w:szCs w:val="18"/>
                      <w:lang w:val="en-US" w:eastAsia="zh-CN" w:bidi="ar-SA"/>
                    </w:rPr>
                  </w:pPr>
                </w:p>
              </w:tc>
              <w:tc>
                <w:tcPr>
                  <w:tcW w:w="769" w:type="dxa"/>
                  <w:tcBorders>
                    <w:top w:val="single" w:color="auto" w:sz="4" w:space="0"/>
                    <w:left w:val="single" w:color="auto" w:sz="4" w:space="0"/>
                    <w:bottom w:val="single" w:color="auto" w:sz="4" w:space="0"/>
                    <w:right w:val="single" w:color="auto" w:sz="4" w:space="0"/>
                    <w:tl2br w:val="nil"/>
                    <w:tr2bl w:val="nil"/>
                  </w:tcBorders>
                  <w:vAlign w:val="center"/>
                </w:tcPr>
                <w:p>
                  <w:pPr>
                    <w:spacing w:line="440" w:lineRule="exact"/>
                    <w:jc w:val="center"/>
                    <w:rPr>
                      <w:rFonts w:hint="eastAsia" w:ascii="宋体" w:hAnsi="宋体" w:eastAsia="宋体" w:cs="宋体"/>
                      <w:bCs/>
                      <w:kern w:val="2"/>
                      <w:sz w:val="18"/>
                      <w:szCs w:val="18"/>
                      <w:lang w:val="en-US" w:eastAsia="zh-CN" w:bidi="ar-SA"/>
                    </w:rPr>
                  </w:pPr>
                </w:p>
              </w:tc>
              <w:tc>
                <w:tcPr>
                  <w:tcW w:w="1224" w:type="dxa"/>
                  <w:vMerge w:val="continue"/>
                  <w:tcBorders>
                    <w:left w:val="single" w:color="auto" w:sz="4" w:space="0"/>
                    <w:right w:val="single" w:color="auto" w:sz="4" w:space="0"/>
                    <w:tl2br w:val="nil"/>
                    <w:tr2bl w:val="nil"/>
                  </w:tcBorders>
                  <w:vAlign w:val="center"/>
                </w:tcPr>
                <w:p>
                  <w:pPr>
                    <w:spacing w:line="440" w:lineRule="exact"/>
                    <w:jc w:val="center"/>
                    <w:rPr>
                      <w:rFonts w:ascii="宋体" w:hAnsi="宋体" w:cs="宋体"/>
                      <w:bCs/>
                      <w:sz w:val="24"/>
                      <w:szCs w:val="24"/>
                    </w:rPr>
                  </w:pPr>
                </w:p>
              </w:tc>
            </w:tr>
            <w:tr>
              <w:tblPrEx>
                <w:tblCellMar>
                  <w:top w:w="0" w:type="dxa"/>
                  <w:left w:w="108" w:type="dxa"/>
                  <w:bottom w:w="0" w:type="dxa"/>
                  <w:right w:w="108" w:type="dxa"/>
                </w:tblCellMar>
              </w:tblPrEx>
              <w:trPr>
                <w:trHeight w:val="463" w:hRule="atLeast"/>
                <w:jc w:val="center"/>
              </w:trPr>
              <w:tc>
                <w:tcPr>
                  <w:tcW w:w="678" w:type="dxa"/>
                  <w:tcBorders>
                    <w:top w:val="single" w:color="000000" w:sz="4" w:space="0"/>
                    <w:left w:val="single" w:color="000000" w:sz="4" w:space="0"/>
                    <w:bottom w:val="single" w:color="000000" w:sz="4" w:space="0"/>
                    <w:right w:val="single" w:color="000000" w:sz="4" w:space="0"/>
                    <w:tl2br w:val="nil"/>
                    <w:tr2bl w:val="nil"/>
                  </w:tcBorders>
                  <w:vAlign w:val="center"/>
                </w:tcPr>
                <w:p>
                  <w:pPr>
                    <w:pStyle w:val="55"/>
                    <w:kinsoku w:val="0"/>
                    <w:overflowPunct w:val="0"/>
                    <w:spacing w:line="260" w:lineRule="exact"/>
                    <w:jc w:val="center"/>
                    <w:rPr>
                      <w:rFonts w:hint="default" w:ascii="宋体" w:hAnsi="宋体" w:eastAsia="宋体" w:cs="宋体"/>
                      <w:bCs/>
                      <w:kern w:val="2"/>
                      <w:sz w:val="18"/>
                      <w:szCs w:val="18"/>
                      <w:lang w:val="en-US" w:eastAsia="zh-CN" w:bidi="ar-SA"/>
                    </w:rPr>
                  </w:pPr>
                  <w:r>
                    <w:rPr>
                      <w:rFonts w:hint="eastAsia" w:ascii="宋体" w:hAnsi="宋体" w:eastAsia="宋体" w:cs="宋体"/>
                      <w:bCs/>
                      <w:kern w:val="2"/>
                      <w:sz w:val="18"/>
                      <w:szCs w:val="18"/>
                      <w:lang w:val="en-US" w:eastAsia="zh-CN" w:bidi="ar-SA"/>
                    </w:rPr>
                    <w:t>11</w:t>
                  </w:r>
                </w:p>
              </w:tc>
              <w:tc>
                <w:tcPr>
                  <w:tcW w:w="1512" w:type="dxa"/>
                  <w:tcBorders>
                    <w:top w:val="single" w:color="000000" w:sz="4" w:space="0"/>
                    <w:left w:val="single" w:color="000000" w:sz="4" w:space="0"/>
                    <w:bottom w:val="single" w:color="000000" w:sz="4" w:space="0"/>
                    <w:right w:val="single" w:color="000000" w:sz="4" w:space="0"/>
                    <w:tl2br w:val="nil"/>
                    <w:tr2bl w:val="nil"/>
                  </w:tcBorders>
                  <w:vAlign w:val="center"/>
                </w:tcPr>
                <w:p>
                  <w:pPr>
                    <w:pStyle w:val="74"/>
                    <w:spacing w:before="163" w:after="163"/>
                    <w:rPr>
                      <w:rFonts w:hint="eastAsia" w:ascii="宋体" w:hAnsi="宋体" w:eastAsia="宋体" w:cs="宋体"/>
                      <w:bCs/>
                      <w:kern w:val="2"/>
                      <w:sz w:val="18"/>
                      <w:szCs w:val="18"/>
                      <w:lang w:val="en-US" w:eastAsia="zh-CN" w:bidi="ar-SA"/>
                    </w:rPr>
                  </w:pPr>
                  <w:r>
                    <w:rPr>
                      <w:rFonts w:hint="eastAsia" w:cs="宋体"/>
                      <w:bCs/>
                      <w:kern w:val="2"/>
                      <w:sz w:val="18"/>
                      <w:szCs w:val="18"/>
                      <w:lang w:val="en-US" w:eastAsia="zh-CN" w:bidi="ar-SA"/>
                    </w:rPr>
                    <w:t>塑料插板机</w:t>
                  </w:r>
                </w:p>
              </w:tc>
              <w:tc>
                <w:tcPr>
                  <w:tcW w:w="1244" w:type="dxa"/>
                  <w:tcBorders>
                    <w:top w:val="single" w:color="000000" w:sz="4" w:space="0"/>
                    <w:left w:val="single" w:color="000000" w:sz="4" w:space="0"/>
                    <w:bottom w:val="single" w:color="000000" w:sz="4" w:space="0"/>
                    <w:right w:val="single" w:color="000000" w:sz="4" w:space="0"/>
                    <w:tl2br w:val="nil"/>
                    <w:tr2bl w:val="nil"/>
                  </w:tcBorders>
                  <w:vAlign w:val="center"/>
                </w:tcPr>
                <w:p>
                  <w:pPr>
                    <w:pStyle w:val="74"/>
                    <w:spacing w:before="163" w:after="163"/>
                    <w:rPr>
                      <w:rFonts w:hint="eastAsia" w:ascii="宋体" w:hAnsi="宋体" w:eastAsia="宋体" w:cs="宋体"/>
                      <w:bCs/>
                      <w:kern w:val="2"/>
                      <w:sz w:val="18"/>
                      <w:szCs w:val="18"/>
                      <w:lang w:val="en-US" w:eastAsia="zh-CN" w:bidi="ar-SA"/>
                    </w:rPr>
                  </w:pPr>
                </w:p>
              </w:tc>
              <w:tc>
                <w:tcPr>
                  <w:tcW w:w="692"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40" w:lineRule="exact"/>
                    <w:jc w:val="center"/>
                    <w:rPr>
                      <w:rFonts w:hint="eastAsia" w:ascii="宋体" w:hAnsi="宋体" w:eastAsia="宋体" w:cs="宋体"/>
                      <w:bCs/>
                      <w:kern w:val="2"/>
                      <w:sz w:val="18"/>
                      <w:szCs w:val="18"/>
                      <w:lang w:val="en-US" w:eastAsia="zh-CN" w:bidi="ar-SA"/>
                    </w:rPr>
                  </w:pPr>
                  <w:r>
                    <w:rPr>
                      <w:rFonts w:hint="eastAsia" w:ascii="宋体" w:hAnsi="宋体" w:cs="宋体"/>
                      <w:bCs/>
                      <w:kern w:val="2"/>
                      <w:sz w:val="18"/>
                      <w:szCs w:val="18"/>
                      <w:lang w:val="en-US" w:eastAsia="zh-CN" w:bidi="ar-SA"/>
                    </w:rPr>
                    <w:t>台</w:t>
                  </w:r>
                </w:p>
              </w:tc>
              <w:tc>
                <w:tcPr>
                  <w:tcW w:w="799" w:type="dxa"/>
                  <w:tcBorders>
                    <w:top w:val="single" w:color="000000" w:sz="4" w:space="0"/>
                    <w:left w:val="single" w:color="000000" w:sz="4" w:space="0"/>
                    <w:bottom w:val="single" w:color="000000" w:sz="4" w:space="0"/>
                    <w:right w:val="single" w:color="000000" w:sz="4" w:space="0"/>
                    <w:tl2br w:val="nil"/>
                    <w:tr2bl w:val="nil"/>
                  </w:tcBorders>
                  <w:vAlign w:val="center"/>
                </w:tcPr>
                <w:p>
                  <w:pPr>
                    <w:pStyle w:val="74"/>
                    <w:spacing w:before="163" w:after="163"/>
                    <w:rPr>
                      <w:rFonts w:hint="eastAsia" w:ascii="宋体" w:hAnsi="宋体" w:eastAsia="宋体" w:cs="宋体"/>
                      <w:bCs/>
                      <w:kern w:val="2"/>
                      <w:sz w:val="18"/>
                      <w:szCs w:val="18"/>
                      <w:lang w:val="en-US" w:eastAsia="zh-CN" w:bidi="ar-SA"/>
                    </w:rPr>
                  </w:pPr>
                  <w:r>
                    <w:rPr>
                      <w:rFonts w:hint="eastAsia" w:cs="宋体"/>
                      <w:bCs/>
                      <w:kern w:val="2"/>
                      <w:sz w:val="18"/>
                      <w:szCs w:val="18"/>
                      <w:lang w:val="en-US" w:eastAsia="zh-CN" w:bidi="ar-SA"/>
                    </w:rPr>
                    <w:t>1</w:t>
                  </w:r>
                </w:p>
              </w:tc>
              <w:tc>
                <w:tcPr>
                  <w:tcW w:w="832" w:type="dxa"/>
                  <w:tcBorders>
                    <w:top w:val="single" w:color="000000" w:sz="4" w:space="0"/>
                    <w:left w:val="single" w:color="000000" w:sz="4" w:space="0"/>
                    <w:bottom w:val="single" w:color="000000" w:sz="4" w:space="0"/>
                    <w:right w:val="single" w:color="auto" w:sz="4" w:space="0"/>
                    <w:tl2br w:val="nil"/>
                    <w:tr2bl w:val="nil"/>
                  </w:tcBorders>
                  <w:vAlign w:val="center"/>
                </w:tcPr>
                <w:p>
                  <w:pPr>
                    <w:pStyle w:val="74"/>
                    <w:spacing w:before="163" w:after="163"/>
                    <w:rPr>
                      <w:rFonts w:hint="eastAsia" w:ascii="宋体" w:hAnsi="宋体" w:eastAsia="宋体" w:cs="宋体"/>
                      <w:bCs/>
                      <w:kern w:val="2"/>
                      <w:sz w:val="18"/>
                      <w:szCs w:val="18"/>
                      <w:lang w:val="en-US" w:eastAsia="zh-CN" w:bidi="ar-SA"/>
                    </w:rPr>
                  </w:pPr>
                </w:p>
              </w:tc>
              <w:tc>
                <w:tcPr>
                  <w:tcW w:w="1070" w:type="dxa"/>
                  <w:tcBorders>
                    <w:top w:val="single" w:color="auto" w:sz="4" w:space="0"/>
                    <w:left w:val="single" w:color="auto" w:sz="4" w:space="0"/>
                    <w:bottom w:val="single" w:color="auto" w:sz="4" w:space="0"/>
                    <w:right w:val="single" w:color="auto" w:sz="4" w:space="0"/>
                    <w:tl2br w:val="nil"/>
                    <w:tr2bl w:val="nil"/>
                  </w:tcBorders>
                  <w:vAlign w:val="center"/>
                </w:tcPr>
                <w:p>
                  <w:pPr>
                    <w:spacing w:line="440" w:lineRule="exact"/>
                    <w:jc w:val="center"/>
                    <w:rPr>
                      <w:rFonts w:hint="eastAsia" w:ascii="宋体" w:hAnsi="宋体" w:eastAsia="宋体" w:cs="宋体"/>
                      <w:bCs/>
                      <w:kern w:val="2"/>
                      <w:sz w:val="18"/>
                      <w:szCs w:val="18"/>
                      <w:lang w:val="en-US" w:eastAsia="zh-CN" w:bidi="ar-SA"/>
                    </w:rPr>
                  </w:pPr>
                </w:p>
              </w:tc>
              <w:tc>
                <w:tcPr>
                  <w:tcW w:w="769" w:type="dxa"/>
                  <w:tcBorders>
                    <w:top w:val="single" w:color="auto" w:sz="4" w:space="0"/>
                    <w:left w:val="single" w:color="auto" w:sz="4" w:space="0"/>
                    <w:bottom w:val="single" w:color="auto" w:sz="4" w:space="0"/>
                    <w:right w:val="single" w:color="auto" w:sz="4" w:space="0"/>
                    <w:tl2br w:val="nil"/>
                    <w:tr2bl w:val="nil"/>
                  </w:tcBorders>
                  <w:vAlign w:val="center"/>
                </w:tcPr>
                <w:p>
                  <w:pPr>
                    <w:spacing w:line="440" w:lineRule="exact"/>
                    <w:jc w:val="center"/>
                    <w:rPr>
                      <w:rFonts w:hint="eastAsia" w:ascii="宋体" w:hAnsi="宋体" w:eastAsia="宋体" w:cs="宋体"/>
                      <w:bCs/>
                      <w:kern w:val="2"/>
                      <w:sz w:val="18"/>
                      <w:szCs w:val="18"/>
                      <w:lang w:val="en-US" w:eastAsia="zh-CN" w:bidi="ar-SA"/>
                    </w:rPr>
                  </w:pPr>
                </w:p>
              </w:tc>
              <w:tc>
                <w:tcPr>
                  <w:tcW w:w="1224" w:type="dxa"/>
                  <w:vMerge w:val="continue"/>
                  <w:tcBorders>
                    <w:left w:val="single" w:color="auto" w:sz="4" w:space="0"/>
                    <w:right w:val="single" w:color="auto" w:sz="4" w:space="0"/>
                    <w:tl2br w:val="nil"/>
                    <w:tr2bl w:val="nil"/>
                  </w:tcBorders>
                  <w:vAlign w:val="center"/>
                </w:tcPr>
                <w:p>
                  <w:pPr>
                    <w:spacing w:line="440" w:lineRule="exact"/>
                    <w:jc w:val="center"/>
                    <w:rPr>
                      <w:rFonts w:ascii="宋体" w:hAnsi="宋体" w:cs="宋体"/>
                      <w:bCs/>
                      <w:sz w:val="24"/>
                      <w:szCs w:val="24"/>
                    </w:rPr>
                  </w:pPr>
                </w:p>
              </w:tc>
            </w:tr>
            <w:tr>
              <w:tblPrEx>
                <w:tblCellMar>
                  <w:top w:w="0" w:type="dxa"/>
                  <w:left w:w="108" w:type="dxa"/>
                  <w:bottom w:w="0" w:type="dxa"/>
                  <w:right w:w="108" w:type="dxa"/>
                </w:tblCellMar>
              </w:tblPrEx>
              <w:trPr>
                <w:trHeight w:val="463" w:hRule="atLeast"/>
                <w:jc w:val="center"/>
              </w:trPr>
              <w:tc>
                <w:tcPr>
                  <w:tcW w:w="678" w:type="dxa"/>
                  <w:tcBorders>
                    <w:top w:val="single" w:color="000000" w:sz="4" w:space="0"/>
                    <w:left w:val="single" w:color="000000" w:sz="4" w:space="0"/>
                    <w:bottom w:val="single" w:color="000000" w:sz="4" w:space="0"/>
                    <w:right w:val="single" w:color="000000" w:sz="4" w:space="0"/>
                    <w:tl2br w:val="nil"/>
                    <w:tr2bl w:val="nil"/>
                  </w:tcBorders>
                  <w:vAlign w:val="center"/>
                </w:tcPr>
                <w:p>
                  <w:pPr>
                    <w:pStyle w:val="55"/>
                    <w:kinsoku w:val="0"/>
                    <w:overflowPunct w:val="0"/>
                    <w:spacing w:line="260" w:lineRule="exact"/>
                    <w:jc w:val="center"/>
                    <w:rPr>
                      <w:rFonts w:hint="default" w:ascii="宋体" w:hAnsi="宋体" w:eastAsia="宋体" w:cs="宋体"/>
                      <w:bCs/>
                      <w:kern w:val="2"/>
                      <w:sz w:val="18"/>
                      <w:szCs w:val="18"/>
                      <w:lang w:val="en-US" w:eastAsia="zh-CN" w:bidi="ar-SA"/>
                    </w:rPr>
                  </w:pPr>
                  <w:r>
                    <w:rPr>
                      <w:rFonts w:hint="eastAsia" w:ascii="宋体" w:hAnsi="宋体" w:eastAsia="宋体" w:cs="宋体"/>
                      <w:bCs/>
                      <w:kern w:val="2"/>
                      <w:sz w:val="18"/>
                      <w:szCs w:val="18"/>
                      <w:lang w:val="en-US" w:eastAsia="zh-CN" w:bidi="ar-SA"/>
                    </w:rPr>
                    <w:t>12</w:t>
                  </w:r>
                </w:p>
              </w:tc>
              <w:tc>
                <w:tcPr>
                  <w:tcW w:w="1512" w:type="dxa"/>
                  <w:tcBorders>
                    <w:top w:val="single" w:color="000000" w:sz="4" w:space="0"/>
                    <w:left w:val="single" w:color="000000" w:sz="4" w:space="0"/>
                    <w:bottom w:val="single" w:color="000000" w:sz="4" w:space="0"/>
                    <w:right w:val="single" w:color="000000" w:sz="4" w:space="0"/>
                    <w:tl2br w:val="nil"/>
                    <w:tr2bl w:val="nil"/>
                  </w:tcBorders>
                  <w:vAlign w:val="center"/>
                </w:tcPr>
                <w:p>
                  <w:pPr>
                    <w:pStyle w:val="74"/>
                    <w:spacing w:before="163" w:after="163"/>
                    <w:rPr>
                      <w:rFonts w:hint="eastAsia" w:ascii="宋体" w:hAnsi="宋体" w:eastAsia="宋体" w:cs="宋体"/>
                      <w:bCs/>
                      <w:kern w:val="2"/>
                      <w:sz w:val="18"/>
                      <w:szCs w:val="18"/>
                      <w:lang w:val="en-US" w:eastAsia="zh-CN" w:bidi="ar-SA"/>
                    </w:rPr>
                  </w:pPr>
                  <w:r>
                    <w:rPr>
                      <w:rFonts w:hint="eastAsia" w:cs="宋体"/>
                      <w:bCs/>
                      <w:kern w:val="2"/>
                      <w:sz w:val="18"/>
                      <w:szCs w:val="18"/>
                      <w:lang w:val="en-US" w:eastAsia="zh-CN" w:bidi="ar-SA"/>
                    </w:rPr>
                    <w:t>液压夯</w:t>
                  </w:r>
                </w:p>
              </w:tc>
              <w:tc>
                <w:tcPr>
                  <w:tcW w:w="1244" w:type="dxa"/>
                  <w:tcBorders>
                    <w:top w:val="single" w:color="000000" w:sz="4" w:space="0"/>
                    <w:left w:val="single" w:color="000000" w:sz="4" w:space="0"/>
                    <w:bottom w:val="single" w:color="000000" w:sz="4" w:space="0"/>
                    <w:right w:val="single" w:color="000000" w:sz="4" w:space="0"/>
                    <w:tl2br w:val="nil"/>
                    <w:tr2bl w:val="nil"/>
                  </w:tcBorders>
                  <w:vAlign w:val="center"/>
                </w:tcPr>
                <w:p>
                  <w:pPr>
                    <w:pStyle w:val="74"/>
                    <w:spacing w:before="163" w:after="163"/>
                    <w:rPr>
                      <w:rFonts w:hint="eastAsia" w:ascii="宋体" w:hAnsi="宋体" w:eastAsia="宋体" w:cs="宋体"/>
                      <w:bCs/>
                      <w:kern w:val="2"/>
                      <w:sz w:val="18"/>
                      <w:szCs w:val="18"/>
                      <w:lang w:val="en-US" w:eastAsia="zh-CN" w:bidi="ar-SA"/>
                    </w:rPr>
                  </w:pPr>
                </w:p>
              </w:tc>
              <w:tc>
                <w:tcPr>
                  <w:tcW w:w="692"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40" w:lineRule="exact"/>
                    <w:jc w:val="center"/>
                    <w:rPr>
                      <w:rFonts w:hint="eastAsia" w:ascii="宋体" w:hAnsi="宋体" w:eastAsia="宋体" w:cs="宋体"/>
                      <w:bCs/>
                      <w:kern w:val="2"/>
                      <w:sz w:val="18"/>
                      <w:szCs w:val="18"/>
                      <w:lang w:val="en-US" w:eastAsia="zh-CN" w:bidi="ar-SA"/>
                    </w:rPr>
                  </w:pPr>
                  <w:r>
                    <w:rPr>
                      <w:rFonts w:hint="eastAsia" w:ascii="宋体" w:hAnsi="宋体" w:cs="宋体"/>
                      <w:bCs/>
                      <w:kern w:val="2"/>
                      <w:sz w:val="18"/>
                      <w:szCs w:val="18"/>
                      <w:lang w:val="en-US" w:eastAsia="zh-CN" w:bidi="ar-SA"/>
                    </w:rPr>
                    <w:t>台</w:t>
                  </w:r>
                </w:p>
              </w:tc>
              <w:tc>
                <w:tcPr>
                  <w:tcW w:w="799" w:type="dxa"/>
                  <w:tcBorders>
                    <w:top w:val="single" w:color="000000" w:sz="4" w:space="0"/>
                    <w:left w:val="single" w:color="000000" w:sz="4" w:space="0"/>
                    <w:bottom w:val="single" w:color="000000" w:sz="4" w:space="0"/>
                    <w:right w:val="single" w:color="000000" w:sz="4" w:space="0"/>
                    <w:tl2br w:val="nil"/>
                    <w:tr2bl w:val="nil"/>
                  </w:tcBorders>
                  <w:vAlign w:val="center"/>
                </w:tcPr>
                <w:p>
                  <w:pPr>
                    <w:pStyle w:val="74"/>
                    <w:spacing w:before="163" w:after="163"/>
                    <w:rPr>
                      <w:rFonts w:hint="eastAsia" w:ascii="宋体" w:hAnsi="宋体" w:eastAsia="宋体" w:cs="宋体"/>
                      <w:bCs/>
                      <w:kern w:val="2"/>
                      <w:sz w:val="18"/>
                      <w:szCs w:val="18"/>
                      <w:lang w:val="en-US" w:eastAsia="zh-CN" w:bidi="ar-SA"/>
                    </w:rPr>
                  </w:pPr>
                  <w:r>
                    <w:rPr>
                      <w:rFonts w:hint="eastAsia" w:cs="宋体"/>
                      <w:bCs/>
                      <w:kern w:val="2"/>
                      <w:sz w:val="18"/>
                      <w:szCs w:val="18"/>
                      <w:lang w:val="en-US" w:eastAsia="zh-CN" w:bidi="ar-SA"/>
                    </w:rPr>
                    <w:t>2</w:t>
                  </w:r>
                </w:p>
              </w:tc>
              <w:tc>
                <w:tcPr>
                  <w:tcW w:w="832" w:type="dxa"/>
                  <w:tcBorders>
                    <w:top w:val="single" w:color="000000" w:sz="4" w:space="0"/>
                    <w:left w:val="single" w:color="000000" w:sz="4" w:space="0"/>
                    <w:bottom w:val="single" w:color="000000" w:sz="4" w:space="0"/>
                    <w:right w:val="single" w:color="auto" w:sz="4" w:space="0"/>
                    <w:tl2br w:val="nil"/>
                    <w:tr2bl w:val="nil"/>
                  </w:tcBorders>
                  <w:vAlign w:val="center"/>
                </w:tcPr>
                <w:p>
                  <w:pPr>
                    <w:pStyle w:val="74"/>
                    <w:spacing w:before="163" w:after="163"/>
                    <w:rPr>
                      <w:rFonts w:hint="eastAsia" w:ascii="宋体" w:hAnsi="宋体" w:eastAsia="宋体" w:cs="宋体"/>
                      <w:bCs/>
                      <w:kern w:val="2"/>
                      <w:sz w:val="18"/>
                      <w:szCs w:val="18"/>
                      <w:lang w:val="en-US" w:eastAsia="zh-CN" w:bidi="ar-SA"/>
                    </w:rPr>
                  </w:pPr>
                </w:p>
              </w:tc>
              <w:tc>
                <w:tcPr>
                  <w:tcW w:w="1070" w:type="dxa"/>
                  <w:tcBorders>
                    <w:top w:val="single" w:color="auto" w:sz="4" w:space="0"/>
                    <w:left w:val="single" w:color="auto" w:sz="4" w:space="0"/>
                    <w:bottom w:val="single" w:color="auto" w:sz="4" w:space="0"/>
                    <w:right w:val="single" w:color="auto" w:sz="4" w:space="0"/>
                    <w:tl2br w:val="nil"/>
                    <w:tr2bl w:val="nil"/>
                  </w:tcBorders>
                  <w:vAlign w:val="center"/>
                </w:tcPr>
                <w:p>
                  <w:pPr>
                    <w:spacing w:line="440" w:lineRule="exact"/>
                    <w:jc w:val="center"/>
                    <w:rPr>
                      <w:rFonts w:hint="default" w:ascii="宋体" w:hAnsi="宋体" w:eastAsia="宋体" w:cs="宋体"/>
                      <w:bCs/>
                      <w:kern w:val="2"/>
                      <w:sz w:val="18"/>
                      <w:szCs w:val="18"/>
                      <w:lang w:val="en-US" w:eastAsia="zh-CN" w:bidi="ar-SA"/>
                    </w:rPr>
                  </w:pPr>
                </w:p>
              </w:tc>
              <w:tc>
                <w:tcPr>
                  <w:tcW w:w="769" w:type="dxa"/>
                  <w:tcBorders>
                    <w:top w:val="single" w:color="auto" w:sz="4" w:space="0"/>
                    <w:left w:val="single" w:color="auto" w:sz="4" w:space="0"/>
                    <w:bottom w:val="single" w:color="auto" w:sz="4" w:space="0"/>
                    <w:right w:val="single" w:color="auto" w:sz="4" w:space="0"/>
                    <w:tl2br w:val="nil"/>
                    <w:tr2bl w:val="nil"/>
                  </w:tcBorders>
                  <w:vAlign w:val="center"/>
                </w:tcPr>
                <w:p>
                  <w:pPr>
                    <w:spacing w:line="440" w:lineRule="exact"/>
                    <w:jc w:val="center"/>
                    <w:rPr>
                      <w:rFonts w:hint="default" w:ascii="宋体" w:hAnsi="宋体" w:eastAsia="宋体" w:cs="宋体"/>
                      <w:bCs/>
                      <w:kern w:val="2"/>
                      <w:sz w:val="18"/>
                      <w:szCs w:val="18"/>
                      <w:lang w:val="en-US" w:eastAsia="zh-CN" w:bidi="ar-SA"/>
                    </w:rPr>
                  </w:pPr>
                </w:p>
              </w:tc>
              <w:tc>
                <w:tcPr>
                  <w:tcW w:w="1224" w:type="dxa"/>
                  <w:vMerge w:val="continue"/>
                  <w:tcBorders>
                    <w:left w:val="single" w:color="auto" w:sz="4" w:space="0"/>
                    <w:right w:val="single" w:color="auto" w:sz="4" w:space="0"/>
                    <w:tl2br w:val="nil"/>
                    <w:tr2bl w:val="nil"/>
                  </w:tcBorders>
                  <w:vAlign w:val="center"/>
                </w:tcPr>
                <w:p>
                  <w:pPr>
                    <w:spacing w:line="440" w:lineRule="exact"/>
                    <w:jc w:val="center"/>
                    <w:rPr>
                      <w:rFonts w:ascii="宋体" w:hAnsi="宋体" w:cs="宋体"/>
                      <w:bCs/>
                      <w:sz w:val="24"/>
                      <w:szCs w:val="24"/>
                    </w:rPr>
                  </w:pPr>
                </w:p>
              </w:tc>
            </w:tr>
            <w:tr>
              <w:tblPrEx>
                <w:tblCellMar>
                  <w:top w:w="0" w:type="dxa"/>
                  <w:left w:w="108" w:type="dxa"/>
                  <w:bottom w:w="0" w:type="dxa"/>
                  <w:right w:w="108" w:type="dxa"/>
                </w:tblCellMar>
              </w:tblPrEx>
              <w:trPr>
                <w:trHeight w:val="463" w:hRule="atLeast"/>
                <w:jc w:val="center"/>
              </w:trPr>
              <w:tc>
                <w:tcPr>
                  <w:tcW w:w="678" w:type="dxa"/>
                  <w:tcBorders>
                    <w:top w:val="single" w:color="000000" w:sz="4" w:space="0"/>
                    <w:left w:val="single" w:color="000000" w:sz="4" w:space="0"/>
                    <w:bottom w:val="single" w:color="000000" w:sz="4" w:space="0"/>
                    <w:right w:val="single" w:color="000000" w:sz="4" w:space="0"/>
                    <w:tl2br w:val="nil"/>
                    <w:tr2bl w:val="nil"/>
                  </w:tcBorders>
                  <w:vAlign w:val="center"/>
                </w:tcPr>
                <w:p>
                  <w:pPr>
                    <w:pStyle w:val="55"/>
                    <w:kinsoku w:val="0"/>
                    <w:overflowPunct w:val="0"/>
                    <w:spacing w:line="260" w:lineRule="exact"/>
                    <w:jc w:val="center"/>
                    <w:rPr>
                      <w:rFonts w:hint="default" w:ascii="宋体" w:hAnsi="宋体" w:eastAsia="宋体" w:cs="宋体"/>
                      <w:bCs/>
                      <w:kern w:val="2"/>
                      <w:sz w:val="18"/>
                      <w:szCs w:val="18"/>
                      <w:lang w:val="en-US" w:eastAsia="zh-CN" w:bidi="ar-SA"/>
                    </w:rPr>
                  </w:pPr>
                  <w:r>
                    <w:rPr>
                      <w:rFonts w:hint="eastAsia" w:ascii="宋体" w:hAnsi="宋体" w:eastAsia="宋体" w:cs="宋体"/>
                      <w:bCs/>
                      <w:kern w:val="2"/>
                      <w:sz w:val="18"/>
                      <w:szCs w:val="18"/>
                      <w:lang w:val="en-US" w:eastAsia="zh-CN" w:bidi="ar-SA"/>
                    </w:rPr>
                    <w:t>13</w:t>
                  </w:r>
                </w:p>
              </w:tc>
              <w:tc>
                <w:tcPr>
                  <w:tcW w:w="1512" w:type="dxa"/>
                  <w:tcBorders>
                    <w:top w:val="single" w:color="000000" w:sz="4" w:space="0"/>
                    <w:left w:val="single" w:color="000000" w:sz="4" w:space="0"/>
                    <w:bottom w:val="single" w:color="000000" w:sz="4" w:space="0"/>
                    <w:right w:val="single" w:color="000000" w:sz="4" w:space="0"/>
                    <w:tl2br w:val="nil"/>
                    <w:tr2bl w:val="nil"/>
                  </w:tcBorders>
                  <w:vAlign w:val="center"/>
                </w:tcPr>
                <w:p>
                  <w:pPr>
                    <w:pStyle w:val="74"/>
                    <w:spacing w:before="163" w:after="163"/>
                    <w:rPr>
                      <w:rFonts w:hint="eastAsia" w:ascii="宋体" w:hAnsi="宋体" w:eastAsia="宋体" w:cs="宋体"/>
                      <w:bCs/>
                      <w:kern w:val="2"/>
                      <w:sz w:val="18"/>
                      <w:szCs w:val="18"/>
                      <w:lang w:val="en-US" w:eastAsia="zh-CN" w:bidi="ar-SA"/>
                    </w:rPr>
                  </w:pPr>
                  <w:r>
                    <w:rPr>
                      <w:rFonts w:hint="eastAsia" w:cs="宋体"/>
                      <w:sz w:val="18"/>
                      <w:szCs w:val="18"/>
                      <w:lang w:val="en-US" w:eastAsia="zh-CN" w:bidi="ar-SA"/>
                    </w:rPr>
                    <w:t>墩柱模板</w:t>
                  </w:r>
                </w:p>
              </w:tc>
              <w:tc>
                <w:tcPr>
                  <w:tcW w:w="1244" w:type="dxa"/>
                  <w:tcBorders>
                    <w:top w:val="single" w:color="000000" w:sz="4" w:space="0"/>
                    <w:left w:val="single" w:color="000000" w:sz="4" w:space="0"/>
                    <w:bottom w:val="single" w:color="000000" w:sz="4" w:space="0"/>
                    <w:right w:val="single" w:color="000000" w:sz="4" w:space="0"/>
                    <w:tl2br w:val="nil"/>
                    <w:tr2bl w:val="nil"/>
                  </w:tcBorders>
                  <w:vAlign w:val="center"/>
                </w:tcPr>
                <w:p>
                  <w:pPr>
                    <w:pStyle w:val="74"/>
                    <w:spacing w:before="163" w:after="163"/>
                    <w:rPr>
                      <w:rFonts w:hint="eastAsia" w:ascii="宋体" w:hAnsi="宋体" w:eastAsia="宋体" w:cs="宋体"/>
                      <w:bCs/>
                      <w:kern w:val="2"/>
                      <w:sz w:val="18"/>
                      <w:szCs w:val="18"/>
                      <w:lang w:val="en-US" w:eastAsia="zh-CN" w:bidi="ar-SA"/>
                    </w:rPr>
                  </w:pPr>
                </w:p>
              </w:tc>
              <w:tc>
                <w:tcPr>
                  <w:tcW w:w="692"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40" w:lineRule="exact"/>
                    <w:jc w:val="center"/>
                    <w:rPr>
                      <w:rFonts w:hint="default" w:ascii="宋体" w:hAnsi="宋体" w:eastAsia="宋体" w:cs="宋体"/>
                      <w:bCs/>
                      <w:kern w:val="2"/>
                      <w:sz w:val="18"/>
                      <w:szCs w:val="18"/>
                      <w:lang w:val="en-US" w:eastAsia="zh-CN" w:bidi="ar-SA"/>
                    </w:rPr>
                  </w:pPr>
                  <w:r>
                    <w:rPr>
                      <w:rFonts w:hint="eastAsia" w:ascii="宋体" w:hAnsi="宋体" w:cs="宋体"/>
                      <w:bCs/>
                      <w:kern w:val="2"/>
                      <w:sz w:val="18"/>
                      <w:szCs w:val="18"/>
                      <w:lang w:val="en-US" w:eastAsia="zh-CN" w:bidi="ar-SA"/>
                    </w:rPr>
                    <w:t>m</w:t>
                  </w:r>
                </w:p>
              </w:tc>
              <w:tc>
                <w:tcPr>
                  <w:tcW w:w="799" w:type="dxa"/>
                  <w:tcBorders>
                    <w:top w:val="single" w:color="000000" w:sz="4" w:space="0"/>
                    <w:left w:val="single" w:color="000000" w:sz="4" w:space="0"/>
                    <w:bottom w:val="single" w:color="000000" w:sz="4" w:space="0"/>
                    <w:right w:val="single" w:color="000000" w:sz="4" w:space="0"/>
                    <w:tl2br w:val="nil"/>
                    <w:tr2bl w:val="nil"/>
                  </w:tcBorders>
                  <w:vAlign w:val="center"/>
                </w:tcPr>
                <w:p>
                  <w:pPr>
                    <w:pStyle w:val="74"/>
                    <w:spacing w:before="163" w:after="163"/>
                    <w:rPr>
                      <w:rFonts w:hint="default" w:ascii="宋体" w:hAnsi="宋体" w:eastAsia="宋体" w:cs="宋体"/>
                      <w:bCs/>
                      <w:kern w:val="2"/>
                      <w:sz w:val="18"/>
                      <w:szCs w:val="18"/>
                      <w:lang w:val="en-US" w:eastAsia="zh-CN" w:bidi="ar-SA"/>
                    </w:rPr>
                  </w:pPr>
                  <w:r>
                    <w:rPr>
                      <w:rFonts w:hint="eastAsia" w:cs="宋体"/>
                      <w:bCs/>
                      <w:kern w:val="2"/>
                      <w:sz w:val="18"/>
                      <w:szCs w:val="18"/>
                      <w:lang w:val="en-US" w:eastAsia="zh-CN" w:bidi="ar-SA"/>
                    </w:rPr>
                    <w:t>150</w:t>
                  </w:r>
                </w:p>
              </w:tc>
              <w:tc>
                <w:tcPr>
                  <w:tcW w:w="832" w:type="dxa"/>
                  <w:tcBorders>
                    <w:top w:val="single" w:color="000000" w:sz="4" w:space="0"/>
                    <w:left w:val="single" w:color="000000" w:sz="4" w:space="0"/>
                    <w:bottom w:val="single" w:color="000000" w:sz="4" w:space="0"/>
                    <w:right w:val="single" w:color="auto" w:sz="4" w:space="0"/>
                    <w:tl2br w:val="nil"/>
                    <w:tr2bl w:val="nil"/>
                  </w:tcBorders>
                  <w:vAlign w:val="center"/>
                </w:tcPr>
                <w:p>
                  <w:pPr>
                    <w:pStyle w:val="74"/>
                    <w:spacing w:before="163" w:after="163"/>
                    <w:rPr>
                      <w:rFonts w:hint="eastAsia" w:ascii="宋体" w:hAnsi="宋体" w:eastAsia="宋体" w:cs="宋体"/>
                      <w:bCs/>
                      <w:kern w:val="2"/>
                      <w:sz w:val="18"/>
                      <w:szCs w:val="18"/>
                      <w:lang w:val="en-US" w:eastAsia="zh-CN" w:bidi="ar-SA"/>
                    </w:rPr>
                  </w:pPr>
                </w:p>
              </w:tc>
              <w:tc>
                <w:tcPr>
                  <w:tcW w:w="1070" w:type="dxa"/>
                  <w:tcBorders>
                    <w:top w:val="single" w:color="auto" w:sz="4" w:space="0"/>
                    <w:left w:val="single" w:color="auto" w:sz="4" w:space="0"/>
                    <w:bottom w:val="single" w:color="auto" w:sz="4" w:space="0"/>
                    <w:right w:val="single" w:color="auto" w:sz="4" w:space="0"/>
                    <w:tl2br w:val="nil"/>
                    <w:tr2bl w:val="nil"/>
                  </w:tcBorders>
                  <w:vAlign w:val="center"/>
                </w:tcPr>
                <w:p>
                  <w:pPr>
                    <w:spacing w:line="440" w:lineRule="exact"/>
                    <w:jc w:val="center"/>
                    <w:rPr>
                      <w:rFonts w:hint="eastAsia" w:ascii="宋体" w:hAnsi="宋体" w:eastAsia="宋体" w:cs="宋体"/>
                      <w:bCs/>
                      <w:kern w:val="2"/>
                      <w:sz w:val="18"/>
                      <w:szCs w:val="18"/>
                      <w:lang w:val="en-US" w:eastAsia="zh-CN" w:bidi="ar-SA"/>
                    </w:rPr>
                  </w:pPr>
                </w:p>
              </w:tc>
              <w:tc>
                <w:tcPr>
                  <w:tcW w:w="769" w:type="dxa"/>
                  <w:tcBorders>
                    <w:top w:val="single" w:color="auto" w:sz="4" w:space="0"/>
                    <w:left w:val="single" w:color="auto" w:sz="4" w:space="0"/>
                    <w:bottom w:val="single" w:color="auto" w:sz="4" w:space="0"/>
                    <w:right w:val="single" w:color="auto" w:sz="4" w:space="0"/>
                    <w:tl2br w:val="nil"/>
                    <w:tr2bl w:val="nil"/>
                  </w:tcBorders>
                  <w:vAlign w:val="center"/>
                </w:tcPr>
                <w:p>
                  <w:pPr>
                    <w:spacing w:line="440" w:lineRule="exact"/>
                    <w:jc w:val="center"/>
                    <w:rPr>
                      <w:rFonts w:hint="eastAsia" w:ascii="宋体" w:hAnsi="宋体" w:eastAsia="宋体" w:cs="宋体"/>
                      <w:bCs/>
                      <w:kern w:val="2"/>
                      <w:sz w:val="18"/>
                      <w:szCs w:val="18"/>
                      <w:lang w:val="en-US" w:eastAsia="zh-CN" w:bidi="ar-SA"/>
                    </w:rPr>
                  </w:pPr>
                </w:p>
              </w:tc>
              <w:tc>
                <w:tcPr>
                  <w:tcW w:w="1224" w:type="dxa"/>
                  <w:vMerge w:val="continue"/>
                  <w:tcBorders>
                    <w:left w:val="single" w:color="auto" w:sz="4" w:space="0"/>
                    <w:right w:val="single" w:color="auto" w:sz="4" w:space="0"/>
                    <w:tl2br w:val="nil"/>
                    <w:tr2bl w:val="nil"/>
                  </w:tcBorders>
                  <w:vAlign w:val="center"/>
                </w:tcPr>
                <w:p>
                  <w:pPr>
                    <w:spacing w:line="440" w:lineRule="exact"/>
                    <w:jc w:val="center"/>
                    <w:rPr>
                      <w:rFonts w:ascii="宋体" w:hAnsi="宋体" w:cs="宋体"/>
                      <w:bCs/>
                      <w:sz w:val="24"/>
                      <w:szCs w:val="24"/>
                    </w:rPr>
                  </w:pPr>
                </w:p>
              </w:tc>
            </w:tr>
            <w:tr>
              <w:tblPrEx>
                <w:tblCellMar>
                  <w:top w:w="0" w:type="dxa"/>
                  <w:left w:w="108" w:type="dxa"/>
                  <w:bottom w:w="0" w:type="dxa"/>
                  <w:right w:w="108" w:type="dxa"/>
                </w:tblCellMar>
              </w:tblPrEx>
              <w:trPr>
                <w:trHeight w:val="463" w:hRule="atLeast"/>
                <w:jc w:val="center"/>
              </w:trPr>
              <w:tc>
                <w:tcPr>
                  <w:tcW w:w="678" w:type="dxa"/>
                  <w:tcBorders>
                    <w:top w:val="single" w:color="000000" w:sz="4" w:space="0"/>
                    <w:left w:val="single" w:color="000000" w:sz="4" w:space="0"/>
                    <w:bottom w:val="single" w:color="000000" w:sz="4" w:space="0"/>
                    <w:right w:val="single" w:color="000000" w:sz="4" w:space="0"/>
                    <w:tl2br w:val="nil"/>
                    <w:tr2bl w:val="nil"/>
                  </w:tcBorders>
                  <w:vAlign w:val="center"/>
                </w:tcPr>
                <w:p>
                  <w:pPr>
                    <w:pStyle w:val="55"/>
                    <w:kinsoku w:val="0"/>
                    <w:overflowPunct w:val="0"/>
                    <w:spacing w:line="260" w:lineRule="exact"/>
                    <w:jc w:val="center"/>
                    <w:rPr>
                      <w:rFonts w:hint="default" w:ascii="宋体" w:hAnsi="宋体" w:eastAsia="宋体" w:cs="宋体"/>
                      <w:bCs/>
                      <w:kern w:val="2"/>
                      <w:sz w:val="18"/>
                      <w:szCs w:val="18"/>
                      <w:lang w:val="en-US" w:eastAsia="zh-CN" w:bidi="ar-SA"/>
                    </w:rPr>
                  </w:pPr>
                  <w:r>
                    <w:rPr>
                      <w:rFonts w:hint="eastAsia" w:ascii="宋体" w:hAnsi="宋体" w:eastAsia="宋体" w:cs="宋体"/>
                      <w:bCs/>
                      <w:kern w:val="2"/>
                      <w:sz w:val="18"/>
                      <w:szCs w:val="18"/>
                      <w:lang w:val="en-US" w:eastAsia="zh-CN" w:bidi="ar-SA"/>
                    </w:rPr>
                    <w:t>14</w:t>
                  </w:r>
                </w:p>
              </w:tc>
              <w:tc>
                <w:tcPr>
                  <w:tcW w:w="1512" w:type="dxa"/>
                  <w:tcBorders>
                    <w:top w:val="single" w:color="000000" w:sz="4" w:space="0"/>
                    <w:left w:val="single" w:color="000000" w:sz="4" w:space="0"/>
                    <w:bottom w:val="single" w:color="000000" w:sz="4" w:space="0"/>
                    <w:right w:val="single" w:color="000000" w:sz="4" w:space="0"/>
                    <w:tl2br w:val="nil"/>
                    <w:tr2bl w:val="nil"/>
                  </w:tcBorders>
                  <w:vAlign w:val="center"/>
                </w:tcPr>
                <w:p>
                  <w:pPr>
                    <w:pStyle w:val="74"/>
                    <w:spacing w:before="163" w:after="163"/>
                    <w:rPr>
                      <w:rFonts w:hint="eastAsia" w:ascii="宋体" w:hAnsi="宋体" w:eastAsia="宋体" w:cs="宋体"/>
                      <w:sz w:val="18"/>
                      <w:szCs w:val="18"/>
                      <w:lang w:val="en-US" w:eastAsia="zh-CN" w:bidi="ar-SA"/>
                    </w:rPr>
                  </w:pPr>
                  <w:r>
                    <w:rPr>
                      <w:rFonts w:hint="eastAsia" w:cs="宋体"/>
                      <w:bCs/>
                      <w:kern w:val="2"/>
                      <w:sz w:val="18"/>
                      <w:szCs w:val="18"/>
                      <w:lang w:val="en-US" w:eastAsia="zh-CN" w:bidi="ar-SA"/>
                    </w:rPr>
                    <w:t>系梁模板</w:t>
                  </w:r>
                </w:p>
              </w:tc>
              <w:tc>
                <w:tcPr>
                  <w:tcW w:w="1244" w:type="dxa"/>
                  <w:tcBorders>
                    <w:top w:val="single" w:color="000000" w:sz="4" w:space="0"/>
                    <w:left w:val="single" w:color="000000" w:sz="4" w:space="0"/>
                    <w:bottom w:val="single" w:color="000000" w:sz="4" w:space="0"/>
                    <w:right w:val="single" w:color="000000" w:sz="4" w:space="0"/>
                    <w:tl2br w:val="nil"/>
                    <w:tr2bl w:val="nil"/>
                  </w:tcBorders>
                  <w:vAlign w:val="center"/>
                </w:tcPr>
                <w:p>
                  <w:pPr>
                    <w:pStyle w:val="74"/>
                    <w:spacing w:before="163" w:after="163"/>
                    <w:rPr>
                      <w:rFonts w:hint="default" w:ascii="宋体" w:hAnsi="宋体" w:eastAsia="宋体" w:cs="宋体"/>
                      <w:sz w:val="18"/>
                      <w:szCs w:val="18"/>
                      <w:lang w:val="en-US" w:eastAsia="zh-CN" w:bidi="ar-SA"/>
                    </w:rPr>
                  </w:pPr>
                </w:p>
              </w:tc>
              <w:tc>
                <w:tcPr>
                  <w:tcW w:w="692"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40" w:lineRule="exact"/>
                    <w:jc w:val="center"/>
                    <w:rPr>
                      <w:rFonts w:hint="eastAsia" w:ascii="宋体" w:hAnsi="宋体" w:eastAsia="宋体" w:cs="宋体"/>
                      <w:bCs/>
                      <w:kern w:val="2"/>
                      <w:sz w:val="18"/>
                      <w:szCs w:val="18"/>
                      <w:lang w:val="en-US" w:eastAsia="zh-CN" w:bidi="ar-SA"/>
                    </w:rPr>
                  </w:pPr>
                  <w:r>
                    <w:rPr>
                      <w:rFonts w:hint="eastAsia" w:ascii="宋体" w:hAnsi="宋体" w:cs="宋体"/>
                      <w:bCs/>
                      <w:kern w:val="2"/>
                      <w:sz w:val="18"/>
                      <w:szCs w:val="18"/>
                      <w:lang w:val="en-US" w:eastAsia="zh-CN" w:bidi="ar-SA"/>
                    </w:rPr>
                    <w:t>套</w:t>
                  </w:r>
                </w:p>
              </w:tc>
              <w:tc>
                <w:tcPr>
                  <w:tcW w:w="799" w:type="dxa"/>
                  <w:tcBorders>
                    <w:top w:val="single" w:color="000000" w:sz="4" w:space="0"/>
                    <w:left w:val="single" w:color="000000" w:sz="4" w:space="0"/>
                    <w:bottom w:val="single" w:color="000000" w:sz="4" w:space="0"/>
                    <w:right w:val="single" w:color="000000" w:sz="4" w:space="0"/>
                    <w:tl2br w:val="nil"/>
                    <w:tr2bl w:val="nil"/>
                  </w:tcBorders>
                  <w:vAlign w:val="center"/>
                </w:tcPr>
                <w:p>
                  <w:pPr>
                    <w:pStyle w:val="74"/>
                    <w:spacing w:before="163" w:after="163"/>
                    <w:rPr>
                      <w:rFonts w:hint="default" w:ascii="宋体" w:hAnsi="宋体" w:eastAsia="宋体" w:cs="宋体"/>
                      <w:bCs/>
                      <w:kern w:val="2"/>
                      <w:sz w:val="18"/>
                      <w:szCs w:val="18"/>
                      <w:lang w:val="en-US" w:eastAsia="zh-CN" w:bidi="ar-SA"/>
                    </w:rPr>
                  </w:pPr>
                  <w:r>
                    <w:rPr>
                      <w:rFonts w:hint="eastAsia" w:cs="宋体"/>
                      <w:bCs/>
                      <w:kern w:val="2"/>
                      <w:sz w:val="18"/>
                      <w:szCs w:val="18"/>
                      <w:lang w:val="en-US" w:eastAsia="zh-CN" w:bidi="ar-SA"/>
                    </w:rPr>
                    <w:t>8</w:t>
                  </w:r>
                </w:p>
              </w:tc>
              <w:tc>
                <w:tcPr>
                  <w:tcW w:w="832" w:type="dxa"/>
                  <w:tcBorders>
                    <w:top w:val="single" w:color="000000" w:sz="4" w:space="0"/>
                    <w:left w:val="single" w:color="000000" w:sz="4" w:space="0"/>
                    <w:bottom w:val="single" w:color="000000" w:sz="4" w:space="0"/>
                    <w:right w:val="single" w:color="auto" w:sz="4" w:space="0"/>
                    <w:tl2br w:val="nil"/>
                    <w:tr2bl w:val="nil"/>
                  </w:tcBorders>
                  <w:vAlign w:val="center"/>
                </w:tcPr>
                <w:p>
                  <w:pPr>
                    <w:pStyle w:val="74"/>
                    <w:spacing w:before="163" w:after="163"/>
                    <w:rPr>
                      <w:rFonts w:hint="eastAsia" w:ascii="宋体" w:hAnsi="宋体" w:eastAsia="宋体" w:cs="宋体"/>
                      <w:bCs/>
                      <w:kern w:val="2"/>
                      <w:sz w:val="18"/>
                      <w:szCs w:val="18"/>
                      <w:lang w:val="en-US" w:eastAsia="zh-CN" w:bidi="ar-SA"/>
                    </w:rPr>
                  </w:pPr>
                </w:p>
              </w:tc>
              <w:tc>
                <w:tcPr>
                  <w:tcW w:w="1070" w:type="dxa"/>
                  <w:tcBorders>
                    <w:top w:val="single" w:color="auto" w:sz="4" w:space="0"/>
                    <w:left w:val="single" w:color="auto" w:sz="4" w:space="0"/>
                    <w:bottom w:val="single" w:color="auto" w:sz="4" w:space="0"/>
                    <w:right w:val="single" w:color="auto" w:sz="4" w:space="0"/>
                    <w:tl2br w:val="nil"/>
                    <w:tr2bl w:val="nil"/>
                  </w:tcBorders>
                  <w:vAlign w:val="center"/>
                </w:tcPr>
                <w:p>
                  <w:pPr>
                    <w:spacing w:line="440" w:lineRule="exact"/>
                    <w:jc w:val="center"/>
                    <w:rPr>
                      <w:rFonts w:hint="eastAsia" w:ascii="宋体" w:hAnsi="宋体" w:eastAsia="宋体" w:cs="宋体"/>
                      <w:bCs/>
                      <w:kern w:val="2"/>
                      <w:sz w:val="18"/>
                      <w:szCs w:val="18"/>
                      <w:lang w:val="en-US" w:eastAsia="zh-CN" w:bidi="ar-SA"/>
                    </w:rPr>
                  </w:pPr>
                </w:p>
              </w:tc>
              <w:tc>
                <w:tcPr>
                  <w:tcW w:w="769" w:type="dxa"/>
                  <w:tcBorders>
                    <w:top w:val="single" w:color="auto" w:sz="4" w:space="0"/>
                    <w:left w:val="single" w:color="auto" w:sz="4" w:space="0"/>
                    <w:bottom w:val="single" w:color="auto" w:sz="4" w:space="0"/>
                    <w:right w:val="single" w:color="auto" w:sz="4" w:space="0"/>
                    <w:tl2br w:val="nil"/>
                    <w:tr2bl w:val="nil"/>
                  </w:tcBorders>
                  <w:vAlign w:val="center"/>
                </w:tcPr>
                <w:p>
                  <w:pPr>
                    <w:spacing w:line="440" w:lineRule="exact"/>
                    <w:jc w:val="center"/>
                    <w:rPr>
                      <w:rFonts w:ascii="宋体" w:hAnsi="宋体" w:cs="宋体"/>
                      <w:bCs/>
                      <w:sz w:val="18"/>
                      <w:szCs w:val="18"/>
                    </w:rPr>
                  </w:pPr>
                </w:p>
              </w:tc>
              <w:tc>
                <w:tcPr>
                  <w:tcW w:w="1224" w:type="dxa"/>
                  <w:vMerge w:val="continue"/>
                  <w:tcBorders>
                    <w:left w:val="single" w:color="auto" w:sz="4" w:space="0"/>
                    <w:right w:val="single" w:color="auto" w:sz="4" w:space="0"/>
                    <w:tl2br w:val="nil"/>
                    <w:tr2bl w:val="nil"/>
                  </w:tcBorders>
                  <w:vAlign w:val="center"/>
                </w:tcPr>
                <w:p>
                  <w:pPr>
                    <w:spacing w:line="440" w:lineRule="exact"/>
                    <w:jc w:val="center"/>
                    <w:rPr>
                      <w:rFonts w:ascii="宋体" w:hAnsi="宋体" w:cs="宋体"/>
                      <w:bCs/>
                      <w:sz w:val="24"/>
                      <w:szCs w:val="24"/>
                    </w:rPr>
                  </w:pPr>
                </w:p>
              </w:tc>
            </w:tr>
            <w:tr>
              <w:tblPrEx>
                <w:tblCellMar>
                  <w:top w:w="0" w:type="dxa"/>
                  <w:left w:w="108" w:type="dxa"/>
                  <w:bottom w:w="0" w:type="dxa"/>
                  <w:right w:w="108" w:type="dxa"/>
                </w:tblCellMar>
              </w:tblPrEx>
              <w:trPr>
                <w:trHeight w:val="463" w:hRule="atLeast"/>
                <w:jc w:val="center"/>
              </w:trPr>
              <w:tc>
                <w:tcPr>
                  <w:tcW w:w="678" w:type="dxa"/>
                  <w:tcBorders>
                    <w:top w:val="single" w:color="000000" w:sz="4" w:space="0"/>
                    <w:left w:val="single" w:color="000000" w:sz="4" w:space="0"/>
                    <w:bottom w:val="single" w:color="000000" w:sz="4" w:space="0"/>
                    <w:right w:val="single" w:color="000000" w:sz="4" w:space="0"/>
                    <w:tl2br w:val="nil"/>
                    <w:tr2bl w:val="nil"/>
                  </w:tcBorders>
                  <w:vAlign w:val="center"/>
                </w:tcPr>
                <w:p>
                  <w:pPr>
                    <w:pStyle w:val="55"/>
                    <w:kinsoku w:val="0"/>
                    <w:overflowPunct w:val="0"/>
                    <w:spacing w:line="260" w:lineRule="exact"/>
                    <w:jc w:val="center"/>
                    <w:rPr>
                      <w:rFonts w:hint="default" w:ascii="宋体" w:hAnsi="宋体" w:eastAsia="宋体" w:cs="宋体"/>
                      <w:bCs/>
                      <w:kern w:val="2"/>
                      <w:sz w:val="18"/>
                      <w:szCs w:val="18"/>
                      <w:lang w:val="en-US" w:eastAsia="zh-CN" w:bidi="ar-SA"/>
                    </w:rPr>
                  </w:pPr>
                  <w:r>
                    <w:rPr>
                      <w:rFonts w:hint="eastAsia" w:ascii="宋体" w:hAnsi="宋体" w:eastAsia="宋体" w:cs="宋体"/>
                      <w:bCs/>
                      <w:kern w:val="2"/>
                      <w:sz w:val="18"/>
                      <w:szCs w:val="18"/>
                      <w:lang w:val="en-US" w:eastAsia="zh-CN" w:bidi="ar-SA"/>
                    </w:rPr>
                    <w:t>15</w:t>
                  </w:r>
                </w:p>
              </w:tc>
              <w:tc>
                <w:tcPr>
                  <w:tcW w:w="1512"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40" w:lineRule="exact"/>
                    <w:jc w:val="center"/>
                    <w:rPr>
                      <w:rFonts w:hint="eastAsia" w:ascii="宋体" w:hAnsi="宋体" w:eastAsia="宋体" w:cs="宋体"/>
                      <w:bCs/>
                      <w:kern w:val="2"/>
                      <w:sz w:val="18"/>
                      <w:szCs w:val="18"/>
                      <w:lang w:val="en-US" w:eastAsia="zh-CN" w:bidi="ar-SA"/>
                    </w:rPr>
                  </w:pPr>
                  <w:r>
                    <w:rPr>
                      <w:rFonts w:hint="eastAsia" w:ascii="宋体" w:hAnsi="宋体" w:cs="宋体"/>
                      <w:bCs/>
                      <w:sz w:val="18"/>
                      <w:szCs w:val="18"/>
                      <w:lang w:val="en-US" w:eastAsia="zh-CN"/>
                    </w:rPr>
                    <w:t>盖梁模板</w:t>
                  </w:r>
                </w:p>
              </w:tc>
              <w:tc>
                <w:tcPr>
                  <w:tcW w:w="1244"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40" w:lineRule="exact"/>
                    <w:jc w:val="center"/>
                    <w:rPr>
                      <w:rFonts w:hint="eastAsia" w:ascii="宋体" w:hAnsi="宋体" w:eastAsia="宋体" w:cs="宋体"/>
                      <w:bCs/>
                      <w:kern w:val="2"/>
                      <w:sz w:val="18"/>
                      <w:szCs w:val="18"/>
                      <w:lang w:val="en-US" w:eastAsia="zh-CN" w:bidi="ar-SA"/>
                    </w:rPr>
                  </w:pPr>
                </w:p>
              </w:tc>
              <w:tc>
                <w:tcPr>
                  <w:tcW w:w="692"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40" w:lineRule="exact"/>
                    <w:jc w:val="center"/>
                    <w:rPr>
                      <w:rFonts w:hint="eastAsia" w:ascii="宋体" w:hAnsi="宋体" w:eastAsia="宋体" w:cs="宋体"/>
                      <w:bCs/>
                      <w:kern w:val="2"/>
                      <w:sz w:val="18"/>
                      <w:szCs w:val="18"/>
                      <w:lang w:val="en-US" w:eastAsia="zh-CN" w:bidi="ar-SA"/>
                    </w:rPr>
                  </w:pPr>
                  <w:r>
                    <w:rPr>
                      <w:rFonts w:hint="eastAsia" w:ascii="宋体" w:hAnsi="宋体" w:cs="宋体"/>
                      <w:bCs/>
                      <w:sz w:val="18"/>
                      <w:szCs w:val="18"/>
                      <w:lang w:val="en-US" w:eastAsia="zh-CN"/>
                    </w:rPr>
                    <w:t>套</w:t>
                  </w:r>
                </w:p>
              </w:tc>
              <w:tc>
                <w:tcPr>
                  <w:tcW w:w="799"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40" w:lineRule="exact"/>
                    <w:jc w:val="center"/>
                    <w:rPr>
                      <w:rFonts w:hint="default" w:ascii="宋体" w:hAnsi="宋体" w:eastAsia="宋体" w:cs="宋体"/>
                      <w:bCs/>
                      <w:kern w:val="2"/>
                      <w:sz w:val="18"/>
                      <w:szCs w:val="18"/>
                      <w:lang w:val="en-US" w:eastAsia="zh-CN" w:bidi="ar-SA"/>
                    </w:rPr>
                  </w:pPr>
                  <w:r>
                    <w:rPr>
                      <w:rFonts w:hint="eastAsia" w:ascii="宋体" w:hAnsi="宋体" w:cs="宋体"/>
                      <w:bCs/>
                      <w:sz w:val="18"/>
                      <w:szCs w:val="18"/>
                      <w:lang w:val="en-US" w:eastAsia="zh-CN"/>
                    </w:rPr>
                    <w:t>8</w:t>
                  </w:r>
                </w:p>
              </w:tc>
              <w:tc>
                <w:tcPr>
                  <w:tcW w:w="832" w:type="dxa"/>
                  <w:tcBorders>
                    <w:top w:val="single" w:color="000000" w:sz="4" w:space="0"/>
                    <w:left w:val="single" w:color="000000" w:sz="4" w:space="0"/>
                    <w:bottom w:val="single" w:color="000000" w:sz="4" w:space="0"/>
                    <w:right w:val="single" w:color="auto" w:sz="4" w:space="0"/>
                    <w:tl2br w:val="nil"/>
                    <w:tr2bl w:val="nil"/>
                  </w:tcBorders>
                  <w:vAlign w:val="center"/>
                </w:tcPr>
                <w:p>
                  <w:pPr>
                    <w:pStyle w:val="74"/>
                    <w:spacing w:before="163" w:after="163"/>
                    <w:rPr>
                      <w:rFonts w:hint="eastAsia" w:ascii="宋体" w:hAnsi="宋体" w:eastAsia="宋体" w:cs="宋体"/>
                      <w:bCs/>
                      <w:kern w:val="2"/>
                      <w:sz w:val="18"/>
                      <w:szCs w:val="18"/>
                      <w:lang w:val="en-US" w:eastAsia="zh-CN" w:bidi="ar-SA"/>
                    </w:rPr>
                  </w:pPr>
                </w:p>
              </w:tc>
              <w:tc>
                <w:tcPr>
                  <w:tcW w:w="1070" w:type="dxa"/>
                  <w:tcBorders>
                    <w:top w:val="single" w:color="auto" w:sz="4" w:space="0"/>
                    <w:left w:val="single" w:color="auto" w:sz="4" w:space="0"/>
                    <w:bottom w:val="single" w:color="auto" w:sz="4" w:space="0"/>
                    <w:right w:val="single" w:color="auto" w:sz="4" w:space="0"/>
                    <w:tl2br w:val="nil"/>
                    <w:tr2bl w:val="nil"/>
                  </w:tcBorders>
                  <w:vAlign w:val="center"/>
                </w:tcPr>
                <w:p>
                  <w:pPr>
                    <w:spacing w:line="440" w:lineRule="exact"/>
                    <w:jc w:val="center"/>
                    <w:rPr>
                      <w:rFonts w:hint="eastAsia" w:ascii="宋体" w:hAnsi="宋体" w:eastAsia="宋体" w:cs="宋体"/>
                      <w:bCs/>
                      <w:kern w:val="2"/>
                      <w:sz w:val="18"/>
                      <w:szCs w:val="18"/>
                      <w:lang w:val="en-US" w:eastAsia="zh-CN" w:bidi="ar-SA"/>
                    </w:rPr>
                  </w:pPr>
                </w:p>
              </w:tc>
              <w:tc>
                <w:tcPr>
                  <w:tcW w:w="769" w:type="dxa"/>
                  <w:tcBorders>
                    <w:top w:val="single" w:color="auto" w:sz="4" w:space="0"/>
                    <w:left w:val="single" w:color="auto" w:sz="4" w:space="0"/>
                    <w:bottom w:val="single" w:color="auto" w:sz="4" w:space="0"/>
                    <w:right w:val="single" w:color="auto" w:sz="4" w:space="0"/>
                    <w:tl2br w:val="nil"/>
                    <w:tr2bl w:val="nil"/>
                  </w:tcBorders>
                  <w:vAlign w:val="center"/>
                </w:tcPr>
                <w:p>
                  <w:pPr>
                    <w:spacing w:line="440" w:lineRule="exact"/>
                    <w:jc w:val="center"/>
                    <w:rPr>
                      <w:rFonts w:ascii="宋体" w:hAnsi="宋体" w:cs="宋体"/>
                      <w:bCs/>
                      <w:sz w:val="18"/>
                      <w:szCs w:val="18"/>
                    </w:rPr>
                  </w:pPr>
                </w:p>
              </w:tc>
              <w:tc>
                <w:tcPr>
                  <w:tcW w:w="1224" w:type="dxa"/>
                  <w:vMerge w:val="continue"/>
                  <w:tcBorders>
                    <w:left w:val="single" w:color="auto" w:sz="4" w:space="0"/>
                    <w:right w:val="single" w:color="auto" w:sz="4" w:space="0"/>
                    <w:tl2br w:val="nil"/>
                    <w:tr2bl w:val="nil"/>
                  </w:tcBorders>
                  <w:vAlign w:val="center"/>
                </w:tcPr>
                <w:p>
                  <w:pPr>
                    <w:spacing w:line="440" w:lineRule="exact"/>
                    <w:jc w:val="center"/>
                    <w:rPr>
                      <w:rFonts w:ascii="宋体" w:hAnsi="宋体" w:cs="宋体"/>
                      <w:bCs/>
                      <w:sz w:val="24"/>
                      <w:szCs w:val="24"/>
                    </w:rPr>
                  </w:pPr>
                </w:p>
              </w:tc>
            </w:tr>
            <w:tr>
              <w:tblPrEx>
                <w:tblCellMar>
                  <w:top w:w="0" w:type="dxa"/>
                  <w:left w:w="108" w:type="dxa"/>
                  <w:bottom w:w="0" w:type="dxa"/>
                  <w:right w:w="108" w:type="dxa"/>
                </w:tblCellMar>
              </w:tblPrEx>
              <w:trPr>
                <w:trHeight w:val="431" w:hRule="atLeast"/>
                <w:jc w:val="center"/>
              </w:trPr>
              <w:tc>
                <w:tcPr>
                  <w:tcW w:w="678" w:type="dxa"/>
                  <w:tcBorders>
                    <w:top w:val="single" w:color="000000" w:sz="4" w:space="0"/>
                    <w:left w:val="single" w:color="000000" w:sz="4" w:space="0"/>
                    <w:bottom w:val="single" w:color="000000" w:sz="4" w:space="0"/>
                    <w:right w:val="single" w:color="000000" w:sz="4" w:space="0"/>
                    <w:tl2br w:val="nil"/>
                    <w:tr2bl w:val="nil"/>
                  </w:tcBorders>
                  <w:vAlign w:val="center"/>
                </w:tcPr>
                <w:p>
                  <w:pPr>
                    <w:pStyle w:val="55"/>
                    <w:kinsoku w:val="0"/>
                    <w:overflowPunct w:val="0"/>
                    <w:spacing w:line="260" w:lineRule="exact"/>
                    <w:jc w:val="center"/>
                    <w:rPr>
                      <w:rFonts w:hint="default"/>
                      <w:sz w:val="18"/>
                      <w:szCs w:val="18"/>
                      <w:lang w:val="en-US" w:eastAsia="zh-CN"/>
                    </w:rPr>
                  </w:pPr>
                  <w:r>
                    <w:rPr>
                      <w:rFonts w:hint="eastAsia"/>
                      <w:sz w:val="18"/>
                      <w:szCs w:val="18"/>
                      <w:lang w:val="en-US" w:eastAsia="zh-CN"/>
                    </w:rPr>
                    <w:t>16</w:t>
                  </w:r>
                </w:p>
              </w:tc>
              <w:tc>
                <w:tcPr>
                  <w:tcW w:w="1512"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40" w:lineRule="exact"/>
                    <w:jc w:val="center"/>
                    <w:rPr>
                      <w:rFonts w:hint="eastAsia" w:ascii="宋体" w:hAnsi="宋体" w:cs="宋体"/>
                      <w:bCs/>
                      <w:sz w:val="18"/>
                      <w:szCs w:val="18"/>
                      <w:lang w:val="en-US" w:eastAsia="zh-CN"/>
                    </w:rPr>
                  </w:pPr>
                  <w:r>
                    <w:rPr>
                      <w:rFonts w:hint="eastAsia" w:ascii="宋体" w:hAnsi="宋体" w:cs="宋体"/>
                      <w:bCs/>
                      <w:sz w:val="18"/>
                      <w:szCs w:val="18"/>
                      <w:lang w:val="en-US" w:eastAsia="zh-CN"/>
                    </w:rPr>
                    <w:t>钢模板</w:t>
                  </w:r>
                </w:p>
              </w:tc>
              <w:tc>
                <w:tcPr>
                  <w:tcW w:w="1244"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40" w:lineRule="exact"/>
                    <w:jc w:val="center"/>
                    <w:rPr>
                      <w:rFonts w:ascii="宋体" w:hAnsi="宋体" w:cs="宋体"/>
                      <w:bCs/>
                      <w:sz w:val="18"/>
                      <w:szCs w:val="18"/>
                    </w:rPr>
                  </w:pPr>
                </w:p>
              </w:tc>
              <w:tc>
                <w:tcPr>
                  <w:tcW w:w="692"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40" w:lineRule="exact"/>
                    <w:jc w:val="center"/>
                    <w:rPr>
                      <w:rFonts w:hint="eastAsia" w:ascii="宋体" w:hAnsi="宋体" w:cs="宋体"/>
                      <w:bCs/>
                      <w:sz w:val="18"/>
                      <w:szCs w:val="18"/>
                      <w:lang w:val="en-US" w:eastAsia="zh-CN"/>
                    </w:rPr>
                  </w:pPr>
                  <w:r>
                    <w:rPr>
                      <w:rFonts w:hint="eastAsia" w:ascii="宋体" w:hAnsi="宋体" w:cs="宋体"/>
                      <w:bCs/>
                      <w:sz w:val="18"/>
                      <w:szCs w:val="18"/>
                      <w:lang w:val="en-US" w:eastAsia="zh-CN"/>
                    </w:rPr>
                    <w:t>㎡</w:t>
                  </w:r>
                </w:p>
              </w:tc>
              <w:tc>
                <w:tcPr>
                  <w:tcW w:w="799"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40" w:lineRule="exact"/>
                    <w:jc w:val="center"/>
                    <w:rPr>
                      <w:rFonts w:hint="default" w:ascii="宋体" w:hAnsi="宋体" w:cs="宋体"/>
                      <w:bCs/>
                      <w:sz w:val="18"/>
                      <w:szCs w:val="18"/>
                      <w:lang w:val="en-US" w:eastAsia="zh-CN"/>
                    </w:rPr>
                  </w:pPr>
                  <w:r>
                    <w:rPr>
                      <w:rFonts w:hint="eastAsia" w:ascii="宋体" w:hAnsi="宋体" w:cs="宋体"/>
                      <w:bCs/>
                      <w:sz w:val="18"/>
                      <w:szCs w:val="18"/>
                      <w:lang w:val="en-US" w:eastAsia="zh-CN"/>
                    </w:rPr>
                    <w:t>600</w:t>
                  </w:r>
                </w:p>
              </w:tc>
              <w:tc>
                <w:tcPr>
                  <w:tcW w:w="832" w:type="dxa"/>
                  <w:tcBorders>
                    <w:top w:val="single" w:color="000000" w:sz="4" w:space="0"/>
                    <w:left w:val="single" w:color="000000" w:sz="4" w:space="0"/>
                    <w:bottom w:val="single" w:color="000000" w:sz="4" w:space="0"/>
                    <w:right w:val="single" w:color="auto" w:sz="4" w:space="0"/>
                    <w:tl2br w:val="nil"/>
                    <w:tr2bl w:val="nil"/>
                  </w:tcBorders>
                  <w:vAlign w:val="center"/>
                </w:tcPr>
                <w:p>
                  <w:pPr>
                    <w:spacing w:line="440" w:lineRule="exact"/>
                    <w:jc w:val="center"/>
                    <w:rPr>
                      <w:rFonts w:ascii="宋体" w:hAnsi="宋体" w:cs="宋体"/>
                      <w:bCs/>
                      <w:sz w:val="18"/>
                      <w:szCs w:val="18"/>
                    </w:rPr>
                  </w:pPr>
                </w:p>
              </w:tc>
              <w:tc>
                <w:tcPr>
                  <w:tcW w:w="1070" w:type="dxa"/>
                  <w:tcBorders>
                    <w:top w:val="single" w:color="auto" w:sz="4" w:space="0"/>
                    <w:left w:val="single" w:color="auto" w:sz="4" w:space="0"/>
                    <w:bottom w:val="single" w:color="auto" w:sz="4" w:space="0"/>
                    <w:right w:val="single" w:color="auto" w:sz="4" w:space="0"/>
                    <w:tl2br w:val="nil"/>
                    <w:tr2bl w:val="nil"/>
                  </w:tcBorders>
                  <w:vAlign w:val="center"/>
                </w:tcPr>
                <w:p>
                  <w:pPr>
                    <w:spacing w:line="440" w:lineRule="exact"/>
                    <w:jc w:val="center"/>
                    <w:rPr>
                      <w:rFonts w:ascii="宋体" w:hAnsi="宋体" w:cs="宋体"/>
                      <w:bCs/>
                      <w:sz w:val="18"/>
                      <w:szCs w:val="18"/>
                    </w:rPr>
                  </w:pPr>
                </w:p>
              </w:tc>
              <w:tc>
                <w:tcPr>
                  <w:tcW w:w="769" w:type="dxa"/>
                  <w:tcBorders>
                    <w:top w:val="single" w:color="auto" w:sz="4" w:space="0"/>
                    <w:left w:val="single" w:color="auto" w:sz="4" w:space="0"/>
                    <w:bottom w:val="single" w:color="auto" w:sz="4" w:space="0"/>
                    <w:right w:val="single" w:color="auto" w:sz="4" w:space="0"/>
                    <w:tl2br w:val="nil"/>
                    <w:tr2bl w:val="nil"/>
                  </w:tcBorders>
                  <w:vAlign w:val="center"/>
                </w:tcPr>
                <w:p>
                  <w:pPr>
                    <w:spacing w:line="440" w:lineRule="exact"/>
                    <w:jc w:val="center"/>
                    <w:rPr>
                      <w:rFonts w:ascii="宋体" w:hAnsi="宋体" w:cs="宋体"/>
                      <w:bCs/>
                      <w:sz w:val="18"/>
                      <w:szCs w:val="18"/>
                    </w:rPr>
                  </w:pPr>
                </w:p>
              </w:tc>
              <w:tc>
                <w:tcPr>
                  <w:tcW w:w="1224" w:type="dxa"/>
                  <w:vMerge w:val="continue"/>
                  <w:tcBorders>
                    <w:left w:val="single" w:color="auto" w:sz="4" w:space="0"/>
                    <w:right w:val="single" w:color="auto" w:sz="4" w:space="0"/>
                    <w:tl2br w:val="nil"/>
                    <w:tr2bl w:val="nil"/>
                  </w:tcBorders>
                  <w:vAlign w:val="center"/>
                </w:tcPr>
                <w:p>
                  <w:pPr>
                    <w:spacing w:line="440" w:lineRule="exact"/>
                    <w:jc w:val="center"/>
                    <w:rPr>
                      <w:rFonts w:ascii="宋体" w:hAnsi="宋体" w:cs="宋体"/>
                      <w:bCs/>
                      <w:sz w:val="24"/>
                      <w:szCs w:val="24"/>
                    </w:rPr>
                  </w:pPr>
                </w:p>
              </w:tc>
            </w:tr>
            <w:tr>
              <w:tblPrEx>
                <w:tblCellMar>
                  <w:top w:w="0" w:type="dxa"/>
                  <w:left w:w="108" w:type="dxa"/>
                  <w:bottom w:w="0" w:type="dxa"/>
                  <w:right w:w="108" w:type="dxa"/>
                </w:tblCellMar>
              </w:tblPrEx>
              <w:trPr>
                <w:trHeight w:val="431" w:hRule="atLeast"/>
                <w:jc w:val="center"/>
              </w:trPr>
              <w:tc>
                <w:tcPr>
                  <w:tcW w:w="678" w:type="dxa"/>
                  <w:tcBorders>
                    <w:top w:val="single" w:color="000000" w:sz="4" w:space="0"/>
                    <w:left w:val="single" w:color="000000" w:sz="4" w:space="0"/>
                    <w:bottom w:val="single" w:color="000000" w:sz="4" w:space="0"/>
                    <w:right w:val="single" w:color="000000" w:sz="4" w:space="0"/>
                    <w:tl2br w:val="nil"/>
                    <w:tr2bl w:val="nil"/>
                  </w:tcBorders>
                  <w:vAlign w:val="center"/>
                </w:tcPr>
                <w:p>
                  <w:pPr>
                    <w:pStyle w:val="55"/>
                    <w:kinsoku w:val="0"/>
                    <w:overflowPunct w:val="0"/>
                    <w:spacing w:line="260" w:lineRule="exact"/>
                    <w:jc w:val="center"/>
                    <w:rPr>
                      <w:rFonts w:hint="eastAsia"/>
                      <w:sz w:val="18"/>
                      <w:szCs w:val="18"/>
                      <w:lang w:val="en-US" w:eastAsia="zh-CN"/>
                    </w:rPr>
                  </w:pPr>
                  <w:r>
                    <w:rPr>
                      <w:rFonts w:hint="eastAsia"/>
                      <w:sz w:val="18"/>
                      <w:szCs w:val="18"/>
                      <w:lang w:val="en-US" w:eastAsia="zh-CN"/>
                    </w:rPr>
                    <w:t>17</w:t>
                  </w:r>
                </w:p>
              </w:tc>
              <w:tc>
                <w:tcPr>
                  <w:tcW w:w="1512" w:type="dxa"/>
                  <w:tcBorders>
                    <w:top w:val="single" w:color="000000" w:sz="4" w:space="0"/>
                    <w:left w:val="single" w:color="000000" w:sz="4" w:space="0"/>
                    <w:bottom w:val="single" w:color="000000" w:sz="4" w:space="0"/>
                    <w:right w:val="single" w:color="000000" w:sz="4" w:space="0"/>
                    <w:tl2br w:val="nil"/>
                    <w:tr2bl w:val="nil"/>
                  </w:tcBorders>
                  <w:vAlign w:val="top"/>
                </w:tcPr>
                <w:p>
                  <w:pPr>
                    <w:spacing w:line="440" w:lineRule="exact"/>
                    <w:jc w:val="center"/>
                    <w:rPr>
                      <w:rFonts w:hint="eastAsia" w:ascii="宋体" w:hAnsi="宋体" w:cs="宋体"/>
                      <w:bCs/>
                      <w:sz w:val="18"/>
                      <w:szCs w:val="18"/>
                      <w:lang w:val="en-US" w:eastAsia="zh-CN"/>
                    </w:rPr>
                  </w:pPr>
                  <w:r>
                    <w:rPr>
                      <w:rFonts w:hint="eastAsia" w:ascii="宋体" w:hAnsi="宋体" w:cs="宋体"/>
                      <w:bCs/>
                      <w:sz w:val="18"/>
                      <w:szCs w:val="18"/>
                      <w:lang w:val="en-US" w:eastAsia="zh-CN"/>
                    </w:rPr>
                    <w:t>水泥搅拌桩机</w:t>
                  </w:r>
                </w:p>
              </w:tc>
              <w:tc>
                <w:tcPr>
                  <w:tcW w:w="1244"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40" w:lineRule="exact"/>
                    <w:jc w:val="center"/>
                    <w:rPr>
                      <w:rFonts w:ascii="宋体" w:hAnsi="宋体" w:cs="宋体"/>
                      <w:bCs/>
                      <w:sz w:val="18"/>
                      <w:szCs w:val="18"/>
                    </w:rPr>
                  </w:pPr>
                </w:p>
              </w:tc>
              <w:tc>
                <w:tcPr>
                  <w:tcW w:w="692"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40" w:lineRule="exact"/>
                    <w:jc w:val="center"/>
                    <w:rPr>
                      <w:rFonts w:hint="eastAsia" w:ascii="宋体" w:hAnsi="宋体" w:cs="宋体"/>
                      <w:bCs/>
                      <w:sz w:val="18"/>
                      <w:szCs w:val="18"/>
                      <w:lang w:val="en-US" w:eastAsia="zh-CN"/>
                    </w:rPr>
                  </w:pPr>
                  <w:r>
                    <w:rPr>
                      <w:rFonts w:hint="eastAsia" w:ascii="宋体" w:hAnsi="宋体" w:cs="宋体"/>
                      <w:bCs/>
                      <w:sz w:val="18"/>
                      <w:szCs w:val="18"/>
                      <w:lang w:val="en-US" w:eastAsia="zh-CN"/>
                    </w:rPr>
                    <w:t>台</w:t>
                  </w:r>
                </w:p>
              </w:tc>
              <w:tc>
                <w:tcPr>
                  <w:tcW w:w="799"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40" w:lineRule="exact"/>
                    <w:jc w:val="center"/>
                    <w:rPr>
                      <w:rFonts w:hint="eastAsia" w:ascii="宋体" w:hAnsi="宋体" w:cs="宋体"/>
                      <w:bCs/>
                      <w:sz w:val="18"/>
                      <w:szCs w:val="18"/>
                      <w:lang w:val="en-US" w:eastAsia="zh-CN"/>
                    </w:rPr>
                  </w:pPr>
                  <w:r>
                    <w:rPr>
                      <w:rFonts w:hint="eastAsia" w:ascii="宋体" w:hAnsi="宋体" w:cs="宋体"/>
                      <w:bCs/>
                      <w:sz w:val="18"/>
                      <w:szCs w:val="18"/>
                      <w:lang w:val="en-US" w:eastAsia="zh-CN"/>
                    </w:rPr>
                    <w:t>4</w:t>
                  </w:r>
                </w:p>
              </w:tc>
              <w:tc>
                <w:tcPr>
                  <w:tcW w:w="832" w:type="dxa"/>
                  <w:tcBorders>
                    <w:top w:val="single" w:color="000000" w:sz="4" w:space="0"/>
                    <w:left w:val="single" w:color="000000" w:sz="4" w:space="0"/>
                    <w:bottom w:val="single" w:color="000000" w:sz="4" w:space="0"/>
                    <w:right w:val="single" w:color="auto" w:sz="4" w:space="0"/>
                    <w:tl2br w:val="nil"/>
                    <w:tr2bl w:val="nil"/>
                  </w:tcBorders>
                  <w:vAlign w:val="center"/>
                </w:tcPr>
                <w:p>
                  <w:pPr>
                    <w:spacing w:line="440" w:lineRule="exact"/>
                    <w:jc w:val="center"/>
                    <w:rPr>
                      <w:rFonts w:ascii="宋体" w:hAnsi="宋体" w:cs="宋体"/>
                      <w:bCs/>
                      <w:sz w:val="18"/>
                      <w:szCs w:val="18"/>
                    </w:rPr>
                  </w:pPr>
                </w:p>
              </w:tc>
              <w:tc>
                <w:tcPr>
                  <w:tcW w:w="1070" w:type="dxa"/>
                  <w:tcBorders>
                    <w:top w:val="single" w:color="auto" w:sz="4" w:space="0"/>
                    <w:left w:val="single" w:color="auto" w:sz="4" w:space="0"/>
                    <w:bottom w:val="single" w:color="auto" w:sz="4" w:space="0"/>
                    <w:right w:val="single" w:color="auto" w:sz="4" w:space="0"/>
                    <w:tl2br w:val="nil"/>
                    <w:tr2bl w:val="nil"/>
                  </w:tcBorders>
                  <w:vAlign w:val="center"/>
                </w:tcPr>
                <w:p>
                  <w:pPr>
                    <w:widowControl/>
                    <w:jc w:val="center"/>
                    <w:textAlignment w:val="center"/>
                    <w:rPr>
                      <w:rFonts w:ascii="宋体" w:hAnsi="宋体" w:cs="宋体"/>
                      <w:bCs/>
                      <w:sz w:val="18"/>
                      <w:szCs w:val="18"/>
                    </w:rPr>
                  </w:pPr>
                </w:p>
              </w:tc>
              <w:tc>
                <w:tcPr>
                  <w:tcW w:w="769" w:type="dxa"/>
                  <w:tcBorders>
                    <w:top w:val="single" w:color="auto" w:sz="4" w:space="0"/>
                    <w:left w:val="single" w:color="auto" w:sz="4" w:space="0"/>
                    <w:bottom w:val="single" w:color="auto" w:sz="4" w:space="0"/>
                    <w:right w:val="single" w:color="auto" w:sz="4" w:space="0"/>
                    <w:tl2br w:val="nil"/>
                    <w:tr2bl w:val="nil"/>
                  </w:tcBorders>
                  <w:vAlign w:val="center"/>
                </w:tcPr>
                <w:p>
                  <w:pPr>
                    <w:widowControl/>
                    <w:jc w:val="center"/>
                    <w:textAlignment w:val="center"/>
                    <w:rPr>
                      <w:rFonts w:ascii="宋体" w:hAnsi="宋体" w:cs="宋体"/>
                      <w:bCs/>
                      <w:sz w:val="18"/>
                      <w:szCs w:val="18"/>
                    </w:rPr>
                  </w:pPr>
                </w:p>
              </w:tc>
              <w:tc>
                <w:tcPr>
                  <w:tcW w:w="1224" w:type="dxa"/>
                  <w:vMerge w:val="continue"/>
                  <w:tcBorders>
                    <w:left w:val="single" w:color="auto" w:sz="4" w:space="0"/>
                    <w:right w:val="single" w:color="auto" w:sz="4" w:space="0"/>
                    <w:tl2br w:val="nil"/>
                    <w:tr2bl w:val="nil"/>
                  </w:tcBorders>
                  <w:vAlign w:val="center"/>
                </w:tcPr>
                <w:p>
                  <w:pPr>
                    <w:spacing w:line="440" w:lineRule="exact"/>
                    <w:jc w:val="center"/>
                    <w:rPr>
                      <w:rFonts w:ascii="宋体" w:hAnsi="宋体" w:cs="宋体"/>
                      <w:bCs/>
                      <w:sz w:val="24"/>
                      <w:szCs w:val="24"/>
                    </w:rPr>
                  </w:pPr>
                </w:p>
              </w:tc>
            </w:tr>
            <w:tr>
              <w:tblPrEx>
                <w:tblCellMar>
                  <w:top w:w="0" w:type="dxa"/>
                  <w:left w:w="108" w:type="dxa"/>
                  <w:bottom w:w="0" w:type="dxa"/>
                  <w:right w:w="108" w:type="dxa"/>
                </w:tblCellMar>
              </w:tblPrEx>
              <w:trPr>
                <w:trHeight w:val="431" w:hRule="atLeast"/>
                <w:jc w:val="center"/>
              </w:trPr>
              <w:tc>
                <w:tcPr>
                  <w:tcW w:w="678" w:type="dxa"/>
                  <w:tcBorders>
                    <w:top w:val="single" w:color="000000" w:sz="4" w:space="0"/>
                    <w:left w:val="single" w:color="000000" w:sz="4" w:space="0"/>
                    <w:bottom w:val="single" w:color="000000" w:sz="4" w:space="0"/>
                    <w:right w:val="single" w:color="000000" w:sz="4" w:space="0"/>
                    <w:tl2br w:val="nil"/>
                    <w:tr2bl w:val="nil"/>
                  </w:tcBorders>
                  <w:vAlign w:val="center"/>
                </w:tcPr>
                <w:p>
                  <w:pPr>
                    <w:pStyle w:val="55"/>
                    <w:kinsoku w:val="0"/>
                    <w:overflowPunct w:val="0"/>
                    <w:spacing w:line="260" w:lineRule="exact"/>
                    <w:jc w:val="center"/>
                    <w:rPr>
                      <w:rFonts w:hint="eastAsia"/>
                      <w:sz w:val="18"/>
                      <w:szCs w:val="18"/>
                      <w:lang w:val="en-US" w:eastAsia="zh-CN"/>
                    </w:rPr>
                  </w:pPr>
                  <w:r>
                    <w:rPr>
                      <w:rFonts w:hint="eastAsia"/>
                      <w:sz w:val="18"/>
                      <w:szCs w:val="18"/>
                      <w:lang w:val="en-US" w:eastAsia="zh-CN"/>
                    </w:rPr>
                    <w:t>18</w:t>
                  </w:r>
                </w:p>
              </w:tc>
              <w:tc>
                <w:tcPr>
                  <w:tcW w:w="1512"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40" w:lineRule="exact"/>
                    <w:jc w:val="center"/>
                    <w:rPr>
                      <w:rFonts w:hint="eastAsia" w:ascii="宋体" w:hAnsi="宋体" w:cs="宋体"/>
                      <w:bCs/>
                      <w:sz w:val="18"/>
                      <w:szCs w:val="18"/>
                      <w:lang w:val="en-US" w:eastAsia="zh-CN"/>
                    </w:rPr>
                  </w:pPr>
                  <w:r>
                    <w:rPr>
                      <w:rFonts w:hint="eastAsia" w:ascii="宋体" w:hAnsi="宋体" w:cs="宋体"/>
                      <w:bCs/>
                      <w:sz w:val="18"/>
                      <w:szCs w:val="18"/>
                      <w:lang w:val="en-US" w:eastAsia="zh-CN"/>
                    </w:rPr>
                    <w:t>发电机</w:t>
                  </w:r>
                </w:p>
              </w:tc>
              <w:tc>
                <w:tcPr>
                  <w:tcW w:w="1244"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40" w:lineRule="exact"/>
                    <w:jc w:val="center"/>
                    <w:rPr>
                      <w:rFonts w:ascii="宋体" w:hAnsi="宋体" w:cs="宋体"/>
                      <w:bCs/>
                      <w:sz w:val="18"/>
                      <w:szCs w:val="18"/>
                    </w:rPr>
                  </w:pPr>
                  <w:r>
                    <w:rPr>
                      <w:rFonts w:hint="eastAsia" w:ascii="宋体" w:hAnsi="宋体" w:cs="宋体"/>
                      <w:bCs/>
                      <w:sz w:val="18"/>
                      <w:szCs w:val="18"/>
                      <w:lang w:val="en-US" w:eastAsia="zh-CN"/>
                    </w:rPr>
                    <w:t>200KVA</w:t>
                  </w:r>
                </w:p>
              </w:tc>
              <w:tc>
                <w:tcPr>
                  <w:tcW w:w="692"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40" w:lineRule="exact"/>
                    <w:jc w:val="center"/>
                    <w:rPr>
                      <w:rFonts w:hint="eastAsia" w:ascii="宋体" w:hAnsi="宋体" w:cs="宋体"/>
                      <w:bCs/>
                      <w:sz w:val="18"/>
                      <w:szCs w:val="18"/>
                      <w:lang w:val="en-US" w:eastAsia="zh-CN"/>
                    </w:rPr>
                  </w:pPr>
                  <w:r>
                    <w:rPr>
                      <w:rFonts w:hint="eastAsia" w:ascii="宋体" w:hAnsi="宋体" w:cs="宋体"/>
                      <w:bCs/>
                      <w:sz w:val="18"/>
                      <w:szCs w:val="18"/>
                      <w:lang w:val="en-US" w:eastAsia="zh-CN"/>
                    </w:rPr>
                    <w:t>台</w:t>
                  </w:r>
                </w:p>
              </w:tc>
              <w:tc>
                <w:tcPr>
                  <w:tcW w:w="799"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40" w:lineRule="exact"/>
                    <w:jc w:val="center"/>
                    <w:rPr>
                      <w:rFonts w:hint="eastAsia" w:ascii="宋体" w:hAnsi="宋体" w:cs="宋体"/>
                      <w:bCs/>
                      <w:sz w:val="18"/>
                      <w:szCs w:val="18"/>
                      <w:lang w:val="en-US" w:eastAsia="zh-CN"/>
                    </w:rPr>
                  </w:pPr>
                  <w:r>
                    <w:rPr>
                      <w:rFonts w:hint="eastAsia" w:ascii="宋体" w:hAnsi="宋体" w:cs="宋体"/>
                      <w:bCs/>
                      <w:sz w:val="18"/>
                      <w:szCs w:val="18"/>
                      <w:lang w:val="en-US" w:eastAsia="zh-CN"/>
                    </w:rPr>
                    <w:t>1</w:t>
                  </w:r>
                </w:p>
              </w:tc>
              <w:tc>
                <w:tcPr>
                  <w:tcW w:w="832" w:type="dxa"/>
                  <w:tcBorders>
                    <w:top w:val="single" w:color="000000" w:sz="4" w:space="0"/>
                    <w:left w:val="single" w:color="000000" w:sz="4" w:space="0"/>
                    <w:bottom w:val="single" w:color="000000" w:sz="4" w:space="0"/>
                    <w:right w:val="single" w:color="auto" w:sz="4" w:space="0"/>
                    <w:tl2br w:val="nil"/>
                    <w:tr2bl w:val="nil"/>
                  </w:tcBorders>
                  <w:vAlign w:val="center"/>
                </w:tcPr>
                <w:p>
                  <w:pPr>
                    <w:spacing w:line="440" w:lineRule="exact"/>
                    <w:jc w:val="center"/>
                    <w:rPr>
                      <w:rFonts w:ascii="宋体" w:hAnsi="宋体" w:cs="宋体"/>
                      <w:bCs/>
                      <w:sz w:val="18"/>
                      <w:szCs w:val="18"/>
                    </w:rPr>
                  </w:pPr>
                </w:p>
              </w:tc>
              <w:tc>
                <w:tcPr>
                  <w:tcW w:w="1070" w:type="dxa"/>
                  <w:tcBorders>
                    <w:top w:val="single" w:color="auto" w:sz="4" w:space="0"/>
                    <w:left w:val="single" w:color="auto" w:sz="4" w:space="0"/>
                    <w:bottom w:val="single" w:color="auto" w:sz="4" w:space="0"/>
                    <w:right w:val="single" w:color="auto" w:sz="4" w:space="0"/>
                    <w:tl2br w:val="nil"/>
                    <w:tr2bl w:val="nil"/>
                  </w:tcBorders>
                  <w:vAlign w:val="center"/>
                </w:tcPr>
                <w:p>
                  <w:pPr>
                    <w:widowControl/>
                    <w:jc w:val="center"/>
                    <w:textAlignment w:val="center"/>
                    <w:rPr>
                      <w:rFonts w:ascii="宋体" w:hAnsi="宋体" w:cs="宋体"/>
                      <w:bCs/>
                      <w:sz w:val="18"/>
                      <w:szCs w:val="18"/>
                    </w:rPr>
                  </w:pPr>
                </w:p>
              </w:tc>
              <w:tc>
                <w:tcPr>
                  <w:tcW w:w="769" w:type="dxa"/>
                  <w:tcBorders>
                    <w:top w:val="single" w:color="auto" w:sz="4" w:space="0"/>
                    <w:left w:val="single" w:color="auto" w:sz="4" w:space="0"/>
                    <w:bottom w:val="single" w:color="auto" w:sz="4" w:space="0"/>
                    <w:right w:val="single" w:color="auto" w:sz="4" w:space="0"/>
                    <w:tl2br w:val="nil"/>
                    <w:tr2bl w:val="nil"/>
                  </w:tcBorders>
                  <w:vAlign w:val="center"/>
                </w:tcPr>
                <w:p>
                  <w:pPr>
                    <w:widowControl/>
                    <w:jc w:val="center"/>
                    <w:textAlignment w:val="center"/>
                    <w:rPr>
                      <w:rFonts w:ascii="宋体" w:hAnsi="宋体" w:cs="宋体"/>
                      <w:bCs/>
                      <w:sz w:val="18"/>
                      <w:szCs w:val="18"/>
                    </w:rPr>
                  </w:pPr>
                </w:p>
              </w:tc>
              <w:tc>
                <w:tcPr>
                  <w:tcW w:w="1224" w:type="dxa"/>
                  <w:vMerge w:val="continue"/>
                  <w:tcBorders>
                    <w:left w:val="single" w:color="auto" w:sz="4" w:space="0"/>
                    <w:right w:val="single" w:color="auto" w:sz="4" w:space="0"/>
                    <w:tl2br w:val="nil"/>
                    <w:tr2bl w:val="nil"/>
                  </w:tcBorders>
                  <w:vAlign w:val="center"/>
                </w:tcPr>
                <w:p>
                  <w:pPr>
                    <w:spacing w:line="440" w:lineRule="exact"/>
                    <w:jc w:val="center"/>
                    <w:rPr>
                      <w:rFonts w:ascii="宋体" w:hAnsi="宋体" w:cs="宋体"/>
                      <w:bCs/>
                      <w:sz w:val="24"/>
                      <w:szCs w:val="24"/>
                    </w:rPr>
                  </w:pPr>
                </w:p>
              </w:tc>
            </w:tr>
            <w:tr>
              <w:tblPrEx>
                <w:tblCellMar>
                  <w:top w:w="0" w:type="dxa"/>
                  <w:left w:w="108" w:type="dxa"/>
                  <w:bottom w:w="0" w:type="dxa"/>
                  <w:right w:w="108" w:type="dxa"/>
                </w:tblCellMar>
              </w:tblPrEx>
              <w:trPr>
                <w:trHeight w:val="431" w:hRule="atLeast"/>
                <w:jc w:val="center"/>
              </w:trPr>
              <w:tc>
                <w:tcPr>
                  <w:tcW w:w="678" w:type="dxa"/>
                  <w:tcBorders>
                    <w:top w:val="single" w:color="000000" w:sz="4" w:space="0"/>
                    <w:left w:val="single" w:color="000000" w:sz="4" w:space="0"/>
                    <w:bottom w:val="single" w:color="000000" w:sz="4" w:space="0"/>
                    <w:right w:val="single" w:color="000000" w:sz="4" w:space="0"/>
                    <w:tl2br w:val="nil"/>
                    <w:tr2bl w:val="nil"/>
                  </w:tcBorders>
                  <w:vAlign w:val="center"/>
                </w:tcPr>
                <w:p>
                  <w:pPr>
                    <w:pStyle w:val="55"/>
                    <w:kinsoku w:val="0"/>
                    <w:overflowPunct w:val="0"/>
                    <w:spacing w:line="260" w:lineRule="exact"/>
                    <w:jc w:val="center"/>
                    <w:rPr>
                      <w:rFonts w:hint="eastAsia"/>
                      <w:sz w:val="18"/>
                      <w:szCs w:val="18"/>
                      <w:lang w:val="en-US" w:eastAsia="zh-CN"/>
                    </w:rPr>
                  </w:pPr>
                  <w:r>
                    <w:rPr>
                      <w:rFonts w:hint="eastAsia"/>
                      <w:sz w:val="18"/>
                      <w:szCs w:val="18"/>
                      <w:lang w:val="en-US" w:eastAsia="zh-CN"/>
                    </w:rPr>
                    <w:t>19</w:t>
                  </w:r>
                </w:p>
              </w:tc>
              <w:tc>
                <w:tcPr>
                  <w:tcW w:w="1512" w:type="dxa"/>
                  <w:tcBorders>
                    <w:top w:val="single" w:color="000000" w:sz="4" w:space="0"/>
                    <w:left w:val="single" w:color="000000" w:sz="4" w:space="0"/>
                    <w:bottom w:val="single" w:color="000000" w:sz="4" w:space="0"/>
                    <w:right w:val="single" w:color="000000" w:sz="4" w:space="0"/>
                    <w:tl2br w:val="nil"/>
                    <w:tr2bl w:val="nil"/>
                  </w:tcBorders>
                  <w:vAlign w:val="top"/>
                </w:tcPr>
                <w:p>
                  <w:pPr>
                    <w:spacing w:line="440" w:lineRule="exact"/>
                    <w:jc w:val="center"/>
                    <w:rPr>
                      <w:rFonts w:hint="eastAsia" w:ascii="宋体" w:hAnsi="宋体" w:cs="宋体"/>
                      <w:bCs/>
                      <w:sz w:val="18"/>
                      <w:szCs w:val="18"/>
                      <w:lang w:val="en-US" w:eastAsia="zh-CN"/>
                    </w:rPr>
                  </w:pPr>
                  <w:r>
                    <w:rPr>
                      <w:rFonts w:hint="eastAsia" w:ascii="宋体" w:hAnsi="宋体" w:cs="宋体"/>
                      <w:bCs/>
                      <w:sz w:val="18"/>
                      <w:szCs w:val="18"/>
                      <w:lang w:val="en-US" w:eastAsia="zh-CN"/>
                    </w:rPr>
                    <w:t>运输车</w:t>
                  </w:r>
                </w:p>
              </w:tc>
              <w:tc>
                <w:tcPr>
                  <w:tcW w:w="1244"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40" w:lineRule="exact"/>
                    <w:jc w:val="center"/>
                    <w:rPr>
                      <w:rFonts w:ascii="宋体" w:hAnsi="宋体" w:cs="宋体"/>
                      <w:bCs/>
                      <w:sz w:val="18"/>
                      <w:szCs w:val="18"/>
                    </w:rPr>
                  </w:pPr>
                </w:p>
              </w:tc>
              <w:tc>
                <w:tcPr>
                  <w:tcW w:w="692"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40" w:lineRule="exact"/>
                    <w:jc w:val="center"/>
                    <w:rPr>
                      <w:rFonts w:hint="eastAsia" w:ascii="宋体" w:hAnsi="宋体" w:cs="宋体"/>
                      <w:bCs/>
                      <w:sz w:val="18"/>
                      <w:szCs w:val="18"/>
                      <w:lang w:val="en-US" w:eastAsia="zh-CN"/>
                    </w:rPr>
                  </w:pPr>
                  <w:r>
                    <w:rPr>
                      <w:rFonts w:hint="eastAsia" w:ascii="宋体" w:hAnsi="宋体" w:cs="宋体"/>
                      <w:bCs/>
                      <w:sz w:val="18"/>
                      <w:szCs w:val="18"/>
                      <w:lang w:val="en-US" w:eastAsia="zh-CN"/>
                    </w:rPr>
                    <w:t>台</w:t>
                  </w:r>
                </w:p>
              </w:tc>
              <w:tc>
                <w:tcPr>
                  <w:tcW w:w="799"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40" w:lineRule="exact"/>
                    <w:jc w:val="center"/>
                    <w:rPr>
                      <w:rFonts w:hint="eastAsia" w:ascii="宋体" w:hAnsi="宋体" w:cs="宋体"/>
                      <w:bCs/>
                      <w:sz w:val="18"/>
                      <w:szCs w:val="18"/>
                      <w:lang w:val="en-US" w:eastAsia="zh-CN"/>
                    </w:rPr>
                  </w:pPr>
                  <w:r>
                    <w:rPr>
                      <w:rFonts w:hint="eastAsia" w:ascii="宋体" w:hAnsi="宋体" w:cs="宋体"/>
                      <w:bCs/>
                      <w:sz w:val="18"/>
                      <w:szCs w:val="18"/>
                      <w:lang w:val="en-US" w:eastAsia="zh-CN"/>
                    </w:rPr>
                    <w:t>16</w:t>
                  </w:r>
                </w:p>
              </w:tc>
              <w:tc>
                <w:tcPr>
                  <w:tcW w:w="832" w:type="dxa"/>
                  <w:tcBorders>
                    <w:top w:val="single" w:color="000000" w:sz="4" w:space="0"/>
                    <w:left w:val="single" w:color="000000" w:sz="4" w:space="0"/>
                    <w:bottom w:val="single" w:color="000000" w:sz="4" w:space="0"/>
                    <w:right w:val="single" w:color="auto" w:sz="4" w:space="0"/>
                    <w:tl2br w:val="nil"/>
                    <w:tr2bl w:val="nil"/>
                  </w:tcBorders>
                  <w:vAlign w:val="center"/>
                </w:tcPr>
                <w:p>
                  <w:pPr>
                    <w:spacing w:line="440" w:lineRule="exact"/>
                    <w:jc w:val="center"/>
                    <w:rPr>
                      <w:rFonts w:ascii="宋体" w:hAnsi="宋体" w:cs="宋体"/>
                      <w:bCs/>
                      <w:sz w:val="18"/>
                      <w:szCs w:val="18"/>
                    </w:rPr>
                  </w:pPr>
                </w:p>
              </w:tc>
              <w:tc>
                <w:tcPr>
                  <w:tcW w:w="1070" w:type="dxa"/>
                  <w:tcBorders>
                    <w:top w:val="single" w:color="auto" w:sz="4" w:space="0"/>
                    <w:left w:val="single" w:color="auto" w:sz="4" w:space="0"/>
                    <w:bottom w:val="single" w:color="auto" w:sz="4" w:space="0"/>
                    <w:right w:val="single" w:color="auto" w:sz="4" w:space="0"/>
                    <w:tl2br w:val="nil"/>
                    <w:tr2bl w:val="nil"/>
                  </w:tcBorders>
                  <w:vAlign w:val="center"/>
                </w:tcPr>
                <w:p>
                  <w:pPr>
                    <w:widowControl/>
                    <w:jc w:val="center"/>
                    <w:textAlignment w:val="center"/>
                    <w:rPr>
                      <w:rFonts w:ascii="宋体" w:hAnsi="宋体" w:cs="宋体"/>
                      <w:bCs/>
                      <w:sz w:val="18"/>
                      <w:szCs w:val="18"/>
                    </w:rPr>
                  </w:pPr>
                </w:p>
              </w:tc>
              <w:tc>
                <w:tcPr>
                  <w:tcW w:w="769" w:type="dxa"/>
                  <w:tcBorders>
                    <w:top w:val="single" w:color="auto" w:sz="4" w:space="0"/>
                    <w:left w:val="single" w:color="auto" w:sz="4" w:space="0"/>
                    <w:bottom w:val="single" w:color="auto" w:sz="4" w:space="0"/>
                    <w:right w:val="single" w:color="auto" w:sz="4" w:space="0"/>
                    <w:tl2br w:val="nil"/>
                    <w:tr2bl w:val="nil"/>
                  </w:tcBorders>
                  <w:vAlign w:val="center"/>
                </w:tcPr>
                <w:p>
                  <w:pPr>
                    <w:widowControl/>
                    <w:jc w:val="center"/>
                    <w:textAlignment w:val="center"/>
                    <w:rPr>
                      <w:rFonts w:ascii="宋体" w:hAnsi="宋体" w:cs="宋体"/>
                      <w:bCs/>
                      <w:sz w:val="18"/>
                      <w:szCs w:val="18"/>
                    </w:rPr>
                  </w:pPr>
                </w:p>
              </w:tc>
              <w:tc>
                <w:tcPr>
                  <w:tcW w:w="1224" w:type="dxa"/>
                  <w:vMerge w:val="continue"/>
                  <w:tcBorders>
                    <w:left w:val="single" w:color="auto" w:sz="4" w:space="0"/>
                    <w:right w:val="single" w:color="auto" w:sz="4" w:space="0"/>
                    <w:tl2br w:val="nil"/>
                    <w:tr2bl w:val="nil"/>
                  </w:tcBorders>
                  <w:vAlign w:val="center"/>
                </w:tcPr>
                <w:p>
                  <w:pPr>
                    <w:spacing w:line="440" w:lineRule="exact"/>
                    <w:jc w:val="center"/>
                    <w:rPr>
                      <w:rFonts w:ascii="宋体" w:hAnsi="宋体" w:cs="宋体"/>
                      <w:bCs/>
                      <w:sz w:val="24"/>
                      <w:szCs w:val="24"/>
                    </w:rPr>
                  </w:pPr>
                </w:p>
              </w:tc>
            </w:tr>
            <w:tr>
              <w:tblPrEx>
                <w:tblCellMar>
                  <w:top w:w="0" w:type="dxa"/>
                  <w:left w:w="108" w:type="dxa"/>
                  <w:bottom w:w="0" w:type="dxa"/>
                  <w:right w:w="108" w:type="dxa"/>
                </w:tblCellMar>
              </w:tblPrEx>
              <w:trPr>
                <w:trHeight w:val="431" w:hRule="atLeast"/>
                <w:jc w:val="center"/>
              </w:trPr>
              <w:tc>
                <w:tcPr>
                  <w:tcW w:w="678" w:type="dxa"/>
                  <w:tcBorders>
                    <w:top w:val="single" w:color="000000" w:sz="4" w:space="0"/>
                    <w:left w:val="single" w:color="000000" w:sz="4" w:space="0"/>
                    <w:bottom w:val="single" w:color="000000" w:sz="4" w:space="0"/>
                    <w:right w:val="single" w:color="000000" w:sz="4" w:space="0"/>
                    <w:tl2br w:val="nil"/>
                    <w:tr2bl w:val="nil"/>
                  </w:tcBorders>
                  <w:vAlign w:val="center"/>
                </w:tcPr>
                <w:p>
                  <w:pPr>
                    <w:pStyle w:val="55"/>
                    <w:kinsoku w:val="0"/>
                    <w:overflowPunct w:val="0"/>
                    <w:spacing w:line="260" w:lineRule="exact"/>
                    <w:jc w:val="center"/>
                    <w:rPr>
                      <w:rFonts w:hint="eastAsia"/>
                      <w:sz w:val="18"/>
                      <w:szCs w:val="18"/>
                      <w:lang w:val="en-US" w:eastAsia="zh-CN"/>
                    </w:rPr>
                  </w:pPr>
                  <w:r>
                    <w:rPr>
                      <w:rFonts w:hint="eastAsia"/>
                      <w:sz w:val="18"/>
                      <w:szCs w:val="18"/>
                      <w:lang w:val="en-US" w:eastAsia="zh-CN"/>
                    </w:rPr>
                    <w:t>20</w:t>
                  </w:r>
                </w:p>
              </w:tc>
              <w:tc>
                <w:tcPr>
                  <w:tcW w:w="1512"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40" w:lineRule="exact"/>
                    <w:jc w:val="center"/>
                    <w:rPr>
                      <w:rFonts w:hint="eastAsia" w:ascii="宋体" w:hAnsi="宋体" w:cs="宋体"/>
                      <w:bCs/>
                      <w:sz w:val="18"/>
                      <w:szCs w:val="18"/>
                      <w:lang w:val="en-US" w:eastAsia="zh-CN"/>
                    </w:rPr>
                  </w:pPr>
                  <w:r>
                    <w:rPr>
                      <w:rFonts w:hint="eastAsia" w:ascii="宋体" w:hAnsi="宋体" w:cs="宋体"/>
                      <w:bCs/>
                      <w:sz w:val="18"/>
                      <w:szCs w:val="18"/>
                      <w:lang w:val="en-US" w:eastAsia="zh-CN"/>
                    </w:rPr>
                    <w:t>洒水车</w:t>
                  </w:r>
                </w:p>
              </w:tc>
              <w:tc>
                <w:tcPr>
                  <w:tcW w:w="1244"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40" w:lineRule="exact"/>
                    <w:jc w:val="center"/>
                    <w:rPr>
                      <w:rFonts w:ascii="宋体" w:hAnsi="宋体" w:cs="宋体"/>
                      <w:bCs/>
                      <w:sz w:val="18"/>
                      <w:szCs w:val="18"/>
                    </w:rPr>
                  </w:pPr>
                </w:p>
              </w:tc>
              <w:tc>
                <w:tcPr>
                  <w:tcW w:w="692"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40" w:lineRule="exact"/>
                    <w:jc w:val="center"/>
                    <w:rPr>
                      <w:rFonts w:hint="eastAsia" w:ascii="宋体" w:hAnsi="宋体" w:cs="宋体"/>
                      <w:bCs/>
                      <w:sz w:val="18"/>
                      <w:szCs w:val="18"/>
                      <w:lang w:val="en-US" w:eastAsia="zh-CN"/>
                    </w:rPr>
                  </w:pPr>
                  <w:r>
                    <w:rPr>
                      <w:rFonts w:hint="eastAsia" w:ascii="宋体" w:hAnsi="宋体" w:cs="宋体"/>
                      <w:bCs/>
                      <w:sz w:val="18"/>
                      <w:szCs w:val="18"/>
                      <w:lang w:val="en-US" w:eastAsia="zh-CN"/>
                    </w:rPr>
                    <w:t>台</w:t>
                  </w:r>
                </w:p>
              </w:tc>
              <w:tc>
                <w:tcPr>
                  <w:tcW w:w="799"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40" w:lineRule="exact"/>
                    <w:jc w:val="center"/>
                    <w:rPr>
                      <w:rFonts w:hint="eastAsia" w:ascii="宋体" w:hAnsi="宋体" w:cs="宋体"/>
                      <w:bCs/>
                      <w:sz w:val="18"/>
                      <w:szCs w:val="18"/>
                      <w:lang w:val="en-US" w:eastAsia="zh-CN"/>
                    </w:rPr>
                  </w:pPr>
                  <w:r>
                    <w:rPr>
                      <w:rFonts w:hint="eastAsia" w:ascii="宋体" w:hAnsi="宋体" w:cs="宋体"/>
                      <w:bCs/>
                      <w:sz w:val="18"/>
                      <w:szCs w:val="18"/>
                      <w:lang w:val="en-US" w:eastAsia="zh-CN"/>
                    </w:rPr>
                    <w:t>2</w:t>
                  </w:r>
                </w:p>
              </w:tc>
              <w:tc>
                <w:tcPr>
                  <w:tcW w:w="832" w:type="dxa"/>
                  <w:tcBorders>
                    <w:top w:val="single" w:color="000000" w:sz="4" w:space="0"/>
                    <w:left w:val="single" w:color="000000" w:sz="4" w:space="0"/>
                    <w:bottom w:val="single" w:color="000000" w:sz="4" w:space="0"/>
                    <w:right w:val="single" w:color="auto" w:sz="4" w:space="0"/>
                    <w:tl2br w:val="nil"/>
                    <w:tr2bl w:val="nil"/>
                  </w:tcBorders>
                  <w:vAlign w:val="center"/>
                </w:tcPr>
                <w:p>
                  <w:pPr>
                    <w:spacing w:line="440" w:lineRule="exact"/>
                    <w:jc w:val="center"/>
                    <w:rPr>
                      <w:rFonts w:ascii="宋体" w:hAnsi="宋体" w:cs="宋体"/>
                      <w:bCs/>
                      <w:sz w:val="18"/>
                      <w:szCs w:val="18"/>
                    </w:rPr>
                  </w:pPr>
                </w:p>
              </w:tc>
              <w:tc>
                <w:tcPr>
                  <w:tcW w:w="1070" w:type="dxa"/>
                  <w:tcBorders>
                    <w:top w:val="single" w:color="auto" w:sz="4" w:space="0"/>
                    <w:left w:val="single" w:color="auto" w:sz="4" w:space="0"/>
                    <w:bottom w:val="single" w:color="auto" w:sz="4" w:space="0"/>
                    <w:right w:val="single" w:color="auto" w:sz="4" w:space="0"/>
                    <w:tl2br w:val="nil"/>
                    <w:tr2bl w:val="nil"/>
                  </w:tcBorders>
                  <w:vAlign w:val="center"/>
                </w:tcPr>
                <w:p>
                  <w:pPr>
                    <w:spacing w:line="440" w:lineRule="exact"/>
                    <w:jc w:val="center"/>
                    <w:rPr>
                      <w:rFonts w:ascii="宋体" w:hAnsi="宋体" w:cs="宋体"/>
                      <w:bCs/>
                      <w:sz w:val="18"/>
                      <w:szCs w:val="18"/>
                    </w:rPr>
                  </w:pPr>
                </w:p>
              </w:tc>
              <w:tc>
                <w:tcPr>
                  <w:tcW w:w="769" w:type="dxa"/>
                  <w:tcBorders>
                    <w:top w:val="single" w:color="auto" w:sz="4" w:space="0"/>
                    <w:left w:val="single" w:color="auto" w:sz="4" w:space="0"/>
                    <w:bottom w:val="single" w:color="auto" w:sz="4" w:space="0"/>
                    <w:right w:val="single" w:color="auto" w:sz="4" w:space="0"/>
                    <w:tl2br w:val="nil"/>
                    <w:tr2bl w:val="nil"/>
                  </w:tcBorders>
                  <w:vAlign w:val="center"/>
                </w:tcPr>
                <w:p>
                  <w:pPr>
                    <w:spacing w:line="440" w:lineRule="exact"/>
                    <w:jc w:val="center"/>
                    <w:rPr>
                      <w:rFonts w:ascii="宋体" w:hAnsi="宋体" w:cs="宋体"/>
                      <w:bCs/>
                      <w:sz w:val="18"/>
                      <w:szCs w:val="18"/>
                    </w:rPr>
                  </w:pPr>
                </w:p>
              </w:tc>
              <w:tc>
                <w:tcPr>
                  <w:tcW w:w="1224" w:type="dxa"/>
                  <w:vMerge w:val="continue"/>
                  <w:tcBorders>
                    <w:left w:val="single" w:color="auto" w:sz="4" w:space="0"/>
                    <w:right w:val="single" w:color="auto" w:sz="4" w:space="0"/>
                    <w:tl2br w:val="nil"/>
                    <w:tr2bl w:val="nil"/>
                  </w:tcBorders>
                  <w:vAlign w:val="center"/>
                </w:tcPr>
                <w:p>
                  <w:pPr>
                    <w:spacing w:line="440" w:lineRule="exact"/>
                    <w:jc w:val="center"/>
                    <w:rPr>
                      <w:rFonts w:ascii="宋体" w:hAnsi="宋体" w:cs="宋体"/>
                      <w:bCs/>
                      <w:sz w:val="24"/>
                      <w:szCs w:val="24"/>
                    </w:rPr>
                  </w:pPr>
                </w:p>
              </w:tc>
            </w:tr>
            <w:tr>
              <w:tblPrEx>
                <w:tblCellMar>
                  <w:top w:w="0" w:type="dxa"/>
                  <w:left w:w="108" w:type="dxa"/>
                  <w:bottom w:w="0" w:type="dxa"/>
                  <w:right w:w="108" w:type="dxa"/>
                </w:tblCellMar>
              </w:tblPrEx>
              <w:trPr>
                <w:trHeight w:val="431" w:hRule="atLeast"/>
                <w:jc w:val="center"/>
              </w:trPr>
              <w:tc>
                <w:tcPr>
                  <w:tcW w:w="678" w:type="dxa"/>
                  <w:tcBorders>
                    <w:top w:val="single" w:color="000000" w:sz="4" w:space="0"/>
                    <w:left w:val="single" w:color="000000" w:sz="4" w:space="0"/>
                    <w:bottom w:val="single" w:color="000000" w:sz="4" w:space="0"/>
                    <w:right w:val="single" w:color="000000" w:sz="4" w:space="0"/>
                    <w:tl2br w:val="nil"/>
                    <w:tr2bl w:val="nil"/>
                  </w:tcBorders>
                  <w:vAlign w:val="center"/>
                </w:tcPr>
                <w:p>
                  <w:pPr>
                    <w:pStyle w:val="55"/>
                    <w:kinsoku w:val="0"/>
                    <w:overflowPunct w:val="0"/>
                    <w:spacing w:line="260" w:lineRule="exact"/>
                    <w:jc w:val="center"/>
                    <w:rPr>
                      <w:rFonts w:hint="eastAsia"/>
                      <w:sz w:val="18"/>
                      <w:szCs w:val="18"/>
                      <w:lang w:val="en-US" w:eastAsia="zh-CN"/>
                    </w:rPr>
                  </w:pPr>
                  <w:r>
                    <w:rPr>
                      <w:rFonts w:hint="eastAsia"/>
                      <w:sz w:val="18"/>
                      <w:szCs w:val="18"/>
                      <w:lang w:val="en-US" w:eastAsia="zh-CN"/>
                    </w:rPr>
                    <w:t>21</w:t>
                  </w:r>
                </w:p>
              </w:tc>
              <w:tc>
                <w:tcPr>
                  <w:tcW w:w="1512" w:type="dxa"/>
                  <w:tcBorders>
                    <w:top w:val="single" w:color="000000" w:sz="4" w:space="0"/>
                    <w:left w:val="single" w:color="000000" w:sz="4" w:space="0"/>
                    <w:bottom w:val="single" w:color="000000" w:sz="4" w:space="0"/>
                    <w:right w:val="single" w:color="000000" w:sz="4" w:space="0"/>
                    <w:tl2br w:val="nil"/>
                    <w:tr2bl w:val="nil"/>
                  </w:tcBorders>
                  <w:vAlign w:val="top"/>
                </w:tcPr>
                <w:p>
                  <w:pPr>
                    <w:spacing w:line="440" w:lineRule="exact"/>
                    <w:jc w:val="center"/>
                    <w:rPr>
                      <w:rFonts w:hint="eastAsia" w:ascii="宋体" w:hAnsi="宋体" w:cs="宋体"/>
                      <w:bCs/>
                      <w:sz w:val="18"/>
                      <w:szCs w:val="18"/>
                      <w:lang w:val="en-US" w:eastAsia="zh-CN"/>
                    </w:rPr>
                  </w:pPr>
                  <w:r>
                    <w:rPr>
                      <w:rFonts w:hint="eastAsia" w:ascii="宋体" w:hAnsi="宋体" w:cs="宋体"/>
                      <w:bCs/>
                      <w:sz w:val="18"/>
                      <w:szCs w:val="18"/>
                      <w:lang w:val="en-US" w:eastAsia="zh-CN"/>
                    </w:rPr>
                    <w:t>环切破桩机</w:t>
                  </w:r>
                </w:p>
              </w:tc>
              <w:tc>
                <w:tcPr>
                  <w:tcW w:w="1244"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40" w:lineRule="exact"/>
                    <w:jc w:val="center"/>
                    <w:rPr>
                      <w:rFonts w:ascii="宋体" w:hAnsi="宋体" w:cs="宋体"/>
                      <w:bCs/>
                      <w:sz w:val="18"/>
                      <w:szCs w:val="18"/>
                    </w:rPr>
                  </w:pPr>
                </w:p>
              </w:tc>
              <w:tc>
                <w:tcPr>
                  <w:tcW w:w="692"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40" w:lineRule="exact"/>
                    <w:jc w:val="center"/>
                    <w:rPr>
                      <w:rFonts w:hint="eastAsia" w:ascii="宋体" w:hAnsi="宋体" w:cs="宋体"/>
                      <w:bCs/>
                      <w:sz w:val="18"/>
                      <w:szCs w:val="18"/>
                      <w:lang w:val="en-US" w:eastAsia="zh-CN"/>
                    </w:rPr>
                  </w:pPr>
                  <w:r>
                    <w:rPr>
                      <w:rFonts w:hint="eastAsia" w:ascii="宋体" w:hAnsi="宋体" w:cs="宋体"/>
                      <w:bCs/>
                      <w:sz w:val="18"/>
                      <w:szCs w:val="18"/>
                      <w:lang w:val="en-US" w:eastAsia="zh-CN"/>
                    </w:rPr>
                    <w:t>台</w:t>
                  </w:r>
                </w:p>
              </w:tc>
              <w:tc>
                <w:tcPr>
                  <w:tcW w:w="799"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40" w:lineRule="exact"/>
                    <w:jc w:val="center"/>
                    <w:rPr>
                      <w:rFonts w:hint="eastAsia" w:ascii="宋体" w:hAnsi="宋体" w:cs="宋体"/>
                      <w:bCs/>
                      <w:sz w:val="18"/>
                      <w:szCs w:val="18"/>
                      <w:lang w:val="en-US" w:eastAsia="zh-CN"/>
                    </w:rPr>
                  </w:pPr>
                  <w:r>
                    <w:rPr>
                      <w:rFonts w:hint="eastAsia" w:ascii="宋体" w:hAnsi="宋体" w:cs="宋体"/>
                      <w:bCs/>
                      <w:sz w:val="18"/>
                      <w:szCs w:val="18"/>
                      <w:lang w:val="en-US" w:eastAsia="zh-CN"/>
                    </w:rPr>
                    <w:t>2</w:t>
                  </w:r>
                </w:p>
              </w:tc>
              <w:tc>
                <w:tcPr>
                  <w:tcW w:w="832" w:type="dxa"/>
                  <w:tcBorders>
                    <w:top w:val="single" w:color="000000" w:sz="4" w:space="0"/>
                    <w:left w:val="single" w:color="000000" w:sz="4" w:space="0"/>
                    <w:bottom w:val="single" w:color="000000" w:sz="4" w:space="0"/>
                    <w:right w:val="single" w:color="auto" w:sz="4" w:space="0"/>
                    <w:tl2br w:val="nil"/>
                    <w:tr2bl w:val="nil"/>
                  </w:tcBorders>
                  <w:vAlign w:val="center"/>
                </w:tcPr>
                <w:p>
                  <w:pPr>
                    <w:spacing w:line="440" w:lineRule="exact"/>
                    <w:jc w:val="center"/>
                    <w:rPr>
                      <w:rFonts w:ascii="宋体" w:hAnsi="宋体" w:cs="宋体"/>
                      <w:bCs/>
                      <w:sz w:val="18"/>
                      <w:szCs w:val="18"/>
                    </w:rPr>
                  </w:pPr>
                </w:p>
              </w:tc>
              <w:tc>
                <w:tcPr>
                  <w:tcW w:w="1070" w:type="dxa"/>
                  <w:tcBorders>
                    <w:top w:val="single" w:color="auto" w:sz="4" w:space="0"/>
                    <w:left w:val="single" w:color="auto" w:sz="4" w:space="0"/>
                    <w:bottom w:val="single" w:color="auto" w:sz="4" w:space="0"/>
                    <w:right w:val="single" w:color="auto" w:sz="4" w:space="0"/>
                    <w:tl2br w:val="nil"/>
                    <w:tr2bl w:val="nil"/>
                  </w:tcBorders>
                  <w:vAlign w:val="center"/>
                </w:tcPr>
                <w:p>
                  <w:pPr>
                    <w:spacing w:line="440" w:lineRule="exact"/>
                    <w:jc w:val="center"/>
                    <w:rPr>
                      <w:rFonts w:ascii="宋体" w:hAnsi="宋体" w:cs="宋体"/>
                      <w:bCs/>
                      <w:sz w:val="18"/>
                      <w:szCs w:val="18"/>
                    </w:rPr>
                  </w:pPr>
                </w:p>
              </w:tc>
              <w:tc>
                <w:tcPr>
                  <w:tcW w:w="769" w:type="dxa"/>
                  <w:tcBorders>
                    <w:top w:val="single" w:color="auto" w:sz="4" w:space="0"/>
                    <w:left w:val="single" w:color="auto" w:sz="4" w:space="0"/>
                    <w:bottom w:val="single" w:color="auto" w:sz="4" w:space="0"/>
                    <w:right w:val="single" w:color="auto" w:sz="4" w:space="0"/>
                    <w:tl2br w:val="nil"/>
                    <w:tr2bl w:val="nil"/>
                  </w:tcBorders>
                  <w:vAlign w:val="center"/>
                </w:tcPr>
                <w:p>
                  <w:pPr>
                    <w:spacing w:line="440" w:lineRule="exact"/>
                    <w:jc w:val="center"/>
                    <w:rPr>
                      <w:rFonts w:ascii="宋体" w:hAnsi="宋体" w:cs="宋体"/>
                      <w:bCs/>
                      <w:sz w:val="18"/>
                      <w:szCs w:val="18"/>
                    </w:rPr>
                  </w:pPr>
                </w:p>
              </w:tc>
              <w:tc>
                <w:tcPr>
                  <w:tcW w:w="1224" w:type="dxa"/>
                  <w:vMerge w:val="continue"/>
                  <w:tcBorders>
                    <w:left w:val="single" w:color="auto" w:sz="4" w:space="0"/>
                    <w:right w:val="single" w:color="auto" w:sz="4" w:space="0"/>
                    <w:tl2br w:val="nil"/>
                    <w:tr2bl w:val="nil"/>
                  </w:tcBorders>
                  <w:vAlign w:val="center"/>
                </w:tcPr>
                <w:p>
                  <w:pPr>
                    <w:spacing w:line="440" w:lineRule="exact"/>
                    <w:jc w:val="center"/>
                    <w:rPr>
                      <w:rFonts w:ascii="宋体" w:hAnsi="宋体" w:cs="宋体"/>
                      <w:bCs/>
                      <w:sz w:val="24"/>
                      <w:szCs w:val="24"/>
                    </w:rPr>
                  </w:pPr>
                </w:p>
              </w:tc>
            </w:tr>
            <w:tr>
              <w:tblPrEx>
                <w:tblCellMar>
                  <w:top w:w="0" w:type="dxa"/>
                  <w:left w:w="108" w:type="dxa"/>
                  <w:bottom w:w="0" w:type="dxa"/>
                  <w:right w:w="108" w:type="dxa"/>
                </w:tblCellMar>
              </w:tblPrEx>
              <w:trPr>
                <w:trHeight w:val="431" w:hRule="atLeast"/>
                <w:jc w:val="center"/>
              </w:trPr>
              <w:tc>
                <w:tcPr>
                  <w:tcW w:w="678" w:type="dxa"/>
                  <w:tcBorders>
                    <w:top w:val="single" w:color="000000" w:sz="4" w:space="0"/>
                    <w:left w:val="single" w:color="000000" w:sz="4" w:space="0"/>
                    <w:bottom w:val="single" w:color="000000" w:sz="4" w:space="0"/>
                    <w:right w:val="single" w:color="000000" w:sz="4" w:space="0"/>
                    <w:tl2br w:val="nil"/>
                    <w:tr2bl w:val="nil"/>
                  </w:tcBorders>
                  <w:vAlign w:val="center"/>
                </w:tcPr>
                <w:p>
                  <w:pPr>
                    <w:pStyle w:val="55"/>
                    <w:kinsoku w:val="0"/>
                    <w:overflowPunct w:val="0"/>
                    <w:spacing w:line="260" w:lineRule="exact"/>
                    <w:jc w:val="center"/>
                    <w:rPr>
                      <w:rFonts w:hint="eastAsia"/>
                      <w:sz w:val="18"/>
                      <w:szCs w:val="18"/>
                      <w:lang w:val="en-US" w:eastAsia="zh-CN"/>
                    </w:rPr>
                  </w:pPr>
                  <w:r>
                    <w:rPr>
                      <w:rFonts w:hint="eastAsia"/>
                      <w:sz w:val="18"/>
                      <w:szCs w:val="18"/>
                      <w:lang w:val="en-US" w:eastAsia="zh-CN"/>
                    </w:rPr>
                    <w:t>22</w:t>
                  </w:r>
                </w:p>
              </w:tc>
              <w:tc>
                <w:tcPr>
                  <w:tcW w:w="1512"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40" w:lineRule="exact"/>
                    <w:jc w:val="center"/>
                    <w:rPr>
                      <w:rFonts w:hint="eastAsia" w:ascii="宋体" w:hAnsi="宋体" w:cs="宋体"/>
                      <w:bCs/>
                      <w:sz w:val="18"/>
                      <w:szCs w:val="18"/>
                      <w:lang w:val="en-US" w:eastAsia="zh-CN"/>
                    </w:rPr>
                  </w:pPr>
                  <w:r>
                    <w:rPr>
                      <w:rFonts w:hint="eastAsia" w:ascii="宋体" w:hAnsi="宋体" w:cs="宋体"/>
                      <w:bCs/>
                      <w:sz w:val="18"/>
                      <w:szCs w:val="18"/>
                      <w:lang w:val="en-US" w:eastAsia="zh-CN"/>
                    </w:rPr>
                    <w:t>梅花冲击压路机</w:t>
                  </w:r>
                </w:p>
              </w:tc>
              <w:tc>
                <w:tcPr>
                  <w:tcW w:w="1244"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40" w:lineRule="exact"/>
                    <w:jc w:val="center"/>
                    <w:rPr>
                      <w:rFonts w:ascii="宋体" w:hAnsi="宋体" w:cs="宋体"/>
                      <w:bCs/>
                      <w:sz w:val="18"/>
                      <w:szCs w:val="18"/>
                    </w:rPr>
                  </w:pPr>
                </w:p>
              </w:tc>
              <w:tc>
                <w:tcPr>
                  <w:tcW w:w="692"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40" w:lineRule="exact"/>
                    <w:jc w:val="center"/>
                    <w:rPr>
                      <w:rFonts w:hint="eastAsia" w:ascii="宋体" w:hAnsi="宋体" w:cs="宋体"/>
                      <w:bCs/>
                      <w:sz w:val="18"/>
                      <w:szCs w:val="18"/>
                      <w:lang w:val="en-US" w:eastAsia="zh-CN"/>
                    </w:rPr>
                  </w:pPr>
                  <w:r>
                    <w:rPr>
                      <w:rFonts w:hint="eastAsia" w:ascii="宋体" w:hAnsi="宋体" w:cs="宋体"/>
                      <w:bCs/>
                      <w:sz w:val="18"/>
                      <w:szCs w:val="18"/>
                      <w:lang w:val="en-US" w:eastAsia="zh-CN"/>
                    </w:rPr>
                    <w:t>台</w:t>
                  </w:r>
                </w:p>
              </w:tc>
              <w:tc>
                <w:tcPr>
                  <w:tcW w:w="799"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40" w:lineRule="exact"/>
                    <w:jc w:val="center"/>
                    <w:rPr>
                      <w:rFonts w:hint="eastAsia" w:ascii="宋体" w:hAnsi="宋体" w:cs="宋体"/>
                      <w:bCs/>
                      <w:sz w:val="18"/>
                      <w:szCs w:val="18"/>
                      <w:lang w:val="en-US" w:eastAsia="zh-CN"/>
                    </w:rPr>
                  </w:pPr>
                  <w:r>
                    <w:rPr>
                      <w:rFonts w:hint="eastAsia" w:ascii="宋体" w:hAnsi="宋体" w:cs="宋体"/>
                      <w:bCs/>
                      <w:sz w:val="18"/>
                      <w:szCs w:val="18"/>
                      <w:lang w:val="en-US" w:eastAsia="zh-CN"/>
                    </w:rPr>
                    <w:t>1</w:t>
                  </w:r>
                </w:p>
              </w:tc>
              <w:tc>
                <w:tcPr>
                  <w:tcW w:w="832" w:type="dxa"/>
                  <w:tcBorders>
                    <w:top w:val="single" w:color="000000" w:sz="4" w:space="0"/>
                    <w:left w:val="single" w:color="000000" w:sz="4" w:space="0"/>
                    <w:bottom w:val="single" w:color="000000" w:sz="4" w:space="0"/>
                    <w:right w:val="single" w:color="auto" w:sz="4" w:space="0"/>
                    <w:tl2br w:val="nil"/>
                    <w:tr2bl w:val="nil"/>
                  </w:tcBorders>
                  <w:vAlign w:val="center"/>
                </w:tcPr>
                <w:p>
                  <w:pPr>
                    <w:spacing w:line="440" w:lineRule="exact"/>
                    <w:jc w:val="center"/>
                    <w:rPr>
                      <w:rFonts w:ascii="宋体" w:hAnsi="宋体" w:cs="宋体"/>
                      <w:bCs/>
                      <w:sz w:val="18"/>
                      <w:szCs w:val="18"/>
                    </w:rPr>
                  </w:pPr>
                </w:p>
              </w:tc>
              <w:tc>
                <w:tcPr>
                  <w:tcW w:w="1070" w:type="dxa"/>
                  <w:tcBorders>
                    <w:top w:val="single" w:color="auto" w:sz="4" w:space="0"/>
                    <w:left w:val="single" w:color="auto" w:sz="4" w:space="0"/>
                    <w:bottom w:val="single" w:color="auto" w:sz="4" w:space="0"/>
                    <w:right w:val="single" w:color="auto" w:sz="4" w:space="0"/>
                    <w:tl2br w:val="nil"/>
                    <w:tr2bl w:val="nil"/>
                  </w:tcBorders>
                  <w:vAlign w:val="center"/>
                </w:tcPr>
                <w:p>
                  <w:pPr>
                    <w:spacing w:line="440" w:lineRule="exact"/>
                    <w:jc w:val="center"/>
                    <w:rPr>
                      <w:rFonts w:ascii="宋体" w:hAnsi="宋体" w:cs="宋体"/>
                      <w:bCs/>
                      <w:sz w:val="18"/>
                      <w:szCs w:val="18"/>
                    </w:rPr>
                  </w:pPr>
                  <w:r>
                    <w:rPr>
                      <w:rFonts w:hint="eastAsia" w:ascii="宋体" w:hAnsi="宋体" w:cs="宋体"/>
                      <w:bCs/>
                      <w:sz w:val="18"/>
                      <w:szCs w:val="18"/>
                      <w:lang w:val="en-US" w:eastAsia="zh-CN"/>
                    </w:rPr>
                    <w:t>0.5</w:t>
                  </w:r>
                </w:p>
              </w:tc>
              <w:tc>
                <w:tcPr>
                  <w:tcW w:w="769" w:type="dxa"/>
                  <w:tcBorders>
                    <w:top w:val="single" w:color="auto" w:sz="4" w:space="0"/>
                    <w:left w:val="single" w:color="auto" w:sz="4" w:space="0"/>
                    <w:bottom w:val="single" w:color="auto" w:sz="4" w:space="0"/>
                    <w:right w:val="single" w:color="auto" w:sz="4" w:space="0"/>
                    <w:tl2br w:val="nil"/>
                    <w:tr2bl w:val="nil"/>
                  </w:tcBorders>
                  <w:vAlign w:val="center"/>
                </w:tcPr>
                <w:p>
                  <w:pPr>
                    <w:spacing w:line="440" w:lineRule="exact"/>
                    <w:jc w:val="center"/>
                    <w:rPr>
                      <w:rFonts w:ascii="宋体" w:hAnsi="宋体" w:cs="宋体"/>
                      <w:bCs/>
                      <w:sz w:val="18"/>
                      <w:szCs w:val="18"/>
                    </w:rPr>
                  </w:pPr>
                  <w:r>
                    <w:rPr>
                      <w:rFonts w:hint="eastAsia" w:ascii="宋体" w:hAnsi="宋体" w:cs="宋体"/>
                      <w:bCs/>
                      <w:sz w:val="18"/>
                      <w:szCs w:val="18"/>
                      <w:lang w:val="en-US" w:eastAsia="zh-CN"/>
                    </w:rPr>
                    <w:t>0.5</w:t>
                  </w:r>
                </w:p>
              </w:tc>
              <w:tc>
                <w:tcPr>
                  <w:tcW w:w="1224" w:type="dxa"/>
                  <w:vMerge w:val="continue"/>
                  <w:tcBorders>
                    <w:left w:val="single" w:color="auto" w:sz="4" w:space="0"/>
                    <w:right w:val="single" w:color="auto" w:sz="4" w:space="0"/>
                    <w:tl2br w:val="nil"/>
                    <w:tr2bl w:val="nil"/>
                  </w:tcBorders>
                  <w:vAlign w:val="center"/>
                </w:tcPr>
                <w:p>
                  <w:pPr>
                    <w:spacing w:line="440" w:lineRule="exact"/>
                    <w:jc w:val="center"/>
                    <w:rPr>
                      <w:rFonts w:ascii="宋体" w:hAnsi="宋体" w:cs="宋体"/>
                      <w:bCs/>
                      <w:sz w:val="24"/>
                      <w:szCs w:val="24"/>
                    </w:rPr>
                  </w:pPr>
                </w:p>
              </w:tc>
            </w:tr>
            <w:tr>
              <w:tblPrEx>
                <w:tblCellMar>
                  <w:top w:w="0" w:type="dxa"/>
                  <w:left w:w="108" w:type="dxa"/>
                  <w:bottom w:w="0" w:type="dxa"/>
                  <w:right w:w="108" w:type="dxa"/>
                </w:tblCellMar>
              </w:tblPrEx>
              <w:trPr>
                <w:trHeight w:val="460" w:hRule="atLeast"/>
                <w:jc w:val="center"/>
              </w:trPr>
              <w:tc>
                <w:tcPr>
                  <w:tcW w:w="678" w:type="dxa"/>
                  <w:tcBorders>
                    <w:top w:val="single" w:color="000000" w:sz="4" w:space="0"/>
                    <w:left w:val="single" w:color="000000" w:sz="4" w:space="0"/>
                    <w:bottom w:val="single" w:color="000000" w:sz="4" w:space="0"/>
                    <w:right w:val="single" w:color="000000" w:sz="4" w:space="0"/>
                    <w:tl2br w:val="nil"/>
                    <w:tr2bl w:val="nil"/>
                  </w:tcBorders>
                  <w:vAlign w:val="center"/>
                </w:tcPr>
                <w:p>
                  <w:pPr>
                    <w:pStyle w:val="55"/>
                    <w:kinsoku w:val="0"/>
                    <w:overflowPunct w:val="0"/>
                    <w:spacing w:line="260" w:lineRule="exact"/>
                    <w:jc w:val="center"/>
                    <w:rPr>
                      <w:rFonts w:hint="eastAsia"/>
                      <w:sz w:val="18"/>
                      <w:szCs w:val="18"/>
                      <w:lang w:val="en-US" w:eastAsia="zh-CN"/>
                    </w:rPr>
                  </w:pPr>
                  <w:r>
                    <w:rPr>
                      <w:rFonts w:hint="eastAsia"/>
                      <w:sz w:val="18"/>
                      <w:szCs w:val="18"/>
                      <w:lang w:val="en-US" w:eastAsia="zh-CN"/>
                    </w:rPr>
                    <w:t>23</w:t>
                  </w:r>
                </w:p>
              </w:tc>
              <w:tc>
                <w:tcPr>
                  <w:tcW w:w="1512"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40" w:lineRule="exact"/>
                    <w:jc w:val="center"/>
                    <w:rPr>
                      <w:rFonts w:hint="eastAsia" w:ascii="宋体" w:hAnsi="宋体" w:cs="宋体"/>
                      <w:bCs/>
                      <w:sz w:val="18"/>
                      <w:szCs w:val="18"/>
                      <w:lang w:val="en-US" w:eastAsia="zh-CN"/>
                    </w:rPr>
                  </w:pPr>
                  <w:r>
                    <w:rPr>
                      <w:rFonts w:hint="eastAsia" w:ascii="宋体" w:hAnsi="宋体" w:cs="宋体"/>
                      <w:bCs/>
                      <w:kern w:val="2"/>
                      <w:sz w:val="18"/>
                      <w:szCs w:val="18"/>
                      <w:lang w:val="en-US" w:eastAsia="zh-CN" w:bidi="ar-SA"/>
                    </w:rPr>
                    <w:t>平地机</w:t>
                  </w:r>
                </w:p>
              </w:tc>
              <w:tc>
                <w:tcPr>
                  <w:tcW w:w="1244"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40" w:lineRule="exact"/>
                    <w:jc w:val="center"/>
                    <w:rPr>
                      <w:rFonts w:ascii="宋体" w:hAnsi="宋体" w:cs="宋体"/>
                      <w:bCs/>
                      <w:sz w:val="18"/>
                      <w:szCs w:val="18"/>
                    </w:rPr>
                  </w:pPr>
                </w:p>
              </w:tc>
              <w:tc>
                <w:tcPr>
                  <w:tcW w:w="692"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40" w:lineRule="exact"/>
                    <w:jc w:val="center"/>
                    <w:rPr>
                      <w:rFonts w:hint="eastAsia" w:ascii="宋体" w:hAnsi="宋体" w:cs="宋体"/>
                      <w:bCs/>
                      <w:sz w:val="18"/>
                      <w:szCs w:val="18"/>
                      <w:lang w:val="en-US" w:eastAsia="zh-CN"/>
                    </w:rPr>
                  </w:pPr>
                  <w:r>
                    <w:rPr>
                      <w:rFonts w:hint="eastAsia" w:ascii="宋体" w:hAnsi="宋体" w:cs="宋体"/>
                      <w:bCs/>
                      <w:kern w:val="2"/>
                      <w:sz w:val="18"/>
                      <w:szCs w:val="18"/>
                      <w:lang w:val="en-US" w:eastAsia="zh-CN" w:bidi="ar-SA"/>
                    </w:rPr>
                    <w:t>台</w:t>
                  </w:r>
                </w:p>
              </w:tc>
              <w:tc>
                <w:tcPr>
                  <w:tcW w:w="799"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40" w:lineRule="exact"/>
                    <w:jc w:val="center"/>
                    <w:rPr>
                      <w:rFonts w:hint="eastAsia" w:ascii="宋体" w:hAnsi="宋体" w:cs="宋体"/>
                      <w:bCs/>
                      <w:sz w:val="18"/>
                      <w:szCs w:val="18"/>
                      <w:lang w:val="en-US" w:eastAsia="zh-CN"/>
                    </w:rPr>
                  </w:pPr>
                  <w:r>
                    <w:rPr>
                      <w:rFonts w:hint="eastAsia" w:ascii="宋体" w:hAnsi="宋体" w:cs="宋体"/>
                      <w:bCs/>
                      <w:kern w:val="2"/>
                      <w:sz w:val="18"/>
                      <w:szCs w:val="18"/>
                      <w:lang w:val="en-US" w:eastAsia="zh-CN" w:bidi="ar-SA"/>
                    </w:rPr>
                    <w:t>1</w:t>
                  </w:r>
                </w:p>
              </w:tc>
              <w:tc>
                <w:tcPr>
                  <w:tcW w:w="832" w:type="dxa"/>
                  <w:tcBorders>
                    <w:top w:val="single" w:color="000000" w:sz="4" w:space="0"/>
                    <w:left w:val="single" w:color="000000" w:sz="4" w:space="0"/>
                    <w:bottom w:val="single" w:color="000000" w:sz="4" w:space="0"/>
                    <w:right w:val="single" w:color="auto" w:sz="4" w:space="0"/>
                    <w:tl2br w:val="nil"/>
                    <w:tr2bl w:val="nil"/>
                  </w:tcBorders>
                  <w:vAlign w:val="center"/>
                </w:tcPr>
                <w:p>
                  <w:pPr>
                    <w:spacing w:line="440" w:lineRule="exact"/>
                    <w:jc w:val="center"/>
                    <w:rPr>
                      <w:rFonts w:ascii="宋体" w:hAnsi="宋体" w:cs="宋体"/>
                      <w:bCs/>
                      <w:sz w:val="18"/>
                      <w:szCs w:val="18"/>
                    </w:rPr>
                  </w:pPr>
                </w:p>
              </w:tc>
              <w:tc>
                <w:tcPr>
                  <w:tcW w:w="1070" w:type="dxa"/>
                  <w:tcBorders>
                    <w:top w:val="single" w:color="auto" w:sz="4" w:space="0"/>
                    <w:left w:val="single" w:color="auto" w:sz="4" w:space="0"/>
                    <w:bottom w:val="single" w:color="auto" w:sz="4" w:space="0"/>
                    <w:right w:val="single" w:color="auto" w:sz="4" w:space="0"/>
                    <w:tl2br w:val="nil"/>
                    <w:tr2bl w:val="nil"/>
                  </w:tcBorders>
                  <w:vAlign w:val="center"/>
                </w:tcPr>
                <w:p>
                  <w:pPr>
                    <w:spacing w:line="440" w:lineRule="exact"/>
                    <w:jc w:val="center"/>
                    <w:rPr>
                      <w:rFonts w:ascii="宋体" w:hAnsi="宋体" w:cs="宋体"/>
                      <w:bCs/>
                      <w:sz w:val="18"/>
                      <w:szCs w:val="18"/>
                    </w:rPr>
                  </w:pPr>
                  <w:r>
                    <w:rPr>
                      <w:rFonts w:hint="eastAsia" w:ascii="宋体" w:hAnsi="宋体" w:cs="宋体"/>
                      <w:bCs/>
                      <w:sz w:val="18"/>
                      <w:szCs w:val="18"/>
                      <w:lang w:val="en-US" w:eastAsia="zh-CN"/>
                    </w:rPr>
                    <w:t>0.5</w:t>
                  </w:r>
                </w:p>
              </w:tc>
              <w:tc>
                <w:tcPr>
                  <w:tcW w:w="769" w:type="dxa"/>
                  <w:tcBorders>
                    <w:top w:val="single" w:color="auto" w:sz="4" w:space="0"/>
                    <w:left w:val="single" w:color="auto" w:sz="4" w:space="0"/>
                    <w:bottom w:val="single" w:color="auto" w:sz="4" w:space="0"/>
                    <w:right w:val="single" w:color="auto" w:sz="4" w:space="0"/>
                    <w:tl2br w:val="nil"/>
                    <w:tr2bl w:val="nil"/>
                  </w:tcBorders>
                  <w:vAlign w:val="center"/>
                </w:tcPr>
                <w:p>
                  <w:pPr>
                    <w:spacing w:line="440" w:lineRule="exact"/>
                    <w:jc w:val="center"/>
                    <w:rPr>
                      <w:rFonts w:ascii="宋体" w:hAnsi="宋体" w:cs="宋体"/>
                      <w:bCs/>
                      <w:sz w:val="18"/>
                      <w:szCs w:val="18"/>
                    </w:rPr>
                  </w:pPr>
                  <w:r>
                    <w:rPr>
                      <w:rFonts w:hint="eastAsia" w:ascii="宋体" w:hAnsi="宋体" w:cs="宋体"/>
                      <w:bCs/>
                      <w:sz w:val="18"/>
                      <w:szCs w:val="18"/>
                      <w:lang w:val="en-US" w:eastAsia="zh-CN"/>
                    </w:rPr>
                    <w:t>0.5</w:t>
                  </w:r>
                </w:p>
              </w:tc>
              <w:tc>
                <w:tcPr>
                  <w:tcW w:w="1224" w:type="dxa"/>
                  <w:vMerge w:val="continue"/>
                  <w:tcBorders>
                    <w:left w:val="single" w:color="auto" w:sz="4" w:space="0"/>
                    <w:bottom w:val="single" w:color="auto" w:sz="4" w:space="0"/>
                    <w:right w:val="single" w:color="auto" w:sz="4" w:space="0"/>
                    <w:tl2br w:val="nil"/>
                    <w:tr2bl w:val="nil"/>
                  </w:tcBorders>
                  <w:vAlign w:val="center"/>
                </w:tcPr>
                <w:p>
                  <w:pPr>
                    <w:spacing w:line="440" w:lineRule="exact"/>
                    <w:jc w:val="center"/>
                    <w:rPr>
                      <w:rFonts w:ascii="宋体" w:hAnsi="宋体" w:cs="宋体"/>
                      <w:bCs/>
                      <w:sz w:val="24"/>
                      <w:szCs w:val="24"/>
                    </w:rPr>
                  </w:pPr>
                </w:p>
              </w:tc>
            </w:tr>
          </w:tbl>
          <w:p>
            <w:pPr>
              <w:widowControl/>
              <w:jc w:val="left"/>
              <w:textAlignment w:val="center"/>
              <w:rPr>
                <w:rFonts w:ascii="宋体" w:hAnsi="宋体" w:cs="宋体"/>
                <w:sz w:val="18"/>
                <w:szCs w:val="18"/>
              </w:rPr>
            </w:pPr>
            <w:r>
              <w:rPr>
                <w:rFonts w:hint="eastAsia" w:ascii="宋体" w:hAnsi="宋体" w:cs="宋体"/>
                <w:sz w:val="18"/>
                <w:szCs w:val="18"/>
              </w:rPr>
              <w:t>注：1、若监理工程师或招标人认为投标人配备的机械设备不能满足现场施工的需要，或不能保证工程质量和进度时，招标人有权要求投标人增加。</w:t>
            </w:r>
          </w:p>
          <w:p>
            <w:pPr>
              <w:widowControl/>
              <w:ind w:firstLine="360" w:firstLineChars="200"/>
              <w:jc w:val="left"/>
              <w:textAlignment w:val="center"/>
              <w:rPr>
                <w:rFonts w:hint="eastAsia" w:ascii="宋体" w:hAnsi="宋体" w:cs="宋体"/>
                <w:sz w:val="18"/>
                <w:szCs w:val="18"/>
              </w:rPr>
            </w:pPr>
            <w:r>
              <w:rPr>
                <w:rFonts w:hint="eastAsia" w:ascii="宋体" w:hAnsi="宋体" w:cs="宋体"/>
                <w:sz w:val="18"/>
                <w:szCs w:val="18"/>
                <w:lang w:val="en-US" w:eastAsia="zh-CN"/>
              </w:rPr>
              <w:t>2、</w:t>
            </w:r>
            <w:r>
              <w:rPr>
                <w:rFonts w:hint="eastAsia" w:ascii="宋体" w:hAnsi="宋体" w:cs="宋体"/>
                <w:sz w:val="18"/>
                <w:szCs w:val="18"/>
              </w:rPr>
              <w:t>本表中的总数量为承包人中标后向发包人承诺的投入最低设备要求，并以书面形式纳入合同附件。</w:t>
            </w:r>
          </w:p>
          <w:p>
            <w:pPr>
              <w:widowControl/>
              <w:ind w:firstLine="360" w:firstLineChars="200"/>
              <w:jc w:val="left"/>
              <w:textAlignment w:val="center"/>
              <w:rPr>
                <w:rFonts w:hint="eastAsia" w:ascii="宋体" w:hAnsi="宋体" w:cs="宋体"/>
                <w:b w:val="0"/>
                <w:bCs w:val="0"/>
                <w:sz w:val="18"/>
                <w:szCs w:val="18"/>
                <w:lang w:val="en-US" w:eastAsia="zh-CN"/>
              </w:rPr>
            </w:pPr>
            <w:r>
              <w:rPr>
                <w:rFonts w:hint="eastAsia" w:ascii="宋体" w:hAnsi="宋体" w:cs="宋体"/>
                <w:b w:val="0"/>
                <w:bCs w:val="0"/>
                <w:sz w:val="18"/>
                <w:szCs w:val="18"/>
                <w:lang w:val="en-US" w:eastAsia="zh-CN"/>
              </w:rPr>
              <w:t>3、设备需具备施工能力满足实际施工需要，自有设备以购买方发票或公证机关出具的公证书为准。</w:t>
            </w:r>
          </w:p>
          <w:p>
            <w:pPr>
              <w:widowControl/>
              <w:jc w:val="left"/>
              <w:textAlignment w:val="center"/>
            </w:pPr>
          </w:p>
          <w:p>
            <w:pPr>
              <w:widowControl/>
              <w:numPr>
                <w:ilvl w:val="255"/>
                <w:numId w:val="0"/>
              </w:numPr>
              <w:jc w:val="left"/>
              <w:textAlignment w:val="center"/>
              <w:rPr>
                <w:rFonts w:ascii="宋体" w:hAnsi="宋体" w:cs="宋体"/>
                <w:kern w:val="0"/>
                <w:sz w:val="18"/>
                <w:szCs w:val="18"/>
                <w:lang w:bidi="ar"/>
              </w:rPr>
            </w:pPr>
          </w:p>
        </w:tc>
      </w:tr>
    </w:tbl>
    <w:p>
      <w:pPr>
        <w:pStyle w:val="2"/>
        <w:ind w:firstLine="0"/>
        <w:jc w:val="left"/>
      </w:pPr>
      <w:r>
        <w:rPr>
          <w:rFonts w:hint="eastAsia" w:ascii="宋体" w:hAnsi="宋体" w:eastAsia="宋体" w:cs="宋体"/>
          <w:b/>
          <w:sz w:val="28"/>
          <w:szCs w:val="28"/>
        </w:rPr>
        <w:t>附表四</w:t>
      </w:r>
    </w:p>
    <w:tbl>
      <w:tblPr>
        <w:tblStyle w:val="24"/>
        <w:tblW w:w="9638" w:type="dxa"/>
        <w:jc w:val="center"/>
        <w:tblBorders>
          <w:top w:val="none" w:color="auto" w:sz="0" w:space="0"/>
          <w:left w:val="none" w:color="auto" w:sz="0" w:space="0"/>
          <w:bottom w:val="none" w:color="auto" w:sz="0" w:space="0"/>
          <w:right w:val="none" w:color="auto" w:sz="0" w:space="0"/>
          <w:insideH w:val="none" w:color="auto" w:sz="0" w:space="0"/>
          <w:insideV w:val="single" w:color="000000" w:sz="4" w:space="0"/>
        </w:tblBorders>
        <w:tblLayout w:type="fixed"/>
        <w:tblCellMar>
          <w:top w:w="0" w:type="dxa"/>
          <w:left w:w="0" w:type="dxa"/>
          <w:bottom w:w="0" w:type="dxa"/>
          <w:right w:w="0" w:type="dxa"/>
        </w:tblCellMar>
      </w:tblPr>
      <w:tblGrid>
        <w:gridCol w:w="9638"/>
      </w:tblGrid>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CellMar>
            <w:top w:w="0" w:type="dxa"/>
            <w:left w:w="0" w:type="dxa"/>
            <w:bottom w:w="0" w:type="dxa"/>
            <w:right w:w="0" w:type="dxa"/>
          </w:tblCellMar>
        </w:tblPrEx>
        <w:trPr>
          <w:trHeight w:val="1224" w:hRule="atLeast"/>
          <w:jc w:val="center"/>
        </w:trPr>
        <w:tc>
          <w:tcPr>
            <w:tcW w:w="9638" w:type="dxa"/>
            <w:tcBorders>
              <w:tl2br w:val="nil"/>
              <w:tr2bl w:val="nil"/>
            </w:tcBorders>
            <w:tcMar>
              <w:top w:w="15" w:type="dxa"/>
              <w:left w:w="15" w:type="dxa"/>
              <w:right w:w="15" w:type="dxa"/>
            </w:tcMar>
            <w:vAlign w:val="center"/>
          </w:tcPr>
          <w:p>
            <w:pPr>
              <w:keepNext w:val="0"/>
              <w:keepLines w:val="0"/>
              <w:widowControl/>
              <w:suppressLineNumbers w:val="0"/>
              <w:ind w:firstLine="0" w:firstLineChars="0"/>
              <w:jc w:val="center"/>
              <w:textAlignment w:val="auto"/>
              <w:rPr>
                <w:rFonts w:hint="eastAsia" w:ascii="仿宋" w:hAnsi="仿宋" w:eastAsia="仿宋" w:cs="仿宋"/>
                <w:b/>
                <w:bCs w:val="0"/>
                <w:color w:val="auto"/>
                <w:kern w:val="0"/>
                <w:sz w:val="28"/>
                <w:szCs w:val="28"/>
                <w:highlight w:val="none"/>
                <w:u w:val="none"/>
                <w:lang w:val="en-US" w:eastAsia="zh-CN" w:bidi="ar"/>
              </w:rPr>
            </w:pPr>
            <w:r>
              <w:rPr>
                <w:rFonts w:hint="eastAsia" w:ascii="仿宋" w:hAnsi="仿宋" w:eastAsia="仿宋" w:cs="仿宋"/>
                <w:b/>
                <w:bCs w:val="0"/>
                <w:color w:val="auto"/>
                <w:kern w:val="0"/>
                <w:sz w:val="28"/>
                <w:szCs w:val="28"/>
                <w:highlight w:val="none"/>
                <w:u w:val="none"/>
                <w:lang w:val="en-US" w:eastAsia="zh-CN" w:bidi="ar"/>
              </w:rPr>
              <w:t>开梁高速公路项目KL-TJ1-03～12土建劳务合作</w:t>
            </w:r>
            <w:r>
              <w:rPr>
                <w:rFonts w:hint="eastAsia" w:ascii="仿宋" w:hAnsi="仿宋" w:eastAsia="仿宋" w:cs="仿宋"/>
                <w:b/>
                <w:bCs w:val="0"/>
                <w:color w:val="auto"/>
                <w:kern w:val="0"/>
                <w:sz w:val="28"/>
                <w:szCs w:val="28"/>
                <w:highlight w:val="none"/>
                <w:u w:val="none"/>
                <w:lang w:eastAsia="zh-CN" w:bidi="ar"/>
              </w:rPr>
              <w:t>各</w:t>
            </w:r>
            <w:r>
              <w:rPr>
                <w:rFonts w:hint="eastAsia" w:ascii="仿宋" w:hAnsi="仿宋" w:eastAsia="仿宋" w:cs="仿宋"/>
                <w:b/>
                <w:bCs/>
                <w:color w:val="auto"/>
                <w:sz w:val="28"/>
                <w:szCs w:val="28"/>
                <w:highlight w:val="none"/>
                <w:lang w:eastAsia="zh-CN"/>
              </w:rPr>
              <w:t>分段拟</w:t>
            </w:r>
            <w:r>
              <w:rPr>
                <w:rFonts w:hint="eastAsia" w:ascii="仿宋" w:hAnsi="仿宋" w:eastAsia="仿宋" w:cs="仿宋"/>
                <w:b/>
                <w:i w:val="0"/>
                <w:color w:val="auto"/>
                <w:kern w:val="0"/>
                <w:sz w:val="28"/>
                <w:szCs w:val="28"/>
                <w:highlight w:val="none"/>
                <w:u w:val="none"/>
                <w:lang w:val="en-US" w:eastAsia="zh-CN" w:bidi="ar"/>
              </w:rPr>
              <w:t>投入设备配置表</w:t>
            </w:r>
          </w:p>
          <w:p>
            <w:pPr>
              <w:pStyle w:val="2"/>
              <w:ind w:firstLine="3292" w:firstLineChars="1171"/>
              <w:rPr>
                <w:rFonts w:ascii="宋体" w:hAnsi="宋体" w:cs="宋体"/>
                <w:b/>
                <w:sz w:val="28"/>
                <w:szCs w:val="28"/>
              </w:rPr>
            </w:pPr>
            <w:r>
              <w:rPr>
                <w:rFonts w:hint="eastAsia" w:ascii="仿宋" w:hAnsi="仿宋" w:eastAsia="仿宋" w:cs="仿宋"/>
                <w:b/>
                <w:bCs w:val="0"/>
                <w:color w:val="auto"/>
                <w:kern w:val="0"/>
                <w:sz w:val="28"/>
                <w:szCs w:val="28"/>
                <w:highlight w:val="none"/>
                <w:u w:val="none"/>
                <w:lang w:val="en-US" w:eastAsia="zh-CN" w:bidi="ar"/>
              </w:rPr>
              <w:t>适用于KL-TJ1-0</w:t>
            </w:r>
            <w:r>
              <w:rPr>
                <w:rFonts w:hint="eastAsia" w:cs="仿宋"/>
                <w:b/>
                <w:bCs w:val="0"/>
                <w:color w:val="auto"/>
                <w:kern w:val="0"/>
                <w:sz w:val="28"/>
                <w:szCs w:val="28"/>
                <w:highlight w:val="none"/>
                <w:u w:val="none"/>
                <w:lang w:val="en-US" w:eastAsia="zh-CN" w:bidi="ar"/>
              </w:rPr>
              <w:t>7</w:t>
            </w:r>
            <w:r>
              <w:rPr>
                <w:rFonts w:hint="eastAsia" w:ascii="仿宋" w:hAnsi="仿宋" w:eastAsia="仿宋" w:cs="仿宋"/>
                <w:b/>
                <w:bCs w:val="0"/>
                <w:color w:val="auto"/>
                <w:kern w:val="0"/>
                <w:sz w:val="28"/>
                <w:szCs w:val="28"/>
                <w:highlight w:val="none"/>
                <w:u w:val="none"/>
                <w:lang w:val="en-US" w:eastAsia="zh-CN" w:bidi="ar"/>
              </w:rPr>
              <w:t>分段</w:t>
            </w:r>
            <w:r>
              <w:rPr>
                <w:rFonts w:hint="eastAsia" w:ascii="仿宋" w:hAnsi="仿宋" w:eastAsia="仿宋" w:cs="仿宋"/>
                <w:b/>
                <w:i w:val="0"/>
                <w:color w:val="auto"/>
                <w:kern w:val="0"/>
                <w:sz w:val="28"/>
                <w:szCs w:val="28"/>
                <w:highlight w:val="none"/>
                <w:u w:val="none"/>
                <w:lang w:val="en-US" w:eastAsia="zh-CN" w:bidi="ar"/>
              </w:rPr>
              <w:t>(最低要求）</w:t>
            </w:r>
          </w:p>
        </w:tc>
      </w:tr>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CellMar>
            <w:top w:w="0" w:type="dxa"/>
            <w:left w:w="0" w:type="dxa"/>
            <w:bottom w:w="0" w:type="dxa"/>
            <w:right w:w="0" w:type="dxa"/>
          </w:tblCellMar>
        </w:tblPrEx>
        <w:trPr>
          <w:trHeight w:val="12326" w:hRule="exact"/>
          <w:jc w:val="center"/>
        </w:trPr>
        <w:tc>
          <w:tcPr>
            <w:tcW w:w="9638" w:type="dxa"/>
            <w:tcBorders>
              <w:tl2br w:val="nil"/>
              <w:tr2bl w:val="nil"/>
            </w:tcBorders>
            <w:tcMar>
              <w:top w:w="15" w:type="dxa"/>
              <w:left w:w="15" w:type="dxa"/>
              <w:right w:w="15" w:type="dxa"/>
            </w:tcMar>
            <w:vAlign w:val="center"/>
          </w:tcPr>
          <w:tbl>
            <w:tblPr>
              <w:tblStyle w:val="24"/>
              <w:tblW w:w="8920" w:type="dxa"/>
              <w:jc w:val="center"/>
              <w:tblLayout w:type="fixed"/>
              <w:tblCellMar>
                <w:top w:w="0" w:type="dxa"/>
                <w:left w:w="108" w:type="dxa"/>
                <w:bottom w:w="0" w:type="dxa"/>
                <w:right w:w="108" w:type="dxa"/>
              </w:tblCellMar>
            </w:tblPr>
            <w:tblGrid>
              <w:gridCol w:w="685"/>
              <w:gridCol w:w="1530"/>
              <w:gridCol w:w="875"/>
              <w:gridCol w:w="778"/>
              <w:gridCol w:w="952"/>
              <w:gridCol w:w="1002"/>
              <w:gridCol w:w="1082"/>
              <w:gridCol w:w="779"/>
              <w:gridCol w:w="1237"/>
            </w:tblGrid>
            <w:tr>
              <w:tblPrEx>
                <w:tblCellMar>
                  <w:top w:w="0" w:type="dxa"/>
                  <w:left w:w="108" w:type="dxa"/>
                  <w:bottom w:w="0" w:type="dxa"/>
                  <w:right w:w="108" w:type="dxa"/>
                </w:tblCellMar>
              </w:tblPrEx>
              <w:trPr>
                <w:trHeight w:val="342" w:hRule="atLeast"/>
                <w:jc w:val="center"/>
              </w:trPr>
              <w:tc>
                <w:tcPr>
                  <w:tcW w:w="685" w:type="dxa"/>
                  <w:vMerge w:val="restart"/>
                  <w:tcBorders>
                    <w:top w:val="single" w:color="000000" w:sz="4" w:space="0"/>
                    <w:left w:val="single" w:color="000000" w:sz="4" w:space="0"/>
                    <w:right w:val="single" w:color="000000" w:sz="4" w:space="0"/>
                    <w:tl2br w:val="nil"/>
                    <w:tr2bl w:val="nil"/>
                  </w:tcBorders>
                  <w:vAlign w:val="center"/>
                </w:tcPr>
                <w:p>
                  <w:pPr>
                    <w:pStyle w:val="55"/>
                    <w:kinsoku w:val="0"/>
                    <w:overflowPunct w:val="0"/>
                    <w:spacing w:line="260" w:lineRule="exact"/>
                    <w:jc w:val="center"/>
                    <w:rPr>
                      <w:szCs w:val="21"/>
                    </w:rPr>
                  </w:pPr>
                  <w:r>
                    <w:rPr>
                      <w:rFonts w:hint="eastAsia"/>
                      <w:szCs w:val="21"/>
                    </w:rPr>
                    <w:t>序号</w:t>
                  </w:r>
                </w:p>
              </w:tc>
              <w:tc>
                <w:tcPr>
                  <w:tcW w:w="1530" w:type="dxa"/>
                  <w:vMerge w:val="restart"/>
                  <w:tcBorders>
                    <w:top w:val="single" w:color="000000" w:sz="4" w:space="0"/>
                    <w:left w:val="single" w:color="000000" w:sz="4" w:space="0"/>
                    <w:right w:val="single" w:color="000000" w:sz="4" w:space="0"/>
                    <w:tl2br w:val="nil"/>
                    <w:tr2bl w:val="nil"/>
                  </w:tcBorders>
                  <w:vAlign w:val="center"/>
                </w:tcPr>
                <w:p>
                  <w:pPr>
                    <w:pStyle w:val="55"/>
                    <w:kinsoku w:val="0"/>
                    <w:overflowPunct w:val="0"/>
                    <w:spacing w:line="260" w:lineRule="exact"/>
                    <w:jc w:val="center"/>
                    <w:rPr>
                      <w:szCs w:val="21"/>
                    </w:rPr>
                  </w:pPr>
                  <w:r>
                    <w:rPr>
                      <w:rFonts w:hint="eastAsia"/>
                      <w:szCs w:val="21"/>
                    </w:rPr>
                    <w:t>机械设备名称</w:t>
                  </w:r>
                </w:p>
              </w:tc>
              <w:tc>
                <w:tcPr>
                  <w:tcW w:w="875" w:type="dxa"/>
                  <w:vMerge w:val="restart"/>
                  <w:tcBorders>
                    <w:top w:val="single" w:color="000000" w:sz="4" w:space="0"/>
                    <w:left w:val="single" w:color="000000" w:sz="4" w:space="0"/>
                    <w:right w:val="single" w:color="000000" w:sz="4" w:space="0"/>
                    <w:tl2br w:val="nil"/>
                    <w:tr2bl w:val="nil"/>
                  </w:tcBorders>
                  <w:vAlign w:val="center"/>
                </w:tcPr>
                <w:p>
                  <w:pPr>
                    <w:spacing w:line="440" w:lineRule="exact"/>
                    <w:jc w:val="center"/>
                    <w:rPr>
                      <w:rFonts w:ascii="宋体" w:hAnsi="宋体" w:cs="宋体"/>
                      <w:bCs/>
                      <w:szCs w:val="21"/>
                    </w:rPr>
                  </w:pPr>
                  <w:r>
                    <w:rPr>
                      <w:rFonts w:hint="eastAsia" w:ascii="宋体" w:hAnsi="宋体" w:cs="宋体"/>
                      <w:bCs/>
                      <w:szCs w:val="21"/>
                    </w:rPr>
                    <w:t>规格、型号</w:t>
                  </w:r>
                </w:p>
              </w:tc>
              <w:tc>
                <w:tcPr>
                  <w:tcW w:w="778" w:type="dxa"/>
                  <w:vMerge w:val="restart"/>
                  <w:tcBorders>
                    <w:top w:val="single" w:color="000000" w:sz="4" w:space="0"/>
                    <w:left w:val="single" w:color="000000" w:sz="4" w:space="0"/>
                    <w:right w:val="single" w:color="000000" w:sz="4" w:space="0"/>
                    <w:tl2br w:val="nil"/>
                    <w:tr2bl w:val="nil"/>
                  </w:tcBorders>
                  <w:vAlign w:val="center"/>
                </w:tcPr>
                <w:p>
                  <w:pPr>
                    <w:spacing w:line="440" w:lineRule="exact"/>
                    <w:jc w:val="center"/>
                    <w:rPr>
                      <w:rFonts w:ascii="宋体" w:hAnsi="宋体" w:cs="宋体"/>
                      <w:bCs/>
                      <w:szCs w:val="21"/>
                    </w:rPr>
                  </w:pPr>
                  <w:r>
                    <w:rPr>
                      <w:rFonts w:hint="eastAsia" w:ascii="宋体" w:hAnsi="宋体" w:cs="宋体"/>
                      <w:bCs/>
                      <w:szCs w:val="21"/>
                    </w:rPr>
                    <w:t>单位</w:t>
                  </w:r>
                </w:p>
              </w:tc>
              <w:tc>
                <w:tcPr>
                  <w:tcW w:w="1954" w:type="dxa"/>
                  <w:gridSpan w:val="2"/>
                  <w:tcBorders>
                    <w:top w:val="single" w:color="000000" w:sz="4" w:space="0"/>
                    <w:left w:val="single" w:color="000000" w:sz="4" w:space="0"/>
                    <w:bottom w:val="single" w:color="000000" w:sz="4" w:space="0"/>
                    <w:right w:val="single" w:color="000000" w:sz="4" w:space="0"/>
                    <w:tl2br w:val="nil"/>
                    <w:tr2bl w:val="nil"/>
                  </w:tcBorders>
                  <w:vAlign w:val="center"/>
                </w:tcPr>
                <w:p>
                  <w:pPr>
                    <w:pStyle w:val="55"/>
                    <w:spacing w:line="260" w:lineRule="exact"/>
                    <w:ind w:firstLine="210" w:firstLineChars="100"/>
                    <w:jc w:val="center"/>
                    <w:rPr>
                      <w:bCs/>
                      <w:szCs w:val="21"/>
                      <w:lang w:val="en-US" w:bidi="ar-SA"/>
                    </w:rPr>
                  </w:pPr>
                  <w:r>
                    <w:rPr>
                      <w:rFonts w:hint="eastAsia"/>
                      <w:szCs w:val="21"/>
                      <w:lang w:val="en-US" w:bidi="ar-SA"/>
                    </w:rPr>
                    <w:t>基本要求</w:t>
                  </w:r>
                </w:p>
              </w:tc>
              <w:tc>
                <w:tcPr>
                  <w:tcW w:w="1082" w:type="dxa"/>
                  <w:vMerge w:val="restart"/>
                  <w:tcBorders>
                    <w:top w:val="single" w:color="000000" w:sz="4" w:space="0"/>
                    <w:left w:val="single" w:color="000000" w:sz="4" w:space="0"/>
                    <w:right w:val="single" w:color="000000" w:sz="4" w:space="0"/>
                    <w:tl2br w:val="nil"/>
                    <w:tr2bl w:val="nil"/>
                  </w:tcBorders>
                  <w:vAlign w:val="center"/>
                </w:tcPr>
                <w:p>
                  <w:pPr>
                    <w:kinsoku w:val="0"/>
                    <w:overflowPunct w:val="0"/>
                    <w:spacing w:line="260" w:lineRule="exact"/>
                    <w:jc w:val="center"/>
                    <w:rPr>
                      <w:rFonts w:cs="宋体"/>
                      <w:szCs w:val="21"/>
                    </w:rPr>
                  </w:pPr>
                  <w:r>
                    <w:rPr>
                      <w:rFonts w:hint="eastAsia" w:ascii="宋体" w:hAnsi="宋体" w:cs="宋体"/>
                    </w:rPr>
                    <w:t>每增加一台自有设备加分值</w:t>
                  </w:r>
                </w:p>
              </w:tc>
              <w:tc>
                <w:tcPr>
                  <w:tcW w:w="779" w:type="dxa"/>
                  <w:vMerge w:val="restart"/>
                  <w:tcBorders>
                    <w:top w:val="single" w:color="000000" w:sz="4" w:space="0"/>
                    <w:left w:val="single" w:color="000000" w:sz="4" w:space="0"/>
                    <w:right w:val="single" w:color="000000" w:sz="4" w:space="0"/>
                    <w:tl2br w:val="nil"/>
                    <w:tr2bl w:val="nil"/>
                  </w:tcBorders>
                  <w:vAlign w:val="center"/>
                </w:tcPr>
                <w:p>
                  <w:pPr>
                    <w:pStyle w:val="55"/>
                    <w:kinsoku w:val="0"/>
                    <w:overflowPunct w:val="0"/>
                    <w:spacing w:line="260" w:lineRule="exact"/>
                    <w:jc w:val="center"/>
                    <w:rPr>
                      <w:szCs w:val="21"/>
                      <w:lang w:val="en-US" w:bidi="ar-SA"/>
                    </w:rPr>
                  </w:pPr>
                  <w:r>
                    <w:rPr>
                      <w:rFonts w:hint="eastAsia"/>
                      <w:szCs w:val="21"/>
                      <w:lang w:val="en-US" w:bidi="ar-SA"/>
                    </w:rPr>
                    <w:t>加分上限</w:t>
                  </w:r>
                </w:p>
              </w:tc>
              <w:tc>
                <w:tcPr>
                  <w:tcW w:w="1237" w:type="dxa"/>
                  <w:vMerge w:val="restart"/>
                  <w:tcBorders>
                    <w:top w:val="single" w:color="000000" w:sz="4" w:space="0"/>
                    <w:left w:val="single" w:color="000000" w:sz="4" w:space="0"/>
                    <w:right w:val="single" w:color="000000" w:sz="4" w:space="0"/>
                    <w:tl2br w:val="nil"/>
                    <w:tr2bl w:val="nil"/>
                  </w:tcBorders>
                  <w:vAlign w:val="center"/>
                </w:tcPr>
                <w:p>
                  <w:pPr>
                    <w:pStyle w:val="55"/>
                    <w:kinsoku w:val="0"/>
                    <w:overflowPunct w:val="0"/>
                    <w:spacing w:line="260" w:lineRule="exact"/>
                    <w:jc w:val="center"/>
                    <w:rPr>
                      <w:szCs w:val="21"/>
                      <w:lang w:val="en-US" w:bidi="ar-SA"/>
                    </w:rPr>
                  </w:pPr>
                  <w:r>
                    <w:rPr>
                      <w:rFonts w:hint="eastAsia"/>
                      <w:szCs w:val="21"/>
                      <w:lang w:val="en-US" w:bidi="ar-SA"/>
                    </w:rPr>
                    <w:t>备注</w:t>
                  </w:r>
                </w:p>
              </w:tc>
            </w:tr>
            <w:tr>
              <w:tblPrEx>
                <w:tblCellMar>
                  <w:top w:w="0" w:type="dxa"/>
                  <w:left w:w="108" w:type="dxa"/>
                  <w:bottom w:w="0" w:type="dxa"/>
                  <w:right w:w="108" w:type="dxa"/>
                </w:tblCellMar>
              </w:tblPrEx>
              <w:trPr>
                <w:trHeight w:val="517" w:hRule="atLeast"/>
                <w:jc w:val="center"/>
              </w:trPr>
              <w:tc>
                <w:tcPr>
                  <w:tcW w:w="685" w:type="dxa"/>
                  <w:vMerge w:val="continue"/>
                  <w:tcBorders>
                    <w:left w:val="single" w:color="000000" w:sz="4" w:space="0"/>
                    <w:bottom w:val="single" w:color="000000" w:sz="4" w:space="0"/>
                    <w:right w:val="single" w:color="000000" w:sz="4" w:space="0"/>
                    <w:tl2br w:val="nil"/>
                    <w:tr2bl w:val="nil"/>
                  </w:tcBorders>
                  <w:vAlign w:val="center"/>
                </w:tcPr>
                <w:p>
                  <w:pPr>
                    <w:spacing w:line="440" w:lineRule="exact"/>
                    <w:jc w:val="center"/>
                    <w:rPr>
                      <w:szCs w:val="21"/>
                    </w:rPr>
                  </w:pPr>
                </w:p>
              </w:tc>
              <w:tc>
                <w:tcPr>
                  <w:tcW w:w="1530" w:type="dxa"/>
                  <w:vMerge w:val="continue"/>
                  <w:tcBorders>
                    <w:left w:val="single" w:color="000000" w:sz="4" w:space="0"/>
                    <w:bottom w:val="single" w:color="000000" w:sz="4" w:space="0"/>
                    <w:right w:val="single" w:color="000000" w:sz="4" w:space="0"/>
                    <w:tl2br w:val="nil"/>
                    <w:tr2bl w:val="nil"/>
                  </w:tcBorders>
                  <w:vAlign w:val="center"/>
                </w:tcPr>
                <w:p>
                  <w:pPr>
                    <w:spacing w:line="440" w:lineRule="exact"/>
                    <w:jc w:val="center"/>
                    <w:rPr>
                      <w:szCs w:val="21"/>
                    </w:rPr>
                  </w:pPr>
                </w:p>
              </w:tc>
              <w:tc>
                <w:tcPr>
                  <w:tcW w:w="875" w:type="dxa"/>
                  <w:vMerge w:val="continue"/>
                  <w:tcBorders>
                    <w:left w:val="single" w:color="000000" w:sz="4" w:space="0"/>
                    <w:bottom w:val="single" w:color="000000" w:sz="4" w:space="0"/>
                    <w:right w:val="single" w:color="000000" w:sz="4" w:space="0"/>
                    <w:tl2br w:val="nil"/>
                    <w:tr2bl w:val="nil"/>
                  </w:tcBorders>
                  <w:vAlign w:val="center"/>
                </w:tcPr>
                <w:p>
                  <w:pPr>
                    <w:spacing w:line="440" w:lineRule="exact"/>
                    <w:jc w:val="center"/>
                    <w:rPr>
                      <w:szCs w:val="21"/>
                    </w:rPr>
                  </w:pPr>
                </w:p>
              </w:tc>
              <w:tc>
                <w:tcPr>
                  <w:tcW w:w="778" w:type="dxa"/>
                  <w:vMerge w:val="continue"/>
                  <w:tcBorders>
                    <w:left w:val="single" w:color="000000" w:sz="4" w:space="0"/>
                    <w:bottom w:val="single" w:color="000000" w:sz="4" w:space="0"/>
                    <w:right w:val="single" w:color="000000" w:sz="4" w:space="0"/>
                    <w:tl2br w:val="nil"/>
                    <w:tr2bl w:val="nil"/>
                  </w:tcBorders>
                  <w:vAlign w:val="center"/>
                </w:tcPr>
                <w:p>
                  <w:pPr>
                    <w:spacing w:line="440" w:lineRule="exact"/>
                    <w:jc w:val="center"/>
                    <w:rPr>
                      <w:szCs w:val="21"/>
                    </w:rPr>
                  </w:pPr>
                </w:p>
              </w:tc>
              <w:tc>
                <w:tcPr>
                  <w:tcW w:w="952" w:type="dxa"/>
                  <w:tcBorders>
                    <w:top w:val="single" w:color="000000" w:sz="4" w:space="0"/>
                    <w:left w:val="single" w:color="000000" w:sz="4" w:space="0"/>
                    <w:bottom w:val="single" w:color="000000" w:sz="4" w:space="0"/>
                    <w:right w:val="single" w:color="000000" w:sz="4" w:space="0"/>
                    <w:tl2br w:val="nil"/>
                    <w:tr2bl w:val="nil"/>
                  </w:tcBorders>
                  <w:vAlign w:val="center"/>
                </w:tcPr>
                <w:p>
                  <w:pPr>
                    <w:pStyle w:val="55"/>
                    <w:spacing w:line="260" w:lineRule="exact"/>
                    <w:jc w:val="center"/>
                    <w:rPr>
                      <w:bCs/>
                      <w:szCs w:val="21"/>
                      <w:lang w:val="en-US" w:bidi="ar-SA"/>
                    </w:rPr>
                  </w:pPr>
                  <w:r>
                    <w:rPr>
                      <w:rFonts w:hint="eastAsia"/>
                      <w:szCs w:val="21"/>
                      <w:lang w:val="en-US" w:bidi="ar-SA"/>
                    </w:rPr>
                    <w:t>总数量</w:t>
                  </w:r>
                </w:p>
              </w:tc>
              <w:tc>
                <w:tcPr>
                  <w:tcW w:w="1002" w:type="dxa"/>
                  <w:tcBorders>
                    <w:left w:val="single" w:color="000000" w:sz="4" w:space="0"/>
                    <w:bottom w:val="single" w:color="000000" w:sz="4" w:space="0"/>
                    <w:right w:val="single" w:color="000000" w:sz="4" w:space="0"/>
                    <w:tl2br w:val="nil"/>
                    <w:tr2bl w:val="nil"/>
                  </w:tcBorders>
                  <w:vAlign w:val="center"/>
                </w:tcPr>
                <w:p>
                  <w:pPr>
                    <w:pStyle w:val="55"/>
                    <w:spacing w:line="260" w:lineRule="exact"/>
                    <w:jc w:val="center"/>
                    <w:rPr>
                      <w:bCs/>
                      <w:szCs w:val="21"/>
                      <w:lang w:val="en-US" w:bidi="ar-SA"/>
                    </w:rPr>
                  </w:pPr>
                  <w:r>
                    <w:rPr>
                      <w:rFonts w:hint="eastAsia"/>
                      <w:szCs w:val="21"/>
                      <w:lang w:val="en-US" w:bidi="ar-SA"/>
                    </w:rPr>
                    <w:t>自有设备</w:t>
                  </w:r>
                </w:p>
              </w:tc>
              <w:tc>
                <w:tcPr>
                  <w:tcW w:w="1082" w:type="dxa"/>
                  <w:vMerge w:val="continue"/>
                  <w:tcBorders>
                    <w:left w:val="single" w:color="000000" w:sz="4" w:space="0"/>
                    <w:bottom w:val="single" w:color="auto" w:sz="4" w:space="0"/>
                    <w:right w:val="single" w:color="000000" w:sz="4" w:space="0"/>
                    <w:tl2br w:val="nil"/>
                    <w:tr2bl w:val="nil"/>
                  </w:tcBorders>
                  <w:vAlign w:val="center"/>
                </w:tcPr>
                <w:p>
                  <w:pPr>
                    <w:spacing w:line="440" w:lineRule="exact"/>
                    <w:jc w:val="center"/>
                    <w:rPr>
                      <w:rFonts w:ascii="宋体" w:hAnsi="宋体" w:cs="宋体"/>
                      <w:bCs/>
                      <w:szCs w:val="21"/>
                    </w:rPr>
                  </w:pPr>
                </w:p>
              </w:tc>
              <w:tc>
                <w:tcPr>
                  <w:tcW w:w="779" w:type="dxa"/>
                  <w:vMerge w:val="continue"/>
                  <w:tcBorders>
                    <w:left w:val="single" w:color="000000" w:sz="4" w:space="0"/>
                    <w:bottom w:val="single" w:color="auto" w:sz="4" w:space="0"/>
                    <w:right w:val="single" w:color="000000" w:sz="4" w:space="0"/>
                    <w:tl2br w:val="nil"/>
                    <w:tr2bl w:val="nil"/>
                  </w:tcBorders>
                  <w:vAlign w:val="center"/>
                </w:tcPr>
                <w:p>
                  <w:pPr>
                    <w:spacing w:line="440" w:lineRule="exact"/>
                    <w:jc w:val="center"/>
                    <w:rPr>
                      <w:rFonts w:ascii="宋体" w:hAnsi="宋体" w:cs="宋体"/>
                      <w:bCs/>
                      <w:szCs w:val="21"/>
                    </w:rPr>
                  </w:pPr>
                </w:p>
              </w:tc>
              <w:tc>
                <w:tcPr>
                  <w:tcW w:w="1237" w:type="dxa"/>
                  <w:vMerge w:val="continue"/>
                  <w:tcBorders>
                    <w:left w:val="single" w:color="000000" w:sz="4" w:space="0"/>
                    <w:bottom w:val="single" w:color="000000" w:sz="4" w:space="0"/>
                    <w:right w:val="single" w:color="000000" w:sz="4" w:space="0"/>
                    <w:tl2br w:val="nil"/>
                    <w:tr2bl w:val="nil"/>
                  </w:tcBorders>
                  <w:vAlign w:val="center"/>
                </w:tcPr>
                <w:p>
                  <w:pPr>
                    <w:spacing w:line="440" w:lineRule="exact"/>
                    <w:jc w:val="center"/>
                    <w:rPr>
                      <w:rFonts w:ascii="宋体" w:hAnsi="宋体" w:cs="宋体"/>
                      <w:bCs/>
                      <w:szCs w:val="21"/>
                    </w:rPr>
                  </w:pPr>
                </w:p>
              </w:tc>
            </w:tr>
            <w:tr>
              <w:tblPrEx>
                <w:tblCellMar>
                  <w:top w:w="0" w:type="dxa"/>
                  <w:left w:w="108" w:type="dxa"/>
                  <w:bottom w:w="0" w:type="dxa"/>
                  <w:right w:w="108" w:type="dxa"/>
                </w:tblCellMar>
              </w:tblPrEx>
              <w:trPr>
                <w:trHeight w:val="460" w:hRule="atLeast"/>
                <w:jc w:val="center"/>
              </w:trPr>
              <w:tc>
                <w:tcPr>
                  <w:tcW w:w="685" w:type="dxa"/>
                  <w:tcBorders>
                    <w:top w:val="single" w:color="000000" w:sz="4" w:space="0"/>
                    <w:left w:val="single" w:color="000000" w:sz="4" w:space="0"/>
                    <w:bottom w:val="single" w:color="000000" w:sz="4" w:space="0"/>
                    <w:right w:val="single" w:color="000000" w:sz="4" w:space="0"/>
                    <w:tl2br w:val="nil"/>
                    <w:tr2bl w:val="nil"/>
                  </w:tcBorders>
                  <w:vAlign w:val="center"/>
                </w:tcPr>
                <w:p>
                  <w:pPr>
                    <w:pStyle w:val="55"/>
                    <w:kinsoku w:val="0"/>
                    <w:overflowPunct w:val="0"/>
                    <w:spacing w:line="260" w:lineRule="exact"/>
                    <w:jc w:val="center"/>
                    <w:rPr>
                      <w:sz w:val="18"/>
                      <w:szCs w:val="18"/>
                      <w:lang w:val="en-US"/>
                    </w:rPr>
                  </w:pPr>
                  <w:r>
                    <w:rPr>
                      <w:rFonts w:hint="eastAsia"/>
                      <w:sz w:val="18"/>
                      <w:szCs w:val="18"/>
                      <w:lang w:val="en-US" w:eastAsia="zh-CN"/>
                    </w:rPr>
                    <w:t>1</w:t>
                  </w:r>
                </w:p>
              </w:tc>
              <w:tc>
                <w:tcPr>
                  <w:tcW w:w="1530" w:type="dxa"/>
                  <w:tcBorders>
                    <w:top w:val="single" w:color="000000" w:sz="4" w:space="0"/>
                    <w:left w:val="single" w:color="000000" w:sz="4" w:space="0"/>
                    <w:bottom w:val="single" w:color="000000" w:sz="4" w:space="0"/>
                    <w:right w:val="single" w:color="000000" w:sz="4" w:space="0"/>
                    <w:tl2br w:val="nil"/>
                    <w:tr2bl w:val="nil"/>
                  </w:tcBorders>
                  <w:vAlign w:val="top"/>
                </w:tcPr>
                <w:p>
                  <w:pPr>
                    <w:spacing w:line="440" w:lineRule="exact"/>
                    <w:jc w:val="center"/>
                    <w:rPr>
                      <w:rFonts w:ascii="宋体" w:hAnsi="宋体" w:cs="宋体"/>
                      <w:bCs/>
                      <w:sz w:val="18"/>
                      <w:szCs w:val="18"/>
                    </w:rPr>
                  </w:pPr>
                  <w:r>
                    <w:rPr>
                      <w:rFonts w:hint="eastAsia"/>
                      <w:sz w:val="18"/>
                      <w:szCs w:val="18"/>
                      <w:lang w:val="en-US" w:eastAsia="zh-CN"/>
                    </w:rPr>
                    <w:t>挖掘机</w:t>
                  </w:r>
                </w:p>
              </w:tc>
              <w:tc>
                <w:tcPr>
                  <w:tcW w:w="875"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40" w:lineRule="exact"/>
                    <w:jc w:val="center"/>
                    <w:rPr>
                      <w:rFonts w:hint="default" w:ascii="宋体" w:hAnsi="宋体" w:eastAsia="宋体" w:cs="宋体"/>
                      <w:bCs/>
                      <w:sz w:val="18"/>
                      <w:szCs w:val="18"/>
                      <w:lang w:val="en-US" w:eastAsia="zh-CN"/>
                    </w:rPr>
                  </w:pPr>
                  <w:r>
                    <w:rPr>
                      <w:rFonts w:hint="eastAsia" w:ascii="宋体" w:hAnsi="宋体" w:cs="宋体"/>
                      <w:bCs/>
                      <w:sz w:val="18"/>
                      <w:szCs w:val="18"/>
                      <w:lang w:val="en-US" w:eastAsia="zh-CN"/>
                    </w:rPr>
                    <w:t>350</w:t>
                  </w:r>
                </w:p>
              </w:tc>
              <w:tc>
                <w:tcPr>
                  <w:tcW w:w="778"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40" w:lineRule="exact"/>
                    <w:jc w:val="center"/>
                    <w:rPr>
                      <w:rFonts w:ascii="宋体" w:hAnsi="宋体" w:cs="宋体"/>
                      <w:bCs/>
                      <w:sz w:val="18"/>
                      <w:szCs w:val="18"/>
                    </w:rPr>
                  </w:pPr>
                  <w:r>
                    <w:rPr>
                      <w:rFonts w:hint="eastAsia" w:ascii="宋体" w:hAnsi="宋体" w:cs="宋体"/>
                      <w:bCs/>
                      <w:sz w:val="18"/>
                      <w:szCs w:val="18"/>
                      <w:lang w:val="en-US" w:eastAsia="zh-CN"/>
                    </w:rPr>
                    <w:t>台</w:t>
                  </w:r>
                </w:p>
              </w:tc>
              <w:tc>
                <w:tcPr>
                  <w:tcW w:w="952"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40" w:lineRule="exact"/>
                    <w:jc w:val="center"/>
                    <w:rPr>
                      <w:rFonts w:ascii="宋体" w:hAnsi="宋体" w:cs="宋体"/>
                      <w:bCs/>
                      <w:sz w:val="18"/>
                      <w:szCs w:val="18"/>
                    </w:rPr>
                  </w:pPr>
                  <w:r>
                    <w:rPr>
                      <w:rFonts w:hint="eastAsia" w:ascii="宋体" w:hAnsi="宋体" w:cs="宋体"/>
                      <w:bCs/>
                      <w:sz w:val="18"/>
                      <w:szCs w:val="18"/>
                      <w:lang w:val="en-US" w:eastAsia="zh-CN"/>
                    </w:rPr>
                    <w:t>4</w:t>
                  </w:r>
                </w:p>
              </w:tc>
              <w:tc>
                <w:tcPr>
                  <w:tcW w:w="1002" w:type="dxa"/>
                  <w:tcBorders>
                    <w:top w:val="single" w:color="000000" w:sz="4" w:space="0"/>
                    <w:left w:val="single" w:color="000000" w:sz="4" w:space="0"/>
                    <w:bottom w:val="single" w:color="000000" w:sz="4" w:space="0"/>
                    <w:right w:val="single" w:color="auto" w:sz="4" w:space="0"/>
                    <w:tl2br w:val="nil"/>
                    <w:tr2bl w:val="nil"/>
                  </w:tcBorders>
                  <w:vAlign w:val="center"/>
                </w:tcPr>
                <w:p>
                  <w:pPr>
                    <w:spacing w:line="440" w:lineRule="exact"/>
                    <w:jc w:val="center"/>
                    <w:rPr>
                      <w:rFonts w:hint="eastAsia" w:ascii="宋体" w:hAnsi="宋体" w:cs="宋体"/>
                      <w:bCs/>
                      <w:sz w:val="18"/>
                      <w:szCs w:val="18"/>
                      <w:lang w:val="en-US" w:eastAsia="zh-CN"/>
                    </w:rPr>
                  </w:pPr>
                  <w:r>
                    <w:rPr>
                      <w:rFonts w:hint="eastAsia" w:ascii="宋体" w:hAnsi="宋体" w:eastAsia="宋体" w:cs="宋体"/>
                      <w:bCs/>
                      <w:kern w:val="2"/>
                      <w:sz w:val="18"/>
                      <w:szCs w:val="18"/>
                      <w:lang w:val="en-US" w:eastAsia="zh-CN" w:bidi="ar-SA"/>
                    </w:rPr>
                    <w:t>2</w:t>
                  </w:r>
                </w:p>
              </w:tc>
              <w:tc>
                <w:tcPr>
                  <w:tcW w:w="1082" w:type="dxa"/>
                  <w:tcBorders>
                    <w:top w:val="single" w:color="auto" w:sz="4" w:space="0"/>
                    <w:left w:val="single" w:color="auto" w:sz="4" w:space="0"/>
                    <w:bottom w:val="single" w:color="auto" w:sz="4" w:space="0"/>
                    <w:right w:val="single" w:color="auto" w:sz="4" w:space="0"/>
                    <w:tl2br w:val="nil"/>
                    <w:tr2bl w:val="nil"/>
                  </w:tcBorders>
                  <w:vAlign w:val="center"/>
                </w:tcPr>
                <w:p>
                  <w:pPr>
                    <w:spacing w:line="440" w:lineRule="exact"/>
                    <w:jc w:val="center"/>
                    <w:rPr>
                      <w:rFonts w:hint="default" w:ascii="宋体" w:hAnsi="宋体" w:cs="宋体"/>
                      <w:bCs/>
                      <w:sz w:val="18"/>
                      <w:szCs w:val="18"/>
                      <w:lang w:val="en-US" w:eastAsia="zh-CN"/>
                    </w:rPr>
                  </w:pPr>
                  <w:r>
                    <w:rPr>
                      <w:rFonts w:hint="eastAsia" w:ascii="宋体" w:hAnsi="宋体" w:eastAsia="宋体" w:cs="宋体"/>
                      <w:bCs/>
                      <w:kern w:val="2"/>
                      <w:sz w:val="18"/>
                      <w:szCs w:val="18"/>
                      <w:lang w:val="en-US" w:eastAsia="zh-CN" w:bidi="ar-SA"/>
                    </w:rPr>
                    <w:t>1</w:t>
                  </w:r>
                </w:p>
              </w:tc>
              <w:tc>
                <w:tcPr>
                  <w:tcW w:w="779" w:type="dxa"/>
                  <w:tcBorders>
                    <w:top w:val="single" w:color="auto" w:sz="4" w:space="0"/>
                    <w:left w:val="single" w:color="auto" w:sz="4" w:space="0"/>
                    <w:bottom w:val="single" w:color="auto" w:sz="4" w:space="0"/>
                    <w:right w:val="single" w:color="auto" w:sz="4" w:space="0"/>
                    <w:tl2br w:val="nil"/>
                    <w:tr2bl w:val="nil"/>
                  </w:tcBorders>
                  <w:vAlign w:val="center"/>
                </w:tcPr>
                <w:p>
                  <w:pPr>
                    <w:spacing w:line="440" w:lineRule="exact"/>
                    <w:jc w:val="center"/>
                    <w:rPr>
                      <w:rFonts w:hint="default" w:ascii="宋体" w:hAnsi="宋体" w:cs="宋体"/>
                      <w:bCs/>
                      <w:sz w:val="18"/>
                      <w:szCs w:val="18"/>
                      <w:lang w:val="en-US" w:eastAsia="zh-CN"/>
                    </w:rPr>
                  </w:pPr>
                  <w:r>
                    <w:rPr>
                      <w:rFonts w:hint="eastAsia" w:ascii="宋体" w:hAnsi="宋体" w:eastAsia="宋体" w:cs="宋体"/>
                      <w:bCs/>
                      <w:kern w:val="2"/>
                      <w:sz w:val="18"/>
                      <w:szCs w:val="18"/>
                      <w:lang w:val="en-US" w:eastAsia="zh-CN" w:bidi="ar-SA"/>
                    </w:rPr>
                    <w:t>1</w:t>
                  </w:r>
                </w:p>
              </w:tc>
              <w:tc>
                <w:tcPr>
                  <w:tcW w:w="1237" w:type="dxa"/>
                  <w:vMerge w:val="restart"/>
                  <w:tcBorders>
                    <w:top w:val="single" w:color="000000" w:sz="4" w:space="0"/>
                    <w:left w:val="single" w:color="auto" w:sz="4" w:space="0"/>
                    <w:right w:val="single" w:color="auto" w:sz="4" w:space="0"/>
                    <w:tl2br w:val="nil"/>
                    <w:tr2bl w:val="nil"/>
                  </w:tcBorders>
                  <w:vAlign w:val="center"/>
                </w:tcPr>
                <w:p>
                  <w:pPr>
                    <w:spacing w:line="440" w:lineRule="exact"/>
                    <w:jc w:val="center"/>
                    <w:rPr>
                      <w:rFonts w:hint="eastAsia" w:ascii="宋体" w:hAnsi="宋体" w:eastAsia="宋体" w:cs="宋体"/>
                      <w:color w:val="auto"/>
                      <w:highlight w:val="none"/>
                      <w:lang w:val="en-US" w:eastAsia="zh-CN"/>
                    </w:rPr>
                  </w:pPr>
                  <w:r>
                    <w:rPr>
                      <w:rFonts w:hint="eastAsia" w:ascii="宋体" w:hAnsi="宋体" w:cs="宋体"/>
                    </w:rPr>
                    <w:t>自有设备需提供购买发票或公证机关出具的公证书</w:t>
                  </w:r>
                </w:p>
                <w:p>
                  <w:pPr>
                    <w:spacing w:line="440" w:lineRule="exact"/>
                    <w:jc w:val="center"/>
                    <w:rPr>
                      <w:rFonts w:ascii="宋体" w:hAnsi="宋体" w:cs="宋体"/>
                      <w:bCs/>
                      <w:color w:val="auto"/>
                      <w:sz w:val="24"/>
                      <w:szCs w:val="24"/>
                    </w:rPr>
                  </w:pPr>
                </w:p>
              </w:tc>
            </w:tr>
            <w:tr>
              <w:tblPrEx>
                <w:tblCellMar>
                  <w:top w:w="0" w:type="dxa"/>
                  <w:left w:w="108" w:type="dxa"/>
                  <w:bottom w:w="0" w:type="dxa"/>
                  <w:right w:w="108" w:type="dxa"/>
                </w:tblCellMar>
              </w:tblPrEx>
              <w:trPr>
                <w:trHeight w:val="460" w:hRule="atLeast"/>
                <w:jc w:val="center"/>
              </w:trPr>
              <w:tc>
                <w:tcPr>
                  <w:tcW w:w="685" w:type="dxa"/>
                  <w:tcBorders>
                    <w:top w:val="single" w:color="000000" w:sz="4" w:space="0"/>
                    <w:left w:val="single" w:color="000000" w:sz="4" w:space="0"/>
                    <w:bottom w:val="single" w:color="000000" w:sz="4" w:space="0"/>
                    <w:right w:val="single" w:color="000000" w:sz="4" w:space="0"/>
                    <w:tl2br w:val="nil"/>
                    <w:tr2bl w:val="nil"/>
                  </w:tcBorders>
                  <w:vAlign w:val="center"/>
                </w:tcPr>
                <w:p>
                  <w:pPr>
                    <w:pStyle w:val="55"/>
                    <w:kinsoku w:val="0"/>
                    <w:overflowPunct w:val="0"/>
                    <w:spacing w:line="260" w:lineRule="exact"/>
                    <w:jc w:val="center"/>
                    <w:rPr>
                      <w:sz w:val="18"/>
                      <w:szCs w:val="18"/>
                    </w:rPr>
                  </w:pPr>
                  <w:r>
                    <w:rPr>
                      <w:rFonts w:hint="eastAsia"/>
                      <w:sz w:val="18"/>
                      <w:szCs w:val="18"/>
                      <w:lang w:val="en-US" w:eastAsia="zh-CN"/>
                    </w:rPr>
                    <w:t>2</w:t>
                  </w:r>
                </w:p>
              </w:tc>
              <w:tc>
                <w:tcPr>
                  <w:tcW w:w="1530" w:type="dxa"/>
                  <w:tcBorders>
                    <w:top w:val="single" w:color="000000" w:sz="4" w:space="0"/>
                    <w:left w:val="single" w:color="000000" w:sz="4" w:space="0"/>
                    <w:bottom w:val="single" w:color="000000" w:sz="4" w:space="0"/>
                    <w:right w:val="single" w:color="000000" w:sz="4" w:space="0"/>
                    <w:tl2br w:val="nil"/>
                    <w:tr2bl w:val="nil"/>
                  </w:tcBorders>
                  <w:vAlign w:val="top"/>
                </w:tcPr>
                <w:p>
                  <w:pPr>
                    <w:spacing w:line="440" w:lineRule="exact"/>
                    <w:jc w:val="center"/>
                    <w:rPr>
                      <w:rFonts w:ascii="宋体" w:hAnsi="宋体" w:cs="宋体"/>
                      <w:bCs/>
                      <w:sz w:val="18"/>
                      <w:szCs w:val="18"/>
                    </w:rPr>
                  </w:pPr>
                  <w:r>
                    <w:rPr>
                      <w:rFonts w:hint="eastAsia" w:ascii="宋体" w:hAnsi="宋体" w:cs="宋体"/>
                      <w:bCs/>
                      <w:sz w:val="18"/>
                      <w:szCs w:val="18"/>
                      <w:lang w:val="en-US" w:eastAsia="zh-CN"/>
                    </w:rPr>
                    <w:t>挖掘机</w:t>
                  </w:r>
                </w:p>
              </w:tc>
              <w:tc>
                <w:tcPr>
                  <w:tcW w:w="875"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40" w:lineRule="exact"/>
                    <w:jc w:val="center"/>
                    <w:rPr>
                      <w:rFonts w:ascii="宋体" w:hAnsi="宋体" w:cs="宋体"/>
                      <w:bCs/>
                      <w:sz w:val="18"/>
                      <w:szCs w:val="18"/>
                    </w:rPr>
                  </w:pPr>
                  <w:r>
                    <w:rPr>
                      <w:rFonts w:hint="eastAsia" w:ascii="宋体" w:hAnsi="宋体" w:cs="宋体"/>
                      <w:bCs/>
                      <w:sz w:val="18"/>
                      <w:szCs w:val="18"/>
                      <w:lang w:val="en-US" w:eastAsia="zh-CN"/>
                    </w:rPr>
                    <w:t>260</w:t>
                  </w:r>
                </w:p>
              </w:tc>
              <w:tc>
                <w:tcPr>
                  <w:tcW w:w="778"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40" w:lineRule="exact"/>
                    <w:jc w:val="center"/>
                    <w:rPr>
                      <w:rFonts w:ascii="宋体" w:hAnsi="宋体" w:cs="宋体"/>
                      <w:bCs/>
                      <w:sz w:val="18"/>
                      <w:szCs w:val="18"/>
                    </w:rPr>
                  </w:pPr>
                  <w:r>
                    <w:rPr>
                      <w:rFonts w:hint="eastAsia" w:ascii="宋体" w:hAnsi="宋体" w:cs="宋体"/>
                      <w:bCs/>
                      <w:sz w:val="18"/>
                      <w:szCs w:val="18"/>
                      <w:lang w:val="en-US" w:eastAsia="zh-CN"/>
                    </w:rPr>
                    <w:t>台</w:t>
                  </w:r>
                </w:p>
              </w:tc>
              <w:tc>
                <w:tcPr>
                  <w:tcW w:w="952"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40" w:lineRule="exact"/>
                    <w:jc w:val="center"/>
                    <w:rPr>
                      <w:rFonts w:ascii="宋体" w:hAnsi="宋体" w:cs="宋体"/>
                      <w:bCs/>
                      <w:sz w:val="18"/>
                      <w:szCs w:val="18"/>
                    </w:rPr>
                  </w:pPr>
                  <w:r>
                    <w:rPr>
                      <w:rFonts w:hint="eastAsia" w:ascii="宋体" w:hAnsi="宋体" w:cs="宋体"/>
                      <w:bCs/>
                      <w:sz w:val="18"/>
                      <w:szCs w:val="18"/>
                      <w:lang w:val="en-US" w:eastAsia="zh-CN"/>
                    </w:rPr>
                    <w:t>2</w:t>
                  </w:r>
                </w:p>
              </w:tc>
              <w:tc>
                <w:tcPr>
                  <w:tcW w:w="1002" w:type="dxa"/>
                  <w:tcBorders>
                    <w:top w:val="single" w:color="000000" w:sz="4" w:space="0"/>
                    <w:left w:val="single" w:color="000000" w:sz="4" w:space="0"/>
                    <w:bottom w:val="single" w:color="000000" w:sz="4" w:space="0"/>
                    <w:right w:val="single" w:color="auto" w:sz="4" w:space="0"/>
                    <w:tl2br w:val="nil"/>
                    <w:tr2bl w:val="nil"/>
                  </w:tcBorders>
                  <w:vAlign w:val="center"/>
                </w:tcPr>
                <w:p>
                  <w:pPr>
                    <w:spacing w:line="440" w:lineRule="exact"/>
                    <w:jc w:val="center"/>
                    <w:rPr>
                      <w:rFonts w:hint="eastAsia" w:ascii="宋体" w:hAnsi="宋体" w:cs="宋体"/>
                      <w:bCs/>
                      <w:sz w:val="18"/>
                      <w:szCs w:val="18"/>
                      <w:lang w:val="en-US" w:eastAsia="zh-CN"/>
                    </w:rPr>
                  </w:pPr>
                  <w:r>
                    <w:rPr>
                      <w:rFonts w:hint="eastAsia" w:ascii="宋体" w:hAnsi="宋体" w:eastAsia="宋体" w:cs="宋体"/>
                      <w:bCs/>
                      <w:kern w:val="2"/>
                      <w:sz w:val="18"/>
                      <w:szCs w:val="18"/>
                      <w:lang w:val="en-US" w:eastAsia="zh-CN" w:bidi="ar-SA"/>
                    </w:rPr>
                    <w:t>1</w:t>
                  </w:r>
                </w:p>
              </w:tc>
              <w:tc>
                <w:tcPr>
                  <w:tcW w:w="1082" w:type="dxa"/>
                  <w:tcBorders>
                    <w:top w:val="single" w:color="auto" w:sz="4" w:space="0"/>
                    <w:left w:val="single" w:color="auto" w:sz="4" w:space="0"/>
                    <w:bottom w:val="single" w:color="auto" w:sz="4" w:space="0"/>
                    <w:right w:val="single" w:color="auto" w:sz="4" w:space="0"/>
                    <w:tl2br w:val="nil"/>
                    <w:tr2bl w:val="nil"/>
                  </w:tcBorders>
                  <w:vAlign w:val="center"/>
                </w:tcPr>
                <w:p>
                  <w:pPr>
                    <w:spacing w:line="440" w:lineRule="exact"/>
                    <w:jc w:val="center"/>
                    <w:rPr>
                      <w:rFonts w:hint="default" w:ascii="宋体" w:hAnsi="宋体" w:cs="宋体"/>
                      <w:bCs/>
                      <w:sz w:val="18"/>
                      <w:szCs w:val="18"/>
                      <w:lang w:val="en-US" w:eastAsia="zh-CN"/>
                    </w:rPr>
                  </w:pPr>
                  <w:r>
                    <w:rPr>
                      <w:rFonts w:hint="eastAsia" w:ascii="宋体" w:hAnsi="宋体" w:eastAsia="宋体" w:cs="宋体"/>
                      <w:bCs/>
                      <w:kern w:val="2"/>
                      <w:sz w:val="18"/>
                      <w:szCs w:val="18"/>
                      <w:lang w:val="en-US" w:eastAsia="zh-CN" w:bidi="ar-SA"/>
                    </w:rPr>
                    <w:t>1</w:t>
                  </w:r>
                </w:p>
              </w:tc>
              <w:tc>
                <w:tcPr>
                  <w:tcW w:w="779" w:type="dxa"/>
                  <w:tcBorders>
                    <w:top w:val="single" w:color="auto" w:sz="4" w:space="0"/>
                    <w:left w:val="single" w:color="auto" w:sz="4" w:space="0"/>
                    <w:bottom w:val="single" w:color="auto" w:sz="4" w:space="0"/>
                    <w:right w:val="single" w:color="auto" w:sz="4" w:space="0"/>
                    <w:tl2br w:val="nil"/>
                    <w:tr2bl w:val="nil"/>
                  </w:tcBorders>
                  <w:vAlign w:val="center"/>
                </w:tcPr>
                <w:p>
                  <w:pPr>
                    <w:spacing w:line="440" w:lineRule="exact"/>
                    <w:jc w:val="center"/>
                    <w:rPr>
                      <w:rFonts w:hint="default" w:ascii="宋体" w:hAnsi="宋体" w:cs="宋体"/>
                      <w:bCs/>
                      <w:sz w:val="18"/>
                      <w:szCs w:val="18"/>
                      <w:lang w:val="en-US" w:eastAsia="zh-CN"/>
                    </w:rPr>
                  </w:pPr>
                  <w:r>
                    <w:rPr>
                      <w:rFonts w:hint="eastAsia" w:ascii="宋体" w:hAnsi="宋体" w:eastAsia="宋体" w:cs="宋体"/>
                      <w:bCs/>
                      <w:kern w:val="2"/>
                      <w:sz w:val="18"/>
                      <w:szCs w:val="18"/>
                      <w:lang w:val="en-US" w:eastAsia="zh-CN" w:bidi="ar-SA"/>
                    </w:rPr>
                    <w:t>1</w:t>
                  </w:r>
                </w:p>
              </w:tc>
              <w:tc>
                <w:tcPr>
                  <w:tcW w:w="1237" w:type="dxa"/>
                  <w:vMerge w:val="continue"/>
                  <w:tcBorders>
                    <w:left w:val="single" w:color="auto" w:sz="4" w:space="0"/>
                    <w:right w:val="single" w:color="auto" w:sz="4" w:space="0"/>
                    <w:tl2br w:val="nil"/>
                    <w:tr2bl w:val="nil"/>
                  </w:tcBorders>
                  <w:vAlign w:val="center"/>
                </w:tcPr>
                <w:p>
                  <w:pPr>
                    <w:widowControl/>
                    <w:spacing w:line="260" w:lineRule="exact"/>
                    <w:ind w:right="5"/>
                    <w:jc w:val="center"/>
                    <w:textAlignment w:val="center"/>
                    <w:rPr>
                      <w:rFonts w:ascii="宋体" w:hAnsi="宋体" w:cs="宋体"/>
                      <w:szCs w:val="21"/>
                    </w:rPr>
                  </w:pPr>
                </w:p>
              </w:tc>
            </w:tr>
            <w:tr>
              <w:tblPrEx>
                <w:tblCellMar>
                  <w:top w:w="0" w:type="dxa"/>
                  <w:left w:w="108" w:type="dxa"/>
                  <w:bottom w:w="0" w:type="dxa"/>
                  <w:right w:w="108" w:type="dxa"/>
                </w:tblCellMar>
              </w:tblPrEx>
              <w:trPr>
                <w:trHeight w:val="460" w:hRule="atLeast"/>
                <w:jc w:val="center"/>
              </w:trPr>
              <w:tc>
                <w:tcPr>
                  <w:tcW w:w="685" w:type="dxa"/>
                  <w:tcBorders>
                    <w:top w:val="single" w:color="000000" w:sz="4" w:space="0"/>
                    <w:left w:val="single" w:color="000000" w:sz="4" w:space="0"/>
                    <w:bottom w:val="single" w:color="000000" w:sz="4" w:space="0"/>
                    <w:right w:val="single" w:color="000000" w:sz="4" w:space="0"/>
                    <w:tl2br w:val="nil"/>
                    <w:tr2bl w:val="nil"/>
                  </w:tcBorders>
                  <w:vAlign w:val="center"/>
                </w:tcPr>
                <w:p>
                  <w:pPr>
                    <w:pStyle w:val="55"/>
                    <w:kinsoku w:val="0"/>
                    <w:overflowPunct w:val="0"/>
                    <w:spacing w:line="260" w:lineRule="exact"/>
                    <w:jc w:val="center"/>
                    <w:rPr>
                      <w:rFonts w:hint="default" w:eastAsia="宋体"/>
                      <w:sz w:val="18"/>
                      <w:szCs w:val="18"/>
                      <w:lang w:val="en-US" w:eastAsia="zh-CN"/>
                    </w:rPr>
                  </w:pPr>
                  <w:r>
                    <w:rPr>
                      <w:rFonts w:hint="eastAsia"/>
                      <w:sz w:val="18"/>
                      <w:szCs w:val="18"/>
                      <w:lang w:val="en-US" w:eastAsia="zh-CN"/>
                    </w:rPr>
                    <w:t>3</w:t>
                  </w:r>
                </w:p>
              </w:tc>
              <w:tc>
                <w:tcPr>
                  <w:tcW w:w="1530" w:type="dxa"/>
                  <w:tcBorders>
                    <w:top w:val="single" w:color="000000" w:sz="4" w:space="0"/>
                    <w:left w:val="single" w:color="000000" w:sz="4" w:space="0"/>
                    <w:bottom w:val="single" w:color="000000" w:sz="4" w:space="0"/>
                    <w:right w:val="single" w:color="000000" w:sz="4" w:space="0"/>
                    <w:tl2br w:val="nil"/>
                    <w:tr2bl w:val="nil"/>
                  </w:tcBorders>
                  <w:vAlign w:val="top"/>
                </w:tcPr>
                <w:p>
                  <w:pPr>
                    <w:spacing w:line="440" w:lineRule="exact"/>
                    <w:jc w:val="center"/>
                    <w:rPr>
                      <w:rFonts w:ascii="宋体" w:hAnsi="宋体" w:cs="宋体"/>
                      <w:bCs/>
                      <w:sz w:val="18"/>
                      <w:szCs w:val="18"/>
                    </w:rPr>
                  </w:pPr>
                  <w:r>
                    <w:rPr>
                      <w:rFonts w:hint="eastAsia" w:ascii="宋体" w:hAnsi="宋体" w:cs="宋体"/>
                      <w:bCs/>
                      <w:sz w:val="18"/>
                      <w:szCs w:val="18"/>
                      <w:lang w:val="en-US" w:eastAsia="zh-CN"/>
                    </w:rPr>
                    <w:t>钩机</w:t>
                  </w:r>
                </w:p>
              </w:tc>
              <w:tc>
                <w:tcPr>
                  <w:tcW w:w="875"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40" w:lineRule="exact"/>
                    <w:jc w:val="center"/>
                    <w:rPr>
                      <w:rFonts w:ascii="宋体" w:hAnsi="宋体" w:cs="宋体"/>
                      <w:bCs/>
                      <w:sz w:val="18"/>
                      <w:szCs w:val="18"/>
                    </w:rPr>
                  </w:pPr>
                  <w:r>
                    <w:rPr>
                      <w:rFonts w:hint="eastAsia" w:ascii="宋体" w:hAnsi="宋体" w:cs="宋体"/>
                      <w:bCs/>
                      <w:sz w:val="18"/>
                      <w:szCs w:val="18"/>
                      <w:lang w:val="en-US" w:eastAsia="zh-CN"/>
                    </w:rPr>
                    <w:t>335</w:t>
                  </w:r>
                </w:p>
              </w:tc>
              <w:tc>
                <w:tcPr>
                  <w:tcW w:w="778"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40" w:lineRule="exact"/>
                    <w:jc w:val="center"/>
                    <w:rPr>
                      <w:rFonts w:ascii="宋体" w:hAnsi="宋体" w:cs="宋体"/>
                      <w:bCs/>
                      <w:sz w:val="18"/>
                      <w:szCs w:val="18"/>
                    </w:rPr>
                  </w:pPr>
                  <w:r>
                    <w:rPr>
                      <w:rFonts w:hint="eastAsia" w:ascii="宋体" w:hAnsi="宋体" w:cs="宋体"/>
                      <w:bCs/>
                      <w:sz w:val="18"/>
                      <w:szCs w:val="18"/>
                      <w:lang w:val="en-US" w:eastAsia="zh-CN"/>
                    </w:rPr>
                    <w:t>台</w:t>
                  </w:r>
                </w:p>
              </w:tc>
              <w:tc>
                <w:tcPr>
                  <w:tcW w:w="952"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40" w:lineRule="exact"/>
                    <w:jc w:val="center"/>
                    <w:rPr>
                      <w:rFonts w:ascii="宋体" w:hAnsi="宋体" w:cs="宋体"/>
                      <w:bCs/>
                      <w:sz w:val="18"/>
                      <w:szCs w:val="18"/>
                    </w:rPr>
                  </w:pPr>
                  <w:r>
                    <w:rPr>
                      <w:rFonts w:hint="eastAsia" w:ascii="宋体" w:hAnsi="宋体" w:cs="宋体"/>
                      <w:bCs/>
                      <w:sz w:val="18"/>
                      <w:szCs w:val="18"/>
                      <w:lang w:val="en-US" w:eastAsia="zh-CN"/>
                    </w:rPr>
                    <w:t>2</w:t>
                  </w:r>
                </w:p>
              </w:tc>
              <w:tc>
                <w:tcPr>
                  <w:tcW w:w="1002" w:type="dxa"/>
                  <w:tcBorders>
                    <w:top w:val="single" w:color="000000" w:sz="4" w:space="0"/>
                    <w:left w:val="single" w:color="000000" w:sz="4" w:space="0"/>
                    <w:bottom w:val="single" w:color="000000" w:sz="4" w:space="0"/>
                    <w:right w:val="single" w:color="auto" w:sz="4" w:space="0"/>
                    <w:tl2br w:val="nil"/>
                    <w:tr2bl w:val="nil"/>
                  </w:tcBorders>
                  <w:vAlign w:val="center"/>
                </w:tcPr>
                <w:p>
                  <w:pPr>
                    <w:spacing w:line="440" w:lineRule="exact"/>
                    <w:jc w:val="center"/>
                    <w:rPr>
                      <w:rFonts w:hint="eastAsia" w:ascii="宋体" w:hAnsi="宋体" w:cs="宋体"/>
                      <w:bCs/>
                      <w:sz w:val="18"/>
                      <w:szCs w:val="18"/>
                      <w:lang w:val="en-US" w:eastAsia="zh-CN"/>
                    </w:rPr>
                  </w:pPr>
                </w:p>
              </w:tc>
              <w:tc>
                <w:tcPr>
                  <w:tcW w:w="1082" w:type="dxa"/>
                  <w:tcBorders>
                    <w:top w:val="single" w:color="auto" w:sz="4" w:space="0"/>
                    <w:left w:val="single" w:color="auto" w:sz="4" w:space="0"/>
                    <w:bottom w:val="single" w:color="auto" w:sz="4" w:space="0"/>
                    <w:right w:val="single" w:color="auto" w:sz="4" w:space="0"/>
                    <w:tl2br w:val="nil"/>
                    <w:tr2bl w:val="nil"/>
                  </w:tcBorders>
                  <w:vAlign w:val="center"/>
                </w:tcPr>
                <w:p>
                  <w:pPr>
                    <w:spacing w:line="440" w:lineRule="exact"/>
                    <w:jc w:val="center"/>
                    <w:rPr>
                      <w:rFonts w:hint="default" w:ascii="宋体" w:hAnsi="宋体" w:cs="宋体"/>
                      <w:bCs/>
                      <w:sz w:val="18"/>
                      <w:szCs w:val="18"/>
                      <w:lang w:val="en-US" w:eastAsia="zh-CN"/>
                    </w:rPr>
                  </w:pPr>
                  <w:r>
                    <w:rPr>
                      <w:rFonts w:hint="eastAsia" w:ascii="宋体" w:hAnsi="宋体" w:cs="宋体"/>
                      <w:bCs/>
                      <w:kern w:val="2"/>
                      <w:sz w:val="18"/>
                      <w:szCs w:val="18"/>
                      <w:lang w:val="en-US" w:eastAsia="zh-CN" w:bidi="ar-SA"/>
                    </w:rPr>
                    <w:t>1</w:t>
                  </w:r>
                </w:p>
              </w:tc>
              <w:tc>
                <w:tcPr>
                  <w:tcW w:w="779" w:type="dxa"/>
                  <w:tcBorders>
                    <w:top w:val="single" w:color="auto" w:sz="4" w:space="0"/>
                    <w:left w:val="single" w:color="auto" w:sz="4" w:space="0"/>
                    <w:bottom w:val="single" w:color="auto" w:sz="4" w:space="0"/>
                    <w:right w:val="single" w:color="auto" w:sz="4" w:space="0"/>
                    <w:tl2br w:val="nil"/>
                    <w:tr2bl w:val="nil"/>
                  </w:tcBorders>
                  <w:vAlign w:val="center"/>
                </w:tcPr>
                <w:p>
                  <w:pPr>
                    <w:spacing w:line="440" w:lineRule="exact"/>
                    <w:jc w:val="center"/>
                    <w:rPr>
                      <w:rFonts w:hint="default" w:ascii="宋体" w:hAnsi="宋体" w:cs="宋体"/>
                      <w:bCs/>
                      <w:sz w:val="18"/>
                      <w:szCs w:val="18"/>
                      <w:lang w:val="en-US" w:eastAsia="zh-CN"/>
                    </w:rPr>
                  </w:pPr>
                  <w:r>
                    <w:rPr>
                      <w:rFonts w:hint="eastAsia" w:ascii="宋体" w:hAnsi="宋体" w:cs="宋体"/>
                      <w:bCs/>
                      <w:kern w:val="2"/>
                      <w:sz w:val="18"/>
                      <w:szCs w:val="18"/>
                      <w:lang w:val="en-US" w:eastAsia="zh-CN" w:bidi="ar-SA"/>
                    </w:rPr>
                    <w:t>1</w:t>
                  </w:r>
                </w:p>
              </w:tc>
              <w:tc>
                <w:tcPr>
                  <w:tcW w:w="1237" w:type="dxa"/>
                  <w:vMerge w:val="continue"/>
                  <w:tcBorders>
                    <w:left w:val="single" w:color="auto" w:sz="4" w:space="0"/>
                    <w:right w:val="single" w:color="auto" w:sz="4" w:space="0"/>
                    <w:tl2br w:val="nil"/>
                    <w:tr2bl w:val="nil"/>
                  </w:tcBorders>
                  <w:vAlign w:val="center"/>
                </w:tcPr>
                <w:p>
                  <w:pPr>
                    <w:spacing w:line="440" w:lineRule="exact"/>
                    <w:jc w:val="center"/>
                    <w:rPr>
                      <w:rFonts w:ascii="宋体" w:hAnsi="宋体" w:cs="宋体"/>
                      <w:bCs/>
                      <w:sz w:val="24"/>
                      <w:szCs w:val="24"/>
                    </w:rPr>
                  </w:pPr>
                </w:p>
              </w:tc>
            </w:tr>
            <w:tr>
              <w:tblPrEx>
                <w:tblCellMar>
                  <w:top w:w="0" w:type="dxa"/>
                  <w:left w:w="108" w:type="dxa"/>
                  <w:bottom w:w="0" w:type="dxa"/>
                  <w:right w:w="108" w:type="dxa"/>
                </w:tblCellMar>
              </w:tblPrEx>
              <w:trPr>
                <w:trHeight w:val="460" w:hRule="atLeast"/>
                <w:jc w:val="center"/>
              </w:trPr>
              <w:tc>
                <w:tcPr>
                  <w:tcW w:w="685" w:type="dxa"/>
                  <w:tcBorders>
                    <w:top w:val="single" w:color="000000" w:sz="4" w:space="0"/>
                    <w:left w:val="single" w:color="000000" w:sz="4" w:space="0"/>
                    <w:bottom w:val="single" w:color="000000" w:sz="4" w:space="0"/>
                    <w:right w:val="single" w:color="000000" w:sz="4" w:space="0"/>
                    <w:tl2br w:val="nil"/>
                    <w:tr2bl w:val="nil"/>
                  </w:tcBorders>
                  <w:vAlign w:val="center"/>
                </w:tcPr>
                <w:p>
                  <w:pPr>
                    <w:pStyle w:val="55"/>
                    <w:kinsoku w:val="0"/>
                    <w:overflowPunct w:val="0"/>
                    <w:spacing w:line="260" w:lineRule="exact"/>
                    <w:jc w:val="center"/>
                    <w:rPr>
                      <w:rFonts w:hint="eastAsia" w:eastAsia="宋体"/>
                      <w:sz w:val="18"/>
                      <w:szCs w:val="18"/>
                      <w:lang w:val="en-US" w:eastAsia="zh-CN"/>
                    </w:rPr>
                  </w:pPr>
                  <w:r>
                    <w:rPr>
                      <w:rFonts w:hint="eastAsia"/>
                      <w:sz w:val="18"/>
                      <w:szCs w:val="18"/>
                      <w:lang w:val="en-US" w:eastAsia="zh-CN"/>
                    </w:rPr>
                    <w:t>4</w:t>
                  </w:r>
                </w:p>
              </w:tc>
              <w:tc>
                <w:tcPr>
                  <w:tcW w:w="1530" w:type="dxa"/>
                  <w:tcBorders>
                    <w:top w:val="single" w:color="000000" w:sz="4" w:space="0"/>
                    <w:left w:val="single" w:color="000000" w:sz="4" w:space="0"/>
                    <w:bottom w:val="single" w:color="000000" w:sz="4" w:space="0"/>
                    <w:right w:val="single" w:color="000000" w:sz="4" w:space="0"/>
                    <w:tl2br w:val="nil"/>
                    <w:tr2bl w:val="nil"/>
                  </w:tcBorders>
                  <w:vAlign w:val="top"/>
                </w:tcPr>
                <w:p>
                  <w:pPr>
                    <w:spacing w:line="440" w:lineRule="exact"/>
                    <w:jc w:val="center"/>
                    <w:rPr>
                      <w:rFonts w:ascii="宋体" w:hAnsi="宋体" w:cs="宋体"/>
                      <w:bCs/>
                      <w:sz w:val="18"/>
                      <w:szCs w:val="18"/>
                    </w:rPr>
                  </w:pPr>
                  <w:r>
                    <w:rPr>
                      <w:rFonts w:hint="eastAsia" w:ascii="宋体" w:hAnsi="宋体" w:cs="宋体"/>
                      <w:bCs/>
                      <w:sz w:val="18"/>
                      <w:szCs w:val="18"/>
                      <w:lang w:val="en-US" w:eastAsia="zh-CN"/>
                    </w:rPr>
                    <w:t>压路机</w:t>
                  </w:r>
                </w:p>
              </w:tc>
              <w:tc>
                <w:tcPr>
                  <w:tcW w:w="875"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40" w:lineRule="exact"/>
                    <w:jc w:val="center"/>
                    <w:rPr>
                      <w:rFonts w:ascii="宋体" w:hAnsi="宋体" w:cs="宋体"/>
                      <w:bCs/>
                      <w:sz w:val="18"/>
                      <w:szCs w:val="18"/>
                    </w:rPr>
                  </w:pPr>
                  <w:r>
                    <w:rPr>
                      <w:rFonts w:hint="eastAsia" w:ascii="宋体" w:hAnsi="宋体" w:cs="宋体"/>
                      <w:bCs/>
                      <w:sz w:val="18"/>
                      <w:szCs w:val="18"/>
                      <w:lang w:val="en-US" w:eastAsia="zh-CN"/>
                    </w:rPr>
                    <w:t>20T</w:t>
                  </w:r>
                </w:p>
              </w:tc>
              <w:tc>
                <w:tcPr>
                  <w:tcW w:w="778"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40" w:lineRule="exact"/>
                    <w:jc w:val="center"/>
                    <w:rPr>
                      <w:rFonts w:ascii="宋体" w:hAnsi="宋体" w:cs="宋体"/>
                      <w:bCs/>
                      <w:sz w:val="18"/>
                      <w:szCs w:val="18"/>
                    </w:rPr>
                  </w:pPr>
                  <w:r>
                    <w:rPr>
                      <w:rFonts w:hint="eastAsia" w:ascii="宋体" w:hAnsi="宋体" w:cs="宋体"/>
                      <w:bCs/>
                      <w:sz w:val="18"/>
                      <w:szCs w:val="18"/>
                      <w:lang w:val="en-US" w:eastAsia="zh-CN"/>
                    </w:rPr>
                    <w:t>台</w:t>
                  </w:r>
                </w:p>
              </w:tc>
              <w:tc>
                <w:tcPr>
                  <w:tcW w:w="952"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40" w:lineRule="exact"/>
                    <w:jc w:val="center"/>
                    <w:rPr>
                      <w:rFonts w:ascii="宋体" w:hAnsi="宋体" w:cs="宋体"/>
                      <w:bCs/>
                      <w:sz w:val="18"/>
                      <w:szCs w:val="18"/>
                    </w:rPr>
                  </w:pPr>
                  <w:r>
                    <w:rPr>
                      <w:rFonts w:hint="eastAsia" w:ascii="宋体" w:hAnsi="宋体" w:cs="宋体"/>
                      <w:bCs/>
                      <w:sz w:val="18"/>
                      <w:szCs w:val="18"/>
                      <w:lang w:val="en-US" w:eastAsia="zh-CN"/>
                    </w:rPr>
                    <w:t>3</w:t>
                  </w:r>
                </w:p>
              </w:tc>
              <w:tc>
                <w:tcPr>
                  <w:tcW w:w="1002" w:type="dxa"/>
                  <w:tcBorders>
                    <w:top w:val="single" w:color="000000" w:sz="4" w:space="0"/>
                    <w:left w:val="single" w:color="000000" w:sz="4" w:space="0"/>
                    <w:bottom w:val="single" w:color="auto" w:sz="4" w:space="0"/>
                    <w:right w:val="single" w:color="auto" w:sz="4" w:space="0"/>
                    <w:tl2br w:val="nil"/>
                    <w:tr2bl w:val="nil"/>
                  </w:tcBorders>
                  <w:vAlign w:val="center"/>
                </w:tcPr>
                <w:p>
                  <w:pPr>
                    <w:spacing w:line="440" w:lineRule="exact"/>
                    <w:jc w:val="center"/>
                    <w:rPr>
                      <w:rFonts w:hint="default" w:ascii="宋体" w:hAnsi="宋体" w:cs="宋体"/>
                      <w:bCs/>
                      <w:sz w:val="18"/>
                      <w:szCs w:val="18"/>
                      <w:lang w:val="en-US" w:eastAsia="zh-CN"/>
                    </w:rPr>
                  </w:pPr>
                  <w:r>
                    <w:rPr>
                      <w:rFonts w:hint="eastAsia" w:ascii="宋体" w:hAnsi="宋体" w:eastAsia="宋体" w:cs="宋体"/>
                      <w:bCs/>
                      <w:kern w:val="2"/>
                      <w:sz w:val="18"/>
                      <w:szCs w:val="18"/>
                      <w:lang w:val="en-US" w:eastAsia="zh-CN" w:bidi="ar-SA"/>
                    </w:rPr>
                    <w:t>1</w:t>
                  </w:r>
                </w:p>
              </w:tc>
              <w:tc>
                <w:tcPr>
                  <w:tcW w:w="1082" w:type="dxa"/>
                  <w:tcBorders>
                    <w:top w:val="single" w:color="auto" w:sz="4" w:space="0"/>
                    <w:left w:val="single" w:color="auto" w:sz="4" w:space="0"/>
                    <w:bottom w:val="single" w:color="auto" w:sz="4" w:space="0"/>
                    <w:right w:val="single" w:color="auto" w:sz="4" w:space="0"/>
                    <w:tl2br w:val="nil"/>
                    <w:tr2bl w:val="nil"/>
                  </w:tcBorders>
                  <w:vAlign w:val="center"/>
                </w:tcPr>
                <w:p>
                  <w:pPr>
                    <w:spacing w:line="440" w:lineRule="exact"/>
                    <w:jc w:val="center"/>
                    <w:rPr>
                      <w:rFonts w:hint="eastAsia" w:ascii="宋体" w:hAnsi="宋体" w:cs="宋体"/>
                      <w:bCs/>
                      <w:sz w:val="18"/>
                      <w:szCs w:val="18"/>
                      <w:lang w:val="en-US" w:eastAsia="zh-CN"/>
                    </w:rPr>
                  </w:pPr>
                </w:p>
              </w:tc>
              <w:tc>
                <w:tcPr>
                  <w:tcW w:w="779" w:type="dxa"/>
                  <w:tcBorders>
                    <w:top w:val="single" w:color="auto" w:sz="4" w:space="0"/>
                    <w:left w:val="single" w:color="auto" w:sz="4" w:space="0"/>
                    <w:bottom w:val="single" w:color="auto" w:sz="4" w:space="0"/>
                    <w:right w:val="single" w:color="auto" w:sz="4" w:space="0"/>
                    <w:tl2br w:val="nil"/>
                    <w:tr2bl w:val="nil"/>
                  </w:tcBorders>
                  <w:vAlign w:val="center"/>
                </w:tcPr>
                <w:p>
                  <w:pPr>
                    <w:spacing w:line="440" w:lineRule="exact"/>
                    <w:jc w:val="center"/>
                    <w:rPr>
                      <w:rFonts w:hint="eastAsia" w:ascii="宋体" w:hAnsi="宋体" w:cs="宋体"/>
                      <w:bCs/>
                      <w:sz w:val="18"/>
                      <w:szCs w:val="18"/>
                      <w:lang w:val="en-US" w:eastAsia="zh-CN"/>
                    </w:rPr>
                  </w:pPr>
                </w:p>
              </w:tc>
              <w:tc>
                <w:tcPr>
                  <w:tcW w:w="1237" w:type="dxa"/>
                  <w:vMerge w:val="continue"/>
                  <w:tcBorders>
                    <w:left w:val="single" w:color="auto" w:sz="4" w:space="0"/>
                    <w:right w:val="single" w:color="auto" w:sz="4" w:space="0"/>
                    <w:tl2br w:val="nil"/>
                    <w:tr2bl w:val="nil"/>
                  </w:tcBorders>
                  <w:vAlign w:val="center"/>
                </w:tcPr>
                <w:p>
                  <w:pPr>
                    <w:spacing w:line="440" w:lineRule="exact"/>
                    <w:jc w:val="center"/>
                    <w:rPr>
                      <w:rFonts w:ascii="宋体" w:hAnsi="宋体" w:cs="宋体"/>
                      <w:bCs/>
                      <w:sz w:val="24"/>
                      <w:szCs w:val="24"/>
                    </w:rPr>
                  </w:pPr>
                </w:p>
              </w:tc>
            </w:tr>
            <w:tr>
              <w:tblPrEx>
                <w:tblCellMar>
                  <w:top w:w="0" w:type="dxa"/>
                  <w:left w:w="108" w:type="dxa"/>
                  <w:bottom w:w="0" w:type="dxa"/>
                  <w:right w:w="108" w:type="dxa"/>
                </w:tblCellMar>
              </w:tblPrEx>
              <w:trPr>
                <w:trHeight w:val="460" w:hRule="atLeast"/>
                <w:jc w:val="center"/>
              </w:trPr>
              <w:tc>
                <w:tcPr>
                  <w:tcW w:w="685" w:type="dxa"/>
                  <w:tcBorders>
                    <w:top w:val="single" w:color="000000" w:sz="4" w:space="0"/>
                    <w:left w:val="single" w:color="000000" w:sz="4" w:space="0"/>
                    <w:bottom w:val="single" w:color="000000" w:sz="4" w:space="0"/>
                    <w:right w:val="single" w:color="000000" w:sz="4" w:space="0"/>
                    <w:tl2br w:val="nil"/>
                    <w:tr2bl w:val="nil"/>
                  </w:tcBorders>
                  <w:vAlign w:val="center"/>
                </w:tcPr>
                <w:p>
                  <w:pPr>
                    <w:pStyle w:val="55"/>
                    <w:kinsoku w:val="0"/>
                    <w:overflowPunct w:val="0"/>
                    <w:spacing w:line="260" w:lineRule="exact"/>
                    <w:jc w:val="center"/>
                    <w:rPr>
                      <w:rFonts w:hint="eastAsia" w:eastAsia="宋体"/>
                      <w:sz w:val="18"/>
                      <w:szCs w:val="18"/>
                      <w:lang w:val="en-US" w:eastAsia="zh-CN"/>
                    </w:rPr>
                  </w:pPr>
                  <w:r>
                    <w:rPr>
                      <w:rFonts w:hint="eastAsia"/>
                      <w:sz w:val="18"/>
                      <w:szCs w:val="18"/>
                      <w:lang w:val="en-US" w:eastAsia="zh-CN"/>
                    </w:rPr>
                    <w:t>5</w:t>
                  </w:r>
                </w:p>
              </w:tc>
              <w:tc>
                <w:tcPr>
                  <w:tcW w:w="1530" w:type="dxa"/>
                  <w:tcBorders>
                    <w:top w:val="single" w:color="000000" w:sz="4" w:space="0"/>
                    <w:left w:val="single" w:color="000000" w:sz="4" w:space="0"/>
                    <w:bottom w:val="single" w:color="000000" w:sz="4" w:space="0"/>
                    <w:right w:val="single" w:color="000000" w:sz="4" w:space="0"/>
                    <w:tl2br w:val="nil"/>
                    <w:tr2bl w:val="nil"/>
                  </w:tcBorders>
                  <w:vAlign w:val="top"/>
                </w:tcPr>
                <w:p>
                  <w:pPr>
                    <w:spacing w:line="440" w:lineRule="exact"/>
                    <w:jc w:val="center"/>
                    <w:rPr>
                      <w:rFonts w:ascii="宋体" w:hAnsi="宋体" w:cs="宋体"/>
                      <w:bCs/>
                      <w:sz w:val="18"/>
                      <w:szCs w:val="18"/>
                    </w:rPr>
                  </w:pPr>
                  <w:r>
                    <w:rPr>
                      <w:rFonts w:hint="eastAsia" w:ascii="宋体" w:hAnsi="宋体" w:cs="宋体"/>
                      <w:bCs/>
                      <w:sz w:val="18"/>
                      <w:szCs w:val="18"/>
                      <w:lang w:val="en-US" w:eastAsia="zh-CN"/>
                    </w:rPr>
                    <w:t>装载机</w:t>
                  </w:r>
                </w:p>
              </w:tc>
              <w:tc>
                <w:tcPr>
                  <w:tcW w:w="875"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40" w:lineRule="exact"/>
                    <w:jc w:val="center"/>
                    <w:rPr>
                      <w:rFonts w:ascii="宋体" w:hAnsi="宋体" w:cs="宋体"/>
                      <w:bCs/>
                      <w:sz w:val="18"/>
                      <w:szCs w:val="18"/>
                    </w:rPr>
                  </w:pPr>
                  <w:r>
                    <w:rPr>
                      <w:rFonts w:hint="eastAsia" w:ascii="宋体" w:hAnsi="宋体" w:cs="宋体"/>
                      <w:bCs/>
                      <w:sz w:val="18"/>
                      <w:szCs w:val="18"/>
                      <w:lang w:val="en-US" w:eastAsia="zh-CN"/>
                    </w:rPr>
                    <w:t>50</w:t>
                  </w:r>
                </w:p>
              </w:tc>
              <w:tc>
                <w:tcPr>
                  <w:tcW w:w="778"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40" w:lineRule="exact"/>
                    <w:jc w:val="center"/>
                    <w:rPr>
                      <w:rFonts w:ascii="宋体" w:hAnsi="宋体" w:cs="宋体"/>
                      <w:bCs/>
                      <w:sz w:val="18"/>
                      <w:szCs w:val="18"/>
                    </w:rPr>
                  </w:pPr>
                  <w:r>
                    <w:rPr>
                      <w:rFonts w:hint="eastAsia" w:ascii="宋体" w:hAnsi="宋体" w:cs="宋体"/>
                      <w:bCs/>
                      <w:sz w:val="18"/>
                      <w:szCs w:val="18"/>
                      <w:lang w:val="en-US" w:eastAsia="zh-CN"/>
                    </w:rPr>
                    <w:t>台</w:t>
                  </w:r>
                </w:p>
              </w:tc>
              <w:tc>
                <w:tcPr>
                  <w:tcW w:w="952" w:type="dxa"/>
                  <w:tcBorders>
                    <w:top w:val="single" w:color="000000" w:sz="4" w:space="0"/>
                    <w:left w:val="single" w:color="000000" w:sz="4" w:space="0"/>
                    <w:bottom w:val="single" w:color="auto" w:sz="4" w:space="0"/>
                    <w:right w:val="single" w:color="auto" w:sz="4" w:space="0"/>
                    <w:tl2br w:val="nil"/>
                    <w:tr2bl w:val="nil"/>
                  </w:tcBorders>
                  <w:vAlign w:val="center"/>
                </w:tcPr>
                <w:p>
                  <w:pPr>
                    <w:spacing w:line="440" w:lineRule="exact"/>
                    <w:jc w:val="center"/>
                    <w:rPr>
                      <w:rFonts w:ascii="宋体" w:hAnsi="宋体" w:cs="宋体"/>
                      <w:bCs/>
                      <w:sz w:val="18"/>
                      <w:szCs w:val="18"/>
                    </w:rPr>
                  </w:pPr>
                  <w:r>
                    <w:rPr>
                      <w:rFonts w:hint="eastAsia" w:ascii="宋体" w:hAnsi="宋体" w:cs="宋体"/>
                      <w:bCs/>
                      <w:sz w:val="18"/>
                      <w:szCs w:val="18"/>
                      <w:lang w:val="en-US" w:eastAsia="zh-CN"/>
                    </w:rPr>
                    <w:t>3</w:t>
                  </w:r>
                </w:p>
              </w:tc>
              <w:tc>
                <w:tcPr>
                  <w:tcW w:w="1002" w:type="dxa"/>
                  <w:tcBorders>
                    <w:top w:val="single" w:color="auto" w:sz="4" w:space="0"/>
                    <w:left w:val="single" w:color="auto" w:sz="4" w:space="0"/>
                    <w:bottom w:val="single" w:color="auto" w:sz="4" w:space="0"/>
                    <w:right w:val="single" w:color="auto" w:sz="4" w:space="0"/>
                    <w:tl2br w:val="nil"/>
                    <w:tr2bl w:val="nil"/>
                  </w:tcBorders>
                  <w:vAlign w:val="center"/>
                </w:tcPr>
                <w:p>
                  <w:pPr>
                    <w:spacing w:line="440" w:lineRule="exact"/>
                    <w:jc w:val="center"/>
                    <w:rPr>
                      <w:rFonts w:hint="eastAsia" w:ascii="宋体" w:hAnsi="宋体" w:cs="宋体"/>
                      <w:bCs/>
                      <w:sz w:val="18"/>
                      <w:szCs w:val="18"/>
                      <w:lang w:val="en-US" w:eastAsia="zh-CN"/>
                    </w:rPr>
                  </w:pPr>
                  <w:r>
                    <w:rPr>
                      <w:rFonts w:hint="eastAsia" w:ascii="宋体" w:hAnsi="宋体" w:eastAsia="宋体" w:cs="宋体"/>
                      <w:bCs/>
                      <w:kern w:val="2"/>
                      <w:sz w:val="18"/>
                      <w:szCs w:val="18"/>
                      <w:lang w:val="en-US" w:eastAsia="zh-CN" w:bidi="ar-SA"/>
                    </w:rPr>
                    <w:t>1</w:t>
                  </w:r>
                </w:p>
              </w:tc>
              <w:tc>
                <w:tcPr>
                  <w:tcW w:w="1082" w:type="dxa"/>
                  <w:tcBorders>
                    <w:top w:val="single" w:color="auto" w:sz="4" w:space="0"/>
                    <w:left w:val="single" w:color="auto" w:sz="4" w:space="0"/>
                    <w:bottom w:val="single" w:color="auto" w:sz="4" w:space="0"/>
                    <w:right w:val="single" w:color="auto" w:sz="4" w:space="0"/>
                    <w:tl2br w:val="nil"/>
                    <w:tr2bl w:val="nil"/>
                  </w:tcBorders>
                  <w:vAlign w:val="center"/>
                </w:tcPr>
                <w:p>
                  <w:pPr>
                    <w:spacing w:line="440" w:lineRule="exact"/>
                    <w:jc w:val="center"/>
                    <w:rPr>
                      <w:rFonts w:hint="default" w:ascii="宋体" w:hAnsi="宋体" w:cs="宋体"/>
                      <w:bCs/>
                      <w:sz w:val="18"/>
                      <w:szCs w:val="18"/>
                      <w:lang w:val="en-US" w:eastAsia="zh-CN"/>
                    </w:rPr>
                  </w:pPr>
                </w:p>
              </w:tc>
              <w:tc>
                <w:tcPr>
                  <w:tcW w:w="779" w:type="dxa"/>
                  <w:tcBorders>
                    <w:top w:val="single" w:color="auto" w:sz="4" w:space="0"/>
                    <w:left w:val="single" w:color="auto" w:sz="4" w:space="0"/>
                    <w:bottom w:val="single" w:color="auto" w:sz="4" w:space="0"/>
                    <w:right w:val="single" w:color="auto" w:sz="4" w:space="0"/>
                    <w:tl2br w:val="nil"/>
                    <w:tr2bl w:val="nil"/>
                  </w:tcBorders>
                  <w:vAlign w:val="center"/>
                </w:tcPr>
                <w:p>
                  <w:pPr>
                    <w:spacing w:line="440" w:lineRule="exact"/>
                    <w:jc w:val="center"/>
                    <w:rPr>
                      <w:rFonts w:hint="default" w:ascii="宋体" w:hAnsi="宋体" w:cs="宋体"/>
                      <w:bCs/>
                      <w:sz w:val="18"/>
                      <w:szCs w:val="18"/>
                      <w:lang w:val="en-US" w:eastAsia="zh-CN"/>
                    </w:rPr>
                  </w:pPr>
                </w:p>
              </w:tc>
              <w:tc>
                <w:tcPr>
                  <w:tcW w:w="1237" w:type="dxa"/>
                  <w:vMerge w:val="continue"/>
                  <w:tcBorders>
                    <w:left w:val="single" w:color="auto" w:sz="4" w:space="0"/>
                    <w:right w:val="single" w:color="auto" w:sz="4" w:space="0"/>
                    <w:tl2br w:val="nil"/>
                    <w:tr2bl w:val="nil"/>
                  </w:tcBorders>
                  <w:vAlign w:val="center"/>
                </w:tcPr>
                <w:p>
                  <w:pPr>
                    <w:spacing w:line="440" w:lineRule="exact"/>
                    <w:jc w:val="center"/>
                    <w:rPr>
                      <w:rFonts w:ascii="宋体" w:hAnsi="宋体" w:cs="宋体"/>
                      <w:bCs/>
                      <w:sz w:val="24"/>
                      <w:szCs w:val="24"/>
                    </w:rPr>
                  </w:pPr>
                </w:p>
              </w:tc>
            </w:tr>
            <w:tr>
              <w:tblPrEx>
                <w:tblCellMar>
                  <w:top w:w="0" w:type="dxa"/>
                  <w:left w:w="108" w:type="dxa"/>
                  <w:bottom w:w="0" w:type="dxa"/>
                  <w:right w:w="108" w:type="dxa"/>
                </w:tblCellMar>
              </w:tblPrEx>
              <w:trPr>
                <w:trHeight w:val="460" w:hRule="atLeast"/>
                <w:jc w:val="center"/>
              </w:trPr>
              <w:tc>
                <w:tcPr>
                  <w:tcW w:w="685" w:type="dxa"/>
                  <w:tcBorders>
                    <w:top w:val="single" w:color="000000" w:sz="4" w:space="0"/>
                    <w:left w:val="single" w:color="000000" w:sz="4" w:space="0"/>
                    <w:bottom w:val="single" w:color="000000" w:sz="4" w:space="0"/>
                    <w:right w:val="single" w:color="000000" w:sz="4" w:space="0"/>
                    <w:tl2br w:val="nil"/>
                    <w:tr2bl w:val="nil"/>
                  </w:tcBorders>
                  <w:vAlign w:val="center"/>
                </w:tcPr>
                <w:p>
                  <w:pPr>
                    <w:pStyle w:val="55"/>
                    <w:kinsoku w:val="0"/>
                    <w:overflowPunct w:val="0"/>
                    <w:spacing w:line="260" w:lineRule="exact"/>
                    <w:jc w:val="center"/>
                    <w:rPr>
                      <w:rFonts w:hint="eastAsia" w:eastAsia="宋体"/>
                      <w:sz w:val="18"/>
                      <w:szCs w:val="18"/>
                      <w:lang w:val="en-US" w:eastAsia="zh-CN"/>
                    </w:rPr>
                  </w:pPr>
                  <w:r>
                    <w:rPr>
                      <w:rFonts w:hint="eastAsia"/>
                      <w:sz w:val="18"/>
                      <w:szCs w:val="18"/>
                      <w:lang w:val="en-US" w:eastAsia="zh-CN"/>
                    </w:rPr>
                    <w:t>6</w:t>
                  </w:r>
                </w:p>
              </w:tc>
              <w:tc>
                <w:tcPr>
                  <w:tcW w:w="1530" w:type="dxa"/>
                  <w:tcBorders>
                    <w:top w:val="single" w:color="000000" w:sz="4" w:space="0"/>
                    <w:left w:val="single" w:color="000000" w:sz="4" w:space="0"/>
                    <w:bottom w:val="single" w:color="000000" w:sz="4" w:space="0"/>
                    <w:right w:val="single" w:color="000000" w:sz="4" w:space="0"/>
                    <w:tl2br w:val="nil"/>
                    <w:tr2bl w:val="nil"/>
                  </w:tcBorders>
                  <w:vAlign w:val="top"/>
                </w:tcPr>
                <w:p>
                  <w:pPr>
                    <w:spacing w:line="440" w:lineRule="exact"/>
                    <w:jc w:val="center"/>
                    <w:rPr>
                      <w:rFonts w:ascii="宋体" w:hAnsi="宋体" w:cs="宋体"/>
                      <w:bCs/>
                      <w:sz w:val="18"/>
                      <w:szCs w:val="18"/>
                    </w:rPr>
                  </w:pPr>
                  <w:r>
                    <w:rPr>
                      <w:rFonts w:hint="eastAsia" w:ascii="宋体" w:hAnsi="宋体" w:cs="宋体"/>
                      <w:bCs/>
                      <w:sz w:val="18"/>
                      <w:szCs w:val="18"/>
                      <w:lang w:val="en-US" w:eastAsia="zh-CN"/>
                    </w:rPr>
                    <w:t>旋挖掘机</w:t>
                  </w:r>
                </w:p>
              </w:tc>
              <w:tc>
                <w:tcPr>
                  <w:tcW w:w="875"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40" w:lineRule="exact"/>
                    <w:jc w:val="center"/>
                    <w:rPr>
                      <w:rFonts w:ascii="宋体" w:hAnsi="宋体" w:cs="宋体"/>
                      <w:bCs/>
                      <w:sz w:val="18"/>
                      <w:szCs w:val="18"/>
                    </w:rPr>
                  </w:pPr>
                  <w:r>
                    <w:rPr>
                      <w:rFonts w:hint="eastAsia" w:ascii="宋体" w:hAnsi="宋体" w:cs="宋体"/>
                      <w:bCs/>
                      <w:sz w:val="18"/>
                      <w:szCs w:val="18"/>
                      <w:lang w:val="en-US" w:eastAsia="zh-CN"/>
                    </w:rPr>
                    <w:t>350</w:t>
                  </w:r>
                </w:p>
              </w:tc>
              <w:tc>
                <w:tcPr>
                  <w:tcW w:w="778" w:type="dxa"/>
                  <w:tcBorders>
                    <w:top w:val="single" w:color="000000" w:sz="4" w:space="0"/>
                    <w:left w:val="single" w:color="000000" w:sz="4" w:space="0"/>
                    <w:bottom w:val="single" w:color="000000" w:sz="4" w:space="0"/>
                    <w:right w:val="single" w:color="auto" w:sz="4" w:space="0"/>
                    <w:tl2br w:val="nil"/>
                    <w:tr2bl w:val="nil"/>
                  </w:tcBorders>
                  <w:vAlign w:val="center"/>
                </w:tcPr>
                <w:p>
                  <w:pPr>
                    <w:spacing w:line="440" w:lineRule="exact"/>
                    <w:jc w:val="center"/>
                    <w:rPr>
                      <w:rFonts w:ascii="宋体" w:hAnsi="宋体" w:cs="宋体"/>
                      <w:bCs/>
                      <w:sz w:val="18"/>
                      <w:szCs w:val="18"/>
                    </w:rPr>
                  </w:pPr>
                  <w:r>
                    <w:rPr>
                      <w:rFonts w:hint="eastAsia" w:ascii="宋体" w:hAnsi="宋体" w:cs="宋体"/>
                      <w:bCs/>
                      <w:sz w:val="18"/>
                      <w:szCs w:val="18"/>
                      <w:lang w:val="en-US" w:eastAsia="zh-CN"/>
                    </w:rPr>
                    <w:t>台</w:t>
                  </w:r>
                </w:p>
              </w:tc>
              <w:tc>
                <w:tcPr>
                  <w:tcW w:w="952" w:type="dxa"/>
                  <w:tcBorders>
                    <w:top w:val="single" w:color="auto" w:sz="4" w:space="0"/>
                    <w:left w:val="single" w:color="auto" w:sz="4" w:space="0"/>
                    <w:bottom w:val="single" w:color="000000" w:sz="4" w:space="0"/>
                    <w:right w:val="single" w:color="auto" w:sz="4" w:space="0"/>
                    <w:tl2br w:val="nil"/>
                    <w:tr2bl w:val="nil"/>
                  </w:tcBorders>
                  <w:vAlign w:val="center"/>
                </w:tcPr>
                <w:p>
                  <w:pPr>
                    <w:spacing w:line="440" w:lineRule="exact"/>
                    <w:jc w:val="center"/>
                    <w:rPr>
                      <w:rFonts w:ascii="宋体" w:hAnsi="宋体" w:cs="宋体"/>
                      <w:bCs/>
                      <w:sz w:val="18"/>
                      <w:szCs w:val="18"/>
                    </w:rPr>
                  </w:pPr>
                  <w:r>
                    <w:rPr>
                      <w:rFonts w:hint="eastAsia" w:ascii="宋体" w:hAnsi="宋体" w:cs="宋体"/>
                      <w:bCs/>
                      <w:sz w:val="18"/>
                      <w:szCs w:val="18"/>
                      <w:lang w:val="en-US" w:eastAsia="zh-CN"/>
                    </w:rPr>
                    <w:t>1</w:t>
                  </w:r>
                </w:p>
              </w:tc>
              <w:tc>
                <w:tcPr>
                  <w:tcW w:w="1002" w:type="dxa"/>
                  <w:tcBorders>
                    <w:top w:val="single" w:color="auto" w:sz="4" w:space="0"/>
                    <w:left w:val="single" w:color="auto" w:sz="4" w:space="0"/>
                    <w:bottom w:val="single" w:color="auto" w:sz="4" w:space="0"/>
                    <w:right w:val="single" w:color="auto" w:sz="4" w:space="0"/>
                    <w:tl2br w:val="nil"/>
                    <w:tr2bl w:val="nil"/>
                  </w:tcBorders>
                  <w:vAlign w:val="center"/>
                </w:tcPr>
                <w:p>
                  <w:pPr>
                    <w:spacing w:line="440" w:lineRule="exact"/>
                    <w:jc w:val="center"/>
                    <w:rPr>
                      <w:rFonts w:hint="eastAsia" w:ascii="宋体" w:hAnsi="宋体" w:cs="宋体"/>
                      <w:bCs/>
                      <w:sz w:val="18"/>
                      <w:szCs w:val="18"/>
                      <w:lang w:val="en-US" w:eastAsia="zh-CN"/>
                    </w:rPr>
                  </w:pPr>
                </w:p>
              </w:tc>
              <w:tc>
                <w:tcPr>
                  <w:tcW w:w="1082" w:type="dxa"/>
                  <w:tcBorders>
                    <w:top w:val="single" w:color="auto" w:sz="4" w:space="0"/>
                    <w:left w:val="single" w:color="auto" w:sz="4" w:space="0"/>
                    <w:bottom w:val="single" w:color="auto" w:sz="4" w:space="0"/>
                    <w:right w:val="single" w:color="auto" w:sz="4" w:space="0"/>
                    <w:tl2br w:val="nil"/>
                    <w:tr2bl w:val="nil"/>
                  </w:tcBorders>
                  <w:vAlign w:val="center"/>
                </w:tcPr>
                <w:p>
                  <w:pPr>
                    <w:spacing w:line="440" w:lineRule="exact"/>
                    <w:jc w:val="center"/>
                    <w:rPr>
                      <w:rFonts w:hint="eastAsia" w:ascii="宋体" w:hAnsi="宋体" w:cs="宋体"/>
                      <w:bCs/>
                      <w:sz w:val="18"/>
                      <w:szCs w:val="18"/>
                      <w:lang w:val="en-US" w:eastAsia="zh-CN"/>
                    </w:rPr>
                  </w:pPr>
                  <w:r>
                    <w:rPr>
                      <w:rFonts w:hint="eastAsia" w:ascii="宋体" w:hAnsi="宋体" w:eastAsia="宋体" w:cs="宋体"/>
                      <w:bCs/>
                      <w:kern w:val="2"/>
                      <w:sz w:val="18"/>
                      <w:szCs w:val="18"/>
                      <w:lang w:val="en-US" w:eastAsia="zh-CN" w:bidi="ar-SA"/>
                    </w:rPr>
                    <w:t>2</w:t>
                  </w:r>
                </w:p>
              </w:tc>
              <w:tc>
                <w:tcPr>
                  <w:tcW w:w="779" w:type="dxa"/>
                  <w:tcBorders>
                    <w:top w:val="single" w:color="auto" w:sz="4" w:space="0"/>
                    <w:left w:val="single" w:color="auto" w:sz="4" w:space="0"/>
                    <w:bottom w:val="single" w:color="auto" w:sz="4" w:space="0"/>
                    <w:right w:val="single" w:color="auto" w:sz="4" w:space="0"/>
                    <w:tl2br w:val="nil"/>
                    <w:tr2bl w:val="nil"/>
                  </w:tcBorders>
                  <w:vAlign w:val="center"/>
                </w:tcPr>
                <w:p>
                  <w:pPr>
                    <w:spacing w:line="440" w:lineRule="exact"/>
                    <w:jc w:val="center"/>
                    <w:rPr>
                      <w:rFonts w:hint="eastAsia" w:ascii="宋体" w:hAnsi="宋体" w:cs="宋体"/>
                      <w:bCs/>
                      <w:sz w:val="18"/>
                      <w:szCs w:val="18"/>
                      <w:lang w:val="en-US" w:eastAsia="zh-CN"/>
                    </w:rPr>
                  </w:pPr>
                  <w:r>
                    <w:rPr>
                      <w:rFonts w:hint="eastAsia" w:ascii="宋体" w:hAnsi="宋体" w:eastAsia="宋体" w:cs="宋体"/>
                      <w:bCs/>
                      <w:kern w:val="2"/>
                      <w:sz w:val="18"/>
                      <w:szCs w:val="18"/>
                      <w:lang w:val="en-US" w:eastAsia="zh-CN" w:bidi="ar-SA"/>
                    </w:rPr>
                    <w:t>2</w:t>
                  </w:r>
                </w:p>
              </w:tc>
              <w:tc>
                <w:tcPr>
                  <w:tcW w:w="1237" w:type="dxa"/>
                  <w:vMerge w:val="continue"/>
                  <w:tcBorders>
                    <w:left w:val="single" w:color="auto" w:sz="4" w:space="0"/>
                    <w:right w:val="single" w:color="auto" w:sz="4" w:space="0"/>
                    <w:tl2br w:val="nil"/>
                    <w:tr2bl w:val="nil"/>
                  </w:tcBorders>
                  <w:vAlign w:val="center"/>
                </w:tcPr>
                <w:p>
                  <w:pPr>
                    <w:spacing w:line="440" w:lineRule="exact"/>
                    <w:jc w:val="center"/>
                    <w:rPr>
                      <w:rFonts w:ascii="宋体" w:hAnsi="宋体" w:cs="宋体"/>
                      <w:bCs/>
                      <w:sz w:val="24"/>
                      <w:szCs w:val="24"/>
                    </w:rPr>
                  </w:pPr>
                </w:p>
              </w:tc>
            </w:tr>
            <w:tr>
              <w:tblPrEx>
                <w:tblCellMar>
                  <w:top w:w="0" w:type="dxa"/>
                  <w:left w:w="108" w:type="dxa"/>
                  <w:bottom w:w="0" w:type="dxa"/>
                  <w:right w:w="108" w:type="dxa"/>
                </w:tblCellMar>
              </w:tblPrEx>
              <w:trPr>
                <w:trHeight w:val="460" w:hRule="atLeast"/>
                <w:jc w:val="center"/>
              </w:trPr>
              <w:tc>
                <w:tcPr>
                  <w:tcW w:w="685" w:type="dxa"/>
                  <w:tcBorders>
                    <w:top w:val="single" w:color="000000" w:sz="4" w:space="0"/>
                    <w:left w:val="single" w:color="000000" w:sz="4" w:space="0"/>
                    <w:bottom w:val="single" w:color="000000" w:sz="4" w:space="0"/>
                    <w:right w:val="single" w:color="000000" w:sz="4" w:space="0"/>
                    <w:tl2br w:val="nil"/>
                    <w:tr2bl w:val="nil"/>
                  </w:tcBorders>
                  <w:vAlign w:val="center"/>
                </w:tcPr>
                <w:p>
                  <w:pPr>
                    <w:pStyle w:val="55"/>
                    <w:kinsoku w:val="0"/>
                    <w:overflowPunct w:val="0"/>
                    <w:spacing w:line="260" w:lineRule="exact"/>
                    <w:jc w:val="center"/>
                    <w:rPr>
                      <w:rFonts w:hint="eastAsia" w:eastAsia="宋体"/>
                      <w:sz w:val="18"/>
                      <w:szCs w:val="18"/>
                      <w:lang w:val="en-US" w:eastAsia="zh-CN"/>
                    </w:rPr>
                  </w:pPr>
                  <w:r>
                    <w:rPr>
                      <w:rFonts w:hint="eastAsia"/>
                      <w:sz w:val="18"/>
                      <w:szCs w:val="18"/>
                      <w:lang w:val="en-US" w:eastAsia="zh-CN"/>
                    </w:rPr>
                    <w:t>7</w:t>
                  </w:r>
                </w:p>
              </w:tc>
              <w:tc>
                <w:tcPr>
                  <w:tcW w:w="1530"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40" w:lineRule="exact"/>
                    <w:jc w:val="center"/>
                    <w:rPr>
                      <w:rFonts w:ascii="宋体" w:hAnsi="宋体" w:cs="宋体"/>
                      <w:bCs/>
                      <w:sz w:val="18"/>
                      <w:szCs w:val="18"/>
                    </w:rPr>
                  </w:pPr>
                  <w:r>
                    <w:rPr>
                      <w:rFonts w:hint="eastAsia" w:ascii="宋体" w:hAnsi="宋体" w:cs="宋体"/>
                      <w:bCs/>
                      <w:sz w:val="18"/>
                      <w:szCs w:val="18"/>
                      <w:lang w:val="en-US" w:eastAsia="zh-CN"/>
                    </w:rPr>
                    <w:t>冲孔设备</w:t>
                  </w:r>
                </w:p>
              </w:tc>
              <w:tc>
                <w:tcPr>
                  <w:tcW w:w="875"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40" w:lineRule="exact"/>
                    <w:jc w:val="center"/>
                    <w:rPr>
                      <w:rFonts w:hint="default" w:ascii="宋体" w:hAnsi="宋体" w:eastAsia="宋体" w:cs="宋体"/>
                      <w:bCs/>
                      <w:sz w:val="18"/>
                      <w:szCs w:val="18"/>
                      <w:lang w:val="en-US" w:eastAsia="zh-CN"/>
                    </w:rPr>
                  </w:pPr>
                </w:p>
              </w:tc>
              <w:tc>
                <w:tcPr>
                  <w:tcW w:w="778" w:type="dxa"/>
                  <w:tcBorders>
                    <w:top w:val="single" w:color="000000" w:sz="4" w:space="0"/>
                    <w:left w:val="single" w:color="000000" w:sz="4" w:space="0"/>
                    <w:bottom w:val="single" w:color="000000" w:sz="4" w:space="0"/>
                    <w:right w:val="single" w:color="auto" w:sz="4" w:space="0"/>
                    <w:tl2br w:val="nil"/>
                    <w:tr2bl w:val="nil"/>
                  </w:tcBorders>
                  <w:vAlign w:val="center"/>
                </w:tcPr>
                <w:p>
                  <w:pPr>
                    <w:spacing w:line="440" w:lineRule="exact"/>
                    <w:jc w:val="center"/>
                    <w:rPr>
                      <w:rFonts w:ascii="宋体" w:hAnsi="宋体" w:cs="宋体"/>
                      <w:bCs/>
                      <w:sz w:val="18"/>
                      <w:szCs w:val="18"/>
                    </w:rPr>
                  </w:pPr>
                  <w:r>
                    <w:rPr>
                      <w:rFonts w:hint="eastAsia" w:ascii="宋体" w:hAnsi="宋体" w:cs="宋体"/>
                      <w:bCs/>
                      <w:sz w:val="18"/>
                      <w:szCs w:val="18"/>
                      <w:lang w:val="en-US" w:eastAsia="zh-CN"/>
                    </w:rPr>
                    <w:t>套</w:t>
                  </w:r>
                </w:p>
              </w:tc>
              <w:tc>
                <w:tcPr>
                  <w:tcW w:w="952" w:type="dxa"/>
                  <w:tcBorders>
                    <w:top w:val="single" w:color="000000" w:sz="4" w:space="0"/>
                    <w:left w:val="single" w:color="auto" w:sz="4" w:space="0"/>
                    <w:bottom w:val="single" w:color="000000" w:sz="4" w:space="0"/>
                    <w:right w:val="single" w:color="auto" w:sz="4" w:space="0"/>
                    <w:tl2br w:val="nil"/>
                    <w:tr2bl w:val="nil"/>
                  </w:tcBorders>
                  <w:vAlign w:val="center"/>
                </w:tcPr>
                <w:p>
                  <w:pPr>
                    <w:spacing w:line="440" w:lineRule="exact"/>
                    <w:jc w:val="center"/>
                    <w:rPr>
                      <w:rFonts w:ascii="宋体" w:hAnsi="宋体" w:cs="宋体"/>
                      <w:bCs/>
                      <w:sz w:val="18"/>
                      <w:szCs w:val="18"/>
                    </w:rPr>
                  </w:pPr>
                  <w:r>
                    <w:rPr>
                      <w:rFonts w:hint="eastAsia" w:ascii="宋体" w:hAnsi="宋体" w:cs="宋体"/>
                      <w:bCs/>
                      <w:sz w:val="18"/>
                      <w:szCs w:val="18"/>
                      <w:lang w:val="en-US" w:eastAsia="zh-CN"/>
                    </w:rPr>
                    <w:t>1</w:t>
                  </w:r>
                </w:p>
              </w:tc>
              <w:tc>
                <w:tcPr>
                  <w:tcW w:w="1002" w:type="dxa"/>
                  <w:tcBorders>
                    <w:top w:val="single" w:color="auto" w:sz="4" w:space="0"/>
                    <w:left w:val="single" w:color="auto" w:sz="4" w:space="0"/>
                    <w:bottom w:val="single" w:color="auto" w:sz="4" w:space="0"/>
                    <w:right w:val="single" w:color="auto" w:sz="4" w:space="0"/>
                    <w:tl2br w:val="nil"/>
                    <w:tr2bl w:val="nil"/>
                  </w:tcBorders>
                  <w:vAlign w:val="center"/>
                </w:tcPr>
                <w:p>
                  <w:pPr>
                    <w:spacing w:line="440" w:lineRule="exact"/>
                    <w:jc w:val="center"/>
                    <w:rPr>
                      <w:rFonts w:hint="eastAsia" w:ascii="宋体" w:hAnsi="宋体" w:cs="宋体"/>
                      <w:bCs/>
                      <w:sz w:val="18"/>
                      <w:szCs w:val="18"/>
                      <w:lang w:val="en-US" w:eastAsia="zh-CN"/>
                    </w:rPr>
                  </w:pPr>
                </w:p>
              </w:tc>
              <w:tc>
                <w:tcPr>
                  <w:tcW w:w="1082" w:type="dxa"/>
                  <w:tcBorders>
                    <w:top w:val="single" w:color="auto" w:sz="4" w:space="0"/>
                    <w:left w:val="single" w:color="auto" w:sz="4" w:space="0"/>
                    <w:bottom w:val="single" w:color="auto" w:sz="4" w:space="0"/>
                    <w:right w:val="single" w:color="auto" w:sz="4" w:space="0"/>
                    <w:tl2br w:val="nil"/>
                    <w:tr2bl w:val="nil"/>
                  </w:tcBorders>
                  <w:vAlign w:val="center"/>
                </w:tcPr>
                <w:p>
                  <w:pPr>
                    <w:spacing w:line="440" w:lineRule="exact"/>
                    <w:jc w:val="center"/>
                    <w:rPr>
                      <w:rFonts w:hint="default" w:ascii="宋体" w:hAnsi="宋体" w:cs="宋体"/>
                      <w:bCs/>
                      <w:sz w:val="18"/>
                      <w:szCs w:val="18"/>
                      <w:lang w:val="en-US" w:eastAsia="zh-CN"/>
                    </w:rPr>
                  </w:pPr>
                </w:p>
              </w:tc>
              <w:tc>
                <w:tcPr>
                  <w:tcW w:w="779" w:type="dxa"/>
                  <w:tcBorders>
                    <w:top w:val="single" w:color="auto" w:sz="4" w:space="0"/>
                    <w:left w:val="single" w:color="auto" w:sz="4" w:space="0"/>
                    <w:bottom w:val="single" w:color="auto" w:sz="4" w:space="0"/>
                    <w:right w:val="single" w:color="auto" w:sz="4" w:space="0"/>
                    <w:tl2br w:val="nil"/>
                    <w:tr2bl w:val="nil"/>
                  </w:tcBorders>
                  <w:vAlign w:val="center"/>
                </w:tcPr>
                <w:p>
                  <w:pPr>
                    <w:spacing w:line="440" w:lineRule="exact"/>
                    <w:jc w:val="center"/>
                    <w:rPr>
                      <w:rFonts w:hint="default" w:ascii="宋体" w:hAnsi="宋体" w:cs="宋体"/>
                      <w:bCs/>
                      <w:sz w:val="18"/>
                      <w:szCs w:val="18"/>
                      <w:lang w:val="en-US" w:eastAsia="zh-CN"/>
                    </w:rPr>
                  </w:pPr>
                </w:p>
              </w:tc>
              <w:tc>
                <w:tcPr>
                  <w:tcW w:w="1237" w:type="dxa"/>
                  <w:vMerge w:val="continue"/>
                  <w:tcBorders>
                    <w:left w:val="single" w:color="auto" w:sz="4" w:space="0"/>
                    <w:right w:val="single" w:color="auto" w:sz="4" w:space="0"/>
                    <w:tl2br w:val="nil"/>
                    <w:tr2bl w:val="nil"/>
                  </w:tcBorders>
                  <w:vAlign w:val="center"/>
                </w:tcPr>
                <w:p>
                  <w:pPr>
                    <w:spacing w:line="440" w:lineRule="exact"/>
                    <w:jc w:val="center"/>
                    <w:rPr>
                      <w:rFonts w:ascii="宋体" w:hAnsi="宋体" w:cs="宋体"/>
                      <w:bCs/>
                      <w:sz w:val="24"/>
                      <w:szCs w:val="24"/>
                    </w:rPr>
                  </w:pPr>
                </w:p>
              </w:tc>
            </w:tr>
            <w:tr>
              <w:tblPrEx>
                <w:tblCellMar>
                  <w:top w:w="0" w:type="dxa"/>
                  <w:left w:w="108" w:type="dxa"/>
                  <w:bottom w:w="0" w:type="dxa"/>
                  <w:right w:w="108" w:type="dxa"/>
                </w:tblCellMar>
              </w:tblPrEx>
              <w:trPr>
                <w:trHeight w:val="460" w:hRule="atLeast"/>
                <w:jc w:val="center"/>
              </w:trPr>
              <w:tc>
                <w:tcPr>
                  <w:tcW w:w="685" w:type="dxa"/>
                  <w:tcBorders>
                    <w:top w:val="single" w:color="000000" w:sz="4" w:space="0"/>
                    <w:left w:val="single" w:color="000000" w:sz="4" w:space="0"/>
                    <w:bottom w:val="single" w:color="000000" w:sz="4" w:space="0"/>
                    <w:right w:val="single" w:color="000000" w:sz="4" w:space="0"/>
                    <w:tl2br w:val="nil"/>
                    <w:tr2bl w:val="nil"/>
                  </w:tcBorders>
                  <w:vAlign w:val="center"/>
                </w:tcPr>
                <w:p>
                  <w:pPr>
                    <w:pStyle w:val="55"/>
                    <w:kinsoku w:val="0"/>
                    <w:overflowPunct w:val="0"/>
                    <w:spacing w:line="260" w:lineRule="exact"/>
                    <w:jc w:val="center"/>
                    <w:rPr>
                      <w:rFonts w:hint="eastAsia" w:eastAsia="宋体"/>
                      <w:sz w:val="18"/>
                      <w:szCs w:val="18"/>
                      <w:lang w:val="en-US" w:eastAsia="zh-CN"/>
                    </w:rPr>
                  </w:pPr>
                  <w:r>
                    <w:rPr>
                      <w:rFonts w:hint="eastAsia"/>
                      <w:sz w:val="18"/>
                      <w:szCs w:val="18"/>
                      <w:lang w:val="en-US" w:eastAsia="zh-CN"/>
                    </w:rPr>
                    <w:t>8</w:t>
                  </w:r>
                </w:p>
              </w:tc>
              <w:tc>
                <w:tcPr>
                  <w:tcW w:w="1530" w:type="dxa"/>
                  <w:tcBorders>
                    <w:top w:val="single" w:color="000000" w:sz="4" w:space="0"/>
                    <w:left w:val="single" w:color="000000" w:sz="4" w:space="0"/>
                    <w:bottom w:val="single" w:color="000000" w:sz="4" w:space="0"/>
                    <w:right w:val="single" w:color="000000" w:sz="4" w:space="0"/>
                    <w:tl2br w:val="nil"/>
                    <w:tr2bl w:val="nil"/>
                  </w:tcBorders>
                  <w:vAlign w:val="top"/>
                </w:tcPr>
                <w:p>
                  <w:pPr>
                    <w:spacing w:line="440" w:lineRule="exact"/>
                    <w:jc w:val="center"/>
                    <w:rPr>
                      <w:rFonts w:ascii="宋体" w:hAnsi="宋体" w:cs="宋体"/>
                      <w:bCs/>
                      <w:sz w:val="18"/>
                      <w:szCs w:val="18"/>
                    </w:rPr>
                  </w:pPr>
                  <w:r>
                    <w:rPr>
                      <w:rFonts w:hint="eastAsia" w:ascii="宋体" w:hAnsi="宋体" w:cs="宋体"/>
                      <w:bCs/>
                      <w:sz w:val="18"/>
                      <w:szCs w:val="18"/>
                      <w:lang w:val="en-US" w:eastAsia="zh-CN"/>
                    </w:rPr>
                    <w:t>推土机</w:t>
                  </w:r>
                </w:p>
              </w:tc>
              <w:tc>
                <w:tcPr>
                  <w:tcW w:w="875"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40" w:lineRule="exact"/>
                    <w:jc w:val="center"/>
                    <w:rPr>
                      <w:rFonts w:ascii="宋体" w:hAnsi="宋体" w:cs="宋体"/>
                      <w:bCs/>
                      <w:sz w:val="18"/>
                      <w:szCs w:val="18"/>
                    </w:rPr>
                  </w:pPr>
                </w:p>
              </w:tc>
              <w:tc>
                <w:tcPr>
                  <w:tcW w:w="778" w:type="dxa"/>
                  <w:tcBorders>
                    <w:top w:val="single" w:color="000000" w:sz="4" w:space="0"/>
                    <w:left w:val="single" w:color="000000" w:sz="4" w:space="0"/>
                    <w:bottom w:val="single" w:color="000000" w:sz="4" w:space="0"/>
                    <w:right w:val="single" w:color="auto" w:sz="4" w:space="0"/>
                    <w:tl2br w:val="nil"/>
                    <w:tr2bl w:val="nil"/>
                  </w:tcBorders>
                  <w:vAlign w:val="center"/>
                </w:tcPr>
                <w:p>
                  <w:pPr>
                    <w:spacing w:line="440" w:lineRule="exact"/>
                    <w:jc w:val="center"/>
                    <w:rPr>
                      <w:rFonts w:ascii="宋体" w:hAnsi="宋体" w:cs="宋体"/>
                      <w:bCs/>
                      <w:sz w:val="18"/>
                      <w:szCs w:val="18"/>
                    </w:rPr>
                  </w:pPr>
                  <w:r>
                    <w:rPr>
                      <w:rFonts w:hint="eastAsia" w:ascii="宋体" w:hAnsi="宋体" w:cs="宋体"/>
                      <w:bCs/>
                      <w:sz w:val="18"/>
                      <w:szCs w:val="18"/>
                      <w:lang w:val="en-US" w:eastAsia="zh-CN"/>
                    </w:rPr>
                    <w:t>台</w:t>
                  </w:r>
                </w:p>
              </w:tc>
              <w:tc>
                <w:tcPr>
                  <w:tcW w:w="952" w:type="dxa"/>
                  <w:tcBorders>
                    <w:top w:val="single" w:color="000000" w:sz="4" w:space="0"/>
                    <w:left w:val="single" w:color="auto" w:sz="4" w:space="0"/>
                    <w:bottom w:val="single" w:color="000000" w:sz="4" w:space="0"/>
                    <w:right w:val="single" w:color="auto" w:sz="4" w:space="0"/>
                    <w:tl2br w:val="nil"/>
                    <w:tr2bl w:val="nil"/>
                  </w:tcBorders>
                  <w:vAlign w:val="center"/>
                </w:tcPr>
                <w:p>
                  <w:pPr>
                    <w:spacing w:line="440" w:lineRule="exact"/>
                    <w:jc w:val="center"/>
                    <w:rPr>
                      <w:rFonts w:ascii="宋体" w:hAnsi="宋体" w:cs="宋体"/>
                      <w:bCs/>
                      <w:sz w:val="18"/>
                      <w:szCs w:val="18"/>
                    </w:rPr>
                  </w:pPr>
                  <w:r>
                    <w:rPr>
                      <w:rFonts w:hint="eastAsia" w:ascii="宋体" w:hAnsi="宋体" w:cs="宋体"/>
                      <w:bCs/>
                      <w:sz w:val="18"/>
                      <w:szCs w:val="18"/>
                      <w:lang w:val="en-US" w:eastAsia="zh-CN"/>
                    </w:rPr>
                    <w:t>3</w:t>
                  </w:r>
                </w:p>
              </w:tc>
              <w:tc>
                <w:tcPr>
                  <w:tcW w:w="1002" w:type="dxa"/>
                  <w:tcBorders>
                    <w:top w:val="single" w:color="auto" w:sz="4" w:space="0"/>
                    <w:left w:val="single" w:color="auto" w:sz="4" w:space="0"/>
                    <w:bottom w:val="single" w:color="auto" w:sz="4" w:space="0"/>
                    <w:right w:val="single" w:color="auto" w:sz="4" w:space="0"/>
                    <w:tl2br w:val="nil"/>
                    <w:tr2bl w:val="nil"/>
                  </w:tcBorders>
                  <w:vAlign w:val="center"/>
                </w:tcPr>
                <w:p>
                  <w:pPr>
                    <w:spacing w:line="440" w:lineRule="exact"/>
                    <w:jc w:val="center"/>
                    <w:rPr>
                      <w:rFonts w:hint="eastAsia" w:ascii="宋体" w:hAnsi="宋体" w:cs="宋体"/>
                      <w:bCs/>
                      <w:sz w:val="18"/>
                      <w:szCs w:val="18"/>
                      <w:lang w:val="en-US" w:eastAsia="zh-CN"/>
                    </w:rPr>
                  </w:pPr>
                  <w:r>
                    <w:rPr>
                      <w:rFonts w:hint="eastAsia" w:ascii="宋体" w:hAnsi="宋体" w:eastAsia="宋体" w:cs="宋体"/>
                      <w:bCs/>
                      <w:kern w:val="2"/>
                      <w:sz w:val="18"/>
                      <w:szCs w:val="18"/>
                      <w:lang w:val="en-US" w:eastAsia="zh-CN" w:bidi="ar-SA"/>
                    </w:rPr>
                    <w:t>1</w:t>
                  </w:r>
                </w:p>
              </w:tc>
              <w:tc>
                <w:tcPr>
                  <w:tcW w:w="1082" w:type="dxa"/>
                  <w:tcBorders>
                    <w:top w:val="single" w:color="auto" w:sz="4" w:space="0"/>
                    <w:left w:val="single" w:color="auto" w:sz="4" w:space="0"/>
                    <w:bottom w:val="single" w:color="auto" w:sz="4" w:space="0"/>
                    <w:right w:val="single" w:color="auto" w:sz="4" w:space="0"/>
                    <w:tl2br w:val="nil"/>
                    <w:tr2bl w:val="nil"/>
                  </w:tcBorders>
                  <w:vAlign w:val="center"/>
                </w:tcPr>
                <w:p>
                  <w:pPr>
                    <w:spacing w:line="440" w:lineRule="exact"/>
                    <w:jc w:val="center"/>
                    <w:rPr>
                      <w:rFonts w:hint="default" w:ascii="宋体" w:hAnsi="宋体" w:cs="宋体"/>
                      <w:bCs/>
                      <w:sz w:val="18"/>
                      <w:szCs w:val="18"/>
                      <w:lang w:val="en-US" w:eastAsia="zh-CN"/>
                    </w:rPr>
                  </w:pPr>
                  <w:r>
                    <w:rPr>
                      <w:rFonts w:hint="eastAsia" w:ascii="宋体" w:hAnsi="宋体" w:cs="宋体"/>
                      <w:bCs/>
                      <w:kern w:val="2"/>
                      <w:sz w:val="18"/>
                      <w:szCs w:val="18"/>
                      <w:lang w:val="en-US" w:eastAsia="zh-CN" w:bidi="ar-SA"/>
                    </w:rPr>
                    <w:t>1</w:t>
                  </w:r>
                </w:p>
              </w:tc>
              <w:tc>
                <w:tcPr>
                  <w:tcW w:w="779" w:type="dxa"/>
                  <w:tcBorders>
                    <w:top w:val="single" w:color="auto" w:sz="4" w:space="0"/>
                    <w:left w:val="single" w:color="auto" w:sz="4" w:space="0"/>
                    <w:bottom w:val="single" w:color="auto" w:sz="4" w:space="0"/>
                    <w:right w:val="single" w:color="auto" w:sz="4" w:space="0"/>
                    <w:tl2br w:val="nil"/>
                    <w:tr2bl w:val="nil"/>
                  </w:tcBorders>
                  <w:vAlign w:val="center"/>
                </w:tcPr>
                <w:p>
                  <w:pPr>
                    <w:spacing w:line="440" w:lineRule="exact"/>
                    <w:jc w:val="center"/>
                    <w:rPr>
                      <w:rFonts w:hint="default" w:ascii="宋体" w:hAnsi="宋体" w:cs="宋体"/>
                      <w:bCs/>
                      <w:sz w:val="18"/>
                      <w:szCs w:val="18"/>
                      <w:lang w:val="en-US" w:eastAsia="zh-CN"/>
                    </w:rPr>
                  </w:pPr>
                  <w:r>
                    <w:rPr>
                      <w:rFonts w:hint="eastAsia" w:ascii="宋体" w:hAnsi="宋体" w:cs="宋体"/>
                      <w:bCs/>
                      <w:kern w:val="2"/>
                      <w:sz w:val="18"/>
                      <w:szCs w:val="18"/>
                      <w:lang w:val="en-US" w:eastAsia="zh-CN" w:bidi="ar-SA"/>
                    </w:rPr>
                    <w:t>1</w:t>
                  </w:r>
                </w:p>
              </w:tc>
              <w:tc>
                <w:tcPr>
                  <w:tcW w:w="1237" w:type="dxa"/>
                  <w:vMerge w:val="continue"/>
                  <w:tcBorders>
                    <w:left w:val="single" w:color="auto" w:sz="4" w:space="0"/>
                    <w:right w:val="single" w:color="auto" w:sz="4" w:space="0"/>
                    <w:tl2br w:val="nil"/>
                    <w:tr2bl w:val="nil"/>
                  </w:tcBorders>
                  <w:vAlign w:val="center"/>
                </w:tcPr>
                <w:p>
                  <w:pPr>
                    <w:spacing w:line="440" w:lineRule="exact"/>
                    <w:jc w:val="center"/>
                    <w:rPr>
                      <w:rFonts w:ascii="宋体" w:hAnsi="宋体" w:cs="宋体"/>
                      <w:bCs/>
                      <w:sz w:val="24"/>
                      <w:szCs w:val="24"/>
                    </w:rPr>
                  </w:pPr>
                </w:p>
              </w:tc>
            </w:tr>
            <w:tr>
              <w:tblPrEx>
                <w:tblCellMar>
                  <w:top w:w="0" w:type="dxa"/>
                  <w:left w:w="108" w:type="dxa"/>
                  <w:bottom w:w="0" w:type="dxa"/>
                  <w:right w:w="108" w:type="dxa"/>
                </w:tblCellMar>
              </w:tblPrEx>
              <w:trPr>
                <w:trHeight w:val="460" w:hRule="atLeast"/>
                <w:jc w:val="center"/>
              </w:trPr>
              <w:tc>
                <w:tcPr>
                  <w:tcW w:w="685" w:type="dxa"/>
                  <w:tcBorders>
                    <w:top w:val="single" w:color="000000" w:sz="4" w:space="0"/>
                    <w:left w:val="single" w:color="000000" w:sz="4" w:space="0"/>
                    <w:bottom w:val="single" w:color="000000" w:sz="4" w:space="0"/>
                    <w:right w:val="single" w:color="000000" w:sz="4" w:space="0"/>
                    <w:tl2br w:val="nil"/>
                    <w:tr2bl w:val="nil"/>
                  </w:tcBorders>
                  <w:vAlign w:val="center"/>
                </w:tcPr>
                <w:p>
                  <w:pPr>
                    <w:pStyle w:val="55"/>
                    <w:kinsoku w:val="0"/>
                    <w:overflowPunct w:val="0"/>
                    <w:spacing w:line="260" w:lineRule="exact"/>
                    <w:jc w:val="center"/>
                    <w:rPr>
                      <w:rFonts w:hint="eastAsia" w:eastAsia="宋体"/>
                      <w:sz w:val="18"/>
                      <w:szCs w:val="18"/>
                      <w:lang w:val="en-US" w:eastAsia="zh-CN"/>
                    </w:rPr>
                  </w:pPr>
                  <w:r>
                    <w:rPr>
                      <w:rFonts w:hint="eastAsia"/>
                      <w:sz w:val="18"/>
                      <w:szCs w:val="18"/>
                      <w:lang w:val="en-US" w:eastAsia="zh-CN"/>
                    </w:rPr>
                    <w:t>9</w:t>
                  </w:r>
                </w:p>
              </w:tc>
              <w:tc>
                <w:tcPr>
                  <w:tcW w:w="1530"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40" w:lineRule="exact"/>
                    <w:jc w:val="center"/>
                    <w:rPr>
                      <w:rFonts w:hint="eastAsia" w:ascii="宋体" w:hAnsi="宋体" w:cs="宋体"/>
                      <w:bCs/>
                      <w:sz w:val="18"/>
                      <w:szCs w:val="18"/>
                    </w:rPr>
                  </w:pPr>
                  <w:r>
                    <w:rPr>
                      <w:rFonts w:hint="eastAsia" w:ascii="宋体" w:hAnsi="宋体" w:cs="宋体"/>
                      <w:bCs/>
                      <w:sz w:val="18"/>
                      <w:szCs w:val="18"/>
                      <w:lang w:val="en-US" w:eastAsia="zh-CN"/>
                    </w:rPr>
                    <w:t>吊车</w:t>
                  </w:r>
                </w:p>
              </w:tc>
              <w:tc>
                <w:tcPr>
                  <w:tcW w:w="875"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40" w:lineRule="exact"/>
                    <w:jc w:val="center"/>
                    <w:rPr>
                      <w:rFonts w:ascii="宋体" w:hAnsi="宋体" w:cs="宋体"/>
                      <w:bCs/>
                      <w:sz w:val="18"/>
                      <w:szCs w:val="18"/>
                    </w:rPr>
                  </w:pPr>
                  <w:r>
                    <w:rPr>
                      <w:rFonts w:hint="eastAsia" w:ascii="宋体" w:hAnsi="宋体" w:cs="宋体"/>
                      <w:bCs/>
                      <w:sz w:val="18"/>
                      <w:szCs w:val="18"/>
                      <w:lang w:val="en-US" w:eastAsia="zh-CN"/>
                    </w:rPr>
                    <w:t>25T</w:t>
                  </w:r>
                </w:p>
              </w:tc>
              <w:tc>
                <w:tcPr>
                  <w:tcW w:w="778" w:type="dxa"/>
                  <w:tcBorders>
                    <w:top w:val="single" w:color="000000" w:sz="4" w:space="0"/>
                    <w:left w:val="single" w:color="000000" w:sz="4" w:space="0"/>
                    <w:bottom w:val="single" w:color="000000" w:sz="4" w:space="0"/>
                    <w:right w:val="single" w:color="auto" w:sz="4" w:space="0"/>
                    <w:tl2br w:val="nil"/>
                    <w:tr2bl w:val="nil"/>
                  </w:tcBorders>
                  <w:vAlign w:val="center"/>
                </w:tcPr>
                <w:p>
                  <w:pPr>
                    <w:spacing w:line="440" w:lineRule="exact"/>
                    <w:jc w:val="center"/>
                    <w:rPr>
                      <w:rFonts w:hint="eastAsia" w:ascii="宋体" w:hAnsi="宋体" w:cs="宋体"/>
                      <w:bCs/>
                      <w:sz w:val="18"/>
                      <w:szCs w:val="18"/>
                    </w:rPr>
                  </w:pPr>
                  <w:r>
                    <w:rPr>
                      <w:rFonts w:hint="eastAsia" w:ascii="宋体" w:hAnsi="宋体" w:cs="宋体"/>
                      <w:bCs/>
                      <w:sz w:val="18"/>
                      <w:szCs w:val="18"/>
                      <w:lang w:val="en-US" w:eastAsia="zh-CN"/>
                    </w:rPr>
                    <w:t>台</w:t>
                  </w:r>
                </w:p>
              </w:tc>
              <w:tc>
                <w:tcPr>
                  <w:tcW w:w="952" w:type="dxa"/>
                  <w:tcBorders>
                    <w:top w:val="single" w:color="000000" w:sz="4" w:space="0"/>
                    <w:left w:val="single" w:color="auto" w:sz="4" w:space="0"/>
                    <w:bottom w:val="single" w:color="auto" w:sz="4" w:space="0"/>
                    <w:right w:val="single" w:color="auto" w:sz="4" w:space="0"/>
                    <w:tl2br w:val="nil"/>
                    <w:tr2bl w:val="nil"/>
                  </w:tcBorders>
                  <w:vAlign w:val="center"/>
                </w:tcPr>
                <w:p>
                  <w:pPr>
                    <w:spacing w:line="440" w:lineRule="exact"/>
                    <w:jc w:val="center"/>
                    <w:rPr>
                      <w:rFonts w:ascii="宋体" w:hAnsi="宋体" w:cs="宋体"/>
                      <w:bCs/>
                      <w:sz w:val="18"/>
                      <w:szCs w:val="18"/>
                    </w:rPr>
                  </w:pPr>
                  <w:r>
                    <w:rPr>
                      <w:rFonts w:hint="eastAsia" w:ascii="宋体" w:hAnsi="宋体" w:cs="宋体"/>
                      <w:bCs/>
                      <w:sz w:val="18"/>
                      <w:szCs w:val="18"/>
                      <w:lang w:val="en-US" w:eastAsia="zh-CN"/>
                    </w:rPr>
                    <w:t>2</w:t>
                  </w:r>
                </w:p>
              </w:tc>
              <w:tc>
                <w:tcPr>
                  <w:tcW w:w="1002" w:type="dxa"/>
                  <w:tcBorders>
                    <w:top w:val="single" w:color="auto" w:sz="4" w:space="0"/>
                    <w:left w:val="single" w:color="auto" w:sz="4" w:space="0"/>
                    <w:bottom w:val="single" w:color="auto" w:sz="4" w:space="0"/>
                    <w:right w:val="single" w:color="auto" w:sz="4" w:space="0"/>
                    <w:tl2br w:val="nil"/>
                    <w:tr2bl w:val="nil"/>
                  </w:tcBorders>
                  <w:vAlign w:val="center"/>
                </w:tcPr>
                <w:p>
                  <w:pPr>
                    <w:spacing w:line="440" w:lineRule="exact"/>
                    <w:jc w:val="center"/>
                    <w:rPr>
                      <w:rFonts w:hint="eastAsia" w:ascii="宋体" w:hAnsi="宋体" w:cs="宋体"/>
                      <w:bCs/>
                      <w:sz w:val="18"/>
                      <w:szCs w:val="18"/>
                      <w:lang w:val="en-US" w:eastAsia="zh-CN"/>
                    </w:rPr>
                  </w:pPr>
                </w:p>
              </w:tc>
              <w:tc>
                <w:tcPr>
                  <w:tcW w:w="1082" w:type="dxa"/>
                  <w:tcBorders>
                    <w:top w:val="single" w:color="auto" w:sz="4" w:space="0"/>
                    <w:left w:val="single" w:color="auto" w:sz="4" w:space="0"/>
                    <w:bottom w:val="single" w:color="auto" w:sz="4" w:space="0"/>
                    <w:right w:val="single" w:color="auto" w:sz="4" w:space="0"/>
                    <w:tl2br w:val="nil"/>
                    <w:tr2bl w:val="nil"/>
                  </w:tcBorders>
                  <w:vAlign w:val="center"/>
                </w:tcPr>
                <w:p>
                  <w:pPr>
                    <w:spacing w:line="440" w:lineRule="exact"/>
                    <w:jc w:val="center"/>
                    <w:rPr>
                      <w:rFonts w:hint="eastAsia" w:ascii="宋体" w:hAnsi="宋体" w:cs="宋体"/>
                      <w:bCs/>
                      <w:sz w:val="18"/>
                      <w:szCs w:val="18"/>
                      <w:lang w:val="en-US" w:eastAsia="zh-CN"/>
                    </w:rPr>
                  </w:pPr>
                </w:p>
              </w:tc>
              <w:tc>
                <w:tcPr>
                  <w:tcW w:w="779" w:type="dxa"/>
                  <w:tcBorders>
                    <w:top w:val="single" w:color="auto" w:sz="4" w:space="0"/>
                    <w:left w:val="single" w:color="auto" w:sz="4" w:space="0"/>
                    <w:bottom w:val="single" w:color="auto" w:sz="4" w:space="0"/>
                    <w:right w:val="single" w:color="auto" w:sz="4" w:space="0"/>
                    <w:tl2br w:val="nil"/>
                    <w:tr2bl w:val="nil"/>
                  </w:tcBorders>
                  <w:vAlign w:val="center"/>
                </w:tcPr>
                <w:p>
                  <w:pPr>
                    <w:spacing w:line="440" w:lineRule="exact"/>
                    <w:jc w:val="center"/>
                    <w:rPr>
                      <w:rFonts w:hint="eastAsia" w:ascii="宋体" w:hAnsi="宋体" w:cs="宋体"/>
                      <w:bCs/>
                      <w:sz w:val="18"/>
                      <w:szCs w:val="18"/>
                      <w:lang w:val="en-US" w:eastAsia="zh-CN"/>
                    </w:rPr>
                  </w:pPr>
                </w:p>
              </w:tc>
              <w:tc>
                <w:tcPr>
                  <w:tcW w:w="1237" w:type="dxa"/>
                  <w:vMerge w:val="continue"/>
                  <w:tcBorders>
                    <w:left w:val="single" w:color="auto" w:sz="4" w:space="0"/>
                    <w:right w:val="single" w:color="auto" w:sz="4" w:space="0"/>
                    <w:tl2br w:val="nil"/>
                    <w:tr2bl w:val="nil"/>
                  </w:tcBorders>
                  <w:vAlign w:val="center"/>
                </w:tcPr>
                <w:p>
                  <w:pPr>
                    <w:spacing w:line="440" w:lineRule="exact"/>
                    <w:jc w:val="center"/>
                    <w:rPr>
                      <w:rFonts w:ascii="宋体" w:hAnsi="宋体" w:cs="宋体"/>
                      <w:bCs/>
                      <w:color w:val="auto"/>
                      <w:sz w:val="24"/>
                      <w:szCs w:val="24"/>
                    </w:rPr>
                  </w:pPr>
                </w:p>
              </w:tc>
            </w:tr>
            <w:tr>
              <w:tblPrEx>
                <w:tblCellMar>
                  <w:top w:w="0" w:type="dxa"/>
                  <w:left w:w="108" w:type="dxa"/>
                  <w:bottom w:w="0" w:type="dxa"/>
                  <w:right w:w="108" w:type="dxa"/>
                </w:tblCellMar>
              </w:tblPrEx>
              <w:trPr>
                <w:trHeight w:val="460" w:hRule="atLeast"/>
                <w:jc w:val="center"/>
              </w:trPr>
              <w:tc>
                <w:tcPr>
                  <w:tcW w:w="685" w:type="dxa"/>
                  <w:tcBorders>
                    <w:top w:val="single" w:color="000000" w:sz="4" w:space="0"/>
                    <w:left w:val="single" w:color="000000" w:sz="4" w:space="0"/>
                    <w:bottom w:val="single" w:color="000000" w:sz="4" w:space="0"/>
                    <w:right w:val="single" w:color="000000" w:sz="4" w:space="0"/>
                    <w:tl2br w:val="nil"/>
                    <w:tr2bl w:val="nil"/>
                  </w:tcBorders>
                  <w:vAlign w:val="center"/>
                </w:tcPr>
                <w:p>
                  <w:pPr>
                    <w:pStyle w:val="55"/>
                    <w:kinsoku w:val="0"/>
                    <w:overflowPunct w:val="0"/>
                    <w:spacing w:line="260" w:lineRule="exact"/>
                    <w:jc w:val="center"/>
                    <w:rPr>
                      <w:rFonts w:hint="default" w:eastAsia="宋体"/>
                      <w:sz w:val="18"/>
                      <w:szCs w:val="18"/>
                      <w:lang w:val="en-US" w:eastAsia="zh-CN"/>
                    </w:rPr>
                  </w:pPr>
                  <w:r>
                    <w:rPr>
                      <w:rFonts w:hint="eastAsia"/>
                      <w:sz w:val="18"/>
                      <w:szCs w:val="18"/>
                      <w:lang w:val="en-US" w:eastAsia="zh-CN"/>
                    </w:rPr>
                    <w:t>10</w:t>
                  </w:r>
                </w:p>
              </w:tc>
              <w:tc>
                <w:tcPr>
                  <w:tcW w:w="1530"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40" w:lineRule="exact"/>
                    <w:jc w:val="center"/>
                    <w:rPr>
                      <w:rFonts w:hint="eastAsia" w:ascii="宋体" w:hAnsi="宋体" w:cs="宋体"/>
                      <w:bCs/>
                      <w:sz w:val="18"/>
                      <w:szCs w:val="18"/>
                    </w:rPr>
                  </w:pPr>
                  <w:r>
                    <w:rPr>
                      <w:rFonts w:hint="eastAsia" w:ascii="宋体" w:hAnsi="宋体" w:cs="宋体"/>
                      <w:bCs/>
                      <w:sz w:val="18"/>
                      <w:szCs w:val="18"/>
                      <w:lang w:val="en-US" w:eastAsia="zh-CN"/>
                    </w:rPr>
                    <w:t>打桩机</w:t>
                  </w:r>
                </w:p>
              </w:tc>
              <w:tc>
                <w:tcPr>
                  <w:tcW w:w="875"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40" w:lineRule="exact"/>
                    <w:jc w:val="center"/>
                    <w:rPr>
                      <w:rFonts w:ascii="宋体" w:hAnsi="宋体" w:cs="宋体"/>
                      <w:bCs/>
                      <w:sz w:val="18"/>
                      <w:szCs w:val="18"/>
                    </w:rPr>
                  </w:pPr>
                </w:p>
              </w:tc>
              <w:tc>
                <w:tcPr>
                  <w:tcW w:w="778"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40" w:lineRule="exact"/>
                    <w:jc w:val="center"/>
                    <w:rPr>
                      <w:rFonts w:hint="eastAsia" w:ascii="宋体" w:hAnsi="宋体" w:cs="宋体"/>
                      <w:bCs/>
                      <w:sz w:val="18"/>
                      <w:szCs w:val="18"/>
                    </w:rPr>
                  </w:pPr>
                  <w:r>
                    <w:rPr>
                      <w:rFonts w:hint="eastAsia" w:ascii="宋体" w:hAnsi="宋体" w:cs="宋体"/>
                      <w:bCs/>
                      <w:sz w:val="18"/>
                      <w:szCs w:val="18"/>
                      <w:lang w:val="en-US" w:eastAsia="zh-CN"/>
                    </w:rPr>
                    <w:t>台</w:t>
                  </w:r>
                </w:p>
              </w:tc>
              <w:tc>
                <w:tcPr>
                  <w:tcW w:w="952"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40" w:lineRule="exact"/>
                    <w:jc w:val="center"/>
                    <w:rPr>
                      <w:rFonts w:ascii="宋体" w:hAnsi="宋体" w:cs="宋体"/>
                      <w:bCs/>
                      <w:sz w:val="18"/>
                      <w:szCs w:val="18"/>
                    </w:rPr>
                  </w:pPr>
                  <w:r>
                    <w:rPr>
                      <w:rFonts w:hint="eastAsia" w:ascii="宋体" w:hAnsi="宋体" w:cs="宋体"/>
                      <w:bCs/>
                      <w:sz w:val="18"/>
                      <w:szCs w:val="18"/>
                      <w:lang w:val="en-US" w:eastAsia="zh-CN"/>
                    </w:rPr>
                    <w:t>2</w:t>
                  </w:r>
                </w:p>
              </w:tc>
              <w:tc>
                <w:tcPr>
                  <w:tcW w:w="1002" w:type="dxa"/>
                  <w:tcBorders>
                    <w:top w:val="single" w:color="000000" w:sz="4" w:space="0"/>
                    <w:left w:val="single" w:color="000000" w:sz="4" w:space="0"/>
                    <w:bottom w:val="single" w:color="000000" w:sz="4" w:space="0"/>
                    <w:right w:val="single" w:color="auto" w:sz="4" w:space="0"/>
                    <w:tl2br w:val="nil"/>
                    <w:tr2bl w:val="nil"/>
                  </w:tcBorders>
                  <w:vAlign w:val="center"/>
                </w:tcPr>
                <w:p>
                  <w:pPr>
                    <w:spacing w:line="440" w:lineRule="exact"/>
                    <w:jc w:val="center"/>
                    <w:rPr>
                      <w:rFonts w:ascii="宋体" w:hAnsi="宋体" w:cs="宋体"/>
                      <w:bCs/>
                      <w:sz w:val="18"/>
                      <w:szCs w:val="18"/>
                    </w:rPr>
                  </w:pPr>
                </w:p>
              </w:tc>
              <w:tc>
                <w:tcPr>
                  <w:tcW w:w="1082" w:type="dxa"/>
                  <w:tcBorders>
                    <w:top w:val="single" w:color="auto" w:sz="4" w:space="0"/>
                    <w:left w:val="single" w:color="auto" w:sz="4" w:space="0"/>
                    <w:bottom w:val="single" w:color="auto" w:sz="4" w:space="0"/>
                    <w:right w:val="single" w:color="auto" w:sz="4" w:space="0"/>
                    <w:tl2br w:val="nil"/>
                    <w:tr2bl w:val="nil"/>
                  </w:tcBorders>
                  <w:vAlign w:val="center"/>
                </w:tcPr>
                <w:p>
                  <w:pPr>
                    <w:spacing w:line="440" w:lineRule="exact"/>
                    <w:jc w:val="center"/>
                    <w:rPr>
                      <w:rFonts w:ascii="宋体" w:hAnsi="宋体" w:cs="宋体"/>
                      <w:bCs/>
                      <w:sz w:val="18"/>
                      <w:szCs w:val="18"/>
                    </w:rPr>
                  </w:pPr>
                </w:p>
              </w:tc>
              <w:tc>
                <w:tcPr>
                  <w:tcW w:w="779" w:type="dxa"/>
                  <w:tcBorders>
                    <w:top w:val="single" w:color="auto" w:sz="4" w:space="0"/>
                    <w:left w:val="single" w:color="auto" w:sz="4" w:space="0"/>
                    <w:bottom w:val="single" w:color="auto" w:sz="4" w:space="0"/>
                    <w:right w:val="single" w:color="auto" w:sz="4" w:space="0"/>
                    <w:tl2br w:val="nil"/>
                    <w:tr2bl w:val="nil"/>
                  </w:tcBorders>
                  <w:vAlign w:val="center"/>
                </w:tcPr>
                <w:p>
                  <w:pPr>
                    <w:spacing w:line="440" w:lineRule="exact"/>
                    <w:jc w:val="center"/>
                    <w:rPr>
                      <w:rFonts w:ascii="宋体" w:hAnsi="宋体" w:cs="宋体"/>
                      <w:bCs/>
                      <w:sz w:val="18"/>
                      <w:szCs w:val="18"/>
                    </w:rPr>
                  </w:pPr>
                </w:p>
              </w:tc>
              <w:tc>
                <w:tcPr>
                  <w:tcW w:w="1237" w:type="dxa"/>
                  <w:vMerge w:val="continue"/>
                  <w:tcBorders>
                    <w:left w:val="single" w:color="auto" w:sz="4" w:space="0"/>
                    <w:right w:val="single" w:color="auto" w:sz="4" w:space="0"/>
                    <w:tl2br w:val="nil"/>
                    <w:tr2bl w:val="nil"/>
                  </w:tcBorders>
                  <w:vAlign w:val="center"/>
                </w:tcPr>
                <w:p>
                  <w:pPr>
                    <w:spacing w:line="440" w:lineRule="exact"/>
                    <w:jc w:val="center"/>
                    <w:rPr>
                      <w:rFonts w:ascii="宋体" w:hAnsi="宋体" w:cs="宋体"/>
                      <w:bCs/>
                      <w:sz w:val="24"/>
                      <w:szCs w:val="24"/>
                    </w:rPr>
                  </w:pPr>
                </w:p>
              </w:tc>
            </w:tr>
            <w:tr>
              <w:tblPrEx>
                <w:tblCellMar>
                  <w:top w:w="0" w:type="dxa"/>
                  <w:left w:w="108" w:type="dxa"/>
                  <w:bottom w:w="0" w:type="dxa"/>
                  <w:right w:w="108" w:type="dxa"/>
                </w:tblCellMar>
              </w:tblPrEx>
              <w:trPr>
                <w:trHeight w:val="466" w:hRule="atLeast"/>
                <w:jc w:val="center"/>
              </w:trPr>
              <w:tc>
                <w:tcPr>
                  <w:tcW w:w="685" w:type="dxa"/>
                  <w:tcBorders>
                    <w:top w:val="single" w:color="000000" w:sz="4" w:space="0"/>
                    <w:left w:val="single" w:color="000000" w:sz="4" w:space="0"/>
                    <w:bottom w:val="single" w:color="000000" w:sz="4" w:space="0"/>
                    <w:right w:val="single" w:color="000000" w:sz="4" w:space="0"/>
                    <w:tl2br w:val="nil"/>
                    <w:tr2bl w:val="nil"/>
                  </w:tcBorders>
                  <w:vAlign w:val="center"/>
                </w:tcPr>
                <w:p>
                  <w:pPr>
                    <w:pStyle w:val="55"/>
                    <w:kinsoku w:val="0"/>
                    <w:overflowPunct w:val="0"/>
                    <w:spacing w:line="260" w:lineRule="exact"/>
                    <w:jc w:val="center"/>
                    <w:rPr>
                      <w:rFonts w:hint="default" w:ascii="宋体" w:hAnsi="宋体" w:eastAsia="宋体" w:cs="宋体"/>
                      <w:bCs/>
                      <w:kern w:val="2"/>
                      <w:sz w:val="18"/>
                      <w:szCs w:val="18"/>
                      <w:lang w:val="en-US" w:eastAsia="zh-CN" w:bidi="ar-SA"/>
                    </w:rPr>
                  </w:pPr>
                  <w:r>
                    <w:rPr>
                      <w:rFonts w:hint="eastAsia" w:ascii="宋体" w:hAnsi="宋体" w:eastAsia="宋体" w:cs="宋体"/>
                      <w:bCs/>
                      <w:kern w:val="2"/>
                      <w:sz w:val="18"/>
                      <w:szCs w:val="18"/>
                      <w:lang w:val="en-US" w:eastAsia="zh-CN" w:bidi="ar-SA"/>
                    </w:rPr>
                    <w:t>11</w:t>
                  </w:r>
                </w:p>
              </w:tc>
              <w:tc>
                <w:tcPr>
                  <w:tcW w:w="1530" w:type="dxa"/>
                  <w:tcBorders>
                    <w:top w:val="single" w:color="000000" w:sz="4" w:space="0"/>
                    <w:left w:val="single" w:color="000000" w:sz="4" w:space="0"/>
                    <w:bottom w:val="single" w:color="000000" w:sz="4" w:space="0"/>
                    <w:right w:val="single" w:color="000000" w:sz="4" w:space="0"/>
                    <w:tl2br w:val="nil"/>
                    <w:tr2bl w:val="nil"/>
                  </w:tcBorders>
                  <w:vAlign w:val="center"/>
                </w:tcPr>
                <w:p>
                  <w:pPr>
                    <w:pStyle w:val="74"/>
                    <w:spacing w:before="163" w:after="163"/>
                    <w:rPr>
                      <w:rFonts w:hint="eastAsia" w:ascii="宋体" w:hAnsi="宋体" w:eastAsia="宋体" w:cs="宋体"/>
                      <w:bCs/>
                      <w:kern w:val="2"/>
                      <w:sz w:val="18"/>
                      <w:szCs w:val="18"/>
                      <w:lang w:val="en-US" w:eastAsia="zh-CN" w:bidi="ar-SA"/>
                    </w:rPr>
                  </w:pPr>
                  <w:r>
                    <w:rPr>
                      <w:rFonts w:hint="eastAsia" w:cs="宋体"/>
                      <w:bCs/>
                      <w:kern w:val="2"/>
                      <w:sz w:val="18"/>
                      <w:szCs w:val="18"/>
                      <w:lang w:val="en-US" w:eastAsia="zh-CN" w:bidi="ar-SA"/>
                    </w:rPr>
                    <w:t>塑料插板机</w:t>
                  </w:r>
                </w:p>
              </w:tc>
              <w:tc>
                <w:tcPr>
                  <w:tcW w:w="875" w:type="dxa"/>
                  <w:tcBorders>
                    <w:top w:val="single" w:color="000000" w:sz="4" w:space="0"/>
                    <w:left w:val="single" w:color="000000" w:sz="4" w:space="0"/>
                    <w:bottom w:val="single" w:color="000000" w:sz="4" w:space="0"/>
                    <w:right w:val="single" w:color="000000" w:sz="4" w:space="0"/>
                    <w:tl2br w:val="nil"/>
                    <w:tr2bl w:val="nil"/>
                  </w:tcBorders>
                  <w:vAlign w:val="center"/>
                </w:tcPr>
                <w:p>
                  <w:pPr>
                    <w:pStyle w:val="74"/>
                    <w:spacing w:before="163" w:after="163"/>
                    <w:rPr>
                      <w:rFonts w:hint="eastAsia" w:ascii="宋体" w:hAnsi="宋体" w:eastAsia="宋体" w:cs="宋体"/>
                      <w:bCs/>
                      <w:kern w:val="2"/>
                      <w:sz w:val="18"/>
                      <w:szCs w:val="18"/>
                      <w:lang w:val="en-US" w:eastAsia="zh-CN" w:bidi="ar-SA"/>
                    </w:rPr>
                  </w:pPr>
                </w:p>
              </w:tc>
              <w:tc>
                <w:tcPr>
                  <w:tcW w:w="778"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40" w:lineRule="exact"/>
                    <w:jc w:val="center"/>
                    <w:rPr>
                      <w:rFonts w:hint="eastAsia" w:ascii="宋体" w:hAnsi="宋体" w:eastAsia="宋体" w:cs="宋体"/>
                      <w:bCs/>
                      <w:kern w:val="2"/>
                      <w:sz w:val="18"/>
                      <w:szCs w:val="18"/>
                      <w:lang w:val="en-US" w:eastAsia="zh-CN" w:bidi="ar-SA"/>
                    </w:rPr>
                  </w:pPr>
                  <w:r>
                    <w:rPr>
                      <w:rFonts w:hint="eastAsia" w:ascii="宋体" w:hAnsi="宋体" w:cs="宋体"/>
                      <w:bCs/>
                      <w:kern w:val="2"/>
                      <w:sz w:val="18"/>
                      <w:szCs w:val="18"/>
                      <w:lang w:val="en-US" w:eastAsia="zh-CN" w:bidi="ar-SA"/>
                    </w:rPr>
                    <w:t>台</w:t>
                  </w:r>
                </w:p>
              </w:tc>
              <w:tc>
                <w:tcPr>
                  <w:tcW w:w="952" w:type="dxa"/>
                  <w:tcBorders>
                    <w:top w:val="single" w:color="000000" w:sz="4" w:space="0"/>
                    <w:left w:val="single" w:color="000000" w:sz="4" w:space="0"/>
                    <w:bottom w:val="single" w:color="000000" w:sz="4" w:space="0"/>
                    <w:right w:val="single" w:color="000000" w:sz="4" w:space="0"/>
                    <w:tl2br w:val="nil"/>
                    <w:tr2bl w:val="nil"/>
                  </w:tcBorders>
                  <w:vAlign w:val="center"/>
                </w:tcPr>
                <w:p>
                  <w:pPr>
                    <w:pStyle w:val="74"/>
                    <w:spacing w:before="163" w:after="163"/>
                    <w:rPr>
                      <w:rFonts w:hint="eastAsia" w:ascii="宋体" w:hAnsi="宋体" w:eastAsia="宋体" w:cs="宋体"/>
                      <w:bCs/>
                      <w:kern w:val="2"/>
                      <w:sz w:val="18"/>
                      <w:szCs w:val="18"/>
                      <w:lang w:val="en-US" w:eastAsia="zh-CN" w:bidi="ar-SA"/>
                    </w:rPr>
                  </w:pPr>
                  <w:r>
                    <w:rPr>
                      <w:rFonts w:hint="eastAsia" w:cs="宋体"/>
                      <w:bCs/>
                      <w:kern w:val="2"/>
                      <w:sz w:val="18"/>
                      <w:szCs w:val="18"/>
                      <w:lang w:val="en-US" w:eastAsia="zh-CN" w:bidi="ar-SA"/>
                    </w:rPr>
                    <w:t>1</w:t>
                  </w:r>
                </w:p>
              </w:tc>
              <w:tc>
                <w:tcPr>
                  <w:tcW w:w="1002" w:type="dxa"/>
                  <w:tcBorders>
                    <w:top w:val="single" w:color="000000" w:sz="4" w:space="0"/>
                    <w:left w:val="single" w:color="000000" w:sz="4" w:space="0"/>
                    <w:bottom w:val="single" w:color="000000" w:sz="4" w:space="0"/>
                    <w:right w:val="single" w:color="auto" w:sz="4" w:space="0"/>
                    <w:tl2br w:val="nil"/>
                    <w:tr2bl w:val="nil"/>
                  </w:tcBorders>
                  <w:vAlign w:val="center"/>
                </w:tcPr>
                <w:p>
                  <w:pPr>
                    <w:pStyle w:val="74"/>
                    <w:spacing w:before="163" w:after="163"/>
                    <w:rPr>
                      <w:rFonts w:hint="eastAsia" w:ascii="宋体" w:hAnsi="宋体" w:eastAsia="宋体" w:cs="宋体"/>
                      <w:bCs/>
                      <w:kern w:val="2"/>
                      <w:sz w:val="18"/>
                      <w:szCs w:val="18"/>
                      <w:lang w:val="en-US" w:eastAsia="zh-CN" w:bidi="ar-SA"/>
                    </w:rPr>
                  </w:pPr>
                </w:p>
              </w:tc>
              <w:tc>
                <w:tcPr>
                  <w:tcW w:w="1082" w:type="dxa"/>
                  <w:tcBorders>
                    <w:top w:val="single" w:color="auto" w:sz="4" w:space="0"/>
                    <w:left w:val="single" w:color="auto" w:sz="4" w:space="0"/>
                    <w:bottom w:val="single" w:color="auto" w:sz="4" w:space="0"/>
                    <w:right w:val="single" w:color="auto" w:sz="4" w:space="0"/>
                    <w:tl2br w:val="nil"/>
                    <w:tr2bl w:val="nil"/>
                  </w:tcBorders>
                  <w:vAlign w:val="center"/>
                </w:tcPr>
                <w:p>
                  <w:pPr>
                    <w:spacing w:line="440" w:lineRule="exact"/>
                    <w:jc w:val="center"/>
                    <w:rPr>
                      <w:rFonts w:hint="eastAsia" w:ascii="宋体" w:hAnsi="宋体" w:eastAsia="宋体" w:cs="宋体"/>
                      <w:bCs/>
                      <w:kern w:val="2"/>
                      <w:sz w:val="18"/>
                      <w:szCs w:val="18"/>
                      <w:lang w:val="en-US" w:eastAsia="zh-CN" w:bidi="ar-SA"/>
                    </w:rPr>
                  </w:pPr>
                </w:p>
              </w:tc>
              <w:tc>
                <w:tcPr>
                  <w:tcW w:w="779" w:type="dxa"/>
                  <w:tcBorders>
                    <w:top w:val="single" w:color="auto" w:sz="4" w:space="0"/>
                    <w:left w:val="single" w:color="auto" w:sz="4" w:space="0"/>
                    <w:bottom w:val="single" w:color="auto" w:sz="4" w:space="0"/>
                    <w:right w:val="single" w:color="auto" w:sz="4" w:space="0"/>
                    <w:tl2br w:val="nil"/>
                    <w:tr2bl w:val="nil"/>
                  </w:tcBorders>
                  <w:vAlign w:val="center"/>
                </w:tcPr>
                <w:p>
                  <w:pPr>
                    <w:spacing w:line="440" w:lineRule="exact"/>
                    <w:jc w:val="center"/>
                    <w:rPr>
                      <w:rFonts w:ascii="宋体" w:hAnsi="宋体" w:cs="宋体"/>
                      <w:bCs/>
                      <w:sz w:val="18"/>
                      <w:szCs w:val="18"/>
                    </w:rPr>
                  </w:pPr>
                </w:p>
              </w:tc>
              <w:tc>
                <w:tcPr>
                  <w:tcW w:w="1237" w:type="dxa"/>
                  <w:vMerge w:val="continue"/>
                  <w:tcBorders>
                    <w:left w:val="single" w:color="auto" w:sz="4" w:space="0"/>
                    <w:right w:val="single" w:color="auto" w:sz="4" w:space="0"/>
                    <w:tl2br w:val="nil"/>
                    <w:tr2bl w:val="nil"/>
                  </w:tcBorders>
                  <w:vAlign w:val="center"/>
                </w:tcPr>
                <w:p>
                  <w:pPr>
                    <w:spacing w:line="440" w:lineRule="exact"/>
                    <w:jc w:val="center"/>
                    <w:rPr>
                      <w:rFonts w:ascii="宋体" w:hAnsi="宋体" w:cs="宋体"/>
                      <w:bCs/>
                      <w:sz w:val="24"/>
                      <w:szCs w:val="24"/>
                    </w:rPr>
                  </w:pPr>
                </w:p>
              </w:tc>
            </w:tr>
            <w:tr>
              <w:tblPrEx>
                <w:tblCellMar>
                  <w:top w:w="0" w:type="dxa"/>
                  <w:left w:w="108" w:type="dxa"/>
                  <w:bottom w:w="0" w:type="dxa"/>
                  <w:right w:w="108" w:type="dxa"/>
                </w:tblCellMar>
              </w:tblPrEx>
              <w:trPr>
                <w:trHeight w:val="466" w:hRule="atLeast"/>
                <w:jc w:val="center"/>
              </w:trPr>
              <w:tc>
                <w:tcPr>
                  <w:tcW w:w="685" w:type="dxa"/>
                  <w:tcBorders>
                    <w:top w:val="single" w:color="000000" w:sz="4" w:space="0"/>
                    <w:left w:val="single" w:color="000000" w:sz="4" w:space="0"/>
                    <w:bottom w:val="single" w:color="000000" w:sz="4" w:space="0"/>
                    <w:right w:val="single" w:color="000000" w:sz="4" w:space="0"/>
                    <w:tl2br w:val="nil"/>
                    <w:tr2bl w:val="nil"/>
                  </w:tcBorders>
                  <w:vAlign w:val="center"/>
                </w:tcPr>
                <w:p>
                  <w:pPr>
                    <w:pStyle w:val="55"/>
                    <w:kinsoku w:val="0"/>
                    <w:overflowPunct w:val="0"/>
                    <w:spacing w:line="260" w:lineRule="exact"/>
                    <w:jc w:val="center"/>
                    <w:rPr>
                      <w:rFonts w:hint="default" w:ascii="宋体" w:hAnsi="宋体" w:eastAsia="宋体" w:cs="宋体"/>
                      <w:bCs/>
                      <w:kern w:val="2"/>
                      <w:sz w:val="18"/>
                      <w:szCs w:val="18"/>
                      <w:lang w:val="en-US" w:eastAsia="zh-CN" w:bidi="ar-SA"/>
                    </w:rPr>
                  </w:pPr>
                  <w:r>
                    <w:rPr>
                      <w:rFonts w:hint="eastAsia" w:ascii="宋体" w:hAnsi="宋体" w:eastAsia="宋体" w:cs="宋体"/>
                      <w:bCs/>
                      <w:kern w:val="2"/>
                      <w:sz w:val="18"/>
                      <w:szCs w:val="18"/>
                      <w:lang w:val="en-US" w:eastAsia="zh-CN" w:bidi="ar-SA"/>
                    </w:rPr>
                    <w:t>12</w:t>
                  </w:r>
                </w:p>
              </w:tc>
              <w:tc>
                <w:tcPr>
                  <w:tcW w:w="1530" w:type="dxa"/>
                  <w:tcBorders>
                    <w:top w:val="single" w:color="000000" w:sz="4" w:space="0"/>
                    <w:left w:val="single" w:color="000000" w:sz="4" w:space="0"/>
                    <w:bottom w:val="single" w:color="000000" w:sz="4" w:space="0"/>
                    <w:right w:val="single" w:color="000000" w:sz="4" w:space="0"/>
                    <w:tl2br w:val="nil"/>
                    <w:tr2bl w:val="nil"/>
                  </w:tcBorders>
                  <w:vAlign w:val="center"/>
                </w:tcPr>
                <w:p>
                  <w:pPr>
                    <w:pStyle w:val="74"/>
                    <w:spacing w:before="163" w:after="163"/>
                    <w:rPr>
                      <w:rFonts w:hint="eastAsia" w:ascii="宋体" w:hAnsi="宋体" w:eastAsia="宋体" w:cs="宋体"/>
                      <w:bCs/>
                      <w:kern w:val="2"/>
                      <w:sz w:val="18"/>
                      <w:szCs w:val="18"/>
                      <w:lang w:val="en-US" w:eastAsia="zh-CN" w:bidi="ar-SA"/>
                    </w:rPr>
                  </w:pPr>
                  <w:r>
                    <w:rPr>
                      <w:rFonts w:hint="eastAsia" w:cs="宋体"/>
                      <w:bCs/>
                      <w:kern w:val="2"/>
                      <w:sz w:val="18"/>
                      <w:szCs w:val="18"/>
                      <w:lang w:val="en-US" w:eastAsia="zh-CN" w:bidi="ar-SA"/>
                    </w:rPr>
                    <w:t>液压夯</w:t>
                  </w:r>
                </w:p>
              </w:tc>
              <w:tc>
                <w:tcPr>
                  <w:tcW w:w="875" w:type="dxa"/>
                  <w:tcBorders>
                    <w:top w:val="single" w:color="000000" w:sz="4" w:space="0"/>
                    <w:left w:val="single" w:color="000000" w:sz="4" w:space="0"/>
                    <w:bottom w:val="single" w:color="000000" w:sz="4" w:space="0"/>
                    <w:right w:val="single" w:color="000000" w:sz="4" w:space="0"/>
                    <w:tl2br w:val="nil"/>
                    <w:tr2bl w:val="nil"/>
                  </w:tcBorders>
                  <w:vAlign w:val="center"/>
                </w:tcPr>
                <w:p>
                  <w:pPr>
                    <w:pStyle w:val="74"/>
                    <w:spacing w:before="163" w:after="163"/>
                    <w:rPr>
                      <w:rFonts w:hint="eastAsia" w:ascii="宋体" w:hAnsi="宋体" w:eastAsia="宋体" w:cs="宋体"/>
                      <w:bCs/>
                      <w:kern w:val="2"/>
                      <w:sz w:val="18"/>
                      <w:szCs w:val="18"/>
                      <w:lang w:val="en-US" w:eastAsia="zh-CN" w:bidi="ar-SA"/>
                    </w:rPr>
                  </w:pPr>
                </w:p>
              </w:tc>
              <w:tc>
                <w:tcPr>
                  <w:tcW w:w="778"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40" w:lineRule="exact"/>
                    <w:jc w:val="center"/>
                    <w:rPr>
                      <w:rFonts w:hint="eastAsia" w:ascii="宋体" w:hAnsi="宋体" w:eastAsia="宋体" w:cs="宋体"/>
                      <w:bCs/>
                      <w:kern w:val="2"/>
                      <w:sz w:val="18"/>
                      <w:szCs w:val="18"/>
                      <w:lang w:val="en-US" w:eastAsia="zh-CN" w:bidi="ar-SA"/>
                    </w:rPr>
                  </w:pPr>
                  <w:r>
                    <w:rPr>
                      <w:rFonts w:hint="eastAsia" w:ascii="宋体" w:hAnsi="宋体" w:cs="宋体"/>
                      <w:bCs/>
                      <w:kern w:val="2"/>
                      <w:sz w:val="18"/>
                      <w:szCs w:val="18"/>
                      <w:lang w:val="en-US" w:eastAsia="zh-CN" w:bidi="ar-SA"/>
                    </w:rPr>
                    <w:t>台</w:t>
                  </w:r>
                </w:p>
              </w:tc>
              <w:tc>
                <w:tcPr>
                  <w:tcW w:w="952" w:type="dxa"/>
                  <w:tcBorders>
                    <w:top w:val="single" w:color="000000" w:sz="4" w:space="0"/>
                    <w:left w:val="single" w:color="000000" w:sz="4" w:space="0"/>
                    <w:bottom w:val="single" w:color="000000" w:sz="4" w:space="0"/>
                    <w:right w:val="single" w:color="000000" w:sz="4" w:space="0"/>
                    <w:tl2br w:val="nil"/>
                    <w:tr2bl w:val="nil"/>
                  </w:tcBorders>
                  <w:vAlign w:val="center"/>
                </w:tcPr>
                <w:p>
                  <w:pPr>
                    <w:pStyle w:val="74"/>
                    <w:spacing w:before="163" w:after="163"/>
                    <w:rPr>
                      <w:rFonts w:hint="eastAsia" w:ascii="宋体" w:hAnsi="宋体" w:eastAsia="宋体" w:cs="宋体"/>
                      <w:bCs/>
                      <w:kern w:val="2"/>
                      <w:sz w:val="18"/>
                      <w:szCs w:val="18"/>
                      <w:lang w:val="en-US" w:eastAsia="zh-CN" w:bidi="ar-SA"/>
                    </w:rPr>
                  </w:pPr>
                  <w:r>
                    <w:rPr>
                      <w:rFonts w:hint="eastAsia" w:cs="宋体"/>
                      <w:bCs/>
                      <w:kern w:val="2"/>
                      <w:sz w:val="18"/>
                      <w:szCs w:val="18"/>
                      <w:lang w:val="en-US" w:eastAsia="zh-CN" w:bidi="ar-SA"/>
                    </w:rPr>
                    <w:t>2</w:t>
                  </w:r>
                </w:p>
              </w:tc>
              <w:tc>
                <w:tcPr>
                  <w:tcW w:w="1002" w:type="dxa"/>
                  <w:tcBorders>
                    <w:top w:val="single" w:color="000000" w:sz="4" w:space="0"/>
                    <w:left w:val="single" w:color="000000" w:sz="4" w:space="0"/>
                    <w:bottom w:val="single" w:color="000000" w:sz="4" w:space="0"/>
                    <w:right w:val="single" w:color="auto" w:sz="4" w:space="0"/>
                    <w:tl2br w:val="nil"/>
                    <w:tr2bl w:val="nil"/>
                  </w:tcBorders>
                  <w:vAlign w:val="center"/>
                </w:tcPr>
                <w:p>
                  <w:pPr>
                    <w:pStyle w:val="74"/>
                    <w:spacing w:before="163" w:after="163"/>
                    <w:rPr>
                      <w:rFonts w:hint="eastAsia" w:ascii="宋体" w:hAnsi="宋体" w:eastAsia="宋体" w:cs="宋体"/>
                      <w:bCs/>
                      <w:kern w:val="2"/>
                      <w:sz w:val="18"/>
                      <w:szCs w:val="18"/>
                      <w:lang w:val="en-US" w:eastAsia="zh-CN" w:bidi="ar-SA"/>
                    </w:rPr>
                  </w:pPr>
                </w:p>
              </w:tc>
              <w:tc>
                <w:tcPr>
                  <w:tcW w:w="1082" w:type="dxa"/>
                  <w:tcBorders>
                    <w:top w:val="single" w:color="auto" w:sz="4" w:space="0"/>
                    <w:left w:val="single" w:color="auto" w:sz="4" w:space="0"/>
                    <w:bottom w:val="single" w:color="auto" w:sz="4" w:space="0"/>
                    <w:right w:val="single" w:color="auto" w:sz="4" w:space="0"/>
                    <w:tl2br w:val="nil"/>
                    <w:tr2bl w:val="nil"/>
                  </w:tcBorders>
                  <w:vAlign w:val="center"/>
                </w:tcPr>
                <w:p>
                  <w:pPr>
                    <w:spacing w:line="440" w:lineRule="exact"/>
                    <w:jc w:val="center"/>
                    <w:rPr>
                      <w:rFonts w:hint="eastAsia" w:ascii="宋体" w:hAnsi="宋体" w:eastAsia="宋体" w:cs="宋体"/>
                      <w:bCs/>
                      <w:kern w:val="2"/>
                      <w:sz w:val="18"/>
                      <w:szCs w:val="18"/>
                      <w:lang w:val="en-US" w:eastAsia="zh-CN" w:bidi="ar-SA"/>
                    </w:rPr>
                  </w:pPr>
                </w:p>
              </w:tc>
              <w:tc>
                <w:tcPr>
                  <w:tcW w:w="779" w:type="dxa"/>
                  <w:tcBorders>
                    <w:top w:val="single" w:color="auto" w:sz="4" w:space="0"/>
                    <w:left w:val="single" w:color="auto" w:sz="4" w:space="0"/>
                    <w:bottom w:val="single" w:color="auto" w:sz="4" w:space="0"/>
                    <w:right w:val="single" w:color="auto" w:sz="4" w:space="0"/>
                    <w:tl2br w:val="nil"/>
                    <w:tr2bl w:val="nil"/>
                  </w:tcBorders>
                  <w:vAlign w:val="center"/>
                </w:tcPr>
                <w:p>
                  <w:pPr>
                    <w:spacing w:line="440" w:lineRule="exact"/>
                    <w:jc w:val="center"/>
                    <w:rPr>
                      <w:rFonts w:ascii="宋体" w:hAnsi="宋体" w:cs="宋体"/>
                      <w:bCs/>
                      <w:sz w:val="18"/>
                      <w:szCs w:val="18"/>
                    </w:rPr>
                  </w:pPr>
                </w:p>
              </w:tc>
              <w:tc>
                <w:tcPr>
                  <w:tcW w:w="1237" w:type="dxa"/>
                  <w:vMerge w:val="continue"/>
                  <w:tcBorders>
                    <w:left w:val="single" w:color="auto" w:sz="4" w:space="0"/>
                    <w:right w:val="single" w:color="auto" w:sz="4" w:space="0"/>
                    <w:tl2br w:val="nil"/>
                    <w:tr2bl w:val="nil"/>
                  </w:tcBorders>
                  <w:vAlign w:val="center"/>
                </w:tcPr>
                <w:p>
                  <w:pPr>
                    <w:spacing w:line="440" w:lineRule="exact"/>
                    <w:jc w:val="center"/>
                    <w:rPr>
                      <w:rFonts w:ascii="宋体" w:hAnsi="宋体" w:cs="宋体"/>
                      <w:bCs/>
                      <w:sz w:val="24"/>
                      <w:szCs w:val="24"/>
                    </w:rPr>
                  </w:pPr>
                </w:p>
              </w:tc>
            </w:tr>
            <w:tr>
              <w:tblPrEx>
                <w:tblCellMar>
                  <w:top w:w="0" w:type="dxa"/>
                  <w:left w:w="108" w:type="dxa"/>
                  <w:bottom w:w="0" w:type="dxa"/>
                  <w:right w:w="108" w:type="dxa"/>
                </w:tblCellMar>
              </w:tblPrEx>
              <w:trPr>
                <w:trHeight w:val="466" w:hRule="atLeast"/>
                <w:jc w:val="center"/>
              </w:trPr>
              <w:tc>
                <w:tcPr>
                  <w:tcW w:w="685" w:type="dxa"/>
                  <w:tcBorders>
                    <w:top w:val="single" w:color="000000" w:sz="4" w:space="0"/>
                    <w:left w:val="single" w:color="000000" w:sz="4" w:space="0"/>
                    <w:bottom w:val="single" w:color="000000" w:sz="4" w:space="0"/>
                    <w:right w:val="single" w:color="000000" w:sz="4" w:space="0"/>
                    <w:tl2br w:val="nil"/>
                    <w:tr2bl w:val="nil"/>
                  </w:tcBorders>
                  <w:vAlign w:val="center"/>
                </w:tcPr>
                <w:p>
                  <w:pPr>
                    <w:pStyle w:val="55"/>
                    <w:kinsoku w:val="0"/>
                    <w:overflowPunct w:val="0"/>
                    <w:spacing w:line="260" w:lineRule="exact"/>
                    <w:jc w:val="center"/>
                    <w:rPr>
                      <w:rFonts w:hint="default" w:ascii="宋体" w:hAnsi="宋体" w:eastAsia="宋体" w:cs="宋体"/>
                      <w:bCs/>
                      <w:kern w:val="2"/>
                      <w:sz w:val="18"/>
                      <w:szCs w:val="18"/>
                      <w:lang w:val="en-US" w:eastAsia="zh-CN" w:bidi="ar-SA"/>
                    </w:rPr>
                  </w:pPr>
                  <w:r>
                    <w:rPr>
                      <w:rFonts w:hint="eastAsia" w:ascii="宋体" w:hAnsi="宋体" w:eastAsia="宋体" w:cs="宋体"/>
                      <w:bCs/>
                      <w:kern w:val="2"/>
                      <w:sz w:val="18"/>
                      <w:szCs w:val="18"/>
                      <w:lang w:val="en-US" w:eastAsia="zh-CN" w:bidi="ar-SA"/>
                    </w:rPr>
                    <w:t>13</w:t>
                  </w:r>
                </w:p>
              </w:tc>
              <w:tc>
                <w:tcPr>
                  <w:tcW w:w="1530" w:type="dxa"/>
                  <w:tcBorders>
                    <w:top w:val="single" w:color="000000" w:sz="4" w:space="0"/>
                    <w:left w:val="single" w:color="000000" w:sz="4" w:space="0"/>
                    <w:bottom w:val="single" w:color="000000" w:sz="4" w:space="0"/>
                    <w:right w:val="single" w:color="000000" w:sz="4" w:space="0"/>
                    <w:tl2br w:val="nil"/>
                    <w:tr2bl w:val="nil"/>
                  </w:tcBorders>
                  <w:vAlign w:val="center"/>
                </w:tcPr>
                <w:p>
                  <w:pPr>
                    <w:pStyle w:val="74"/>
                    <w:spacing w:before="163" w:after="163"/>
                    <w:rPr>
                      <w:rFonts w:hint="eastAsia" w:ascii="宋体" w:hAnsi="宋体" w:eastAsia="宋体" w:cs="宋体"/>
                      <w:bCs/>
                      <w:kern w:val="2"/>
                      <w:sz w:val="18"/>
                      <w:szCs w:val="18"/>
                      <w:lang w:val="en-US" w:eastAsia="zh-CN" w:bidi="ar-SA"/>
                    </w:rPr>
                  </w:pPr>
                  <w:r>
                    <w:rPr>
                      <w:rFonts w:hint="eastAsia" w:cs="宋体"/>
                      <w:sz w:val="18"/>
                      <w:szCs w:val="18"/>
                      <w:lang w:val="en-US" w:eastAsia="zh-CN" w:bidi="ar-SA"/>
                    </w:rPr>
                    <w:t>墩柱模板</w:t>
                  </w:r>
                </w:p>
              </w:tc>
              <w:tc>
                <w:tcPr>
                  <w:tcW w:w="875" w:type="dxa"/>
                  <w:tcBorders>
                    <w:top w:val="single" w:color="000000" w:sz="4" w:space="0"/>
                    <w:left w:val="single" w:color="000000" w:sz="4" w:space="0"/>
                    <w:bottom w:val="single" w:color="000000" w:sz="4" w:space="0"/>
                    <w:right w:val="single" w:color="000000" w:sz="4" w:space="0"/>
                    <w:tl2br w:val="nil"/>
                    <w:tr2bl w:val="nil"/>
                  </w:tcBorders>
                  <w:vAlign w:val="center"/>
                </w:tcPr>
                <w:p>
                  <w:pPr>
                    <w:pStyle w:val="74"/>
                    <w:spacing w:before="163" w:after="163"/>
                    <w:rPr>
                      <w:rFonts w:hint="eastAsia" w:ascii="宋体" w:hAnsi="宋体" w:eastAsia="宋体" w:cs="宋体"/>
                      <w:bCs/>
                      <w:kern w:val="2"/>
                      <w:sz w:val="18"/>
                      <w:szCs w:val="18"/>
                      <w:lang w:val="en-US" w:eastAsia="zh-CN" w:bidi="ar-SA"/>
                    </w:rPr>
                  </w:pPr>
                </w:p>
              </w:tc>
              <w:tc>
                <w:tcPr>
                  <w:tcW w:w="778"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40" w:lineRule="exact"/>
                    <w:jc w:val="center"/>
                    <w:rPr>
                      <w:rFonts w:hint="default" w:ascii="宋体" w:hAnsi="宋体" w:eastAsia="宋体" w:cs="宋体"/>
                      <w:bCs/>
                      <w:kern w:val="2"/>
                      <w:sz w:val="18"/>
                      <w:szCs w:val="18"/>
                      <w:lang w:val="en-US" w:eastAsia="zh-CN" w:bidi="ar-SA"/>
                    </w:rPr>
                  </w:pPr>
                  <w:r>
                    <w:rPr>
                      <w:rFonts w:hint="eastAsia" w:ascii="宋体" w:hAnsi="宋体" w:cs="宋体"/>
                      <w:bCs/>
                      <w:kern w:val="2"/>
                      <w:sz w:val="18"/>
                      <w:szCs w:val="18"/>
                      <w:lang w:val="en-US" w:eastAsia="zh-CN" w:bidi="ar-SA"/>
                    </w:rPr>
                    <w:t>m</w:t>
                  </w:r>
                </w:p>
              </w:tc>
              <w:tc>
                <w:tcPr>
                  <w:tcW w:w="952" w:type="dxa"/>
                  <w:tcBorders>
                    <w:top w:val="single" w:color="000000" w:sz="4" w:space="0"/>
                    <w:left w:val="single" w:color="000000" w:sz="4" w:space="0"/>
                    <w:bottom w:val="single" w:color="000000" w:sz="4" w:space="0"/>
                    <w:right w:val="single" w:color="000000" w:sz="4" w:space="0"/>
                    <w:tl2br w:val="nil"/>
                    <w:tr2bl w:val="nil"/>
                  </w:tcBorders>
                  <w:vAlign w:val="center"/>
                </w:tcPr>
                <w:p>
                  <w:pPr>
                    <w:pStyle w:val="74"/>
                    <w:spacing w:before="163" w:after="163"/>
                    <w:rPr>
                      <w:rFonts w:hint="default" w:ascii="宋体" w:hAnsi="宋体" w:eastAsia="宋体" w:cs="宋体"/>
                      <w:bCs/>
                      <w:kern w:val="2"/>
                      <w:sz w:val="18"/>
                      <w:szCs w:val="18"/>
                      <w:lang w:val="en-US" w:eastAsia="zh-CN" w:bidi="ar-SA"/>
                    </w:rPr>
                  </w:pPr>
                  <w:r>
                    <w:rPr>
                      <w:rFonts w:hint="eastAsia" w:cs="宋体"/>
                      <w:bCs/>
                      <w:kern w:val="2"/>
                      <w:sz w:val="18"/>
                      <w:szCs w:val="18"/>
                      <w:lang w:val="en-US" w:eastAsia="zh-CN" w:bidi="ar-SA"/>
                    </w:rPr>
                    <w:t>150</w:t>
                  </w:r>
                </w:p>
              </w:tc>
              <w:tc>
                <w:tcPr>
                  <w:tcW w:w="1002" w:type="dxa"/>
                  <w:tcBorders>
                    <w:top w:val="single" w:color="000000" w:sz="4" w:space="0"/>
                    <w:left w:val="single" w:color="000000" w:sz="4" w:space="0"/>
                    <w:bottom w:val="single" w:color="000000" w:sz="4" w:space="0"/>
                    <w:right w:val="single" w:color="auto" w:sz="4" w:space="0"/>
                    <w:tl2br w:val="nil"/>
                    <w:tr2bl w:val="nil"/>
                  </w:tcBorders>
                  <w:vAlign w:val="center"/>
                </w:tcPr>
                <w:p>
                  <w:pPr>
                    <w:pStyle w:val="74"/>
                    <w:spacing w:before="163" w:after="163"/>
                    <w:rPr>
                      <w:rFonts w:hint="eastAsia" w:ascii="宋体" w:hAnsi="宋体" w:eastAsia="宋体" w:cs="宋体"/>
                      <w:bCs/>
                      <w:kern w:val="2"/>
                      <w:sz w:val="18"/>
                      <w:szCs w:val="18"/>
                      <w:lang w:val="en-US" w:eastAsia="zh-CN" w:bidi="ar-SA"/>
                    </w:rPr>
                  </w:pPr>
                </w:p>
              </w:tc>
              <w:tc>
                <w:tcPr>
                  <w:tcW w:w="1082" w:type="dxa"/>
                  <w:tcBorders>
                    <w:top w:val="single" w:color="auto" w:sz="4" w:space="0"/>
                    <w:left w:val="single" w:color="auto" w:sz="4" w:space="0"/>
                    <w:bottom w:val="single" w:color="auto" w:sz="4" w:space="0"/>
                    <w:right w:val="single" w:color="auto" w:sz="4" w:space="0"/>
                    <w:tl2br w:val="nil"/>
                    <w:tr2bl w:val="nil"/>
                  </w:tcBorders>
                  <w:vAlign w:val="center"/>
                </w:tcPr>
                <w:p>
                  <w:pPr>
                    <w:spacing w:line="440" w:lineRule="exact"/>
                    <w:jc w:val="center"/>
                    <w:rPr>
                      <w:rFonts w:hint="eastAsia" w:ascii="宋体" w:hAnsi="宋体" w:eastAsia="宋体" w:cs="宋体"/>
                      <w:bCs/>
                      <w:kern w:val="2"/>
                      <w:sz w:val="18"/>
                      <w:szCs w:val="18"/>
                      <w:lang w:val="en-US" w:eastAsia="zh-CN" w:bidi="ar-SA"/>
                    </w:rPr>
                  </w:pPr>
                </w:p>
              </w:tc>
              <w:tc>
                <w:tcPr>
                  <w:tcW w:w="779" w:type="dxa"/>
                  <w:tcBorders>
                    <w:top w:val="single" w:color="auto" w:sz="4" w:space="0"/>
                    <w:left w:val="single" w:color="auto" w:sz="4" w:space="0"/>
                    <w:bottom w:val="single" w:color="auto" w:sz="4" w:space="0"/>
                    <w:right w:val="single" w:color="auto" w:sz="4" w:space="0"/>
                    <w:tl2br w:val="nil"/>
                    <w:tr2bl w:val="nil"/>
                  </w:tcBorders>
                  <w:vAlign w:val="center"/>
                </w:tcPr>
                <w:p>
                  <w:pPr>
                    <w:spacing w:line="440" w:lineRule="exact"/>
                    <w:jc w:val="center"/>
                    <w:rPr>
                      <w:rFonts w:ascii="宋体" w:hAnsi="宋体" w:cs="宋体"/>
                      <w:bCs/>
                      <w:sz w:val="18"/>
                      <w:szCs w:val="18"/>
                    </w:rPr>
                  </w:pPr>
                </w:p>
              </w:tc>
              <w:tc>
                <w:tcPr>
                  <w:tcW w:w="1237" w:type="dxa"/>
                  <w:vMerge w:val="continue"/>
                  <w:tcBorders>
                    <w:left w:val="single" w:color="auto" w:sz="4" w:space="0"/>
                    <w:right w:val="single" w:color="auto" w:sz="4" w:space="0"/>
                    <w:tl2br w:val="nil"/>
                    <w:tr2bl w:val="nil"/>
                  </w:tcBorders>
                  <w:vAlign w:val="center"/>
                </w:tcPr>
                <w:p>
                  <w:pPr>
                    <w:spacing w:line="440" w:lineRule="exact"/>
                    <w:jc w:val="center"/>
                    <w:rPr>
                      <w:rFonts w:ascii="宋体" w:hAnsi="宋体" w:cs="宋体"/>
                      <w:bCs/>
                      <w:sz w:val="24"/>
                      <w:szCs w:val="24"/>
                    </w:rPr>
                  </w:pPr>
                </w:p>
              </w:tc>
            </w:tr>
            <w:tr>
              <w:tblPrEx>
                <w:tblCellMar>
                  <w:top w:w="0" w:type="dxa"/>
                  <w:left w:w="108" w:type="dxa"/>
                  <w:bottom w:w="0" w:type="dxa"/>
                  <w:right w:w="108" w:type="dxa"/>
                </w:tblCellMar>
              </w:tblPrEx>
              <w:trPr>
                <w:trHeight w:val="466" w:hRule="atLeast"/>
                <w:jc w:val="center"/>
              </w:trPr>
              <w:tc>
                <w:tcPr>
                  <w:tcW w:w="685" w:type="dxa"/>
                  <w:tcBorders>
                    <w:top w:val="single" w:color="000000" w:sz="4" w:space="0"/>
                    <w:left w:val="single" w:color="000000" w:sz="4" w:space="0"/>
                    <w:bottom w:val="single" w:color="000000" w:sz="4" w:space="0"/>
                    <w:right w:val="single" w:color="000000" w:sz="4" w:space="0"/>
                    <w:tl2br w:val="nil"/>
                    <w:tr2bl w:val="nil"/>
                  </w:tcBorders>
                  <w:vAlign w:val="center"/>
                </w:tcPr>
                <w:p>
                  <w:pPr>
                    <w:pStyle w:val="55"/>
                    <w:kinsoku w:val="0"/>
                    <w:overflowPunct w:val="0"/>
                    <w:spacing w:line="260" w:lineRule="exact"/>
                    <w:jc w:val="center"/>
                    <w:rPr>
                      <w:rFonts w:hint="default" w:ascii="宋体" w:hAnsi="宋体" w:eastAsia="宋体" w:cs="宋体"/>
                      <w:bCs/>
                      <w:kern w:val="2"/>
                      <w:sz w:val="18"/>
                      <w:szCs w:val="18"/>
                      <w:lang w:val="en-US" w:eastAsia="zh-CN" w:bidi="ar-SA"/>
                    </w:rPr>
                  </w:pPr>
                  <w:r>
                    <w:rPr>
                      <w:rFonts w:hint="eastAsia" w:ascii="宋体" w:hAnsi="宋体" w:eastAsia="宋体" w:cs="宋体"/>
                      <w:bCs/>
                      <w:kern w:val="2"/>
                      <w:sz w:val="18"/>
                      <w:szCs w:val="18"/>
                      <w:lang w:val="en-US" w:eastAsia="zh-CN" w:bidi="ar-SA"/>
                    </w:rPr>
                    <w:t>14</w:t>
                  </w:r>
                </w:p>
              </w:tc>
              <w:tc>
                <w:tcPr>
                  <w:tcW w:w="1530" w:type="dxa"/>
                  <w:tcBorders>
                    <w:top w:val="single" w:color="000000" w:sz="4" w:space="0"/>
                    <w:left w:val="single" w:color="000000" w:sz="4" w:space="0"/>
                    <w:bottom w:val="single" w:color="000000" w:sz="4" w:space="0"/>
                    <w:right w:val="single" w:color="000000" w:sz="4" w:space="0"/>
                    <w:tl2br w:val="nil"/>
                    <w:tr2bl w:val="nil"/>
                  </w:tcBorders>
                  <w:vAlign w:val="center"/>
                </w:tcPr>
                <w:p>
                  <w:pPr>
                    <w:pStyle w:val="74"/>
                    <w:spacing w:before="163" w:after="163"/>
                    <w:rPr>
                      <w:rFonts w:hint="eastAsia" w:ascii="宋体" w:hAnsi="宋体" w:eastAsia="宋体" w:cs="宋体"/>
                      <w:sz w:val="18"/>
                      <w:szCs w:val="18"/>
                      <w:lang w:val="en-US" w:eastAsia="zh-CN" w:bidi="ar-SA"/>
                    </w:rPr>
                  </w:pPr>
                  <w:r>
                    <w:rPr>
                      <w:rFonts w:hint="eastAsia" w:cs="宋体"/>
                      <w:bCs/>
                      <w:kern w:val="2"/>
                      <w:sz w:val="18"/>
                      <w:szCs w:val="18"/>
                      <w:lang w:val="en-US" w:eastAsia="zh-CN" w:bidi="ar-SA"/>
                    </w:rPr>
                    <w:t>系梁模板</w:t>
                  </w:r>
                </w:p>
              </w:tc>
              <w:tc>
                <w:tcPr>
                  <w:tcW w:w="875" w:type="dxa"/>
                  <w:tcBorders>
                    <w:top w:val="single" w:color="000000" w:sz="4" w:space="0"/>
                    <w:left w:val="single" w:color="000000" w:sz="4" w:space="0"/>
                    <w:bottom w:val="single" w:color="000000" w:sz="4" w:space="0"/>
                    <w:right w:val="single" w:color="000000" w:sz="4" w:space="0"/>
                    <w:tl2br w:val="nil"/>
                    <w:tr2bl w:val="nil"/>
                  </w:tcBorders>
                  <w:vAlign w:val="center"/>
                </w:tcPr>
                <w:p>
                  <w:pPr>
                    <w:pStyle w:val="74"/>
                    <w:spacing w:before="163" w:after="163"/>
                    <w:rPr>
                      <w:rFonts w:hint="default" w:ascii="宋体" w:hAnsi="宋体" w:eastAsia="宋体" w:cs="宋体"/>
                      <w:sz w:val="18"/>
                      <w:szCs w:val="18"/>
                      <w:lang w:val="en-US" w:eastAsia="zh-CN" w:bidi="ar-SA"/>
                    </w:rPr>
                  </w:pPr>
                </w:p>
              </w:tc>
              <w:tc>
                <w:tcPr>
                  <w:tcW w:w="778"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40" w:lineRule="exact"/>
                    <w:jc w:val="center"/>
                    <w:rPr>
                      <w:rFonts w:hint="eastAsia" w:ascii="宋体" w:hAnsi="宋体" w:eastAsia="宋体" w:cs="宋体"/>
                      <w:bCs/>
                      <w:kern w:val="2"/>
                      <w:sz w:val="18"/>
                      <w:szCs w:val="18"/>
                      <w:lang w:val="en-US" w:eastAsia="zh-CN" w:bidi="ar-SA"/>
                    </w:rPr>
                  </w:pPr>
                  <w:r>
                    <w:rPr>
                      <w:rFonts w:hint="eastAsia" w:ascii="宋体" w:hAnsi="宋体" w:cs="宋体"/>
                      <w:bCs/>
                      <w:kern w:val="2"/>
                      <w:sz w:val="18"/>
                      <w:szCs w:val="18"/>
                      <w:lang w:val="en-US" w:eastAsia="zh-CN" w:bidi="ar-SA"/>
                    </w:rPr>
                    <w:t>套</w:t>
                  </w:r>
                </w:p>
              </w:tc>
              <w:tc>
                <w:tcPr>
                  <w:tcW w:w="952" w:type="dxa"/>
                  <w:tcBorders>
                    <w:top w:val="single" w:color="000000" w:sz="4" w:space="0"/>
                    <w:left w:val="single" w:color="000000" w:sz="4" w:space="0"/>
                    <w:bottom w:val="single" w:color="000000" w:sz="4" w:space="0"/>
                    <w:right w:val="single" w:color="000000" w:sz="4" w:space="0"/>
                    <w:tl2br w:val="nil"/>
                    <w:tr2bl w:val="nil"/>
                  </w:tcBorders>
                  <w:vAlign w:val="center"/>
                </w:tcPr>
                <w:p>
                  <w:pPr>
                    <w:pStyle w:val="74"/>
                    <w:spacing w:before="163" w:after="163"/>
                    <w:rPr>
                      <w:rFonts w:hint="default" w:ascii="宋体" w:hAnsi="宋体" w:eastAsia="宋体" w:cs="宋体"/>
                      <w:bCs/>
                      <w:kern w:val="2"/>
                      <w:sz w:val="18"/>
                      <w:szCs w:val="18"/>
                      <w:lang w:val="en-US" w:eastAsia="zh-CN" w:bidi="ar-SA"/>
                    </w:rPr>
                  </w:pPr>
                  <w:r>
                    <w:rPr>
                      <w:rFonts w:hint="eastAsia" w:cs="宋体"/>
                      <w:bCs/>
                      <w:kern w:val="2"/>
                      <w:sz w:val="18"/>
                      <w:szCs w:val="18"/>
                      <w:lang w:val="en-US" w:eastAsia="zh-CN" w:bidi="ar-SA"/>
                    </w:rPr>
                    <w:t>4</w:t>
                  </w:r>
                </w:p>
              </w:tc>
              <w:tc>
                <w:tcPr>
                  <w:tcW w:w="1002" w:type="dxa"/>
                  <w:tcBorders>
                    <w:top w:val="single" w:color="000000" w:sz="4" w:space="0"/>
                    <w:left w:val="single" w:color="000000" w:sz="4" w:space="0"/>
                    <w:bottom w:val="single" w:color="000000" w:sz="4" w:space="0"/>
                    <w:right w:val="single" w:color="auto" w:sz="4" w:space="0"/>
                    <w:tl2br w:val="nil"/>
                    <w:tr2bl w:val="nil"/>
                  </w:tcBorders>
                  <w:vAlign w:val="center"/>
                </w:tcPr>
                <w:p>
                  <w:pPr>
                    <w:pStyle w:val="74"/>
                    <w:spacing w:before="163" w:after="163"/>
                    <w:rPr>
                      <w:rFonts w:hint="eastAsia" w:ascii="宋体" w:hAnsi="宋体" w:eastAsia="宋体" w:cs="宋体"/>
                      <w:bCs/>
                      <w:kern w:val="2"/>
                      <w:sz w:val="18"/>
                      <w:szCs w:val="18"/>
                      <w:lang w:val="en-US" w:eastAsia="zh-CN" w:bidi="ar-SA"/>
                    </w:rPr>
                  </w:pPr>
                </w:p>
              </w:tc>
              <w:tc>
                <w:tcPr>
                  <w:tcW w:w="1082" w:type="dxa"/>
                  <w:tcBorders>
                    <w:top w:val="single" w:color="auto" w:sz="4" w:space="0"/>
                    <w:left w:val="single" w:color="auto" w:sz="4" w:space="0"/>
                    <w:bottom w:val="single" w:color="auto" w:sz="4" w:space="0"/>
                    <w:right w:val="single" w:color="auto" w:sz="4" w:space="0"/>
                    <w:tl2br w:val="nil"/>
                    <w:tr2bl w:val="nil"/>
                  </w:tcBorders>
                  <w:vAlign w:val="center"/>
                </w:tcPr>
                <w:p>
                  <w:pPr>
                    <w:spacing w:line="440" w:lineRule="exact"/>
                    <w:jc w:val="center"/>
                    <w:rPr>
                      <w:rFonts w:hint="eastAsia" w:ascii="宋体" w:hAnsi="宋体" w:eastAsia="宋体" w:cs="宋体"/>
                      <w:bCs/>
                      <w:kern w:val="2"/>
                      <w:sz w:val="18"/>
                      <w:szCs w:val="18"/>
                      <w:lang w:val="en-US" w:eastAsia="zh-CN" w:bidi="ar-SA"/>
                    </w:rPr>
                  </w:pPr>
                </w:p>
              </w:tc>
              <w:tc>
                <w:tcPr>
                  <w:tcW w:w="779" w:type="dxa"/>
                  <w:tcBorders>
                    <w:top w:val="single" w:color="auto" w:sz="4" w:space="0"/>
                    <w:left w:val="single" w:color="auto" w:sz="4" w:space="0"/>
                    <w:bottom w:val="single" w:color="auto" w:sz="4" w:space="0"/>
                    <w:right w:val="single" w:color="auto" w:sz="4" w:space="0"/>
                    <w:tl2br w:val="nil"/>
                    <w:tr2bl w:val="nil"/>
                  </w:tcBorders>
                  <w:vAlign w:val="center"/>
                </w:tcPr>
                <w:p>
                  <w:pPr>
                    <w:spacing w:line="440" w:lineRule="exact"/>
                    <w:jc w:val="center"/>
                    <w:rPr>
                      <w:rFonts w:ascii="宋体" w:hAnsi="宋体" w:cs="宋体"/>
                      <w:bCs/>
                      <w:sz w:val="18"/>
                      <w:szCs w:val="18"/>
                    </w:rPr>
                  </w:pPr>
                </w:p>
              </w:tc>
              <w:tc>
                <w:tcPr>
                  <w:tcW w:w="1237" w:type="dxa"/>
                  <w:vMerge w:val="continue"/>
                  <w:tcBorders>
                    <w:left w:val="single" w:color="auto" w:sz="4" w:space="0"/>
                    <w:right w:val="single" w:color="auto" w:sz="4" w:space="0"/>
                    <w:tl2br w:val="nil"/>
                    <w:tr2bl w:val="nil"/>
                  </w:tcBorders>
                  <w:vAlign w:val="center"/>
                </w:tcPr>
                <w:p>
                  <w:pPr>
                    <w:spacing w:line="440" w:lineRule="exact"/>
                    <w:jc w:val="center"/>
                    <w:rPr>
                      <w:rFonts w:ascii="宋体" w:hAnsi="宋体" w:cs="宋体"/>
                      <w:bCs/>
                      <w:sz w:val="24"/>
                      <w:szCs w:val="24"/>
                    </w:rPr>
                  </w:pPr>
                </w:p>
              </w:tc>
            </w:tr>
            <w:tr>
              <w:tblPrEx>
                <w:tblCellMar>
                  <w:top w:w="0" w:type="dxa"/>
                  <w:left w:w="108" w:type="dxa"/>
                  <w:bottom w:w="0" w:type="dxa"/>
                  <w:right w:w="108" w:type="dxa"/>
                </w:tblCellMar>
              </w:tblPrEx>
              <w:trPr>
                <w:trHeight w:val="466" w:hRule="atLeast"/>
                <w:jc w:val="center"/>
              </w:trPr>
              <w:tc>
                <w:tcPr>
                  <w:tcW w:w="685" w:type="dxa"/>
                  <w:tcBorders>
                    <w:top w:val="single" w:color="000000" w:sz="4" w:space="0"/>
                    <w:left w:val="single" w:color="000000" w:sz="4" w:space="0"/>
                    <w:bottom w:val="single" w:color="000000" w:sz="4" w:space="0"/>
                    <w:right w:val="single" w:color="000000" w:sz="4" w:space="0"/>
                    <w:tl2br w:val="nil"/>
                    <w:tr2bl w:val="nil"/>
                  </w:tcBorders>
                  <w:vAlign w:val="center"/>
                </w:tcPr>
                <w:p>
                  <w:pPr>
                    <w:pStyle w:val="55"/>
                    <w:kinsoku w:val="0"/>
                    <w:overflowPunct w:val="0"/>
                    <w:spacing w:line="260" w:lineRule="exact"/>
                    <w:jc w:val="center"/>
                    <w:rPr>
                      <w:rFonts w:hint="default" w:ascii="宋体" w:hAnsi="宋体" w:eastAsia="宋体" w:cs="宋体"/>
                      <w:bCs/>
                      <w:kern w:val="2"/>
                      <w:sz w:val="18"/>
                      <w:szCs w:val="18"/>
                      <w:lang w:val="en-US" w:eastAsia="zh-CN" w:bidi="ar-SA"/>
                    </w:rPr>
                  </w:pPr>
                  <w:r>
                    <w:rPr>
                      <w:rFonts w:hint="eastAsia" w:ascii="宋体" w:hAnsi="宋体" w:eastAsia="宋体" w:cs="宋体"/>
                      <w:bCs/>
                      <w:kern w:val="2"/>
                      <w:sz w:val="18"/>
                      <w:szCs w:val="18"/>
                      <w:lang w:val="en-US" w:eastAsia="zh-CN" w:bidi="ar-SA"/>
                    </w:rPr>
                    <w:t>15</w:t>
                  </w:r>
                </w:p>
              </w:tc>
              <w:tc>
                <w:tcPr>
                  <w:tcW w:w="1530"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40" w:lineRule="exact"/>
                    <w:jc w:val="center"/>
                    <w:rPr>
                      <w:rFonts w:hint="eastAsia" w:ascii="宋体" w:hAnsi="宋体" w:eastAsia="宋体" w:cs="宋体"/>
                      <w:bCs/>
                      <w:kern w:val="2"/>
                      <w:sz w:val="18"/>
                      <w:szCs w:val="18"/>
                      <w:lang w:val="en-US" w:eastAsia="zh-CN" w:bidi="ar-SA"/>
                    </w:rPr>
                  </w:pPr>
                  <w:r>
                    <w:rPr>
                      <w:rFonts w:hint="eastAsia" w:ascii="宋体" w:hAnsi="宋体" w:cs="宋体"/>
                      <w:bCs/>
                      <w:sz w:val="18"/>
                      <w:szCs w:val="18"/>
                      <w:lang w:val="en-US" w:eastAsia="zh-CN"/>
                    </w:rPr>
                    <w:t>盖梁模板</w:t>
                  </w:r>
                </w:p>
              </w:tc>
              <w:tc>
                <w:tcPr>
                  <w:tcW w:w="875"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40" w:lineRule="exact"/>
                    <w:jc w:val="center"/>
                    <w:rPr>
                      <w:rFonts w:hint="eastAsia" w:ascii="宋体" w:hAnsi="宋体" w:eastAsia="宋体" w:cs="宋体"/>
                      <w:bCs/>
                      <w:kern w:val="2"/>
                      <w:sz w:val="18"/>
                      <w:szCs w:val="18"/>
                      <w:lang w:val="en-US" w:eastAsia="zh-CN" w:bidi="ar-SA"/>
                    </w:rPr>
                  </w:pPr>
                </w:p>
              </w:tc>
              <w:tc>
                <w:tcPr>
                  <w:tcW w:w="778"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40" w:lineRule="exact"/>
                    <w:jc w:val="center"/>
                    <w:rPr>
                      <w:rFonts w:hint="eastAsia" w:ascii="宋体" w:hAnsi="宋体" w:eastAsia="宋体" w:cs="宋体"/>
                      <w:bCs/>
                      <w:kern w:val="2"/>
                      <w:sz w:val="18"/>
                      <w:szCs w:val="18"/>
                      <w:lang w:val="en-US" w:eastAsia="zh-CN" w:bidi="ar-SA"/>
                    </w:rPr>
                  </w:pPr>
                  <w:r>
                    <w:rPr>
                      <w:rFonts w:hint="eastAsia" w:ascii="宋体" w:hAnsi="宋体" w:cs="宋体"/>
                      <w:bCs/>
                      <w:sz w:val="18"/>
                      <w:szCs w:val="18"/>
                      <w:lang w:val="en-US" w:eastAsia="zh-CN"/>
                    </w:rPr>
                    <w:t>套</w:t>
                  </w:r>
                </w:p>
              </w:tc>
              <w:tc>
                <w:tcPr>
                  <w:tcW w:w="952"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40" w:lineRule="exact"/>
                    <w:jc w:val="center"/>
                    <w:rPr>
                      <w:rFonts w:hint="default" w:ascii="宋体" w:hAnsi="宋体" w:eastAsia="宋体" w:cs="宋体"/>
                      <w:bCs/>
                      <w:kern w:val="2"/>
                      <w:sz w:val="18"/>
                      <w:szCs w:val="18"/>
                      <w:lang w:val="en-US" w:eastAsia="zh-CN" w:bidi="ar-SA"/>
                    </w:rPr>
                  </w:pPr>
                  <w:r>
                    <w:rPr>
                      <w:rFonts w:hint="eastAsia" w:ascii="宋体" w:hAnsi="宋体" w:cs="宋体"/>
                      <w:bCs/>
                      <w:sz w:val="18"/>
                      <w:szCs w:val="18"/>
                      <w:lang w:val="en-US" w:eastAsia="zh-CN"/>
                    </w:rPr>
                    <w:t>4</w:t>
                  </w:r>
                </w:p>
              </w:tc>
              <w:tc>
                <w:tcPr>
                  <w:tcW w:w="1002" w:type="dxa"/>
                  <w:tcBorders>
                    <w:top w:val="single" w:color="000000" w:sz="4" w:space="0"/>
                    <w:left w:val="single" w:color="000000" w:sz="4" w:space="0"/>
                    <w:bottom w:val="single" w:color="000000" w:sz="4" w:space="0"/>
                    <w:right w:val="single" w:color="auto" w:sz="4" w:space="0"/>
                    <w:tl2br w:val="nil"/>
                    <w:tr2bl w:val="nil"/>
                  </w:tcBorders>
                  <w:vAlign w:val="center"/>
                </w:tcPr>
                <w:p>
                  <w:pPr>
                    <w:pStyle w:val="74"/>
                    <w:spacing w:before="163" w:after="163"/>
                    <w:rPr>
                      <w:rFonts w:hint="eastAsia" w:ascii="宋体" w:hAnsi="宋体" w:eastAsia="宋体" w:cs="宋体"/>
                      <w:bCs/>
                      <w:kern w:val="2"/>
                      <w:sz w:val="18"/>
                      <w:szCs w:val="18"/>
                      <w:lang w:val="en-US" w:eastAsia="zh-CN" w:bidi="ar-SA"/>
                    </w:rPr>
                  </w:pPr>
                </w:p>
              </w:tc>
              <w:tc>
                <w:tcPr>
                  <w:tcW w:w="1082" w:type="dxa"/>
                  <w:tcBorders>
                    <w:top w:val="single" w:color="auto" w:sz="4" w:space="0"/>
                    <w:left w:val="single" w:color="auto" w:sz="4" w:space="0"/>
                    <w:bottom w:val="single" w:color="auto" w:sz="4" w:space="0"/>
                    <w:right w:val="single" w:color="auto" w:sz="4" w:space="0"/>
                    <w:tl2br w:val="nil"/>
                    <w:tr2bl w:val="nil"/>
                  </w:tcBorders>
                  <w:vAlign w:val="center"/>
                </w:tcPr>
                <w:p>
                  <w:pPr>
                    <w:spacing w:line="440" w:lineRule="exact"/>
                    <w:jc w:val="center"/>
                    <w:rPr>
                      <w:rFonts w:hint="eastAsia" w:ascii="宋体" w:hAnsi="宋体" w:eastAsia="宋体" w:cs="宋体"/>
                      <w:bCs/>
                      <w:kern w:val="2"/>
                      <w:sz w:val="18"/>
                      <w:szCs w:val="18"/>
                      <w:lang w:val="en-US" w:eastAsia="zh-CN" w:bidi="ar-SA"/>
                    </w:rPr>
                  </w:pPr>
                </w:p>
              </w:tc>
              <w:tc>
                <w:tcPr>
                  <w:tcW w:w="779" w:type="dxa"/>
                  <w:tcBorders>
                    <w:top w:val="single" w:color="auto" w:sz="4" w:space="0"/>
                    <w:left w:val="single" w:color="auto" w:sz="4" w:space="0"/>
                    <w:bottom w:val="single" w:color="auto" w:sz="4" w:space="0"/>
                    <w:right w:val="single" w:color="auto" w:sz="4" w:space="0"/>
                    <w:tl2br w:val="nil"/>
                    <w:tr2bl w:val="nil"/>
                  </w:tcBorders>
                  <w:vAlign w:val="center"/>
                </w:tcPr>
                <w:p>
                  <w:pPr>
                    <w:spacing w:line="440" w:lineRule="exact"/>
                    <w:jc w:val="center"/>
                    <w:rPr>
                      <w:rFonts w:ascii="宋体" w:hAnsi="宋体" w:cs="宋体"/>
                      <w:bCs/>
                      <w:sz w:val="18"/>
                      <w:szCs w:val="18"/>
                    </w:rPr>
                  </w:pPr>
                </w:p>
              </w:tc>
              <w:tc>
                <w:tcPr>
                  <w:tcW w:w="1237" w:type="dxa"/>
                  <w:vMerge w:val="continue"/>
                  <w:tcBorders>
                    <w:left w:val="single" w:color="auto" w:sz="4" w:space="0"/>
                    <w:right w:val="single" w:color="auto" w:sz="4" w:space="0"/>
                    <w:tl2br w:val="nil"/>
                    <w:tr2bl w:val="nil"/>
                  </w:tcBorders>
                  <w:vAlign w:val="center"/>
                </w:tcPr>
                <w:p>
                  <w:pPr>
                    <w:spacing w:line="440" w:lineRule="exact"/>
                    <w:jc w:val="center"/>
                    <w:rPr>
                      <w:rFonts w:ascii="宋体" w:hAnsi="宋体" w:cs="宋体"/>
                      <w:bCs/>
                      <w:sz w:val="24"/>
                      <w:szCs w:val="24"/>
                    </w:rPr>
                  </w:pPr>
                </w:p>
              </w:tc>
            </w:tr>
            <w:tr>
              <w:tblPrEx>
                <w:tblCellMar>
                  <w:top w:w="0" w:type="dxa"/>
                  <w:left w:w="108" w:type="dxa"/>
                  <w:bottom w:w="0" w:type="dxa"/>
                  <w:right w:w="108" w:type="dxa"/>
                </w:tblCellMar>
              </w:tblPrEx>
              <w:trPr>
                <w:trHeight w:val="460" w:hRule="atLeast"/>
                <w:jc w:val="center"/>
              </w:trPr>
              <w:tc>
                <w:tcPr>
                  <w:tcW w:w="685" w:type="dxa"/>
                  <w:tcBorders>
                    <w:top w:val="single" w:color="000000" w:sz="4" w:space="0"/>
                    <w:left w:val="single" w:color="000000" w:sz="4" w:space="0"/>
                    <w:bottom w:val="single" w:color="000000" w:sz="4" w:space="0"/>
                    <w:right w:val="single" w:color="000000" w:sz="4" w:space="0"/>
                    <w:tl2br w:val="nil"/>
                    <w:tr2bl w:val="nil"/>
                  </w:tcBorders>
                  <w:vAlign w:val="center"/>
                </w:tcPr>
                <w:p>
                  <w:pPr>
                    <w:pStyle w:val="55"/>
                    <w:kinsoku w:val="0"/>
                    <w:overflowPunct w:val="0"/>
                    <w:spacing w:line="260" w:lineRule="exact"/>
                    <w:jc w:val="center"/>
                    <w:rPr>
                      <w:rFonts w:hint="default"/>
                      <w:sz w:val="18"/>
                      <w:szCs w:val="18"/>
                      <w:lang w:val="en-US" w:eastAsia="zh-CN"/>
                    </w:rPr>
                  </w:pPr>
                  <w:r>
                    <w:rPr>
                      <w:rFonts w:hint="eastAsia"/>
                      <w:sz w:val="18"/>
                      <w:szCs w:val="18"/>
                      <w:lang w:val="en-US" w:eastAsia="zh-CN"/>
                    </w:rPr>
                    <w:t>16</w:t>
                  </w:r>
                </w:p>
              </w:tc>
              <w:tc>
                <w:tcPr>
                  <w:tcW w:w="1530"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40" w:lineRule="exact"/>
                    <w:jc w:val="center"/>
                    <w:rPr>
                      <w:rFonts w:hint="eastAsia" w:ascii="宋体" w:hAnsi="宋体" w:cs="宋体"/>
                      <w:bCs/>
                      <w:sz w:val="18"/>
                      <w:szCs w:val="18"/>
                      <w:lang w:val="en-US" w:eastAsia="zh-CN"/>
                    </w:rPr>
                  </w:pPr>
                  <w:r>
                    <w:rPr>
                      <w:rFonts w:hint="eastAsia" w:ascii="宋体" w:hAnsi="宋体" w:cs="宋体"/>
                      <w:bCs/>
                      <w:sz w:val="18"/>
                      <w:szCs w:val="18"/>
                      <w:lang w:val="en-US" w:eastAsia="zh-CN"/>
                    </w:rPr>
                    <w:t>钢模板</w:t>
                  </w:r>
                </w:p>
              </w:tc>
              <w:tc>
                <w:tcPr>
                  <w:tcW w:w="875"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40" w:lineRule="exact"/>
                    <w:jc w:val="center"/>
                    <w:rPr>
                      <w:rFonts w:ascii="宋体" w:hAnsi="宋体" w:cs="宋体"/>
                      <w:bCs/>
                      <w:sz w:val="18"/>
                      <w:szCs w:val="18"/>
                    </w:rPr>
                  </w:pPr>
                </w:p>
              </w:tc>
              <w:tc>
                <w:tcPr>
                  <w:tcW w:w="778"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40" w:lineRule="exact"/>
                    <w:jc w:val="center"/>
                    <w:rPr>
                      <w:rFonts w:hint="eastAsia" w:ascii="宋体" w:hAnsi="宋体" w:cs="宋体"/>
                      <w:bCs/>
                      <w:sz w:val="18"/>
                      <w:szCs w:val="18"/>
                      <w:lang w:val="en-US" w:eastAsia="zh-CN"/>
                    </w:rPr>
                  </w:pPr>
                  <w:r>
                    <w:rPr>
                      <w:rFonts w:hint="eastAsia" w:ascii="宋体" w:hAnsi="宋体" w:cs="宋体"/>
                      <w:bCs/>
                      <w:sz w:val="18"/>
                      <w:szCs w:val="18"/>
                      <w:lang w:val="en-US" w:eastAsia="zh-CN"/>
                    </w:rPr>
                    <w:t>㎡</w:t>
                  </w:r>
                </w:p>
              </w:tc>
              <w:tc>
                <w:tcPr>
                  <w:tcW w:w="952"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40" w:lineRule="exact"/>
                    <w:jc w:val="center"/>
                    <w:rPr>
                      <w:rFonts w:hint="default" w:ascii="宋体" w:hAnsi="宋体" w:cs="宋体"/>
                      <w:bCs/>
                      <w:sz w:val="18"/>
                      <w:szCs w:val="18"/>
                      <w:lang w:val="en-US" w:eastAsia="zh-CN"/>
                    </w:rPr>
                  </w:pPr>
                  <w:r>
                    <w:rPr>
                      <w:rFonts w:hint="eastAsia" w:ascii="宋体" w:hAnsi="宋体" w:cs="宋体"/>
                      <w:bCs/>
                      <w:sz w:val="18"/>
                      <w:szCs w:val="18"/>
                      <w:lang w:val="en-US" w:eastAsia="zh-CN"/>
                    </w:rPr>
                    <w:t>600</w:t>
                  </w:r>
                </w:p>
              </w:tc>
              <w:tc>
                <w:tcPr>
                  <w:tcW w:w="1002" w:type="dxa"/>
                  <w:tcBorders>
                    <w:top w:val="single" w:color="000000" w:sz="4" w:space="0"/>
                    <w:left w:val="single" w:color="000000" w:sz="4" w:space="0"/>
                    <w:bottom w:val="single" w:color="000000" w:sz="4" w:space="0"/>
                    <w:right w:val="single" w:color="auto" w:sz="4" w:space="0"/>
                    <w:tl2br w:val="nil"/>
                    <w:tr2bl w:val="nil"/>
                  </w:tcBorders>
                  <w:vAlign w:val="center"/>
                </w:tcPr>
                <w:p>
                  <w:pPr>
                    <w:spacing w:line="440" w:lineRule="exact"/>
                    <w:jc w:val="center"/>
                    <w:rPr>
                      <w:rFonts w:ascii="宋体" w:hAnsi="宋体" w:cs="宋体"/>
                      <w:bCs/>
                      <w:sz w:val="18"/>
                      <w:szCs w:val="18"/>
                    </w:rPr>
                  </w:pPr>
                </w:p>
              </w:tc>
              <w:tc>
                <w:tcPr>
                  <w:tcW w:w="1082" w:type="dxa"/>
                  <w:tcBorders>
                    <w:top w:val="single" w:color="auto" w:sz="4" w:space="0"/>
                    <w:left w:val="single" w:color="auto" w:sz="4" w:space="0"/>
                    <w:bottom w:val="single" w:color="auto" w:sz="4" w:space="0"/>
                    <w:right w:val="single" w:color="auto" w:sz="4" w:space="0"/>
                    <w:tl2br w:val="nil"/>
                    <w:tr2bl w:val="nil"/>
                  </w:tcBorders>
                  <w:vAlign w:val="center"/>
                </w:tcPr>
                <w:p>
                  <w:pPr>
                    <w:spacing w:line="440" w:lineRule="exact"/>
                    <w:jc w:val="center"/>
                    <w:rPr>
                      <w:rFonts w:ascii="宋体" w:hAnsi="宋体" w:cs="宋体"/>
                      <w:bCs/>
                      <w:sz w:val="18"/>
                      <w:szCs w:val="18"/>
                    </w:rPr>
                  </w:pPr>
                </w:p>
              </w:tc>
              <w:tc>
                <w:tcPr>
                  <w:tcW w:w="779" w:type="dxa"/>
                  <w:tcBorders>
                    <w:top w:val="single" w:color="auto" w:sz="4" w:space="0"/>
                    <w:left w:val="single" w:color="auto" w:sz="4" w:space="0"/>
                    <w:bottom w:val="single" w:color="auto" w:sz="4" w:space="0"/>
                    <w:right w:val="single" w:color="auto" w:sz="4" w:space="0"/>
                    <w:tl2br w:val="nil"/>
                    <w:tr2bl w:val="nil"/>
                  </w:tcBorders>
                  <w:vAlign w:val="center"/>
                </w:tcPr>
                <w:p>
                  <w:pPr>
                    <w:spacing w:line="440" w:lineRule="exact"/>
                    <w:jc w:val="center"/>
                    <w:rPr>
                      <w:rFonts w:ascii="宋体" w:hAnsi="宋体" w:cs="宋体"/>
                      <w:bCs/>
                      <w:sz w:val="18"/>
                      <w:szCs w:val="18"/>
                    </w:rPr>
                  </w:pPr>
                </w:p>
              </w:tc>
              <w:tc>
                <w:tcPr>
                  <w:tcW w:w="1237" w:type="dxa"/>
                  <w:vMerge w:val="continue"/>
                  <w:tcBorders>
                    <w:left w:val="single" w:color="auto" w:sz="4" w:space="0"/>
                    <w:right w:val="single" w:color="auto" w:sz="4" w:space="0"/>
                    <w:tl2br w:val="nil"/>
                    <w:tr2bl w:val="nil"/>
                  </w:tcBorders>
                  <w:vAlign w:val="center"/>
                </w:tcPr>
                <w:p>
                  <w:pPr>
                    <w:spacing w:line="440" w:lineRule="exact"/>
                    <w:jc w:val="center"/>
                    <w:rPr>
                      <w:rFonts w:ascii="宋体" w:hAnsi="宋体" w:cs="宋体"/>
                      <w:bCs/>
                      <w:sz w:val="24"/>
                      <w:szCs w:val="24"/>
                    </w:rPr>
                  </w:pPr>
                </w:p>
              </w:tc>
            </w:tr>
            <w:tr>
              <w:tblPrEx>
                <w:tblCellMar>
                  <w:top w:w="0" w:type="dxa"/>
                  <w:left w:w="108" w:type="dxa"/>
                  <w:bottom w:w="0" w:type="dxa"/>
                  <w:right w:w="108" w:type="dxa"/>
                </w:tblCellMar>
              </w:tblPrEx>
              <w:trPr>
                <w:trHeight w:val="460" w:hRule="atLeast"/>
                <w:jc w:val="center"/>
              </w:trPr>
              <w:tc>
                <w:tcPr>
                  <w:tcW w:w="685" w:type="dxa"/>
                  <w:tcBorders>
                    <w:top w:val="single" w:color="000000" w:sz="4" w:space="0"/>
                    <w:left w:val="single" w:color="000000" w:sz="4" w:space="0"/>
                    <w:bottom w:val="single" w:color="000000" w:sz="4" w:space="0"/>
                    <w:right w:val="single" w:color="000000" w:sz="4" w:space="0"/>
                    <w:tl2br w:val="nil"/>
                    <w:tr2bl w:val="nil"/>
                  </w:tcBorders>
                  <w:vAlign w:val="center"/>
                </w:tcPr>
                <w:p>
                  <w:pPr>
                    <w:pStyle w:val="55"/>
                    <w:kinsoku w:val="0"/>
                    <w:overflowPunct w:val="0"/>
                    <w:spacing w:line="260" w:lineRule="exact"/>
                    <w:jc w:val="center"/>
                    <w:rPr>
                      <w:rFonts w:hint="eastAsia"/>
                      <w:sz w:val="18"/>
                      <w:szCs w:val="18"/>
                      <w:lang w:val="en-US" w:eastAsia="zh-CN"/>
                    </w:rPr>
                  </w:pPr>
                  <w:r>
                    <w:rPr>
                      <w:rFonts w:hint="eastAsia"/>
                      <w:sz w:val="18"/>
                      <w:szCs w:val="18"/>
                      <w:lang w:val="en-US" w:eastAsia="zh-CN"/>
                    </w:rPr>
                    <w:t>17</w:t>
                  </w:r>
                </w:p>
              </w:tc>
              <w:tc>
                <w:tcPr>
                  <w:tcW w:w="1530" w:type="dxa"/>
                  <w:tcBorders>
                    <w:top w:val="single" w:color="000000" w:sz="4" w:space="0"/>
                    <w:left w:val="single" w:color="000000" w:sz="4" w:space="0"/>
                    <w:bottom w:val="single" w:color="000000" w:sz="4" w:space="0"/>
                    <w:right w:val="single" w:color="000000" w:sz="4" w:space="0"/>
                    <w:tl2br w:val="nil"/>
                    <w:tr2bl w:val="nil"/>
                  </w:tcBorders>
                  <w:vAlign w:val="top"/>
                </w:tcPr>
                <w:p>
                  <w:pPr>
                    <w:spacing w:line="440" w:lineRule="exact"/>
                    <w:jc w:val="center"/>
                    <w:rPr>
                      <w:rFonts w:hint="eastAsia" w:ascii="宋体" w:hAnsi="宋体" w:cs="宋体"/>
                      <w:bCs/>
                      <w:sz w:val="18"/>
                      <w:szCs w:val="18"/>
                      <w:lang w:val="en-US" w:eastAsia="zh-CN"/>
                    </w:rPr>
                  </w:pPr>
                  <w:r>
                    <w:rPr>
                      <w:rFonts w:hint="eastAsia" w:ascii="宋体" w:hAnsi="宋体" w:cs="宋体"/>
                      <w:bCs/>
                      <w:sz w:val="18"/>
                      <w:szCs w:val="18"/>
                      <w:lang w:val="en-US" w:eastAsia="zh-CN"/>
                    </w:rPr>
                    <w:t>水泥搅拌桩</w:t>
                  </w:r>
                </w:p>
              </w:tc>
              <w:tc>
                <w:tcPr>
                  <w:tcW w:w="875"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40" w:lineRule="exact"/>
                    <w:jc w:val="center"/>
                    <w:rPr>
                      <w:rFonts w:ascii="宋体" w:hAnsi="宋体" w:cs="宋体"/>
                      <w:bCs/>
                      <w:sz w:val="18"/>
                      <w:szCs w:val="18"/>
                    </w:rPr>
                  </w:pPr>
                </w:p>
              </w:tc>
              <w:tc>
                <w:tcPr>
                  <w:tcW w:w="778"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40" w:lineRule="exact"/>
                    <w:jc w:val="center"/>
                    <w:rPr>
                      <w:rFonts w:hint="eastAsia" w:ascii="宋体" w:hAnsi="宋体" w:cs="宋体"/>
                      <w:bCs/>
                      <w:sz w:val="18"/>
                      <w:szCs w:val="18"/>
                      <w:lang w:val="en-US" w:eastAsia="zh-CN"/>
                    </w:rPr>
                  </w:pPr>
                  <w:r>
                    <w:rPr>
                      <w:rFonts w:hint="eastAsia" w:ascii="宋体" w:hAnsi="宋体" w:cs="宋体"/>
                      <w:bCs/>
                      <w:sz w:val="18"/>
                      <w:szCs w:val="18"/>
                      <w:lang w:val="en-US" w:eastAsia="zh-CN"/>
                    </w:rPr>
                    <w:t>台</w:t>
                  </w:r>
                </w:p>
              </w:tc>
              <w:tc>
                <w:tcPr>
                  <w:tcW w:w="952"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40" w:lineRule="exact"/>
                    <w:jc w:val="center"/>
                    <w:rPr>
                      <w:rFonts w:hint="eastAsia" w:ascii="宋体" w:hAnsi="宋体" w:cs="宋体"/>
                      <w:bCs/>
                      <w:sz w:val="18"/>
                      <w:szCs w:val="18"/>
                      <w:lang w:val="en-US" w:eastAsia="zh-CN"/>
                    </w:rPr>
                  </w:pPr>
                  <w:r>
                    <w:rPr>
                      <w:rFonts w:hint="eastAsia" w:ascii="宋体" w:hAnsi="宋体" w:cs="宋体"/>
                      <w:bCs/>
                      <w:sz w:val="18"/>
                      <w:szCs w:val="18"/>
                      <w:lang w:val="en-US" w:eastAsia="zh-CN"/>
                    </w:rPr>
                    <w:t>4</w:t>
                  </w:r>
                </w:p>
              </w:tc>
              <w:tc>
                <w:tcPr>
                  <w:tcW w:w="1002" w:type="dxa"/>
                  <w:tcBorders>
                    <w:top w:val="single" w:color="000000" w:sz="4" w:space="0"/>
                    <w:left w:val="single" w:color="000000" w:sz="4" w:space="0"/>
                    <w:bottom w:val="single" w:color="000000" w:sz="4" w:space="0"/>
                    <w:right w:val="single" w:color="auto" w:sz="4" w:space="0"/>
                    <w:tl2br w:val="nil"/>
                    <w:tr2bl w:val="nil"/>
                  </w:tcBorders>
                  <w:vAlign w:val="center"/>
                </w:tcPr>
                <w:p>
                  <w:pPr>
                    <w:spacing w:line="440" w:lineRule="exact"/>
                    <w:jc w:val="center"/>
                    <w:rPr>
                      <w:rFonts w:ascii="宋体" w:hAnsi="宋体" w:cs="宋体"/>
                      <w:bCs/>
                      <w:sz w:val="18"/>
                      <w:szCs w:val="18"/>
                    </w:rPr>
                  </w:pPr>
                </w:p>
              </w:tc>
              <w:tc>
                <w:tcPr>
                  <w:tcW w:w="1082" w:type="dxa"/>
                  <w:tcBorders>
                    <w:top w:val="single" w:color="auto" w:sz="4" w:space="0"/>
                    <w:left w:val="single" w:color="auto" w:sz="4" w:space="0"/>
                    <w:bottom w:val="single" w:color="auto" w:sz="4" w:space="0"/>
                    <w:right w:val="single" w:color="auto" w:sz="4" w:space="0"/>
                    <w:tl2br w:val="nil"/>
                    <w:tr2bl w:val="nil"/>
                  </w:tcBorders>
                  <w:vAlign w:val="center"/>
                </w:tcPr>
                <w:p>
                  <w:pPr>
                    <w:widowControl/>
                    <w:jc w:val="center"/>
                    <w:textAlignment w:val="center"/>
                    <w:rPr>
                      <w:rFonts w:ascii="宋体" w:hAnsi="宋体" w:cs="宋体"/>
                      <w:bCs/>
                      <w:sz w:val="18"/>
                      <w:szCs w:val="18"/>
                    </w:rPr>
                  </w:pPr>
                </w:p>
              </w:tc>
              <w:tc>
                <w:tcPr>
                  <w:tcW w:w="779" w:type="dxa"/>
                  <w:tcBorders>
                    <w:top w:val="single" w:color="auto" w:sz="4" w:space="0"/>
                    <w:left w:val="single" w:color="auto" w:sz="4" w:space="0"/>
                    <w:bottom w:val="single" w:color="auto" w:sz="4" w:space="0"/>
                    <w:right w:val="single" w:color="auto" w:sz="4" w:space="0"/>
                    <w:tl2br w:val="nil"/>
                    <w:tr2bl w:val="nil"/>
                  </w:tcBorders>
                  <w:vAlign w:val="center"/>
                </w:tcPr>
                <w:p>
                  <w:pPr>
                    <w:widowControl/>
                    <w:jc w:val="center"/>
                    <w:textAlignment w:val="center"/>
                    <w:rPr>
                      <w:rFonts w:ascii="宋体" w:hAnsi="宋体" w:cs="宋体"/>
                      <w:bCs/>
                      <w:sz w:val="18"/>
                      <w:szCs w:val="18"/>
                    </w:rPr>
                  </w:pPr>
                </w:p>
              </w:tc>
              <w:tc>
                <w:tcPr>
                  <w:tcW w:w="1237" w:type="dxa"/>
                  <w:vMerge w:val="continue"/>
                  <w:tcBorders>
                    <w:left w:val="single" w:color="auto" w:sz="4" w:space="0"/>
                    <w:right w:val="single" w:color="auto" w:sz="4" w:space="0"/>
                    <w:tl2br w:val="nil"/>
                    <w:tr2bl w:val="nil"/>
                  </w:tcBorders>
                  <w:vAlign w:val="center"/>
                </w:tcPr>
                <w:p>
                  <w:pPr>
                    <w:spacing w:line="440" w:lineRule="exact"/>
                    <w:jc w:val="center"/>
                    <w:rPr>
                      <w:rFonts w:ascii="宋体" w:hAnsi="宋体" w:cs="宋体"/>
                      <w:bCs/>
                      <w:sz w:val="24"/>
                      <w:szCs w:val="24"/>
                    </w:rPr>
                  </w:pPr>
                </w:p>
              </w:tc>
            </w:tr>
            <w:tr>
              <w:tblPrEx>
                <w:tblCellMar>
                  <w:top w:w="0" w:type="dxa"/>
                  <w:left w:w="108" w:type="dxa"/>
                  <w:bottom w:w="0" w:type="dxa"/>
                  <w:right w:w="108" w:type="dxa"/>
                </w:tblCellMar>
              </w:tblPrEx>
              <w:trPr>
                <w:trHeight w:val="460" w:hRule="atLeast"/>
                <w:jc w:val="center"/>
              </w:trPr>
              <w:tc>
                <w:tcPr>
                  <w:tcW w:w="685" w:type="dxa"/>
                  <w:tcBorders>
                    <w:top w:val="single" w:color="000000" w:sz="4" w:space="0"/>
                    <w:left w:val="single" w:color="000000" w:sz="4" w:space="0"/>
                    <w:bottom w:val="single" w:color="000000" w:sz="4" w:space="0"/>
                    <w:right w:val="single" w:color="000000" w:sz="4" w:space="0"/>
                    <w:tl2br w:val="nil"/>
                    <w:tr2bl w:val="nil"/>
                  </w:tcBorders>
                  <w:vAlign w:val="center"/>
                </w:tcPr>
                <w:p>
                  <w:pPr>
                    <w:pStyle w:val="55"/>
                    <w:kinsoku w:val="0"/>
                    <w:overflowPunct w:val="0"/>
                    <w:spacing w:line="260" w:lineRule="exact"/>
                    <w:jc w:val="center"/>
                    <w:rPr>
                      <w:rFonts w:hint="eastAsia"/>
                      <w:sz w:val="18"/>
                      <w:szCs w:val="18"/>
                      <w:lang w:val="en-US" w:eastAsia="zh-CN"/>
                    </w:rPr>
                  </w:pPr>
                  <w:r>
                    <w:rPr>
                      <w:rFonts w:hint="eastAsia"/>
                      <w:sz w:val="18"/>
                      <w:szCs w:val="18"/>
                      <w:lang w:val="en-US" w:eastAsia="zh-CN"/>
                    </w:rPr>
                    <w:t>18</w:t>
                  </w:r>
                </w:p>
              </w:tc>
              <w:tc>
                <w:tcPr>
                  <w:tcW w:w="1530" w:type="dxa"/>
                  <w:tcBorders>
                    <w:top w:val="single" w:color="000000" w:sz="4" w:space="0"/>
                    <w:left w:val="single" w:color="000000" w:sz="4" w:space="0"/>
                    <w:bottom w:val="single" w:color="000000" w:sz="4" w:space="0"/>
                    <w:right w:val="single" w:color="000000" w:sz="4" w:space="0"/>
                    <w:tl2br w:val="nil"/>
                    <w:tr2bl w:val="nil"/>
                  </w:tcBorders>
                  <w:vAlign w:val="top"/>
                </w:tcPr>
                <w:p>
                  <w:pPr>
                    <w:spacing w:line="440" w:lineRule="exact"/>
                    <w:jc w:val="center"/>
                    <w:rPr>
                      <w:rFonts w:hint="eastAsia" w:ascii="宋体" w:hAnsi="宋体" w:cs="宋体"/>
                      <w:bCs/>
                      <w:sz w:val="18"/>
                      <w:szCs w:val="18"/>
                      <w:lang w:val="en-US" w:eastAsia="zh-CN"/>
                    </w:rPr>
                  </w:pPr>
                  <w:r>
                    <w:rPr>
                      <w:rFonts w:hint="eastAsia" w:ascii="宋体" w:hAnsi="宋体" w:cs="宋体"/>
                      <w:bCs/>
                      <w:sz w:val="18"/>
                      <w:szCs w:val="18"/>
                      <w:lang w:val="en-US" w:eastAsia="zh-CN"/>
                    </w:rPr>
                    <w:t>运输车</w:t>
                  </w:r>
                </w:p>
              </w:tc>
              <w:tc>
                <w:tcPr>
                  <w:tcW w:w="875"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40" w:lineRule="exact"/>
                    <w:jc w:val="center"/>
                    <w:rPr>
                      <w:rFonts w:ascii="宋体" w:hAnsi="宋体" w:cs="宋体"/>
                      <w:bCs/>
                      <w:sz w:val="18"/>
                      <w:szCs w:val="18"/>
                    </w:rPr>
                  </w:pPr>
                </w:p>
              </w:tc>
              <w:tc>
                <w:tcPr>
                  <w:tcW w:w="778"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40" w:lineRule="exact"/>
                    <w:jc w:val="center"/>
                    <w:rPr>
                      <w:rFonts w:hint="eastAsia" w:ascii="宋体" w:hAnsi="宋体" w:cs="宋体"/>
                      <w:bCs/>
                      <w:sz w:val="18"/>
                      <w:szCs w:val="18"/>
                      <w:lang w:val="en-US" w:eastAsia="zh-CN"/>
                    </w:rPr>
                  </w:pPr>
                  <w:r>
                    <w:rPr>
                      <w:rFonts w:hint="eastAsia" w:ascii="宋体" w:hAnsi="宋体" w:cs="宋体"/>
                      <w:bCs/>
                      <w:sz w:val="18"/>
                      <w:szCs w:val="18"/>
                      <w:lang w:val="en-US" w:eastAsia="zh-CN"/>
                    </w:rPr>
                    <w:t>台</w:t>
                  </w:r>
                </w:p>
              </w:tc>
              <w:tc>
                <w:tcPr>
                  <w:tcW w:w="952"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40" w:lineRule="exact"/>
                    <w:jc w:val="center"/>
                    <w:rPr>
                      <w:rFonts w:hint="eastAsia" w:ascii="宋体" w:hAnsi="宋体" w:cs="宋体"/>
                      <w:bCs/>
                      <w:sz w:val="18"/>
                      <w:szCs w:val="18"/>
                      <w:lang w:val="en-US" w:eastAsia="zh-CN"/>
                    </w:rPr>
                  </w:pPr>
                  <w:r>
                    <w:rPr>
                      <w:rFonts w:hint="eastAsia" w:ascii="宋体" w:hAnsi="宋体" w:cs="宋体"/>
                      <w:bCs/>
                      <w:sz w:val="18"/>
                      <w:szCs w:val="18"/>
                      <w:lang w:val="en-US" w:eastAsia="zh-CN"/>
                    </w:rPr>
                    <w:t>16</w:t>
                  </w:r>
                </w:p>
              </w:tc>
              <w:tc>
                <w:tcPr>
                  <w:tcW w:w="1002" w:type="dxa"/>
                  <w:tcBorders>
                    <w:top w:val="single" w:color="000000" w:sz="4" w:space="0"/>
                    <w:left w:val="single" w:color="000000" w:sz="4" w:space="0"/>
                    <w:bottom w:val="single" w:color="000000" w:sz="4" w:space="0"/>
                    <w:right w:val="single" w:color="auto" w:sz="4" w:space="0"/>
                    <w:tl2br w:val="nil"/>
                    <w:tr2bl w:val="nil"/>
                  </w:tcBorders>
                  <w:vAlign w:val="center"/>
                </w:tcPr>
                <w:p>
                  <w:pPr>
                    <w:spacing w:line="440" w:lineRule="exact"/>
                    <w:jc w:val="center"/>
                    <w:rPr>
                      <w:rFonts w:ascii="宋体" w:hAnsi="宋体" w:cs="宋体"/>
                      <w:bCs/>
                      <w:sz w:val="18"/>
                      <w:szCs w:val="18"/>
                    </w:rPr>
                  </w:pPr>
                </w:p>
              </w:tc>
              <w:tc>
                <w:tcPr>
                  <w:tcW w:w="1082" w:type="dxa"/>
                  <w:tcBorders>
                    <w:top w:val="single" w:color="auto" w:sz="4" w:space="0"/>
                    <w:left w:val="single" w:color="auto" w:sz="4" w:space="0"/>
                    <w:bottom w:val="single" w:color="auto" w:sz="4" w:space="0"/>
                    <w:right w:val="single" w:color="auto" w:sz="4" w:space="0"/>
                    <w:tl2br w:val="nil"/>
                    <w:tr2bl w:val="nil"/>
                  </w:tcBorders>
                  <w:vAlign w:val="center"/>
                </w:tcPr>
                <w:p>
                  <w:pPr>
                    <w:widowControl/>
                    <w:jc w:val="center"/>
                    <w:textAlignment w:val="center"/>
                    <w:rPr>
                      <w:rFonts w:ascii="宋体" w:hAnsi="宋体" w:cs="宋体"/>
                      <w:bCs/>
                      <w:sz w:val="18"/>
                      <w:szCs w:val="18"/>
                    </w:rPr>
                  </w:pPr>
                </w:p>
              </w:tc>
              <w:tc>
                <w:tcPr>
                  <w:tcW w:w="779" w:type="dxa"/>
                  <w:tcBorders>
                    <w:top w:val="single" w:color="auto" w:sz="4" w:space="0"/>
                    <w:left w:val="single" w:color="auto" w:sz="4" w:space="0"/>
                    <w:bottom w:val="single" w:color="auto" w:sz="4" w:space="0"/>
                    <w:right w:val="single" w:color="auto" w:sz="4" w:space="0"/>
                    <w:tl2br w:val="nil"/>
                    <w:tr2bl w:val="nil"/>
                  </w:tcBorders>
                  <w:vAlign w:val="center"/>
                </w:tcPr>
                <w:p>
                  <w:pPr>
                    <w:widowControl/>
                    <w:jc w:val="center"/>
                    <w:textAlignment w:val="center"/>
                    <w:rPr>
                      <w:rFonts w:ascii="宋体" w:hAnsi="宋体" w:cs="宋体"/>
                      <w:bCs/>
                      <w:sz w:val="18"/>
                      <w:szCs w:val="18"/>
                    </w:rPr>
                  </w:pPr>
                </w:p>
              </w:tc>
              <w:tc>
                <w:tcPr>
                  <w:tcW w:w="1237" w:type="dxa"/>
                  <w:vMerge w:val="continue"/>
                  <w:tcBorders>
                    <w:left w:val="single" w:color="auto" w:sz="4" w:space="0"/>
                    <w:right w:val="single" w:color="auto" w:sz="4" w:space="0"/>
                    <w:tl2br w:val="nil"/>
                    <w:tr2bl w:val="nil"/>
                  </w:tcBorders>
                  <w:vAlign w:val="center"/>
                </w:tcPr>
                <w:p>
                  <w:pPr>
                    <w:spacing w:line="440" w:lineRule="exact"/>
                    <w:jc w:val="center"/>
                    <w:rPr>
                      <w:rFonts w:ascii="宋体" w:hAnsi="宋体" w:cs="宋体"/>
                      <w:bCs/>
                      <w:sz w:val="24"/>
                      <w:szCs w:val="24"/>
                    </w:rPr>
                  </w:pPr>
                </w:p>
              </w:tc>
            </w:tr>
            <w:tr>
              <w:tblPrEx>
                <w:tblCellMar>
                  <w:top w:w="0" w:type="dxa"/>
                  <w:left w:w="108" w:type="dxa"/>
                  <w:bottom w:w="0" w:type="dxa"/>
                  <w:right w:w="108" w:type="dxa"/>
                </w:tblCellMar>
              </w:tblPrEx>
              <w:trPr>
                <w:trHeight w:val="460" w:hRule="atLeast"/>
                <w:jc w:val="center"/>
              </w:trPr>
              <w:tc>
                <w:tcPr>
                  <w:tcW w:w="685" w:type="dxa"/>
                  <w:tcBorders>
                    <w:top w:val="single" w:color="000000" w:sz="4" w:space="0"/>
                    <w:left w:val="single" w:color="000000" w:sz="4" w:space="0"/>
                    <w:bottom w:val="single" w:color="000000" w:sz="4" w:space="0"/>
                    <w:right w:val="single" w:color="000000" w:sz="4" w:space="0"/>
                    <w:tl2br w:val="nil"/>
                    <w:tr2bl w:val="nil"/>
                  </w:tcBorders>
                  <w:vAlign w:val="center"/>
                </w:tcPr>
                <w:p>
                  <w:pPr>
                    <w:pStyle w:val="55"/>
                    <w:kinsoku w:val="0"/>
                    <w:overflowPunct w:val="0"/>
                    <w:spacing w:line="260" w:lineRule="exact"/>
                    <w:jc w:val="center"/>
                    <w:rPr>
                      <w:rFonts w:hint="eastAsia"/>
                      <w:sz w:val="18"/>
                      <w:szCs w:val="18"/>
                      <w:lang w:val="en-US" w:eastAsia="zh-CN"/>
                    </w:rPr>
                  </w:pPr>
                  <w:r>
                    <w:rPr>
                      <w:rFonts w:hint="eastAsia"/>
                      <w:sz w:val="18"/>
                      <w:szCs w:val="18"/>
                      <w:lang w:val="en-US" w:eastAsia="zh-CN"/>
                    </w:rPr>
                    <w:t>19</w:t>
                  </w:r>
                </w:p>
              </w:tc>
              <w:tc>
                <w:tcPr>
                  <w:tcW w:w="1530"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40" w:lineRule="exact"/>
                    <w:jc w:val="center"/>
                    <w:rPr>
                      <w:rFonts w:hint="eastAsia" w:ascii="宋体" w:hAnsi="宋体" w:cs="宋体"/>
                      <w:bCs/>
                      <w:sz w:val="18"/>
                      <w:szCs w:val="18"/>
                      <w:lang w:val="en-US" w:eastAsia="zh-CN"/>
                    </w:rPr>
                  </w:pPr>
                  <w:r>
                    <w:rPr>
                      <w:rFonts w:hint="eastAsia" w:ascii="宋体" w:hAnsi="宋体" w:cs="宋体"/>
                      <w:bCs/>
                      <w:sz w:val="18"/>
                      <w:szCs w:val="18"/>
                      <w:lang w:val="en-US" w:eastAsia="zh-CN"/>
                    </w:rPr>
                    <w:t>洒水车</w:t>
                  </w:r>
                </w:p>
              </w:tc>
              <w:tc>
                <w:tcPr>
                  <w:tcW w:w="875"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40" w:lineRule="exact"/>
                    <w:jc w:val="center"/>
                    <w:rPr>
                      <w:rFonts w:ascii="宋体" w:hAnsi="宋体" w:cs="宋体"/>
                      <w:bCs/>
                      <w:sz w:val="18"/>
                      <w:szCs w:val="18"/>
                    </w:rPr>
                  </w:pPr>
                </w:p>
              </w:tc>
              <w:tc>
                <w:tcPr>
                  <w:tcW w:w="778"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40" w:lineRule="exact"/>
                    <w:jc w:val="center"/>
                    <w:rPr>
                      <w:rFonts w:hint="eastAsia" w:ascii="宋体" w:hAnsi="宋体" w:cs="宋体"/>
                      <w:bCs/>
                      <w:sz w:val="18"/>
                      <w:szCs w:val="18"/>
                      <w:lang w:val="en-US" w:eastAsia="zh-CN"/>
                    </w:rPr>
                  </w:pPr>
                  <w:r>
                    <w:rPr>
                      <w:rFonts w:hint="eastAsia" w:ascii="宋体" w:hAnsi="宋体" w:cs="宋体"/>
                      <w:bCs/>
                      <w:sz w:val="18"/>
                      <w:szCs w:val="18"/>
                      <w:lang w:val="en-US" w:eastAsia="zh-CN"/>
                    </w:rPr>
                    <w:t>台</w:t>
                  </w:r>
                </w:p>
              </w:tc>
              <w:tc>
                <w:tcPr>
                  <w:tcW w:w="952"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40" w:lineRule="exact"/>
                    <w:jc w:val="center"/>
                    <w:rPr>
                      <w:rFonts w:hint="eastAsia" w:ascii="宋体" w:hAnsi="宋体" w:cs="宋体"/>
                      <w:bCs/>
                      <w:sz w:val="18"/>
                      <w:szCs w:val="18"/>
                      <w:lang w:val="en-US" w:eastAsia="zh-CN"/>
                    </w:rPr>
                  </w:pPr>
                  <w:r>
                    <w:rPr>
                      <w:rFonts w:hint="eastAsia" w:ascii="宋体" w:hAnsi="宋体" w:cs="宋体"/>
                      <w:bCs/>
                      <w:sz w:val="18"/>
                      <w:szCs w:val="18"/>
                      <w:lang w:val="en-US" w:eastAsia="zh-CN"/>
                    </w:rPr>
                    <w:t>2</w:t>
                  </w:r>
                </w:p>
              </w:tc>
              <w:tc>
                <w:tcPr>
                  <w:tcW w:w="1002" w:type="dxa"/>
                  <w:tcBorders>
                    <w:top w:val="single" w:color="000000" w:sz="4" w:space="0"/>
                    <w:left w:val="single" w:color="000000" w:sz="4" w:space="0"/>
                    <w:bottom w:val="single" w:color="000000" w:sz="4" w:space="0"/>
                    <w:right w:val="single" w:color="auto" w:sz="4" w:space="0"/>
                    <w:tl2br w:val="nil"/>
                    <w:tr2bl w:val="nil"/>
                  </w:tcBorders>
                  <w:vAlign w:val="center"/>
                </w:tcPr>
                <w:p>
                  <w:pPr>
                    <w:spacing w:line="440" w:lineRule="exact"/>
                    <w:jc w:val="center"/>
                    <w:rPr>
                      <w:rFonts w:ascii="宋体" w:hAnsi="宋体" w:cs="宋体"/>
                      <w:bCs/>
                      <w:sz w:val="18"/>
                      <w:szCs w:val="18"/>
                    </w:rPr>
                  </w:pPr>
                </w:p>
              </w:tc>
              <w:tc>
                <w:tcPr>
                  <w:tcW w:w="1082" w:type="dxa"/>
                  <w:tcBorders>
                    <w:top w:val="single" w:color="auto" w:sz="4" w:space="0"/>
                    <w:left w:val="single" w:color="auto" w:sz="4" w:space="0"/>
                    <w:bottom w:val="single" w:color="auto" w:sz="4" w:space="0"/>
                    <w:right w:val="single" w:color="auto" w:sz="4" w:space="0"/>
                    <w:tl2br w:val="nil"/>
                    <w:tr2bl w:val="nil"/>
                  </w:tcBorders>
                  <w:vAlign w:val="center"/>
                </w:tcPr>
                <w:p>
                  <w:pPr>
                    <w:widowControl/>
                    <w:jc w:val="center"/>
                    <w:textAlignment w:val="center"/>
                    <w:rPr>
                      <w:rFonts w:ascii="宋体" w:hAnsi="宋体" w:cs="宋体"/>
                      <w:bCs/>
                      <w:sz w:val="18"/>
                      <w:szCs w:val="18"/>
                    </w:rPr>
                  </w:pPr>
                </w:p>
              </w:tc>
              <w:tc>
                <w:tcPr>
                  <w:tcW w:w="779" w:type="dxa"/>
                  <w:tcBorders>
                    <w:top w:val="single" w:color="auto" w:sz="4" w:space="0"/>
                    <w:left w:val="single" w:color="auto" w:sz="4" w:space="0"/>
                    <w:bottom w:val="single" w:color="auto" w:sz="4" w:space="0"/>
                    <w:right w:val="single" w:color="auto" w:sz="4" w:space="0"/>
                    <w:tl2br w:val="nil"/>
                    <w:tr2bl w:val="nil"/>
                  </w:tcBorders>
                  <w:vAlign w:val="center"/>
                </w:tcPr>
                <w:p>
                  <w:pPr>
                    <w:widowControl/>
                    <w:jc w:val="center"/>
                    <w:textAlignment w:val="center"/>
                    <w:rPr>
                      <w:rFonts w:ascii="宋体" w:hAnsi="宋体" w:cs="宋体"/>
                      <w:bCs/>
                      <w:sz w:val="18"/>
                      <w:szCs w:val="18"/>
                    </w:rPr>
                  </w:pPr>
                </w:p>
              </w:tc>
              <w:tc>
                <w:tcPr>
                  <w:tcW w:w="1237" w:type="dxa"/>
                  <w:vMerge w:val="continue"/>
                  <w:tcBorders>
                    <w:left w:val="single" w:color="auto" w:sz="4" w:space="0"/>
                    <w:right w:val="single" w:color="auto" w:sz="4" w:space="0"/>
                    <w:tl2br w:val="nil"/>
                    <w:tr2bl w:val="nil"/>
                  </w:tcBorders>
                  <w:vAlign w:val="center"/>
                </w:tcPr>
                <w:p>
                  <w:pPr>
                    <w:spacing w:line="440" w:lineRule="exact"/>
                    <w:jc w:val="center"/>
                    <w:rPr>
                      <w:rFonts w:ascii="宋体" w:hAnsi="宋体" w:cs="宋体"/>
                      <w:bCs/>
                      <w:sz w:val="24"/>
                      <w:szCs w:val="24"/>
                    </w:rPr>
                  </w:pPr>
                </w:p>
              </w:tc>
            </w:tr>
            <w:tr>
              <w:tblPrEx>
                <w:tblCellMar>
                  <w:top w:w="0" w:type="dxa"/>
                  <w:left w:w="108" w:type="dxa"/>
                  <w:bottom w:w="0" w:type="dxa"/>
                  <w:right w:w="108" w:type="dxa"/>
                </w:tblCellMar>
              </w:tblPrEx>
              <w:trPr>
                <w:trHeight w:val="460" w:hRule="atLeast"/>
                <w:jc w:val="center"/>
              </w:trPr>
              <w:tc>
                <w:tcPr>
                  <w:tcW w:w="685" w:type="dxa"/>
                  <w:tcBorders>
                    <w:top w:val="single" w:color="000000" w:sz="4" w:space="0"/>
                    <w:left w:val="single" w:color="000000" w:sz="4" w:space="0"/>
                    <w:bottom w:val="single" w:color="000000" w:sz="4" w:space="0"/>
                    <w:right w:val="single" w:color="000000" w:sz="4" w:space="0"/>
                    <w:tl2br w:val="nil"/>
                    <w:tr2bl w:val="nil"/>
                  </w:tcBorders>
                  <w:vAlign w:val="center"/>
                </w:tcPr>
                <w:p>
                  <w:pPr>
                    <w:pStyle w:val="55"/>
                    <w:kinsoku w:val="0"/>
                    <w:overflowPunct w:val="0"/>
                    <w:spacing w:line="260" w:lineRule="exact"/>
                    <w:jc w:val="center"/>
                    <w:rPr>
                      <w:rFonts w:hint="eastAsia"/>
                      <w:sz w:val="18"/>
                      <w:szCs w:val="18"/>
                      <w:lang w:val="en-US" w:eastAsia="zh-CN"/>
                    </w:rPr>
                  </w:pPr>
                  <w:r>
                    <w:rPr>
                      <w:rFonts w:hint="eastAsia"/>
                      <w:sz w:val="18"/>
                      <w:szCs w:val="18"/>
                      <w:lang w:val="en-US" w:eastAsia="zh-CN"/>
                    </w:rPr>
                    <w:t>20</w:t>
                  </w:r>
                </w:p>
              </w:tc>
              <w:tc>
                <w:tcPr>
                  <w:tcW w:w="1530" w:type="dxa"/>
                  <w:tcBorders>
                    <w:top w:val="single" w:color="000000" w:sz="4" w:space="0"/>
                    <w:left w:val="single" w:color="000000" w:sz="4" w:space="0"/>
                    <w:bottom w:val="single" w:color="000000" w:sz="4" w:space="0"/>
                    <w:right w:val="single" w:color="000000" w:sz="4" w:space="0"/>
                    <w:tl2br w:val="nil"/>
                    <w:tr2bl w:val="nil"/>
                  </w:tcBorders>
                  <w:vAlign w:val="top"/>
                </w:tcPr>
                <w:p>
                  <w:pPr>
                    <w:spacing w:line="440" w:lineRule="exact"/>
                    <w:jc w:val="center"/>
                    <w:rPr>
                      <w:rFonts w:hint="eastAsia" w:ascii="宋体" w:hAnsi="宋体" w:cs="宋体"/>
                      <w:bCs/>
                      <w:sz w:val="18"/>
                      <w:szCs w:val="18"/>
                      <w:lang w:val="en-US" w:eastAsia="zh-CN"/>
                    </w:rPr>
                  </w:pPr>
                  <w:r>
                    <w:rPr>
                      <w:rFonts w:hint="eastAsia" w:ascii="宋体" w:hAnsi="宋体" w:cs="宋体"/>
                      <w:bCs/>
                      <w:sz w:val="18"/>
                      <w:szCs w:val="18"/>
                      <w:lang w:val="en-US" w:eastAsia="zh-CN"/>
                    </w:rPr>
                    <w:t>环切破桩机</w:t>
                  </w:r>
                </w:p>
              </w:tc>
              <w:tc>
                <w:tcPr>
                  <w:tcW w:w="875"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40" w:lineRule="exact"/>
                    <w:jc w:val="center"/>
                    <w:rPr>
                      <w:rFonts w:ascii="宋体" w:hAnsi="宋体" w:cs="宋体"/>
                      <w:bCs/>
                      <w:sz w:val="18"/>
                      <w:szCs w:val="18"/>
                    </w:rPr>
                  </w:pPr>
                </w:p>
              </w:tc>
              <w:tc>
                <w:tcPr>
                  <w:tcW w:w="778"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40" w:lineRule="exact"/>
                    <w:jc w:val="center"/>
                    <w:rPr>
                      <w:rFonts w:hint="eastAsia" w:ascii="宋体" w:hAnsi="宋体" w:cs="宋体"/>
                      <w:bCs/>
                      <w:sz w:val="18"/>
                      <w:szCs w:val="18"/>
                      <w:lang w:val="en-US" w:eastAsia="zh-CN"/>
                    </w:rPr>
                  </w:pPr>
                  <w:r>
                    <w:rPr>
                      <w:rFonts w:hint="eastAsia" w:ascii="宋体" w:hAnsi="宋体" w:cs="宋体"/>
                      <w:bCs/>
                      <w:sz w:val="18"/>
                      <w:szCs w:val="18"/>
                      <w:lang w:val="en-US" w:eastAsia="zh-CN"/>
                    </w:rPr>
                    <w:t>台</w:t>
                  </w:r>
                </w:p>
              </w:tc>
              <w:tc>
                <w:tcPr>
                  <w:tcW w:w="952"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40" w:lineRule="exact"/>
                    <w:jc w:val="center"/>
                    <w:rPr>
                      <w:rFonts w:hint="eastAsia" w:ascii="宋体" w:hAnsi="宋体" w:cs="宋体"/>
                      <w:bCs/>
                      <w:sz w:val="18"/>
                      <w:szCs w:val="18"/>
                      <w:lang w:val="en-US" w:eastAsia="zh-CN"/>
                    </w:rPr>
                  </w:pPr>
                  <w:r>
                    <w:rPr>
                      <w:rFonts w:hint="eastAsia" w:ascii="宋体" w:hAnsi="宋体" w:cs="宋体"/>
                      <w:bCs/>
                      <w:sz w:val="18"/>
                      <w:szCs w:val="18"/>
                      <w:lang w:val="en-US" w:eastAsia="zh-CN"/>
                    </w:rPr>
                    <w:t>2</w:t>
                  </w:r>
                </w:p>
              </w:tc>
              <w:tc>
                <w:tcPr>
                  <w:tcW w:w="1002" w:type="dxa"/>
                  <w:tcBorders>
                    <w:top w:val="single" w:color="000000" w:sz="4" w:space="0"/>
                    <w:left w:val="single" w:color="000000" w:sz="4" w:space="0"/>
                    <w:bottom w:val="single" w:color="000000" w:sz="4" w:space="0"/>
                    <w:right w:val="single" w:color="auto" w:sz="4" w:space="0"/>
                    <w:tl2br w:val="nil"/>
                    <w:tr2bl w:val="nil"/>
                  </w:tcBorders>
                  <w:vAlign w:val="center"/>
                </w:tcPr>
                <w:p>
                  <w:pPr>
                    <w:spacing w:line="440" w:lineRule="exact"/>
                    <w:jc w:val="center"/>
                    <w:rPr>
                      <w:rFonts w:ascii="宋体" w:hAnsi="宋体" w:cs="宋体"/>
                      <w:bCs/>
                      <w:sz w:val="18"/>
                      <w:szCs w:val="18"/>
                    </w:rPr>
                  </w:pPr>
                </w:p>
              </w:tc>
              <w:tc>
                <w:tcPr>
                  <w:tcW w:w="1082" w:type="dxa"/>
                  <w:tcBorders>
                    <w:top w:val="single" w:color="auto" w:sz="4" w:space="0"/>
                    <w:left w:val="single" w:color="auto" w:sz="4" w:space="0"/>
                    <w:bottom w:val="single" w:color="auto" w:sz="4" w:space="0"/>
                    <w:right w:val="single" w:color="auto" w:sz="4" w:space="0"/>
                    <w:tl2br w:val="nil"/>
                    <w:tr2bl w:val="nil"/>
                  </w:tcBorders>
                  <w:vAlign w:val="center"/>
                </w:tcPr>
                <w:p>
                  <w:pPr>
                    <w:spacing w:line="440" w:lineRule="exact"/>
                    <w:jc w:val="center"/>
                    <w:rPr>
                      <w:rFonts w:ascii="宋体" w:hAnsi="宋体" w:cs="宋体"/>
                      <w:bCs/>
                      <w:sz w:val="18"/>
                      <w:szCs w:val="18"/>
                    </w:rPr>
                  </w:pPr>
                </w:p>
              </w:tc>
              <w:tc>
                <w:tcPr>
                  <w:tcW w:w="779" w:type="dxa"/>
                  <w:tcBorders>
                    <w:top w:val="single" w:color="auto" w:sz="4" w:space="0"/>
                    <w:left w:val="single" w:color="auto" w:sz="4" w:space="0"/>
                    <w:bottom w:val="single" w:color="auto" w:sz="4" w:space="0"/>
                    <w:right w:val="single" w:color="auto" w:sz="4" w:space="0"/>
                    <w:tl2br w:val="nil"/>
                    <w:tr2bl w:val="nil"/>
                  </w:tcBorders>
                  <w:vAlign w:val="center"/>
                </w:tcPr>
                <w:p>
                  <w:pPr>
                    <w:spacing w:line="440" w:lineRule="exact"/>
                    <w:jc w:val="center"/>
                    <w:rPr>
                      <w:rFonts w:ascii="宋体" w:hAnsi="宋体" w:cs="宋体"/>
                      <w:bCs/>
                      <w:sz w:val="18"/>
                      <w:szCs w:val="18"/>
                    </w:rPr>
                  </w:pPr>
                </w:p>
              </w:tc>
              <w:tc>
                <w:tcPr>
                  <w:tcW w:w="1237" w:type="dxa"/>
                  <w:vMerge w:val="continue"/>
                  <w:tcBorders>
                    <w:left w:val="single" w:color="auto" w:sz="4" w:space="0"/>
                    <w:right w:val="single" w:color="auto" w:sz="4" w:space="0"/>
                    <w:tl2br w:val="nil"/>
                    <w:tr2bl w:val="nil"/>
                  </w:tcBorders>
                  <w:vAlign w:val="center"/>
                </w:tcPr>
                <w:p>
                  <w:pPr>
                    <w:spacing w:line="440" w:lineRule="exact"/>
                    <w:jc w:val="center"/>
                    <w:rPr>
                      <w:rFonts w:ascii="宋体" w:hAnsi="宋体" w:cs="宋体"/>
                      <w:bCs/>
                      <w:sz w:val="24"/>
                      <w:szCs w:val="24"/>
                    </w:rPr>
                  </w:pPr>
                </w:p>
              </w:tc>
            </w:tr>
            <w:tr>
              <w:tblPrEx>
                <w:tblCellMar>
                  <w:top w:w="0" w:type="dxa"/>
                  <w:left w:w="108" w:type="dxa"/>
                  <w:bottom w:w="0" w:type="dxa"/>
                  <w:right w:w="108" w:type="dxa"/>
                </w:tblCellMar>
              </w:tblPrEx>
              <w:trPr>
                <w:trHeight w:val="460" w:hRule="atLeast"/>
                <w:jc w:val="center"/>
              </w:trPr>
              <w:tc>
                <w:tcPr>
                  <w:tcW w:w="685" w:type="dxa"/>
                  <w:tcBorders>
                    <w:top w:val="single" w:color="000000" w:sz="4" w:space="0"/>
                    <w:left w:val="single" w:color="000000" w:sz="4" w:space="0"/>
                    <w:bottom w:val="single" w:color="000000" w:sz="4" w:space="0"/>
                    <w:right w:val="single" w:color="000000" w:sz="4" w:space="0"/>
                    <w:tl2br w:val="nil"/>
                    <w:tr2bl w:val="nil"/>
                  </w:tcBorders>
                  <w:vAlign w:val="center"/>
                </w:tcPr>
                <w:p>
                  <w:pPr>
                    <w:pStyle w:val="55"/>
                    <w:kinsoku w:val="0"/>
                    <w:overflowPunct w:val="0"/>
                    <w:spacing w:line="260" w:lineRule="exact"/>
                    <w:jc w:val="center"/>
                    <w:rPr>
                      <w:rFonts w:hint="eastAsia"/>
                      <w:sz w:val="18"/>
                      <w:szCs w:val="18"/>
                      <w:lang w:val="en-US" w:eastAsia="zh-CN"/>
                    </w:rPr>
                  </w:pPr>
                  <w:r>
                    <w:rPr>
                      <w:rFonts w:hint="eastAsia"/>
                      <w:sz w:val="18"/>
                      <w:szCs w:val="18"/>
                      <w:lang w:val="en-US" w:eastAsia="zh-CN"/>
                    </w:rPr>
                    <w:t>21</w:t>
                  </w:r>
                </w:p>
              </w:tc>
              <w:tc>
                <w:tcPr>
                  <w:tcW w:w="1530"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40" w:lineRule="exact"/>
                    <w:jc w:val="center"/>
                    <w:rPr>
                      <w:rFonts w:hint="eastAsia" w:ascii="宋体" w:hAnsi="宋体" w:cs="宋体"/>
                      <w:bCs/>
                      <w:sz w:val="18"/>
                      <w:szCs w:val="18"/>
                      <w:lang w:val="en-US" w:eastAsia="zh-CN"/>
                    </w:rPr>
                  </w:pPr>
                  <w:r>
                    <w:rPr>
                      <w:rFonts w:hint="eastAsia" w:ascii="宋体" w:hAnsi="宋体" w:cs="宋体"/>
                      <w:bCs/>
                      <w:sz w:val="18"/>
                      <w:szCs w:val="18"/>
                      <w:lang w:val="en-US" w:eastAsia="zh-CN"/>
                    </w:rPr>
                    <w:t>梅花冲击压路机</w:t>
                  </w:r>
                </w:p>
              </w:tc>
              <w:tc>
                <w:tcPr>
                  <w:tcW w:w="875"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40" w:lineRule="exact"/>
                    <w:jc w:val="center"/>
                    <w:rPr>
                      <w:rFonts w:ascii="宋体" w:hAnsi="宋体" w:cs="宋体"/>
                      <w:bCs/>
                      <w:sz w:val="18"/>
                      <w:szCs w:val="18"/>
                    </w:rPr>
                  </w:pPr>
                </w:p>
              </w:tc>
              <w:tc>
                <w:tcPr>
                  <w:tcW w:w="778"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40" w:lineRule="exact"/>
                    <w:jc w:val="center"/>
                    <w:rPr>
                      <w:rFonts w:hint="eastAsia" w:ascii="宋体" w:hAnsi="宋体" w:cs="宋体"/>
                      <w:bCs/>
                      <w:sz w:val="18"/>
                      <w:szCs w:val="18"/>
                      <w:lang w:val="en-US" w:eastAsia="zh-CN"/>
                    </w:rPr>
                  </w:pPr>
                  <w:r>
                    <w:rPr>
                      <w:rFonts w:hint="eastAsia" w:ascii="宋体" w:hAnsi="宋体" w:cs="宋体"/>
                      <w:bCs/>
                      <w:sz w:val="18"/>
                      <w:szCs w:val="18"/>
                      <w:lang w:val="en-US" w:eastAsia="zh-CN"/>
                    </w:rPr>
                    <w:t>台</w:t>
                  </w:r>
                </w:p>
              </w:tc>
              <w:tc>
                <w:tcPr>
                  <w:tcW w:w="952"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40" w:lineRule="exact"/>
                    <w:jc w:val="center"/>
                    <w:rPr>
                      <w:rFonts w:hint="eastAsia" w:ascii="宋体" w:hAnsi="宋体" w:cs="宋体"/>
                      <w:bCs/>
                      <w:sz w:val="18"/>
                      <w:szCs w:val="18"/>
                      <w:lang w:val="en-US" w:eastAsia="zh-CN"/>
                    </w:rPr>
                  </w:pPr>
                  <w:r>
                    <w:rPr>
                      <w:rFonts w:hint="eastAsia" w:ascii="宋体" w:hAnsi="宋体" w:cs="宋体"/>
                      <w:bCs/>
                      <w:sz w:val="18"/>
                      <w:szCs w:val="18"/>
                      <w:lang w:val="en-US" w:eastAsia="zh-CN"/>
                    </w:rPr>
                    <w:t>1</w:t>
                  </w:r>
                </w:p>
              </w:tc>
              <w:tc>
                <w:tcPr>
                  <w:tcW w:w="1002" w:type="dxa"/>
                  <w:tcBorders>
                    <w:top w:val="single" w:color="000000" w:sz="4" w:space="0"/>
                    <w:left w:val="single" w:color="000000" w:sz="4" w:space="0"/>
                    <w:bottom w:val="single" w:color="000000" w:sz="4" w:space="0"/>
                    <w:right w:val="single" w:color="auto" w:sz="4" w:space="0"/>
                    <w:tl2br w:val="nil"/>
                    <w:tr2bl w:val="nil"/>
                  </w:tcBorders>
                  <w:vAlign w:val="center"/>
                </w:tcPr>
                <w:p>
                  <w:pPr>
                    <w:spacing w:line="440" w:lineRule="exact"/>
                    <w:jc w:val="center"/>
                    <w:rPr>
                      <w:rFonts w:ascii="宋体" w:hAnsi="宋体" w:cs="宋体"/>
                      <w:bCs/>
                      <w:sz w:val="18"/>
                      <w:szCs w:val="18"/>
                    </w:rPr>
                  </w:pPr>
                </w:p>
              </w:tc>
              <w:tc>
                <w:tcPr>
                  <w:tcW w:w="1082" w:type="dxa"/>
                  <w:tcBorders>
                    <w:top w:val="single" w:color="auto" w:sz="4" w:space="0"/>
                    <w:left w:val="single" w:color="auto" w:sz="4" w:space="0"/>
                    <w:bottom w:val="single" w:color="auto" w:sz="4" w:space="0"/>
                    <w:right w:val="single" w:color="auto" w:sz="4" w:space="0"/>
                    <w:tl2br w:val="nil"/>
                    <w:tr2bl w:val="nil"/>
                  </w:tcBorders>
                  <w:vAlign w:val="center"/>
                </w:tcPr>
                <w:p>
                  <w:pPr>
                    <w:spacing w:line="440" w:lineRule="exact"/>
                    <w:jc w:val="center"/>
                    <w:rPr>
                      <w:rFonts w:ascii="宋体" w:hAnsi="宋体" w:cs="宋体"/>
                      <w:bCs/>
                      <w:sz w:val="18"/>
                      <w:szCs w:val="18"/>
                    </w:rPr>
                  </w:pPr>
                  <w:r>
                    <w:rPr>
                      <w:rFonts w:hint="eastAsia" w:ascii="宋体" w:hAnsi="宋体" w:cs="宋体"/>
                      <w:bCs/>
                      <w:sz w:val="18"/>
                      <w:szCs w:val="18"/>
                      <w:lang w:val="en-US" w:eastAsia="zh-CN"/>
                    </w:rPr>
                    <w:t>0.5</w:t>
                  </w:r>
                </w:p>
              </w:tc>
              <w:tc>
                <w:tcPr>
                  <w:tcW w:w="779" w:type="dxa"/>
                  <w:tcBorders>
                    <w:top w:val="single" w:color="auto" w:sz="4" w:space="0"/>
                    <w:left w:val="single" w:color="auto" w:sz="4" w:space="0"/>
                    <w:bottom w:val="single" w:color="auto" w:sz="4" w:space="0"/>
                    <w:right w:val="single" w:color="auto" w:sz="4" w:space="0"/>
                    <w:tl2br w:val="nil"/>
                    <w:tr2bl w:val="nil"/>
                  </w:tcBorders>
                  <w:vAlign w:val="center"/>
                </w:tcPr>
                <w:p>
                  <w:pPr>
                    <w:spacing w:line="440" w:lineRule="exact"/>
                    <w:jc w:val="center"/>
                    <w:rPr>
                      <w:rFonts w:ascii="宋体" w:hAnsi="宋体" w:cs="宋体"/>
                      <w:bCs/>
                      <w:sz w:val="18"/>
                      <w:szCs w:val="18"/>
                    </w:rPr>
                  </w:pPr>
                  <w:r>
                    <w:rPr>
                      <w:rFonts w:hint="eastAsia" w:ascii="宋体" w:hAnsi="宋体" w:cs="宋体"/>
                      <w:bCs/>
                      <w:sz w:val="18"/>
                      <w:szCs w:val="18"/>
                      <w:lang w:val="en-US" w:eastAsia="zh-CN"/>
                    </w:rPr>
                    <w:t>0.5</w:t>
                  </w:r>
                </w:p>
              </w:tc>
              <w:tc>
                <w:tcPr>
                  <w:tcW w:w="1237" w:type="dxa"/>
                  <w:vMerge w:val="continue"/>
                  <w:tcBorders>
                    <w:left w:val="single" w:color="auto" w:sz="4" w:space="0"/>
                    <w:right w:val="single" w:color="auto" w:sz="4" w:space="0"/>
                    <w:tl2br w:val="nil"/>
                    <w:tr2bl w:val="nil"/>
                  </w:tcBorders>
                  <w:vAlign w:val="center"/>
                </w:tcPr>
                <w:p>
                  <w:pPr>
                    <w:spacing w:line="440" w:lineRule="exact"/>
                    <w:jc w:val="center"/>
                    <w:rPr>
                      <w:rFonts w:ascii="宋体" w:hAnsi="宋体" w:cs="宋体"/>
                      <w:bCs/>
                      <w:sz w:val="24"/>
                      <w:szCs w:val="24"/>
                    </w:rPr>
                  </w:pPr>
                </w:p>
              </w:tc>
            </w:tr>
            <w:tr>
              <w:tblPrEx>
                <w:tblCellMar>
                  <w:top w:w="0" w:type="dxa"/>
                  <w:left w:w="108" w:type="dxa"/>
                  <w:bottom w:w="0" w:type="dxa"/>
                  <w:right w:w="108" w:type="dxa"/>
                </w:tblCellMar>
              </w:tblPrEx>
              <w:trPr>
                <w:trHeight w:val="504" w:hRule="atLeast"/>
                <w:jc w:val="center"/>
              </w:trPr>
              <w:tc>
                <w:tcPr>
                  <w:tcW w:w="685" w:type="dxa"/>
                  <w:tcBorders>
                    <w:top w:val="single" w:color="000000" w:sz="4" w:space="0"/>
                    <w:left w:val="single" w:color="000000" w:sz="4" w:space="0"/>
                    <w:bottom w:val="single" w:color="000000" w:sz="4" w:space="0"/>
                    <w:right w:val="single" w:color="000000" w:sz="4" w:space="0"/>
                    <w:tl2br w:val="nil"/>
                    <w:tr2bl w:val="nil"/>
                  </w:tcBorders>
                  <w:vAlign w:val="center"/>
                </w:tcPr>
                <w:p>
                  <w:pPr>
                    <w:pStyle w:val="55"/>
                    <w:kinsoku w:val="0"/>
                    <w:overflowPunct w:val="0"/>
                    <w:spacing w:line="260" w:lineRule="exact"/>
                    <w:jc w:val="center"/>
                    <w:rPr>
                      <w:rFonts w:hint="eastAsia"/>
                      <w:sz w:val="18"/>
                      <w:szCs w:val="18"/>
                      <w:lang w:val="en-US" w:eastAsia="zh-CN"/>
                    </w:rPr>
                  </w:pPr>
                  <w:r>
                    <w:rPr>
                      <w:rFonts w:hint="eastAsia"/>
                      <w:sz w:val="18"/>
                      <w:szCs w:val="18"/>
                      <w:lang w:val="en-US" w:eastAsia="zh-CN"/>
                    </w:rPr>
                    <w:t>22</w:t>
                  </w:r>
                </w:p>
              </w:tc>
              <w:tc>
                <w:tcPr>
                  <w:tcW w:w="1530"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40" w:lineRule="exact"/>
                    <w:jc w:val="center"/>
                    <w:rPr>
                      <w:rFonts w:hint="eastAsia" w:ascii="宋体" w:hAnsi="宋体" w:cs="宋体"/>
                      <w:bCs/>
                      <w:sz w:val="18"/>
                      <w:szCs w:val="18"/>
                      <w:lang w:val="en-US" w:eastAsia="zh-CN"/>
                    </w:rPr>
                  </w:pPr>
                  <w:r>
                    <w:rPr>
                      <w:rFonts w:hint="eastAsia" w:ascii="宋体" w:hAnsi="宋体" w:cs="宋体"/>
                      <w:bCs/>
                      <w:kern w:val="2"/>
                      <w:sz w:val="18"/>
                      <w:szCs w:val="18"/>
                      <w:lang w:val="en-US" w:eastAsia="zh-CN" w:bidi="ar-SA"/>
                    </w:rPr>
                    <w:t>平地机</w:t>
                  </w:r>
                </w:p>
              </w:tc>
              <w:tc>
                <w:tcPr>
                  <w:tcW w:w="875"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40" w:lineRule="exact"/>
                    <w:jc w:val="center"/>
                    <w:rPr>
                      <w:rFonts w:ascii="宋体" w:hAnsi="宋体" w:cs="宋体"/>
                      <w:bCs/>
                      <w:sz w:val="18"/>
                      <w:szCs w:val="18"/>
                    </w:rPr>
                  </w:pPr>
                </w:p>
              </w:tc>
              <w:tc>
                <w:tcPr>
                  <w:tcW w:w="778"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40" w:lineRule="exact"/>
                    <w:jc w:val="center"/>
                    <w:rPr>
                      <w:rFonts w:hint="eastAsia" w:ascii="宋体" w:hAnsi="宋体" w:cs="宋体"/>
                      <w:bCs/>
                      <w:sz w:val="18"/>
                      <w:szCs w:val="18"/>
                      <w:lang w:val="en-US" w:eastAsia="zh-CN"/>
                    </w:rPr>
                  </w:pPr>
                  <w:r>
                    <w:rPr>
                      <w:rFonts w:hint="eastAsia" w:ascii="宋体" w:hAnsi="宋体" w:cs="宋体"/>
                      <w:bCs/>
                      <w:kern w:val="2"/>
                      <w:sz w:val="18"/>
                      <w:szCs w:val="18"/>
                      <w:lang w:val="en-US" w:eastAsia="zh-CN" w:bidi="ar-SA"/>
                    </w:rPr>
                    <w:t>台</w:t>
                  </w:r>
                </w:p>
              </w:tc>
              <w:tc>
                <w:tcPr>
                  <w:tcW w:w="952"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40" w:lineRule="exact"/>
                    <w:jc w:val="center"/>
                    <w:rPr>
                      <w:rFonts w:hint="eastAsia" w:ascii="宋体" w:hAnsi="宋体" w:cs="宋体"/>
                      <w:bCs/>
                      <w:sz w:val="18"/>
                      <w:szCs w:val="18"/>
                      <w:lang w:val="en-US" w:eastAsia="zh-CN"/>
                    </w:rPr>
                  </w:pPr>
                  <w:r>
                    <w:rPr>
                      <w:rFonts w:hint="eastAsia" w:ascii="宋体" w:hAnsi="宋体" w:cs="宋体"/>
                      <w:bCs/>
                      <w:kern w:val="2"/>
                      <w:sz w:val="18"/>
                      <w:szCs w:val="18"/>
                      <w:lang w:val="en-US" w:eastAsia="zh-CN" w:bidi="ar-SA"/>
                    </w:rPr>
                    <w:t>1</w:t>
                  </w:r>
                </w:p>
              </w:tc>
              <w:tc>
                <w:tcPr>
                  <w:tcW w:w="1002" w:type="dxa"/>
                  <w:tcBorders>
                    <w:top w:val="single" w:color="000000" w:sz="4" w:space="0"/>
                    <w:left w:val="single" w:color="000000" w:sz="4" w:space="0"/>
                    <w:bottom w:val="single" w:color="000000" w:sz="4" w:space="0"/>
                    <w:right w:val="single" w:color="auto" w:sz="4" w:space="0"/>
                    <w:tl2br w:val="nil"/>
                    <w:tr2bl w:val="nil"/>
                  </w:tcBorders>
                  <w:vAlign w:val="center"/>
                </w:tcPr>
                <w:p>
                  <w:pPr>
                    <w:spacing w:line="440" w:lineRule="exact"/>
                    <w:jc w:val="center"/>
                    <w:rPr>
                      <w:rFonts w:ascii="宋体" w:hAnsi="宋体" w:cs="宋体"/>
                      <w:bCs/>
                      <w:sz w:val="18"/>
                      <w:szCs w:val="18"/>
                    </w:rPr>
                  </w:pPr>
                </w:p>
              </w:tc>
              <w:tc>
                <w:tcPr>
                  <w:tcW w:w="1082" w:type="dxa"/>
                  <w:tcBorders>
                    <w:top w:val="single" w:color="auto" w:sz="4" w:space="0"/>
                    <w:left w:val="single" w:color="auto" w:sz="4" w:space="0"/>
                    <w:bottom w:val="single" w:color="auto" w:sz="4" w:space="0"/>
                    <w:right w:val="single" w:color="auto" w:sz="4" w:space="0"/>
                    <w:tl2br w:val="nil"/>
                    <w:tr2bl w:val="nil"/>
                  </w:tcBorders>
                  <w:vAlign w:val="center"/>
                </w:tcPr>
                <w:p>
                  <w:pPr>
                    <w:spacing w:line="440" w:lineRule="exact"/>
                    <w:jc w:val="center"/>
                    <w:rPr>
                      <w:rFonts w:ascii="宋体" w:hAnsi="宋体" w:cs="宋体"/>
                      <w:bCs/>
                      <w:sz w:val="18"/>
                      <w:szCs w:val="18"/>
                    </w:rPr>
                  </w:pPr>
                  <w:r>
                    <w:rPr>
                      <w:rFonts w:hint="eastAsia" w:ascii="宋体" w:hAnsi="宋体" w:cs="宋体"/>
                      <w:bCs/>
                      <w:sz w:val="18"/>
                      <w:szCs w:val="18"/>
                      <w:lang w:val="en-US" w:eastAsia="zh-CN"/>
                    </w:rPr>
                    <w:t>0.5</w:t>
                  </w:r>
                </w:p>
              </w:tc>
              <w:tc>
                <w:tcPr>
                  <w:tcW w:w="779" w:type="dxa"/>
                  <w:tcBorders>
                    <w:top w:val="single" w:color="auto" w:sz="4" w:space="0"/>
                    <w:left w:val="single" w:color="auto" w:sz="4" w:space="0"/>
                    <w:bottom w:val="single" w:color="auto" w:sz="4" w:space="0"/>
                    <w:right w:val="single" w:color="auto" w:sz="4" w:space="0"/>
                    <w:tl2br w:val="nil"/>
                    <w:tr2bl w:val="nil"/>
                  </w:tcBorders>
                  <w:vAlign w:val="center"/>
                </w:tcPr>
                <w:p>
                  <w:pPr>
                    <w:spacing w:line="440" w:lineRule="exact"/>
                    <w:jc w:val="center"/>
                    <w:rPr>
                      <w:rFonts w:ascii="宋体" w:hAnsi="宋体" w:cs="宋体"/>
                      <w:bCs/>
                      <w:sz w:val="18"/>
                      <w:szCs w:val="18"/>
                    </w:rPr>
                  </w:pPr>
                  <w:r>
                    <w:rPr>
                      <w:rFonts w:hint="eastAsia" w:ascii="宋体" w:hAnsi="宋体" w:cs="宋体"/>
                      <w:bCs/>
                      <w:sz w:val="18"/>
                      <w:szCs w:val="18"/>
                      <w:lang w:val="en-US" w:eastAsia="zh-CN"/>
                    </w:rPr>
                    <w:t>0.5</w:t>
                  </w:r>
                </w:p>
              </w:tc>
              <w:tc>
                <w:tcPr>
                  <w:tcW w:w="1237" w:type="dxa"/>
                  <w:vMerge w:val="continue"/>
                  <w:tcBorders>
                    <w:left w:val="single" w:color="auto" w:sz="4" w:space="0"/>
                    <w:bottom w:val="single" w:color="auto" w:sz="4" w:space="0"/>
                    <w:right w:val="single" w:color="auto" w:sz="4" w:space="0"/>
                    <w:tl2br w:val="nil"/>
                    <w:tr2bl w:val="nil"/>
                  </w:tcBorders>
                  <w:vAlign w:val="center"/>
                </w:tcPr>
                <w:p>
                  <w:pPr>
                    <w:spacing w:line="440" w:lineRule="exact"/>
                    <w:jc w:val="center"/>
                    <w:rPr>
                      <w:rFonts w:ascii="宋体" w:hAnsi="宋体" w:cs="宋体"/>
                      <w:bCs/>
                      <w:sz w:val="24"/>
                      <w:szCs w:val="24"/>
                    </w:rPr>
                  </w:pPr>
                </w:p>
              </w:tc>
            </w:tr>
          </w:tbl>
          <w:p>
            <w:pPr>
              <w:widowControl/>
              <w:jc w:val="left"/>
              <w:textAlignment w:val="center"/>
              <w:rPr>
                <w:rFonts w:ascii="宋体" w:hAnsi="宋体" w:cs="宋体"/>
                <w:sz w:val="18"/>
                <w:szCs w:val="18"/>
              </w:rPr>
            </w:pPr>
            <w:r>
              <w:rPr>
                <w:rFonts w:hint="eastAsia" w:ascii="宋体" w:hAnsi="宋体" w:cs="宋体"/>
                <w:sz w:val="18"/>
                <w:szCs w:val="18"/>
              </w:rPr>
              <w:t>注：1、若监理工程师或招标人认为投标人配备的机械设备不能满足现场施工的需要，或不能保证工程质量和进度时，招标人有权要求投标人增加。</w:t>
            </w:r>
          </w:p>
          <w:p>
            <w:pPr>
              <w:widowControl/>
              <w:ind w:firstLine="360" w:firstLineChars="200"/>
              <w:jc w:val="left"/>
              <w:textAlignment w:val="center"/>
              <w:rPr>
                <w:rFonts w:hint="eastAsia" w:ascii="宋体" w:hAnsi="宋体" w:cs="宋体"/>
                <w:sz w:val="18"/>
                <w:szCs w:val="18"/>
              </w:rPr>
            </w:pPr>
            <w:r>
              <w:rPr>
                <w:rFonts w:hint="eastAsia" w:ascii="宋体" w:hAnsi="宋体" w:cs="宋体"/>
                <w:sz w:val="18"/>
                <w:szCs w:val="18"/>
                <w:lang w:val="en-US" w:eastAsia="zh-CN"/>
              </w:rPr>
              <w:t>2、</w:t>
            </w:r>
            <w:r>
              <w:rPr>
                <w:rFonts w:hint="eastAsia" w:ascii="宋体" w:hAnsi="宋体" w:cs="宋体"/>
                <w:sz w:val="18"/>
                <w:szCs w:val="18"/>
              </w:rPr>
              <w:t>本表中的总数量为承包人中标后向发包人承诺的投入最低设备要求，并以书面形式纳入合同附件。</w:t>
            </w:r>
          </w:p>
          <w:p>
            <w:pPr>
              <w:widowControl/>
              <w:ind w:firstLine="360" w:firstLineChars="200"/>
              <w:jc w:val="left"/>
              <w:textAlignment w:val="center"/>
            </w:pPr>
            <w:r>
              <w:rPr>
                <w:rFonts w:hint="eastAsia" w:ascii="宋体" w:hAnsi="宋体" w:cs="宋体"/>
                <w:b w:val="0"/>
                <w:bCs w:val="0"/>
                <w:sz w:val="18"/>
                <w:szCs w:val="18"/>
                <w:lang w:val="en-US" w:eastAsia="zh-CN"/>
              </w:rPr>
              <w:t>3、设备需具备施工能力满足实际施工需要，自有设备以购买方发票或公证机关出具的公证书为准。</w:t>
            </w:r>
          </w:p>
          <w:p>
            <w:pPr>
              <w:widowControl/>
              <w:numPr>
                <w:ilvl w:val="255"/>
                <w:numId w:val="0"/>
              </w:numPr>
              <w:jc w:val="left"/>
              <w:textAlignment w:val="center"/>
              <w:rPr>
                <w:rFonts w:ascii="宋体" w:hAnsi="宋体" w:cs="宋体"/>
                <w:kern w:val="0"/>
                <w:sz w:val="18"/>
                <w:szCs w:val="18"/>
                <w:lang w:bidi="ar"/>
              </w:rPr>
            </w:pPr>
          </w:p>
        </w:tc>
      </w:tr>
    </w:tbl>
    <w:p>
      <w:pPr>
        <w:pStyle w:val="2"/>
        <w:ind w:firstLine="0"/>
        <w:jc w:val="left"/>
      </w:pPr>
      <w:r>
        <w:rPr>
          <w:rFonts w:hint="eastAsia" w:ascii="宋体" w:hAnsi="宋体" w:eastAsia="宋体" w:cs="宋体"/>
          <w:b/>
          <w:sz w:val="28"/>
          <w:szCs w:val="28"/>
        </w:rPr>
        <w:t>附表四</w:t>
      </w:r>
    </w:p>
    <w:tbl>
      <w:tblPr>
        <w:tblStyle w:val="24"/>
        <w:tblW w:w="9638" w:type="dxa"/>
        <w:jc w:val="center"/>
        <w:tblBorders>
          <w:top w:val="none" w:color="auto" w:sz="0" w:space="0"/>
          <w:left w:val="none" w:color="auto" w:sz="0" w:space="0"/>
          <w:bottom w:val="none" w:color="auto" w:sz="0" w:space="0"/>
          <w:right w:val="none" w:color="auto" w:sz="0" w:space="0"/>
          <w:insideH w:val="none" w:color="auto" w:sz="0" w:space="0"/>
          <w:insideV w:val="single" w:color="000000" w:sz="4" w:space="0"/>
        </w:tblBorders>
        <w:tblLayout w:type="fixed"/>
        <w:tblCellMar>
          <w:top w:w="0" w:type="dxa"/>
          <w:left w:w="0" w:type="dxa"/>
          <w:bottom w:w="0" w:type="dxa"/>
          <w:right w:w="0" w:type="dxa"/>
        </w:tblCellMar>
      </w:tblPr>
      <w:tblGrid>
        <w:gridCol w:w="9638"/>
      </w:tblGrid>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CellMar>
            <w:top w:w="0" w:type="dxa"/>
            <w:left w:w="0" w:type="dxa"/>
            <w:bottom w:w="0" w:type="dxa"/>
            <w:right w:w="0" w:type="dxa"/>
          </w:tblCellMar>
        </w:tblPrEx>
        <w:trPr>
          <w:trHeight w:val="1224" w:hRule="atLeast"/>
          <w:jc w:val="center"/>
        </w:trPr>
        <w:tc>
          <w:tcPr>
            <w:tcW w:w="9638" w:type="dxa"/>
            <w:tcBorders>
              <w:tl2br w:val="nil"/>
              <w:tr2bl w:val="nil"/>
            </w:tcBorders>
            <w:tcMar>
              <w:top w:w="15" w:type="dxa"/>
              <w:left w:w="15" w:type="dxa"/>
              <w:right w:w="15" w:type="dxa"/>
            </w:tcMar>
            <w:vAlign w:val="center"/>
          </w:tcPr>
          <w:p>
            <w:pPr>
              <w:keepNext w:val="0"/>
              <w:keepLines w:val="0"/>
              <w:widowControl/>
              <w:suppressLineNumbers w:val="0"/>
              <w:ind w:firstLine="0" w:firstLineChars="0"/>
              <w:jc w:val="center"/>
              <w:textAlignment w:val="auto"/>
              <w:rPr>
                <w:rFonts w:hint="eastAsia" w:ascii="仿宋" w:hAnsi="仿宋" w:eastAsia="仿宋" w:cs="仿宋"/>
                <w:b/>
                <w:bCs w:val="0"/>
                <w:color w:val="auto"/>
                <w:kern w:val="0"/>
                <w:sz w:val="28"/>
                <w:szCs w:val="28"/>
                <w:highlight w:val="none"/>
                <w:u w:val="none"/>
                <w:lang w:val="en-US" w:eastAsia="zh-CN" w:bidi="ar"/>
              </w:rPr>
            </w:pPr>
            <w:r>
              <w:rPr>
                <w:rFonts w:hint="eastAsia" w:ascii="仿宋" w:hAnsi="仿宋" w:eastAsia="仿宋" w:cs="仿宋"/>
                <w:b/>
                <w:bCs w:val="0"/>
                <w:color w:val="auto"/>
                <w:kern w:val="0"/>
                <w:sz w:val="28"/>
                <w:szCs w:val="28"/>
                <w:highlight w:val="none"/>
                <w:u w:val="none"/>
                <w:lang w:val="en-US" w:eastAsia="zh-CN" w:bidi="ar"/>
              </w:rPr>
              <w:t>开梁高速公路项目KL-TJ1-03～12土建劳务合作</w:t>
            </w:r>
            <w:r>
              <w:rPr>
                <w:rFonts w:hint="eastAsia" w:ascii="仿宋" w:hAnsi="仿宋" w:eastAsia="仿宋" w:cs="仿宋"/>
                <w:b/>
                <w:bCs w:val="0"/>
                <w:color w:val="auto"/>
                <w:kern w:val="0"/>
                <w:sz w:val="28"/>
                <w:szCs w:val="28"/>
                <w:highlight w:val="none"/>
                <w:u w:val="none"/>
                <w:lang w:eastAsia="zh-CN" w:bidi="ar"/>
              </w:rPr>
              <w:t>各</w:t>
            </w:r>
            <w:r>
              <w:rPr>
                <w:rFonts w:hint="eastAsia" w:ascii="仿宋" w:hAnsi="仿宋" w:eastAsia="仿宋" w:cs="仿宋"/>
                <w:b/>
                <w:bCs/>
                <w:color w:val="auto"/>
                <w:sz w:val="28"/>
                <w:szCs w:val="28"/>
                <w:highlight w:val="none"/>
                <w:lang w:eastAsia="zh-CN"/>
              </w:rPr>
              <w:t>分段拟</w:t>
            </w:r>
            <w:r>
              <w:rPr>
                <w:rFonts w:hint="eastAsia" w:ascii="仿宋" w:hAnsi="仿宋" w:eastAsia="仿宋" w:cs="仿宋"/>
                <w:b/>
                <w:i w:val="0"/>
                <w:color w:val="auto"/>
                <w:kern w:val="0"/>
                <w:sz w:val="28"/>
                <w:szCs w:val="28"/>
                <w:highlight w:val="none"/>
                <w:u w:val="none"/>
                <w:lang w:val="en-US" w:eastAsia="zh-CN" w:bidi="ar"/>
              </w:rPr>
              <w:t>投入设备配置表</w:t>
            </w:r>
          </w:p>
          <w:p>
            <w:pPr>
              <w:pStyle w:val="2"/>
              <w:ind w:firstLine="3292" w:firstLineChars="1171"/>
              <w:rPr>
                <w:rFonts w:ascii="宋体" w:hAnsi="宋体" w:cs="宋体"/>
                <w:b/>
                <w:sz w:val="28"/>
                <w:szCs w:val="28"/>
              </w:rPr>
            </w:pPr>
            <w:r>
              <w:rPr>
                <w:rFonts w:hint="eastAsia" w:ascii="仿宋" w:hAnsi="仿宋" w:eastAsia="仿宋" w:cs="仿宋"/>
                <w:b/>
                <w:bCs w:val="0"/>
                <w:color w:val="auto"/>
                <w:kern w:val="0"/>
                <w:sz w:val="28"/>
                <w:szCs w:val="28"/>
                <w:highlight w:val="none"/>
                <w:u w:val="none"/>
                <w:lang w:val="en-US" w:eastAsia="zh-CN" w:bidi="ar"/>
              </w:rPr>
              <w:t>适用于KL-TJ1-0</w:t>
            </w:r>
            <w:r>
              <w:rPr>
                <w:rFonts w:hint="eastAsia" w:cs="仿宋"/>
                <w:b/>
                <w:bCs w:val="0"/>
                <w:color w:val="auto"/>
                <w:kern w:val="0"/>
                <w:sz w:val="28"/>
                <w:szCs w:val="28"/>
                <w:highlight w:val="none"/>
                <w:u w:val="none"/>
                <w:lang w:val="en-US" w:eastAsia="zh-CN" w:bidi="ar"/>
              </w:rPr>
              <w:t>8</w:t>
            </w:r>
            <w:r>
              <w:rPr>
                <w:rFonts w:hint="eastAsia" w:ascii="仿宋" w:hAnsi="仿宋" w:eastAsia="仿宋" w:cs="仿宋"/>
                <w:b/>
                <w:bCs w:val="0"/>
                <w:color w:val="auto"/>
                <w:kern w:val="0"/>
                <w:sz w:val="28"/>
                <w:szCs w:val="28"/>
                <w:highlight w:val="none"/>
                <w:u w:val="none"/>
                <w:lang w:val="en-US" w:eastAsia="zh-CN" w:bidi="ar"/>
              </w:rPr>
              <w:t>分段</w:t>
            </w:r>
            <w:r>
              <w:rPr>
                <w:rFonts w:hint="eastAsia" w:ascii="仿宋" w:hAnsi="仿宋" w:eastAsia="仿宋" w:cs="仿宋"/>
                <w:b/>
                <w:i w:val="0"/>
                <w:color w:val="auto"/>
                <w:kern w:val="0"/>
                <w:sz w:val="28"/>
                <w:szCs w:val="28"/>
                <w:highlight w:val="none"/>
                <w:u w:val="none"/>
                <w:lang w:val="en-US" w:eastAsia="zh-CN" w:bidi="ar"/>
              </w:rPr>
              <w:t>(最低要求）</w:t>
            </w:r>
          </w:p>
        </w:tc>
      </w:tr>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CellMar>
            <w:top w:w="0" w:type="dxa"/>
            <w:left w:w="0" w:type="dxa"/>
            <w:bottom w:w="0" w:type="dxa"/>
            <w:right w:w="0" w:type="dxa"/>
          </w:tblCellMar>
        </w:tblPrEx>
        <w:trPr>
          <w:trHeight w:val="12326" w:hRule="exact"/>
          <w:jc w:val="center"/>
        </w:trPr>
        <w:tc>
          <w:tcPr>
            <w:tcW w:w="9638" w:type="dxa"/>
            <w:tcBorders>
              <w:tl2br w:val="nil"/>
              <w:tr2bl w:val="nil"/>
            </w:tcBorders>
            <w:tcMar>
              <w:top w:w="15" w:type="dxa"/>
              <w:left w:w="15" w:type="dxa"/>
              <w:right w:w="15" w:type="dxa"/>
            </w:tcMar>
            <w:vAlign w:val="center"/>
          </w:tcPr>
          <w:tbl>
            <w:tblPr>
              <w:tblStyle w:val="24"/>
              <w:tblW w:w="8920" w:type="dxa"/>
              <w:jc w:val="center"/>
              <w:tblLayout w:type="fixed"/>
              <w:tblCellMar>
                <w:top w:w="0" w:type="dxa"/>
                <w:left w:w="108" w:type="dxa"/>
                <w:bottom w:w="0" w:type="dxa"/>
                <w:right w:w="108" w:type="dxa"/>
              </w:tblCellMar>
            </w:tblPr>
            <w:tblGrid>
              <w:gridCol w:w="685"/>
              <w:gridCol w:w="1530"/>
              <w:gridCol w:w="875"/>
              <w:gridCol w:w="778"/>
              <w:gridCol w:w="952"/>
              <w:gridCol w:w="1002"/>
              <w:gridCol w:w="1082"/>
              <w:gridCol w:w="779"/>
              <w:gridCol w:w="1237"/>
            </w:tblGrid>
            <w:tr>
              <w:tblPrEx>
                <w:tblCellMar>
                  <w:top w:w="0" w:type="dxa"/>
                  <w:left w:w="108" w:type="dxa"/>
                  <w:bottom w:w="0" w:type="dxa"/>
                  <w:right w:w="108" w:type="dxa"/>
                </w:tblCellMar>
              </w:tblPrEx>
              <w:trPr>
                <w:trHeight w:val="342" w:hRule="atLeast"/>
                <w:jc w:val="center"/>
              </w:trPr>
              <w:tc>
                <w:tcPr>
                  <w:tcW w:w="685" w:type="dxa"/>
                  <w:vMerge w:val="restart"/>
                  <w:tcBorders>
                    <w:top w:val="single" w:color="000000" w:sz="4" w:space="0"/>
                    <w:left w:val="single" w:color="000000" w:sz="4" w:space="0"/>
                    <w:right w:val="single" w:color="000000" w:sz="4" w:space="0"/>
                    <w:tl2br w:val="nil"/>
                    <w:tr2bl w:val="nil"/>
                  </w:tcBorders>
                  <w:vAlign w:val="center"/>
                </w:tcPr>
                <w:p>
                  <w:pPr>
                    <w:pStyle w:val="55"/>
                    <w:kinsoku w:val="0"/>
                    <w:overflowPunct w:val="0"/>
                    <w:spacing w:line="260" w:lineRule="exact"/>
                    <w:jc w:val="center"/>
                    <w:rPr>
                      <w:szCs w:val="21"/>
                    </w:rPr>
                  </w:pPr>
                  <w:r>
                    <w:rPr>
                      <w:rFonts w:hint="eastAsia"/>
                      <w:szCs w:val="21"/>
                    </w:rPr>
                    <w:t>序号</w:t>
                  </w:r>
                </w:p>
              </w:tc>
              <w:tc>
                <w:tcPr>
                  <w:tcW w:w="1530" w:type="dxa"/>
                  <w:vMerge w:val="restart"/>
                  <w:tcBorders>
                    <w:top w:val="single" w:color="000000" w:sz="4" w:space="0"/>
                    <w:left w:val="single" w:color="000000" w:sz="4" w:space="0"/>
                    <w:right w:val="single" w:color="000000" w:sz="4" w:space="0"/>
                    <w:tl2br w:val="nil"/>
                    <w:tr2bl w:val="nil"/>
                  </w:tcBorders>
                  <w:vAlign w:val="center"/>
                </w:tcPr>
                <w:p>
                  <w:pPr>
                    <w:pStyle w:val="55"/>
                    <w:kinsoku w:val="0"/>
                    <w:overflowPunct w:val="0"/>
                    <w:spacing w:line="260" w:lineRule="exact"/>
                    <w:jc w:val="center"/>
                    <w:rPr>
                      <w:szCs w:val="21"/>
                    </w:rPr>
                  </w:pPr>
                  <w:r>
                    <w:rPr>
                      <w:rFonts w:hint="eastAsia"/>
                      <w:szCs w:val="21"/>
                    </w:rPr>
                    <w:t>机械设备名称</w:t>
                  </w:r>
                </w:p>
              </w:tc>
              <w:tc>
                <w:tcPr>
                  <w:tcW w:w="875" w:type="dxa"/>
                  <w:vMerge w:val="restart"/>
                  <w:tcBorders>
                    <w:top w:val="single" w:color="000000" w:sz="4" w:space="0"/>
                    <w:left w:val="single" w:color="000000" w:sz="4" w:space="0"/>
                    <w:right w:val="single" w:color="000000" w:sz="4" w:space="0"/>
                    <w:tl2br w:val="nil"/>
                    <w:tr2bl w:val="nil"/>
                  </w:tcBorders>
                  <w:vAlign w:val="center"/>
                </w:tcPr>
                <w:p>
                  <w:pPr>
                    <w:spacing w:line="440" w:lineRule="exact"/>
                    <w:jc w:val="center"/>
                    <w:rPr>
                      <w:rFonts w:ascii="宋体" w:hAnsi="宋体" w:cs="宋体"/>
                      <w:bCs/>
                      <w:szCs w:val="21"/>
                    </w:rPr>
                  </w:pPr>
                  <w:r>
                    <w:rPr>
                      <w:rFonts w:hint="eastAsia" w:ascii="宋体" w:hAnsi="宋体" w:cs="宋体"/>
                      <w:bCs/>
                      <w:szCs w:val="21"/>
                    </w:rPr>
                    <w:t>规格、型号</w:t>
                  </w:r>
                </w:p>
              </w:tc>
              <w:tc>
                <w:tcPr>
                  <w:tcW w:w="778" w:type="dxa"/>
                  <w:vMerge w:val="restart"/>
                  <w:tcBorders>
                    <w:top w:val="single" w:color="000000" w:sz="4" w:space="0"/>
                    <w:left w:val="single" w:color="000000" w:sz="4" w:space="0"/>
                    <w:right w:val="single" w:color="000000" w:sz="4" w:space="0"/>
                    <w:tl2br w:val="nil"/>
                    <w:tr2bl w:val="nil"/>
                  </w:tcBorders>
                  <w:vAlign w:val="center"/>
                </w:tcPr>
                <w:p>
                  <w:pPr>
                    <w:spacing w:line="440" w:lineRule="exact"/>
                    <w:jc w:val="center"/>
                    <w:rPr>
                      <w:rFonts w:ascii="宋体" w:hAnsi="宋体" w:cs="宋体"/>
                      <w:bCs/>
                      <w:szCs w:val="21"/>
                    </w:rPr>
                  </w:pPr>
                  <w:r>
                    <w:rPr>
                      <w:rFonts w:hint="eastAsia" w:ascii="宋体" w:hAnsi="宋体" w:cs="宋体"/>
                      <w:bCs/>
                      <w:szCs w:val="21"/>
                    </w:rPr>
                    <w:t>单位</w:t>
                  </w:r>
                </w:p>
              </w:tc>
              <w:tc>
                <w:tcPr>
                  <w:tcW w:w="1954" w:type="dxa"/>
                  <w:gridSpan w:val="2"/>
                  <w:tcBorders>
                    <w:top w:val="single" w:color="000000" w:sz="4" w:space="0"/>
                    <w:left w:val="single" w:color="000000" w:sz="4" w:space="0"/>
                    <w:bottom w:val="single" w:color="000000" w:sz="4" w:space="0"/>
                    <w:right w:val="single" w:color="000000" w:sz="4" w:space="0"/>
                    <w:tl2br w:val="nil"/>
                    <w:tr2bl w:val="nil"/>
                  </w:tcBorders>
                  <w:vAlign w:val="center"/>
                </w:tcPr>
                <w:p>
                  <w:pPr>
                    <w:pStyle w:val="55"/>
                    <w:spacing w:line="260" w:lineRule="exact"/>
                    <w:ind w:firstLine="210" w:firstLineChars="100"/>
                    <w:jc w:val="center"/>
                    <w:rPr>
                      <w:bCs/>
                      <w:szCs w:val="21"/>
                      <w:lang w:val="en-US" w:bidi="ar-SA"/>
                    </w:rPr>
                  </w:pPr>
                  <w:r>
                    <w:rPr>
                      <w:rFonts w:hint="eastAsia"/>
                      <w:szCs w:val="21"/>
                      <w:lang w:val="en-US" w:bidi="ar-SA"/>
                    </w:rPr>
                    <w:t>基本要求</w:t>
                  </w:r>
                </w:p>
              </w:tc>
              <w:tc>
                <w:tcPr>
                  <w:tcW w:w="1082" w:type="dxa"/>
                  <w:vMerge w:val="restart"/>
                  <w:tcBorders>
                    <w:top w:val="single" w:color="000000" w:sz="4" w:space="0"/>
                    <w:left w:val="single" w:color="000000" w:sz="4" w:space="0"/>
                    <w:right w:val="single" w:color="000000" w:sz="4" w:space="0"/>
                    <w:tl2br w:val="nil"/>
                    <w:tr2bl w:val="nil"/>
                  </w:tcBorders>
                  <w:vAlign w:val="center"/>
                </w:tcPr>
                <w:p>
                  <w:pPr>
                    <w:kinsoku w:val="0"/>
                    <w:overflowPunct w:val="0"/>
                    <w:spacing w:line="260" w:lineRule="exact"/>
                    <w:jc w:val="center"/>
                    <w:rPr>
                      <w:rFonts w:cs="宋体"/>
                      <w:szCs w:val="21"/>
                    </w:rPr>
                  </w:pPr>
                  <w:r>
                    <w:rPr>
                      <w:rFonts w:hint="eastAsia" w:ascii="宋体" w:hAnsi="宋体" w:cs="宋体"/>
                    </w:rPr>
                    <w:t>每增加一台自有设备加分值</w:t>
                  </w:r>
                </w:p>
              </w:tc>
              <w:tc>
                <w:tcPr>
                  <w:tcW w:w="779" w:type="dxa"/>
                  <w:vMerge w:val="restart"/>
                  <w:tcBorders>
                    <w:top w:val="single" w:color="000000" w:sz="4" w:space="0"/>
                    <w:left w:val="single" w:color="000000" w:sz="4" w:space="0"/>
                    <w:right w:val="single" w:color="000000" w:sz="4" w:space="0"/>
                    <w:tl2br w:val="nil"/>
                    <w:tr2bl w:val="nil"/>
                  </w:tcBorders>
                  <w:vAlign w:val="center"/>
                </w:tcPr>
                <w:p>
                  <w:pPr>
                    <w:pStyle w:val="55"/>
                    <w:kinsoku w:val="0"/>
                    <w:overflowPunct w:val="0"/>
                    <w:spacing w:line="260" w:lineRule="exact"/>
                    <w:jc w:val="center"/>
                    <w:rPr>
                      <w:szCs w:val="21"/>
                      <w:lang w:val="en-US" w:bidi="ar-SA"/>
                    </w:rPr>
                  </w:pPr>
                  <w:r>
                    <w:rPr>
                      <w:rFonts w:hint="eastAsia"/>
                      <w:szCs w:val="21"/>
                      <w:lang w:val="en-US" w:bidi="ar-SA"/>
                    </w:rPr>
                    <w:t>加分上限</w:t>
                  </w:r>
                </w:p>
              </w:tc>
              <w:tc>
                <w:tcPr>
                  <w:tcW w:w="1237" w:type="dxa"/>
                  <w:vMerge w:val="restart"/>
                  <w:tcBorders>
                    <w:top w:val="single" w:color="000000" w:sz="4" w:space="0"/>
                    <w:left w:val="single" w:color="000000" w:sz="4" w:space="0"/>
                    <w:right w:val="single" w:color="000000" w:sz="4" w:space="0"/>
                    <w:tl2br w:val="nil"/>
                    <w:tr2bl w:val="nil"/>
                  </w:tcBorders>
                  <w:vAlign w:val="center"/>
                </w:tcPr>
                <w:p>
                  <w:pPr>
                    <w:pStyle w:val="55"/>
                    <w:kinsoku w:val="0"/>
                    <w:overflowPunct w:val="0"/>
                    <w:spacing w:line="260" w:lineRule="exact"/>
                    <w:jc w:val="center"/>
                    <w:rPr>
                      <w:szCs w:val="21"/>
                      <w:lang w:val="en-US" w:bidi="ar-SA"/>
                    </w:rPr>
                  </w:pPr>
                  <w:r>
                    <w:rPr>
                      <w:rFonts w:hint="eastAsia"/>
                      <w:szCs w:val="21"/>
                      <w:lang w:val="en-US" w:bidi="ar-SA"/>
                    </w:rPr>
                    <w:t>备注</w:t>
                  </w:r>
                </w:p>
              </w:tc>
            </w:tr>
            <w:tr>
              <w:tblPrEx>
                <w:tblCellMar>
                  <w:top w:w="0" w:type="dxa"/>
                  <w:left w:w="108" w:type="dxa"/>
                  <w:bottom w:w="0" w:type="dxa"/>
                  <w:right w:w="108" w:type="dxa"/>
                </w:tblCellMar>
              </w:tblPrEx>
              <w:trPr>
                <w:trHeight w:val="517" w:hRule="atLeast"/>
                <w:jc w:val="center"/>
              </w:trPr>
              <w:tc>
                <w:tcPr>
                  <w:tcW w:w="685" w:type="dxa"/>
                  <w:vMerge w:val="continue"/>
                  <w:tcBorders>
                    <w:left w:val="single" w:color="000000" w:sz="4" w:space="0"/>
                    <w:bottom w:val="single" w:color="000000" w:sz="4" w:space="0"/>
                    <w:right w:val="single" w:color="000000" w:sz="4" w:space="0"/>
                    <w:tl2br w:val="nil"/>
                    <w:tr2bl w:val="nil"/>
                  </w:tcBorders>
                  <w:vAlign w:val="center"/>
                </w:tcPr>
                <w:p>
                  <w:pPr>
                    <w:spacing w:line="440" w:lineRule="exact"/>
                    <w:jc w:val="center"/>
                    <w:rPr>
                      <w:szCs w:val="21"/>
                    </w:rPr>
                  </w:pPr>
                </w:p>
              </w:tc>
              <w:tc>
                <w:tcPr>
                  <w:tcW w:w="1530" w:type="dxa"/>
                  <w:vMerge w:val="continue"/>
                  <w:tcBorders>
                    <w:left w:val="single" w:color="000000" w:sz="4" w:space="0"/>
                    <w:bottom w:val="single" w:color="000000" w:sz="4" w:space="0"/>
                    <w:right w:val="single" w:color="000000" w:sz="4" w:space="0"/>
                    <w:tl2br w:val="nil"/>
                    <w:tr2bl w:val="nil"/>
                  </w:tcBorders>
                  <w:vAlign w:val="center"/>
                </w:tcPr>
                <w:p>
                  <w:pPr>
                    <w:spacing w:line="440" w:lineRule="exact"/>
                    <w:jc w:val="center"/>
                    <w:rPr>
                      <w:szCs w:val="21"/>
                    </w:rPr>
                  </w:pPr>
                </w:p>
              </w:tc>
              <w:tc>
                <w:tcPr>
                  <w:tcW w:w="875" w:type="dxa"/>
                  <w:vMerge w:val="continue"/>
                  <w:tcBorders>
                    <w:left w:val="single" w:color="000000" w:sz="4" w:space="0"/>
                    <w:bottom w:val="single" w:color="000000" w:sz="4" w:space="0"/>
                    <w:right w:val="single" w:color="000000" w:sz="4" w:space="0"/>
                    <w:tl2br w:val="nil"/>
                    <w:tr2bl w:val="nil"/>
                  </w:tcBorders>
                  <w:vAlign w:val="center"/>
                </w:tcPr>
                <w:p>
                  <w:pPr>
                    <w:spacing w:line="440" w:lineRule="exact"/>
                    <w:jc w:val="center"/>
                    <w:rPr>
                      <w:szCs w:val="21"/>
                    </w:rPr>
                  </w:pPr>
                </w:p>
              </w:tc>
              <w:tc>
                <w:tcPr>
                  <w:tcW w:w="778" w:type="dxa"/>
                  <w:vMerge w:val="continue"/>
                  <w:tcBorders>
                    <w:left w:val="single" w:color="000000" w:sz="4" w:space="0"/>
                    <w:bottom w:val="single" w:color="000000" w:sz="4" w:space="0"/>
                    <w:right w:val="single" w:color="000000" w:sz="4" w:space="0"/>
                    <w:tl2br w:val="nil"/>
                    <w:tr2bl w:val="nil"/>
                  </w:tcBorders>
                  <w:vAlign w:val="center"/>
                </w:tcPr>
                <w:p>
                  <w:pPr>
                    <w:spacing w:line="440" w:lineRule="exact"/>
                    <w:jc w:val="center"/>
                    <w:rPr>
                      <w:szCs w:val="21"/>
                    </w:rPr>
                  </w:pPr>
                </w:p>
              </w:tc>
              <w:tc>
                <w:tcPr>
                  <w:tcW w:w="952" w:type="dxa"/>
                  <w:tcBorders>
                    <w:top w:val="single" w:color="000000" w:sz="4" w:space="0"/>
                    <w:left w:val="single" w:color="000000" w:sz="4" w:space="0"/>
                    <w:bottom w:val="single" w:color="000000" w:sz="4" w:space="0"/>
                    <w:right w:val="single" w:color="000000" w:sz="4" w:space="0"/>
                    <w:tl2br w:val="nil"/>
                    <w:tr2bl w:val="nil"/>
                  </w:tcBorders>
                  <w:vAlign w:val="center"/>
                </w:tcPr>
                <w:p>
                  <w:pPr>
                    <w:pStyle w:val="55"/>
                    <w:spacing w:line="260" w:lineRule="exact"/>
                    <w:jc w:val="center"/>
                    <w:rPr>
                      <w:bCs/>
                      <w:szCs w:val="21"/>
                      <w:lang w:val="en-US" w:bidi="ar-SA"/>
                    </w:rPr>
                  </w:pPr>
                  <w:r>
                    <w:rPr>
                      <w:rFonts w:hint="eastAsia"/>
                      <w:szCs w:val="21"/>
                      <w:lang w:val="en-US" w:bidi="ar-SA"/>
                    </w:rPr>
                    <w:t>总数量</w:t>
                  </w:r>
                </w:p>
              </w:tc>
              <w:tc>
                <w:tcPr>
                  <w:tcW w:w="1002" w:type="dxa"/>
                  <w:tcBorders>
                    <w:left w:val="single" w:color="000000" w:sz="4" w:space="0"/>
                    <w:bottom w:val="single" w:color="000000" w:sz="4" w:space="0"/>
                    <w:right w:val="single" w:color="000000" w:sz="4" w:space="0"/>
                    <w:tl2br w:val="nil"/>
                    <w:tr2bl w:val="nil"/>
                  </w:tcBorders>
                  <w:vAlign w:val="center"/>
                </w:tcPr>
                <w:p>
                  <w:pPr>
                    <w:pStyle w:val="55"/>
                    <w:spacing w:line="260" w:lineRule="exact"/>
                    <w:jc w:val="center"/>
                    <w:rPr>
                      <w:bCs/>
                      <w:szCs w:val="21"/>
                      <w:lang w:val="en-US" w:bidi="ar-SA"/>
                    </w:rPr>
                  </w:pPr>
                  <w:r>
                    <w:rPr>
                      <w:rFonts w:hint="eastAsia"/>
                      <w:szCs w:val="21"/>
                      <w:lang w:val="en-US" w:bidi="ar-SA"/>
                    </w:rPr>
                    <w:t>自有设备</w:t>
                  </w:r>
                </w:p>
              </w:tc>
              <w:tc>
                <w:tcPr>
                  <w:tcW w:w="1082" w:type="dxa"/>
                  <w:vMerge w:val="continue"/>
                  <w:tcBorders>
                    <w:left w:val="single" w:color="000000" w:sz="4" w:space="0"/>
                    <w:bottom w:val="single" w:color="auto" w:sz="4" w:space="0"/>
                    <w:right w:val="single" w:color="000000" w:sz="4" w:space="0"/>
                    <w:tl2br w:val="nil"/>
                    <w:tr2bl w:val="nil"/>
                  </w:tcBorders>
                  <w:vAlign w:val="center"/>
                </w:tcPr>
                <w:p>
                  <w:pPr>
                    <w:spacing w:line="440" w:lineRule="exact"/>
                    <w:jc w:val="center"/>
                    <w:rPr>
                      <w:rFonts w:ascii="宋体" w:hAnsi="宋体" w:cs="宋体"/>
                      <w:bCs/>
                      <w:szCs w:val="21"/>
                    </w:rPr>
                  </w:pPr>
                </w:p>
              </w:tc>
              <w:tc>
                <w:tcPr>
                  <w:tcW w:w="779" w:type="dxa"/>
                  <w:vMerge w:val="continue"/>
                  <w:tcBorders>
                    <w:left w:val="single" w:color="000000" w:sz="4" w:space="0"/>
                    <w:bottom w:val="single" w:color="auto" w:sz="4" w:space="0"/>
                    <w:right w:val="single" w:color="000000" w:sz="4" w:space="0"/>
                    <w:tl2br w:val="nil"/>
                    <w:tr2bl w:val="nil"/>
                  </w:tcBorders>
                  <w:vAlign w:val="center"/>
                </w:tcPr>
                <w:p>
                  <w:pPr>
                    <w:spacing w:line="440" w:lineRule="exact"/>
                    <w:jc w:val="center"/>
                    <w:rPr>
                      <w:rFonts w:ascii="宋体" w:hAnsi="宋体" w:cs="宋体"/>
                      <w:bCs/>
                      <w:szCs w:val="21"/>
                    </w:rPr>
                  </w:pPr>
                </w:p>
              </w:tc>
              <w:tc>
                <w:tcPr>
                  <w:tcW w:w="1237" w:type="dxa"/>
                  <w:vMerge w:val="continue"/>
                  <w:tcBorders>
                    <w:left w:val="single" w:color="000000" w:sz="4" w:space="0"/>
                    <w:bottom w:val="single" w:color="000000" w:sz="4" w:space="0"/>
                    <w:right w:val="single" w:color="000000" w:sz="4" w:space="0"/>
                    <w:tl2br w:val="nil"/>
                    <w:tr2bl w:val="nil"/>
                  </w:tcBorders>
                  <w:vAlign w:val="center"/>
                </w:tcPr>
                <w:p>
                  <w:pPr>
                    <w:spacing w:line="440" w:lineRule="exact"/>
                    <w:jc w:val="center"/>
                    <w:rPr>
                      <w:rFonts w:ascii="宋体" w:hAnsi="宋体" w:cs="宋体"/>
                      <w:bCs/>
                      <w:szCs w:val="21"/>
                    </w:rPr>
                  </w:pPr>
                </w:p>
              </w:tc>
            </w:tr>
            <w:tr>
              <w:tblPrEx>
                <w:tblCellMar>
                  <w:top w:w="0" w:type="dxa"/>
                  <w:left w:w="108" w:type="dxa"/>
                  <w:bottom w:w="0" w:type="dxa"/>
                  <w:right w:w="108" w:type="dxa"/>
                </w:tblCellMar>
              </w:tblPrEx>
              <w:trPr>
                <w:trHeight w:val="460" w:hRule="atLeast"/>
                <w:jc w:val="center"/>
              </w:trPr>
              <w:tc>
                <w:tcPr>
                  <w:tcW w:w="685" w:type="dxa"/>
                  <w:tcBorders>
                    <w:top w:val="single" w:color="000000" w:sz="4" w:space="0"/>
                    <w:left w:val="single" w:color="000000" w:sz="4" w:space="0"/>
                    <w:bottom w:val="single" w:color="000000" w:sz="4" w:space="0"/>
                    <w:right w:val="single" w:color="000000" w:sz="4" w:space="0"/>
                    <w:tl2br w:val="nil"/>
                    <w:tr2bl w:val="nil"/>
                  </w:tcBorders>
                  <w:vAlign w:val="center"/>
                </w:tcPr>
                <w:p>
                  <w:pPr>
                    <w:pStyle w:val="55"/>
                    <w:kinsoku w:val="0"/>
                    <w:overflowPunct w:val="0"/>
                    <w:spacing w:line="260" w:lineRule="exact"/>
                    <w:jc w:val="center"/>
                    <w:rPr>
                      <w:sz w:val="18"/>
                      <w:szCs w:val="18"/>
                      <w:lang w:val="en-US"/>
                    </w:rPr>
                  </w:pPr>
                  <w:r>
                    <w:rPr>
                      <w:rFonts w:hint="eastAsia"/>
                      <w:sz w:val="18"/>
                      <w:szCs w:val="18"/>
                      <w:lang w:val="en-US" w:eastAsia="zh-CN"/>
                    </w:rPr>
                    <w:t>1</w:t>
                  </w:r>
                </w:p>
              </w:tc>
              <w:tc>
                <w:tcPr>
                  <w:tcW w:w="1530" w:type="dxa"/>
                  <w:tcBorders>
                    <w:top w:val="single" w:color="000000" w:sz="4" w:space="0"/>
                    <w:left w:val="single" w:color="000000" w:sz="4" w:space="0"/>
                    <w:bottom w:val="single" w:color="000000" w:sz="4" w:space="0"/>
                    <w:right w:val="single" w:color="000000" w:sz="4" w:space="0"/>
                    <w:tl2br w:val="nil"/>
                    <w:tr2bl w:val="nil"/>
                  </w:tcBorders>
                  <w:vAlign w:val="top"/>
                </w:tcPr>
                <w:p>
                  <w:pPr>
                    <w:spacing w:line="440" w:lineRule="exact"/>
                    <w:jc w:val="center"/>
                    <w:rPr>
                      <w:rFonts w:ascii="宋体" w:hAnsi="宋体" w:cs="宋体"/>
                      <w:bCs/>
                      <w:sz w:val="18"/>
                      <w:szCs w:val="18"/>
                    </w:rPr>
                  </w:pPr>
                  <w:r>
                    <w:rPr>
                      <w:rFonts w:hint="eastAsia"/>
                      <w:sz w:val="18"/>
                      <w:szCs w:val="18"/>
                      <w:lang w:val="en-US" w:eastAsia="zh-CN"/>
                    </w:rPr>
                    <w:t>挖掘机</w:t>
                  </w:r>
                </w:p>
              </w:tc>
              <w:tc>
                <w:tcPr>
                  <w:tcW w:w="875"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40" w:lineRule="exact"/>
                    <w:jc w:val="center"/>
                    <w:rPr>
                      <w:rFonts w:hint="default" w:ascii="宋体" w:hAnsi="宋体" w:eastAsia="宋体" w:cs="宋体"/>
                      <w:bCs/>
                      <w:sz w:val="18"/>
                      <w:szCs w:val="18"/>
                      <w:lang w:val="en-US" w:eastAsia="zh-CN"/>
                    </w:rPr>
                  </w:pPr>
                  <w:r>
                    <w:rPr>
                      <w:rFonts w:hint="eastAsia" w:ascii="宋体" w:hAnsi="宋体" w:cs="宋体"/>
                      <w:bCs/>
                      <w:sz w:val="18"/>
                      <w:szCs w:val="18"/>
                      <w:lang w:val="en-US" w:eastAsia="zh-CN"/>
                    </w:rPr>
                    <w:t>350</w:t>
                  </w:r>
                </w:p>
              </w:tc>
              <w:tc>
                <w:tcPr>
                  <w:tcW w:w="778"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40" w:lineRule="exact"/>
                    <w:jc w:val="center"/>
                    <w:rPr>
                      <w:rFonts w:ascii="宋体" w:hAnsi="宋体" w:cs="宋体"/>
                      <w:bCs/>
                      <w:sz w:val="18"/>
                      <w:szCs w:val="18"/>
                    </w:rPr>
                  </w:pPr>
                  <w:r>
                    <w:rPr>
                      <w:rFonts w:hint="eastAsia" w:ascii="宋体" w:hAnsi="宋体" w:cs="宋体"/>
                      <w:bCs/>
                      <w:sz w:val="18"/>
                      <w:szCs w:val="18"/>
                      <w:lang w:val="en-US" w:eastAsia="zh-CN"/>
                    </w:rPr>
                    <w:t>台</w:t>
                  </w:r>
                </w:p>
              </w:tc>
              <w:tc>
                <w:tcPr>
                  <w:tcW w:w="952"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40" w:lineRule="exact"/>
                    <w:jc w:val="center"/>
                    <w:rPr>
                      <w:rFonts w:ascii="宋体" w:hAnsi="宋体" w:cs="宋体"/>
                      <w:bCs/>
                      <w:sz w:val="18"/>
                      <w:szCs w:val="18"/>
                    </w:rPr>
                  </w:pPr>
                  <w:r>
                    <w:rPr>
                      <w:rFonts w:hint="eastAsia" w:ascii="宋体" w:hAnsi="宋体" w:cs="宋体"/>
                      <w:bCs/>
                      <w:sz w:val="18"/>
                      <w:szCs w:val="18"/>
                      <w:lang w:val="en-US" w:eastAsia="zh-CN"/>
                    </w:rPr>
                    <w:t>4</w:t>
                  </w:r>
                </w:p>
              </w:tc>
              <w:tc>
                <w:tcPr>
                  <w:tcW w:w="1002" w:type="dxa"/>
                  <w:tcBorders>
                    <w:top w:val="single" w:color="000000" w:sz="4" w:space="0"/>
                    <w:left w:val="single" w:color="000000" w:sz="4" w:space="0"/>
                    <w:bottom w:val="single" w:color="000000" w:sz="4" w:space="0"/>
                    <w:right w:val="single" w:color="auto" w:sz="4" w:space="0"/>
                    <w:tl2br w:val="nil"/>
                    <w:tr2bl w:val="nil"/>
                  </w:tcBorders>
                  <w:vAlign w:val="center"/>
                </w:tcPr>
                <w:p>
                  <w:pPr>
                    <w:spacing w:line="440" w:lineRule="exact"/>
                    <w:jc w:val="center"/>
                    <w:rPr>
                      <w:rFonts w:hint="eastAsia" w:ascii="宋体" w:hAnsi="宋体" w:cs="宋体"/>
                      <w:bCs/>
                      <w:sz w:val="18"/>
                      <w:szCs w:val="18"/>
                      <w:lang w:val="en-US" w:eastAsia="zh-CN"/>
                    </w:rPr>
                  </w:pPr>
                  <w:r>
                    <w:rPr>
                      <w:rFonts w:hint="eastAsia" w:ascii="宋体" w:hAnsi="宋体" w:cs="宋体"/>
                      <w:bCs/>
                      <w:sz w:val="18"/>
                      <w:szCs w:val="18"/>
                      <w:lang w:val="en-US" w:eastAsia="zh-CN"/>
                    </w:rPr>
                    <w:t>2</w:t>
                  </w:r>
                </w:p>
              </w:tc>
              <w:tc>
                <w:tcPr>
                  <w:tcW w:w="1082" w:type="dxa"/>
                  <w:tcBorders>
                    <w:top w:val="single" w:color="auto" w:sz="4" w:space="0"/>
                    <w:left w:val="single" w:color="auto" w:sz="4" w:space="0"/>
                    <w:bottom w:val="single" w:color="auto" w:sz="4" w:space="0"/>
                    <w:right w:val="single" w:color="auto" w:sz="4" w:space="0"/>
                    <w:tl2br w:val="nil"/>
                    <w:tr2bl w:val="nil"/>
                  </w:tcBorders>
                  <w:vAlign w:val="center"/>
                </w:tcPr>
                <w:p>
                  <w:pPr>
                    <w:spacing w:line="440" w:lineRule="exact"/>
                    <w:jc w:val="center"/>
                    <w:rPr>
                      <w:rFonts w:hint="default" w:ascii="宋体" w:hAnsi="宋体" w:cs="宋体"/>
                      <w:bCs/>
                      <w:sz w:val="18"/>
                      <w:szCs w:val="18"/>
                      <w:lang w:val="en-US" w:eastAsia="zh-CN"/>
                    </w:rPr>
                  </w:pPr>
                  <w:r>
                    <w:rPr>
                      <w:rFonts w:hint="eastAsia" w:ascii="宋体" w:hAnsi="宋体" w:cs="宋体"/>
                      <w:bCs/>
                      <w:sz w:val="18"/>
                      <w:szCs w:val="18"/>
                      <w:lang w:val="en-US" w:eastAsia="zh-CN"/>
                    </w:rPr>
                    <w:t>1</w:t>
                  </w:r>
                </w:p>
              </w:tc>
              <w:tc>
                <w:tcPr>
                  <w:tcW w:w="779" w:type="dxa"/>
                  <w:tcBorders>
                    <w:top w:val="single" w:color="auto" w:sz="4" w:space="0"/>
                    <w:left w:val="single" w:color="auto" w:sz="4" w:space="0"/>
                    <w:bottom w:val="single" w:color="auto" w:sz="4" w:space="0"/>
                    <w:right w:val="single" w:color="auto" w:sz="4" w:space="0"/>
                    <w:tl2br w:val="nil"/>
                    <w:tr2bl w:val="nil"/>
                  </w:tcBorders>
                  <w:vAlign w:val="center"/>
                </w:tcPr>
                <w:p>
                  <w:pPr>
                    <w:spacing w:line="440" w:lineRule="exact"/>
                    <w:jc w:val="center"/>
                    <w:rPr>
                      <w:rFonts w:hint="default" w:ascii="宋体" w:hAnsi="宋体" w:cs="宋体"/>
                      <w:bCs/>
                      <w:sz w:val="18"/>
                      <w:szCs w:val="18"/>
                      <w:lang w:val="en-US" w:eastAsia="zh-CN"/>
                    </w:rPr>
                  </w:pPr>
                  <w:r>
                    <w:rPr>
                      <w:rFonts w:hint="eastAsia" w:ascii="宋体" w:hAnsi="宋体" w:cs="宋体"/>
                      <w:bCs/>
                      <w:sz w:val="18"/>
                      <w:szCs w:val="18"/>
                      <w:lang w:val="en-US" w:eastAsia="zh-CN"/>
                    </w:rPr>
                    <w:t>1</w:t>
                  </w:r>
                </w:p>
              </w:tc>
              <w:tc>
                <w:tcPr>
                  <w:tcW w:w="1237" w:type="dxa"/>
                  <w:vMerge w:val="restart"/>
                  <w:tcBorders>
                    <w:top w:val="single" w:color="000000" w:sz="4" w:space="0"/>
                    <w:left w:val="single" w:color="auto" w:sz="4" w:space="0"/>
                    <w:right w:val="single" w:color="auto" w:sz="4" w:space="0"/>
                    <w:tl2br w:val="nil"/>
                    <w:tr2bl w:val="nil"/>
                  </w:tcBorders>
                  <w:vAlign w:val="center"/>
                </w:tcPr>
                <w:p>
                  <w:pPr>
                    <w:spacing w:line="440" w:lineRule="exact"/>
                    <w:jc w:val="center"/>
                    <w:rPr>
                      <w:rFonts w:hint="eastAsia" w:ascii="宋体" w:hAnsi="宋体" w:eastAsia="宋体" w:cs="宋体"/>
                      <w:color w:val="auto"/>
                      <w:highlight w:val="none"/>
                      <w:lang w:val="en-US" w:eastAsia="zh-CN"/>
                    </w:rPr>
                  </w:pPr>
                  <w:r>
                    <w:rPr>
                      <w:rFonts w:hint="eastAsia" w:ascii="宋体" w:hAnsi="宋体" w:cs="宋体"/>
                    </w:rPr>
                    <w:t>自有设备需提供购买发票或公证机关出具的公证书</w:t>
                  </w:r>
                </w:p>
                <w:p>
                  <w:pPr>
                    <w:spacing w:line="440" w:lineRule="exact"/>
                    <w:jc w:val="center"/>
                    <w:rPr>
                      <w:rFonts w:ascii="宋体" w:hAnsi="宋体" w:cs="宋体"/>
                      <w:bCs/>
                      <w:color w:val="auto"/>
                      <w:sz w:val="24"/>
                      <w:szCs w:val="24"/>
                    </w:rPr>
                  </w:pPr>
                </w:p>
              </w:tc>
            </w:tr>
            <w:tr>
              <w:tblPrEx>
                <w:tblCellMar>
                  <w:top w:w="0" w:type="dxa"/>
                  <w:left w:w="108" w:type="dxa"/>
                  <w:bottom w:w="0" w:type="dxa"/>
                  <w:right w:w="108" w:type="dxa"/>
                </w:tblCellMar>
              </w:tblPrEx>
              <w:trPr>
                <w:trHeight w:val="460" w:hRule="atLeast"/>
                <w:jc w:val="center"/>
              </w:trPr>
              <w:tc>
                <w:tcPr>
                  <w:tcW w:w="685" w:type="dxa"/>
                  <w:tcBorders>
                    <w:top w:val="single" w:color="000000" w:sz="4" w:space="0"/>
                    <w:left w:val="single" w:color="000000" w:sz="4" w:space="0"/>
                    <w:bottom w:val="single" w:color="000000" w:sz="4" w:space="0"/>
                    <w:right w:val="single" w:color="000000" w:sz="4" w:space="0"/>
                    <w:tl2br w:val="nil"/>
                    <w:tr2bl w:val="nil"/>
                  </w:tcBorders>
                  <w:vAlign w:val="center"/>
                </w:tcPr>
                <w:p>
                  <w:pPr>
                    <w:pStyle w:val="55"/>
                    <w:kinsoku w:val="0"/>
                    <w:overflowPunct w:val="0"/>
                    <w:spacing w:line="260" w:lineRule="exact"/>
                    <w:jc w:val="center"/>
                    <w:rPr>
                      <w:sz w:val="18"/>
                      <w:szCs w:val="18"/>
                    </w:rPr>
                  </w:pPr>
                  <w:r>
                    <w:rPr>
                      <w:rFonts w:hint="eastAsia"/>
                      <w:sz w:val="18"/>
                      <w:szCs w:val="18"/>
                      <w:lang w:val="en-US" w:eastAsia="zh-CN"/>
                    </w:rPr>
                    <w:t>2</w:t>
                  </w:r>
                </w:p>
              </w:tc>
              <w:tc>
                <w:tcPr>
                  <w:tcW w:w="1530" w:type="dxa"/>
                  <w:tcBorders>
                    <w:top w:val="single" w:color="000000" w:sz="4" w:space="0"/>
                    <w:left w:val="single" w:color="000000" w:sz="4" w:space="0"/>
                    <w:bottom w:val="single" w:color="000000" w:sz="4" w:space="0"/>
                    <w:right w:val="single" w:color="000000" w:sz="4" w:space="0"/>
                    <w:tl2br w:val="nil"/>
                    <w:tr2bl w:val="nil"/>
                  </w:tcBorders>
                  <w:vAlign w:val="top"/>
                </w:tcPr>
                <w:p>
                  <w:pPr>
                    <w:spacing w:line="440" w:lineRule="exact"/>
                    <w:jc w:val="center"/>
                    <w:rPr>
                      <w:rFonts w:ascii="宋体" w:hAnsi="宋体" w:cs="宋体"/>
                      <w:bCs/>
                      <w:sz w:val="18"/>
                      <w:szCs w:val="18"/>
                    </w:rPr>
                  </w:pPr>
                  <w:r>
                    <w:rPr>
                      <w:rFonts w:hint="eastAsia" w:ascii="宋体" w:hAnsi="宋体" w:cs="宋体"/>
                      <w:bCs/>
                      <w:sz w:val="18"/>
                      <w:szCs w:val="18"/>
                      <w:lang w:val="en-US" w:eastAsia="zh-CN"/>
                    </w:rPr>
                    <w:t>挖掘机</w:t>
                  </w:r>
                </w:p>
              </w:tc>
              <w:tc>
                <w:tcPr>
                  <w:tcW w:w="875"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40" w:lineRule="exact"/>
                    <w:jc w:val="center"/>
                    <w:rPr>
                      <w:rFonts w:ascii="宋体" w:hAnsi="宋体" w:cs="宋体"/>
                      <w:bCs/>
                      <w:sz w:val="18"/>
                      <w:szCs w:val="18"/>
                    </w:rPr>
                  </w:pPr>
                  <w:r>
                    <w:rPr>
                      <w:rFonts w:hint="eastAsia" w:ascii="宋体" w:hAnsi="宋体" w:cs="宋体"/>
                      <w:bCs/>
                      <w:sz w:val="18"/>
                      <w:szCs w:val="18"/>
                      <w:lang w:val="en-US" w:eastAsia="zh-CN"/>
                    </w:rPr>
                    <w:t>260</w:t>
                  </w:r>
                </w:p>
              </w:tc>
              <w:tc>
                <w:tcPr>
                  <w:tcW w:w="778"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40" w:lineRule="exact"/>
                    <w:jc w:val="center"/>
                    <w:rPr>
                      <w:rFonts w:ascii="宋体" w:hAnsi="宋体" w:cs="宋体"/>
                      <w:bCs/>
                      <w:sz w:val="18"/>
                      <w:szCs w:val="18"/>
                    </w:rPr>
                  </w:pPr>
                  <w:r>
                    <w:rPr>
                      <w:rFonts w:hint="eastAsia" w:ascii="宋体" w:hAnsi="宋体" w:cs="宋体"/>
                      <w:bCs/>
                      <w:sz w:val="18"/>
                      <w:szCs w:val="18"/>
                      <w:lang w:val="en-US" w:eastAsia="zh-CN"/>
                    </w:rPr>
                    <w:t>台</w:t>
                  </w:r>
                </w:p>
              </w:tc>
              <w:tc>
                <w:tcPr>
                  <w:tcW w:w="952"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40" w:lineRule="exact"/>
                    <w:jc w:val="center"/>
                    <w:rPr>
                      <w:rFonts w:ascii="宋体" w:hAnsi="宋体" w:cs="宋体"/>
                      <w:bCs/>
                      <w:sz w:val="18"/>
                      <w:szCs w:val="18"/>
                    </w:rPr>
                  </w:pPr>
                  <w:r>
                    <w:rPr>
                      <w:rFonts w:hint="eastAsia" w:ascii="宋体" w:hAnsi="宋体" w:cs="宋体"/>
                      <w:bCs/>
                      <w:sz w:val="18"/>
                      <w:szCs w:val="18"/>
                      <w:lang w:val="en-US" w:eastAsia="zh-CN"/>
                    </w:rPr>
                    <w:t>2</w:t>
                  </w:r>
                </w:p>
              </w:tc>
              <w:tc>
                <w:tcPr>
                  <w:tcW w:w="1002" w:type="dxa"/>
                  <w:tcBorders>
                    <w:top w:val="single" w:color="000000" w:sz="4" w:space="0"/>
                    <w:left w:val="single" w:color="000000" w:sz="4" w:space="0"/>
                    <w:bottom w:val="single" w:color="000000" w:sz="4" w:space="0"/>
                    <w:right w:val="single" w:color="auto" w:sz="4" w:space="0"/>
                    <w:tl2br w:val="nil"/>
                    <w:tr2bl w:val="nil"/>
                  </w:tcBorders>
                  <w:vAlign w:val="center"/>
                </w:tcPr>
                <w:p>
                  <w:pPr>
                    <w:spacing w:line="440" w:lineRule="exact"/>
                    <w:jc w:val="center"/>
                    <w:rPr>
                      <w:rFonts w:hint="eastAsia" w:ascii="宋体" w:hAnsi="宋体" w:cs="宋体"/>
                      <w:bCs/>
                      <w:sz w:val="18"/>
                      <w:szCs w:val="18"/>
                      <w:lang w:val="en-US" w:eastAsia="zh-CN"/>
                    </w:rPr>
                  </w:pPr>
                  <w:r>
                    <w:rPr>
                      <w:rFonts w:hint="eastAsia" w:ascii="宋体" w:hAnsi="宋体" w:cs="宋体"/>
                      <w:bCs/>
                      <w:sz w:val="18"/>
                      <w:szCs w:val="18"/>
                      <w:lang w:val="en-US" w:eastAsia="zh-CN"/>
                    </w:rPr>
                    <w:t>1</w:t>
                  </w:r>
                </w:p>
              </w:tc>
              <w:tc>
                <w:tcPr>
                  <w:tcW w:w="1082" w:type="dxa"/>
                  <w:tcBorders>
                    <w:top w:val="single" w:color="auto" w:sz="4" w:space="0"/>
                    <w:left w:val="single" w:color="auto" w:sz="4" w:space="0"/>
                    <w:bottom w:val="single" w:color="auto" w:sz="4" w:space="0"/>
                    <w:right w:val="single" w:color="auto" w:sz="4" w:space="0"/>
                    <w:tl2br w:val="nil"/>
                    <w:tr2bl w:val="nil"/>
                  </w:tcBorders>
                  <w:vAlign w:val="center"/>
                </w:tcPr>
                <w:p>
                  <w:pPr>
                    <w:spacing w:line="440" w:lineRule="exact"/>
                    <w:jc w:val="center"/>
                    <w:rPr>
                      <w:rFonts w:hint="default" w:ascii="宋体" w:hAnsi="宋体" w:cs="宋体"/>
                      <w:bCs/>
                      <w:sz w:val="18"/>
                      <w:szCs w:val="18"/>
                      <w:lang w:val="en-US" w:eastAsia="zh-CN"/>
                    </w:rPr>
                  </w:pPr>
                  <w:r>
                    <w:rPr>
                      <w:rFonts w:hint="eastAsia" w:ascii="宋体" w:hAnsi="宋体" w:cs="宋体"/>
                      <w:bCs/>
                      <w:sz w:val="18"/>
                      <w:szCs w:val="18"/>
                      <w:lang w:val="en-US" w:eastAsia="zh-CN"/>
                    </w:rPr>
                    <w:t>1</w:t>
                  </w:r>
                </w:p>
              </w:tc>
              <w:tc>
                <w:tcPr>
                  <w:tcW w:w="779" w:type="dxa"/>
                  <w:tcBorders>
                    <w:top w:val="single" w:color="auto" w:sz="4" w:space="0"/>
                    <w:left w:val="single" w:color="auto" w:sz="4" w:space="0"/>
                    <w:bottom w:val="single" w:color="auto" w:sz="4" w:space="0"/>
                    <w:right w:val="single" w:color="auto" w:sz="4" w:space="0"/>
                    <w:tl2br w:val="nil"/>
                    <w:tr2bl w:val="nil"/>
                  </w:tcBorders>
                  <w:vAlign w:val="center"/>
                </w:tcPr>
                <w:p>
                  <w:pPr>
                    <w:spacing w:line="440" w:lineRule="exact"/>
                    <w:jc w:val="center"/>
                    <w:rPr>
                      <w:rFonts w:hint="default" w:ascii="宋体" w:hAnsi="宋体" w:cs="宋体"/>
                      <w:bCs/>
                      <w:sz w:val="18"/>
                      <w:szCs w:val="18"/>
                      <w:lang w:val="en-US" w:eastAsia="zh-CN"/>
                    </w:rPr>
                  </w:pPr>
                  <w:r>
                    <w:rPr>
                      <w:rFonts w:hint="eastAsia" w:ascii="宋体" w:hAnsi="宋体" w:cs="宋体"/>
                      <w:bCs/>
                      <w:sz w:val="18"/>
                      <w:szCs w:val="18"/>
                      <w:lang w:val="en-US" w:eastAsia="zh-CN"/>
                    </w:rPr>
                    <w:t>1</w:t>
                  </w:r>
                </w:p>
              </w:tc>
              <w:tc>
                <w:tcPr>
                  <w:tcW w:w="1237" w:type="dxa"/>
                  <w:vMerge w:val="continue"/>
                  <w:tcBorders>
                    <w:left w:val="single" w:color="auto" w:sz="4" w:space="0"/>
                    <w:right w:val="single" w:color="auto" w:sz="4" w:space="0"/>
                    <w:tl2br w:val="nil"/>
                    <w:tr2bl w:val="nil"/>
                  </w:tcBorders>
                  <w:vAlign w:val="center"/>
                </w:tcPr>
                <w:p>
                  <w:pPr>
                    <w:widowControl/>
                    <w:spacing w:line="260" w:lineRule="exact"/>
                    <w:ind w:right="5"/>
                    <w:jc w:val="center"/>
                    <w:textAlignment w:val="center"/>
                    <w:rPr>
                      <w:rFonts w:ascii="宋体" w:hAnsi="宋体" w:cs="宋体"/>
                      <w:szCs w:val="21"/>
                    </w:rPr>
                  </w:pPr>
                </w:p>
              </w:tc>
            </w:tr>
            <w:tr>
              <w:tblPrEx>
                <w:tblCellMar>
                  <w:top w:w="0" w:type="dxa"/>
                  <w:left w:w="108" w:type="dxa"/>
                  <w:bottom w:w="0" w:type="dxa"/>
                  <w:right w:w="108" w:type="dxa"/>
                </w:tblCellMar>
              </w:tblPrEx>
              <w:trPr>
                <w:trHeight w:val="460" w:hRule="atLeast"/>
                <w:jc w:val="center"/>
              </w:trPr>
              <w:tc>
                <w:tcPr>
                  <w:tcW w:w="685" w:type="dxa"/>
                  <w:tcBorders>
                    <w:top w:val="single" w:color="000000" w:sz="4" w:space="0"/>
                    <w:left w:val="single" w:color="000000" w:sz="4" w:space="0"/>
                    <w:bottom w:val="single" w:color="000000" w:sz="4" w:space="0"/>
                    <w:right w:val="single" w:color="000000" w:sz="4" w:space="0"/>
                    <w:tl2br w:val="nil"/>
                    <w:tr2bl w:val="nil"/>
                  </w:tcBorders>
                  <w:vAlign w:val="center"/>
                </w:tcPr>
                <w:p>
                  <w:pPr>
                    <w:pStyle w:val="55"/>
                    <w:kinsoku w:val="0"/>
                    <w:overflowPunct w:val="0"/>
                    <w:spacing w:line="260" w:lineRule="exact"/>
                    <w:jc w:val="center"/>
                    <w:rPr>
                      <w:rFonts w:hint="default" w:eastAsia="宋体"/>
                      <w:sz w:val="18"/>
                      <w:szCs w:val="18"/>
                      <w:lang w:val="en-US" w:eastAsia="zh-CN"/>
                    </w:rPr>
                  </w:pPr>
                  <w:r>
                    <w:rPr>
                      <w:rFonts w:hint="eastAsia"/>
                      <w:sz w:val="18"/>
                      <w:szCs w:val="18"/>
                      <w:lang w:val="en-US" w:eastAsia="zh-CN"/>
                    </w:rPr>
                    <w:t>3</w:t>
                  </w:r>
                </w:p>
              </w:tc>
              <w:tc>
                <w:tcPr>
                  <w:tcW w:w="1530" w:type="dxa"/>
                  <w:tcBorders>
                    <w:top w:val="single" w:color="000000" w:sz="4" w:space="0"/>
                    <w:left w:val="single" w:color="000000" w:sz="4" w:space="0"/>
                    <w:bottom w:val="single" w:color="000000" w:sz="4" w:space="0"/>
                    <w:right w:val="single" w:color="000000" w:sz="4" w:space="0"/>
                    <w:tl2br w:val="nil"/>
                    <w:tr2bl w:val="nil"/>
                  </w:tcBorders>
                  <w:vAlign w:val="top"/>
                </w:tcPr>
                <w:p>
                  <w:pPr>
                    <w:spacing w:line="440" w:lineRule="exact"/>
                    <w:jc w:val="center"/>
                    <w:rPr>
                      <w:rFonts w:ascii="宋体" w:hAnsi="宋体" w:cs="宋体"/>
                      <w:bCs/>
                      <w:sz w:val="18"/>
                      <w:szCs w:val="18"/>
                    </w:rPr>
                  </w:pPr>
                  <w:r>
                    <w:rPr>
                      <w:rFonts w:hint="eastAsia" w:ascii="宋体" w:hAnsi="宋体" w:cs="宋体"/>
                      <w:bCs/>
                      <w:sz w:val="18"/>
                      <w:szCs w:val="18"/>
                      <w:lang w:val="en-US" w:eastAsia="zh-CN"/>
                    </w:rPr>
                    <w:t>钩机</w:t>
                  </w:r>
                </w:p>
              </w:tc>
              <w:tc>
                <w:tcPr>
                  <w:tcW w:w="875"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40" w:lineRule="exact"/>
                    <w:jc w:val="center"/>
                    <w:rPr>
                      <w:rFonts w:ascii="宋体" w:hAnsi="宋体" w:cs="宋体"/>
                      <w:bCs/>
                      <w:sz w:val="18"/>
                      <w:szCs w:val="18"/>
                    </w:rPr>
                  </w:pPr>
                  <w:r>
                    <w:rPr>
                      <w:rFonts w:hint="eastAsia" w:ascii="宋体" w:hAnsi="宋体" w:cs="宋体"/>
                      <w:bCs/>
                      <w:sz w:val="18"/>
                      <w:szCs w:val="18"/>
                      <w:lang w:val="en-US" w:eastAsia="zh-CN"/>
                    </w:rPr>
                    <w:t>335</w:t>
                  </w:r>
                </w:p>
              </w:tc>
              <w:tc>
                <w:tcPr>
                  <w:tcW w:w="778"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40" w:lineRule="exact"/>
                    <w:jc w:val="center"/>
                    <w:rPr>
                      <w:rFonts w:ascii="宋体" w:hAnsi="宋体" w:cs="宋体"/>
                      <w:bCs/>
                      <w:sz w:val="18"/>
                      <w:szCs w:val="18"/>
                    </w:rPr>
                  </w:pPr>
                  <w:r>
                    <w:rPr>
                      <w:rFonts w:hint="eastAsia" w:ascii="宋体" w:hAnsi="宋体" w:cs="宋体"/>
                      <w:bCs/>
                      <w:sz w:val="18"/>
                      <w:szCs w:val="18"/>
                      <w:lang w:val="en-US" w:eastAsia="zh-CN"/>
                    </w:rPr>
                    <w:t>台</w:t>
                  </w:r>
                </w:p>
              </w:tc>
              <w:tc>
                <w:tcPr>
                  <w:tcW w:w="952"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40" w:lineRule="exact"/>
                    <w:jc w:val="center"/>
                    <w:rPr>
                      <w:rFonts w:ascii="宋体" w:hAnsi="宋体" w:cs="宋体"/>
                      <w:bCs/>
                      <w:sz w:val="18"/>
                      <w:szCs w:val="18"/>
                    </w:rPr>
                  </w:pPr>
                  <w:r>
                    <w:rPr>
                      <w:rFonts w:hint="eastAsia" w:ascii="宋体" w:hAnsi="宋体" w:cs="宋体"/>
                      <w:bCs/>
                      <w:sz w:val="18"/>
                      <w:szCs w:val="18"/>
                      <w:lang w:val="en-US" w:eastAsia="zh-CN"/>
                    </w:rPr>
                    <w:t>2</w:t>
                  </w:r>
                </w:p>
              </w:tc>
              <w:tc>
                <w:tcPr>
                  <w:tcW w:w="1002" w:type="dxa"/>
                  <w:tcBorders>
                    <w:top w:val="single" w:color="000000" w:sz="4" w:space="0"/>
                    <w:left w:val="single" w:color="000000" w:sz="4" w:space="0"/>
                    <w:bottom w:val="single" w:color="000000" w:sz="4" w:space="0"/>
                    <w:right w:val="single" w:color="auto" w:sz="4" w:space="0"/>
                    <w:tl2br w:val="nil"/>
                    <w:tr2bl w:val="nil"/>
                  </w:tcBorders>
                  <w:vAlign w:val="center"/>
                </w:tcPr>
                <w:p>
                  <w:pPr>
                    <w:spacing w:line="440" w:lineRule="exact"/>
                    <w:jc w:val="center"/>
                    <w:rPr>
                      <w:rFonts w:hint="eastAsia" w:ascii="宋体" w:hAnsi="宋体" w:cs="宋体"/>
                      <w:bCs/>
                      <w:sz w:val="18"/>
                      <w:szCs w:val="18"/>
                      <w:lang w:val="en-US" w:eastAsia="zh-CN"/>
                    </w:rPr>
                  </w:pPr>
                </w:p>
              </w:tc>
              <w:tc>
                <w:tcPr>
                  <w:tcW w:w="1082" w:type="dxa"/>
                  <w:tcBorders>
                    <w:top w:val="single" w:color="auto" w:sz="4" w:space="0"/>
                    <w:left w:val="single" w:color="auto" w:sz="4" w:space="0"/>
                    <w:bottom w:val="single" w:color="auto" w:sz="4" w:space="0"/>
                    <w:right w:val="single" w:color="auto" w:sz="4" w:space="0"/>
                    <w:tl2br w:val="nil"/>
                    <w:tr2bl w:val="nil"/>
                  </w:tcBorders>
                  <w:vAlign w:val="center"/>
                </w:tcPr>
                <w:p>
                  <w:pPr>
                    <w:spacing w:line="440" w:lineRule="exact"/>
                    <w:jc w:val="center"/>
                    <w:rPr>
                      <w:rFonts w:hint="default" w:ascii="宋体" w:hAnsi="宋体" w:cs="宋体"/>
                      <w:bCs/>
                      <w:sz w:val="18"/>
                      <w:szCs w:val="18"/>
                      <w:lang w:val="en-US" w:eastAsia="zh-CN"/>
                    </w:rPr>
                  </w:pPr>
                  <w:r>
                    <w:rPr>
                      <w:rFonts w:hint="eastAsia" w:ascii="宋体" w:hAnsi="宋体" w:cs="宋体"/>
                      <w:bCs/>
                      <w:sz w:val="18"/>
                      <w:szCs w:val="18"/>
                      <w:lang w:val="en-US" w:eastAsia="zh-CN"/>
                    </w:rPr>
                    <w:t>1</w:t>
                  </w:r>
                </w:p>
              </w:tc>
              <w:tc>
                <w:tcPr>
                  <w:tcW w:w="779" w:type="dxa"/>
                  <w:tcBorders>
                    <w:top w:val="single" w:color="auto" w:sz="4" w:space="0"/>
                    <w:left w:val="single" w:color="auto" w:sz="4" w:space="0"/>
                    <w:bottom w:val="single" w:color="auto" w:sz="4" w:space="0"/>
                    <w:right w:val="single" w:color="auto" w:sz="4" w:space="0"/>
                    <w:tl2br w:val="nil"/>
                    <w:tr2bl w:val="nil"/>
                  </w:tcBorders>
                  <w:vAlign w:val="center"/>
                </w:tcPr>
                <w:p>
                  <w:pPr>
                    <w:spacing w:line="440" w:lineRule="exact"/>
                    <w:jc w:val="center"/>
                    <w:rPr>
                      <w:rFonts w:hint="default" w:ascii="宋体" w:hAnsi="宋体" w:cs="宋体"/>
                      <w:bCs/>
                      <w:sz w:val="18"/>
                      <w:szCs w:val="18"/>
                      <w:lang w:val="en-US" w:eastAsia="zh-CN"/>
                    </w:rPr>
                  </w:pPr>
                  <w:r>
                    <w:rPr>
                      <w:rFonts w:hint="eastAsia" w:ascii="宋体" w:hAnsi="宋体" w:cs="宋体"/>
                      <w:bCs/>
                      <w:sz w:val="18"/>
                      <w:szCs w:val="18"/>
                      <w:lang w:val="en-US" w:eastAsia="zh-CN"/>
                    </w:rPr>
                    <w:t>1</w:t>
                  </w:r>
                </w:p>
              </w:tc>
              <w:tc>
                <w:tcPr>
                  <w:tcW w:w="1237" w:type="dxa"/>
                  <w:vMerge w:val="continue"/>
                  <w:tcBorders>
                    <w:left w:val="single" w:color="auto" w:sz="4" w:space="0"/>
                    <w:right w:val="single" w:color="auto" w:sz="4" w:space="0"/>
                    <w:tl2br w:val="nil"/>
                    <w:tr2bl w:val="nil"/>
                  </w:tcBorders>
                  <w:vAlign w:val="center"/>
                </w:tcPr>
                <w:p>
                  <w:pPr>
                    <w:spacing w:line="440" w:lineRule="exact"/>
                    <w:jc w:val="center"/>
                    <w:rPr>
                      <w:rFonts w:ascii="宋体" w:hAnsi="宋体" w:cs="宋体"/>
                      <w:bCs/>
                      <w:sz w:val="24"/>
                      <w:szCs w:val="24"/>
                    </w:rPr>
                  </w:pPr>
                </w:p>
              </w:tc>
            </w:tr>
            <w:tr>
              <w:tblPrEx>
                <w:tblCellMar>
                  <w:top w:w="0" w:type="dxa"/>
                  <w:left w:w="108" w:type="dxa"/>
                  <w:bottom w:w="0" w:type="dxa"/>
                  <w:right w:w="108" w:type="dxa"/>
                </w:tblCellMar>
              </w:tblPrEx>
              <w:trPr>
                <w:trHeight w:val="460" w:hRule="atLeast"/>
                <w:jc w:val="center"/>
              </w:trPr>
              <w:tc>
                <w:tcPr>
                  <w:tcW w:w="685" w:type="dxa"/>
                  <w:tcBorders>
                    <w:top w:val="single" w:color="000000" w:sz="4" w:space="0"/>
                    <w:left w:val="single" w:color="000000" w:sz="4" w:space="0"/>
                    <w:bottom w:val="single" w:color="000000" w:sz="4" w:space="0"/>
                    <w:right w:val="single" w:color="000000" w:sz="4" w:space="0"/>
                    <w:tl2br w:val="nil"/>
                    <w:tr2bl w:val="nil"/>
                  </w:tcBorders>
                  <w:vAlign w:val="center"/>
                </w:tcPr>
                <w:p>
                  <w:pPr>
                    <w:pStyle w:val="55"/>
                    <w:kinsoku w:val="0"/>
                    <w:overflowPunct w:val="0"/>
                    <w:spacing w:line="260" w:lineRule="exact"/>
                    <w:jc w:val="center"/>
                    <w:rPr>
                      <w:rFonts w:hint="eastAsia" w:eastAsia="宋体"/>
                      <w:sz w:val="18"/>
                      <w:szCs w:val="18"/>
                      <w:lang w:val="en-US" w:eastAsia="zh-CN"/>
                    </w:rPr>
                  </w:pPr>
                  <w:r>
                    <w:rPr>
                      <w:rFonts w:hint="eastAsia"/>
                      <w:sz w:val="18"/>
                      <w:szCs w:val="18"/>
                      <w:lang w:val="en-US" w:eastAsia="zh-CN"/>
                    </w:rPr>
                    <w:t>4</w:t>
                  </w:r>
                </w:p>
              </w:tc>
              <w:tc>
                <w:tcPr>
                  <w:tcW w:w="1530" w:type="dxa"/>
                  <w:tcBorders>
                    <w:top w:val="single" w:color="000000" w:sz="4" w:space="0"/>
                    <w:left w:val="single" w:color="000000" w:sz="4" w:space="0"/>
                    <w:bottom w:val="single" w:color="000000" w:sz="4" w:space="0"/>
                    <w:right w:val="single" w:color="000000" w:sz="4" w:space="0"/>
                    <w:tl2br w:val="nil"/>
                    <w:tr2bl w:val="nil"/>
                  </w:tcBorders>
                  <w:vAlign w:val="top"/>
                </w:tcPr>
                <w:p>
                  <w:pPr>
                    <w:spacing w:line="440" w:lineRule="exact"/>
                    <w:jc w:val="center"/>
                    <w:rPr>
                      <w:rFonts w:ascii="宋体" w:hAnsi="宋体" w:cs="宋体"/>
                      <w:bCs/>
                      <w:sz w:val="18"/>
                      <w:szCs w:val="18"/>
                    </w:rPr>
                  </w:pPr>
                  <w:r>
                    <w:rPr>
                      <w:rFonts w:hint="eastAsia" w:ascii="宋体" w:hAnsi="宋体" w:cs="宋体"/>
                      <w:bCs/>
                      <w:sz w:val="18"/>
                      <w:szCs w:val="18"/>
                      <w:lang w:val="en-US" w:eastAsia="zh-CN"/>
                    </w:rPr>
                    <w:t>压路机</w:t>
                  </w:r>
                </w:p>
              </w:tc>
              <w:tc>
                <w:tcPr>
                  <w:tcW w:w="875"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40" w:lineRule="exact"/>
                    <w:jc w:val="center"/>
                    <w:rPr>
                      <w:rFonts w:ascii="宋体" w:hAnsi="宋体" w:cs="宋体"/>
                      <w:bCs/>
                      <w:sz w:val="18"/>
                      <w:szCs w:val="18"/>
                    </w:rPr>
                  </w:pPr>
                  <w:r>
                    <w:rPr>
                      <w:rFonts w:hint="eastAsia" w:ascii="宋体" w:hAnsi="宋体" w:cs="宋体"/>
                      <w:bCs/>
                      <w:sz w:val="18"/>
                      <w:szCs w:val="18"/>
                      <w:lang w:val="en-US" w:eastAsia="zh-CN"/>
                    </w:rPr>
                    <w:t>20T</w:t>
                  </w:r>
                </w:p>
              </w:tc>
              <w:tc>
                <w:tcPr>
                  <w:tcW w:w="778"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40" w:lineRule="exact"/>
                    <w:jc w:val="center"/>
                    <w:rPr>
                      <w:rFonts w:ascii="宋体" w:hAnsi="宋体" w:cs="宋体"/>
                      <w:bCs/>
                      <w:sz w:val="18"/>
                      <w:szCs w:val="18"/>
                    </w:rPr>
                  </w:pPr>
                  <w:r>
                    <w:rPr>
                      <w:rFonts w:hint="eastAsia" w:ascii="宋体" w:hAnsi="宋体" w:cs="宋体"/>
                      <w:bCs/>
                      <w:sz w:val="18"/>
                      <w:szCs w:val="18"/>
                      <w:lang w:val="en-US" w:eastAsia="zh-CN"/>
                    </w:rPr>
                    <w:t>台</w:t>
                  </w:r>
                </w:p>
              </w:tc>
              <w:tc>
                <w:tcPr>
                  <w:tcW w:w="952"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40" w:lineRule="exact"/>
                    <w:jc w:val="center"/>
                    <w:rPr>
                      <w:rFonts w:ascii="宋体" w:hAnsi="宋体" w:cs="宋体"/>
                      <w:bCs/>
                      <w:sz w:val="18"/>
                      <w:szCs w:val="18"/>
                    </w:rPr>
                  </w:pPr>
                  <w:r>
                    <w:rPr>
                      <w:rFonts w:hint="eastAsia" w:ascii="宋体" w:hAnsi="宋体" w:cs="宋体"/>
                      <w:bCs/>
                      <w:sz w:val="18"/>
                      <w:szCs w:val="18"/>
                      <w:lang w:val="en-US" w:eastAsia="zh-CN"/>
                    </w:rPr>
                    <w:t>2</w:t>
                  </w:r>
                </w:p>
              </w:tc>
              <w:tc>
                <w:tcPr>
                  <w:tcW w:w="1002" w:type="dxa"/>
                  <w:tcBorders>
                    <w:top w:val="single" w:color="000000" w:sz="4" w:space="0"/>
                    <w:left w:val="single" w:color="000000" w:sz="4" w:space="0"/>
                    <w:bottom w:val="single" w:color="auto" w:sz="4" w:space="0"/>
                    <w:right w:val="single" w:color="auto" w:sz="4" w:space="0"/>
                    <w:tl2br w:val="nil"/>
                    <w:tr2bl w:val="nil"/>
                  </w:tcBorders>
                  <w:vAlign w:val="center"/>
                </w:tcPr>
                <w:p>
                  <w:pPr>
                    <w:spacing w:line="440" w:lineRule="exact"/>
                    <w:jc w:val="center"/>
                    <w:rPr>
                      <w:rFonts w:hint="default" w:ascii="宋体" w:hAnsi="宋体" w:cs="宋体"/>
                      <w:bCs/>
                      <w:sz w:val="18"/>
                      <w:szCs w:val="18"/>
                      <w:lang w:val="en-US" w:eastAsia="zh-CN"/>
                    </w:rPr>
                  </w:pPr>
                  <w:r>
                    <w:rPr>
                      <w:rFonts w:hint="eastAsia" w:ascii="宋体" w:hAnsi="宋体" w:cs="宋体"/>
                      <w:bCs/>
                      <w:sz w:val="18"/>
                      <w:szCs w:val="18"/>
                      <w:lang w:val="en-US" w:eastAsia="zh-CN"/>
                    </w:rPr>
                    <w:t>1</w:t>
                  </w:r>
                </w:p>
              </w:tc>
              <w:tc>
                <w:tcPr>
                  <w:tcW w:w="1082" w:type="dxa"/>
                  <w:tcBorders>
                    <w:top w:val="single" w:color="auto" w:sz="4" w:space="0"/>
                    <w:left w:val="single" w:color="auto" w:sz="4" w:space="0"/>
                    <w:bottom w:val="single" w:color="auto" w:sz="4" w:space="0"/>
                    <w:right w:val="single" w:color="auto" w:sz="4" w:space="0"/>
                    <w:tl2br w:val="nil"/>
                    <w:tr2bl w:val="nil"/>
                  </w:tcBorders>
                  <w:vAlign w:val="center"/>
                </w:tcPr>
                <w:p>
                  <w:pPr>
                    <w:spacing w:line="440" w:lineRule="exact"/>
                    <w:jc w:val="center"/>
                    <w:rPr>
                      <w:rFonts w:hint="eastAsia" w:ascii="宋体" w:hAnsi="宋体" w:cs="宋体"/>
                      <w:bCs/>
                      <w:sz w:val="18"/>
                      <w:szCs w:val="18"/>
                      <w:lang w:val="en-US" w:eastAsia="zh-CN"/>
                    </w:rPr>
                  </w:pPr>
                </w:p>
              </w:tc>
              <w:tc>
                <w:tcPr>
                  <w:tcW w:w="779" w:type="dxa"/>
                  <w:tcBorders>
                    <w:top w:val="single" w:color="auto" w:sz="4" w:space="0"/>
                    <w:left w:val="single" w:color="auto" w:sz="4" w:space="0"/>
                    <w:bottom w:val="single" w:color="auto" w:sz="4" w:space="0"/>
                    <w:right w:val="single" w:color="auto" w:sz="4" w:space="0"/>
                    <w:tl2br w:val="nil"/>
                    <w:tr2bl w:val="nil"/>
                  </w:tcBorders>
                  <w:vAlign w:val="center"/>
                </w:tcPr>
                <w:p>
                  <w:pPr>
                    <w:spacing w:line="440" w:lineRule="exact"/>
                    <w:jc w:val="center"/>
                    <w:rPr>
                      <w:rFonts w:hint="eastAsia" w:ascii="宋体" w:hAnsi="宋体" w:cs="宋体"/>
                      <w:bCs/>
                      <w:sz w:val="18"/>
                      <w:szCs w:val="18"/>
                      <w:lang w:val="en-US" w:eastAsia="zh-CN"/>
                    </w:rPr>
                  </w:pPr>
                </w:p>
              </w:tc>
              <w:tc>
                <w:tcPr>
                  <w:tcW w:w="1237" w:type="dxa"/>
                  <w:vMerge w:val="continue"/>
                  <w:tcBorders>
                    <w:left w:val="single" w:color="auto" w:sz="4" w:space="0"/>
                    <w:right w:val="single" w:color="auto" w:sz="4" w:space="0"/>
                    <w:tl2br w:val="nil"/>
                    <w:tr2bl w:val="nil"/>
                  </w:tcBorders>
                  <w:vAlign w:val="center"/>
                </w:tcPr>
                <w:p>
                  <w:pPr>
                    <w:spacing w:line="440" w:lineRule="exact"/>
                    <w:jc w:val="center"/>
                    <w:rPr>
                      <w:rFonts w:ascii="宋体" w:hAnsi="宋体" w:cs="宋体"/>
                      <w:bCs/>
                      <w:sz w:val="24"/>
                      <w:szCs w:val="24"/>
                    </w:rPr>
                  </w:pPr>
                </w:p>
              </w:tc>
            </w:tr>
            <w:tr>
              <w:tblPrEx>
                <w:tblCellMar>
                  <w:top w:w="0" w:type="dxa"/>
                  <w:left w:w="108" w:type="dxa"/>
                  <w:bottom w:w="0" w:type="dxa"/>
                  <w:right w:w="108" w:type="dxa"/>
                </w:tblCellMar>
              </w:tblPrEx>
              <w:trPr>
                <w:trHeight w:val="460" w:hRule="atLeast"/>
                <w:jc w:val="center"/>
              </w:trPr>
              <w:tc>
                <w:tcPr>
                  <w:tcW w:w="685" w:type="dxa"/>
                  <w:tcBorders>
                    <w:top w:val="single" w:color="000000" w:sz="4" w:space="0"/>
                    <w:left w:val="single" w:color="000000" w:sz="4" w:space="0"/>
                    <w:bottom w:val="single" w:color="000000" w:sz="4" w:space="0"/>
                    <w:right w:val="single" w:color="000000" w:sz="4" w:space="0"/>
                    <w:tl2br w:val="nil"/>
                    <w:tr2bl w:val="nil"/>
                  </w:tcBorders>
                  <w:vAlign w:val="center"/>
                </w:tcPr>
                <w:p>
                  <w:pPr>
                    <w:pStyle w:val="55"/>
                    <w:kinsoku w:val="0"/>
                    <w:overflowPunct w:val="0"/>
                    <w:spacing w:line="260" w:lineRule="exact"/>
                    <w:jc w:val="center"/>
                    <w:rPr>
                      <w:rFonts w:hint="eastAsia" w:eastAsia="宋体"/>
                      <w:sz w:val="18"/>
                      <w:szCs w:val="18"/>
                      <w:lang w:val="en-US" w:eastAsia="zh-CN"/>
                    </w:rPr>
                  </w:pPr>
                  <w:r>
                    <w:rPr>
                      <w:rFonts w:hint="eastAsia"/>
                      <w:sz w:val="18"/>
                      <w:szCs w:val="18"/>
                      <w:lang w:val="en-US" w:eastAsia="zh-CN"/>
                    </w:rPr>
                    <w:t>5</w:t>
                  </w:r>
                </w:p>
              </w:tc>
              <w:tc>
                <w:tcPr>
                  <w:tcW w:w="1530" w:type="dxa"/>
                  <w:tcBorders>
                    <w:top w:val="single" w:color="000000" w:sz="4" w:space="0"/>
                    <w:left w:val="single" w:color="000000" w:sz="4" w:space="0"/>
                    <w:bottom w:val="single" w:color="000000" w:sz="4" w:space="0"/>
                    <w:right w:val="single" w:color="000000" w:sz="4" w:space="0"/>
                    <w:tl2br w:val="nil"/>
                    <w:tr2bl w:val="nil"/>
                  </w:tcBorders>
                  <w:vAlign w:val="top"/>
                </w:tcPr>
                <w:p>
                  <w:pPr>
                    <w:spacing w:line="440" w:lineRule="exact"/>
                    <w:jc w:val="center"/>
                    <w:rPr>
                      <w:rFonts w:ascii="宋体" w:hAnsi="宋体" w:cs="宋体"/>
                      <w:bCs/>
                      <w:sz w:val="18"/>
                      <w:szCs w:val="18"/>
                    </w:rPr>
                  </w:pPr>
                  <w:r>
                    <w:rPr>
                      <w:rFonts w:hint="eastAsia" w:ascii="宋体" w:hAnsi="宋体" w:cs="宋体"/>
                      <w:bCs/>
                      <w:sz w:val="18"/>
                      <w:szCs w:val="18"/>
                      <w:lang w:val="en-US" w:eastAsia="zh-CN"/>
                    </w:rPr>
                    <w:t>装载机</w:t>
                  </w:r>
                </w:p>
              </w:tc>
              <w:tc>
                <w:tcPr>
                  <w:tcW w:w="875"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40" w:lineRule="exact"/>
                    <w:jc w:val="center"/>
                    <w:rPr>
                      <w:rFonts w:ascii="宋体" w:hAnsi="宋体" w:cs="宋体"/>
                      <w:bCs/>
                      <w:sz w:val="18"/>
                      <w:szCs w:val="18"/>
                    </w:rPr>
                  </w:pPr>
                  <w:r>
                    <w:rPr>
                      <w:rFonts w:hint="eastAsia" w:ascii="宋体" w:hAnsi="宋体" w:cs="宋体"/>
                      <w:bCs/>
                      <w:sz w:val="18"/>
                      <w:szCs w:val="18"/>
                      <w:lang w:val="en-US" w:eastAsia="zh-CN"/>
                    </w:rPr>
                    <w:t>50</w:t>
                  </w:r>
                </w:p>
              </w:tc>
              <w:tc>
                <w:tcPr>
                  <w:tcW w:w="778"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40" w:lineRule="exact"/>
                    <w:jc w:val="center"/>
                    <w:rPr>
                      <w:rFonts w:ascii="宋体" w:hAnsi="宋体" w:cs="宋体"/>
                      <w:bCs/>
                      <w:sz w:val="18"/>
                      <w:szCs w:val="18"/>
                    </w:rPr>
                  </w:pPr>
                  <w:r>
                    <w:rPr>
                      <w:rFonts w:hint="eastAsia" w:ascii="宋体" w:hAnsi="宋体" w:cs="宋体"/>
                      <w:bCs/>
                      <w:sz w:val="18"/>
                      <w:szCs w:val="18"/>
                      <w:lang w:val="en-US" w:eastAsia="zh-CN"/>
                    </w:rPr>
                    <w:t>台</w:t>
                  </w:r>
                </w:p>
              </w:tc>
              <w:tc>
                <w:tcPr>
                  <w:tcW w:w="952" w:type="dxa"/>
                  <w:tcBorders>
                    <w:top w:val="single" w:color="000000" w:sz="4" w:space="0"/>
                    <w:left w:val="single" w:color="000000" w:sz="4" w:space="0"/>
                    <w:bottom w:val="single" w:color="auto" w:sz="4" w:space="0"/>
                    <w:right w:val="single" w:color="auto" w:sz="4" w:space="0"/>
                    <w:tl2br w:val="nil"/>
                    <w:tr2bl w:val="nil"/>
                  </w:tcBorders>
                  <w:vAlign w:val="center"/>
                </w:tcPr>
                <w:p>
                  <w:pPr>
                    <w:spacing w:line="440" w:lineRule="exact"/>
                    <w:jc w:val="center"/>
                    <w:rPr>
                      <w:rFonts w:ascii="宋体" w:hAnsi="宋体" w:cs="宋体"/>
                      <w:bCs/>
                      <w:sz w:val="18"/>
                      <w:szCs w:val="18"/>
                    </w:rPr>
                  </w:pPr>
                  <w:r>
                    <w:rPr>
                      <w:rFonts w:hint="eastAsia" w:ascii="宋体" w:hAnsi="宋体" w:cs="宋体"/>
                      <w:bCs/>
                      <w:sz w:val="18"/>
                      <w:szCs w:val="18"/>
                      <w:lang w:val="en-US" w:eastAsia="zh-CN"/>
                    </w:rPr>
                    <w:t>3</w:t>
                  </w:r>
                </w:p>
              </w:tc>
              <w:tc>
                <w:tcPr>
                  <w:tcW w:w="1002" w:type="dxa"/>
                  <w:tcBorders>
                    <w:top w:val="single" w:color="auto" w:sz="4" w:space="0"/>
                    <w:left w:val="single" w:color="auto" w:sz="4" w:space="0"/>
                    <w:bottom w:val="single" w:color="auto" w:sz="4" w:space="0"/>
                    <w:right w:val="single" w:color="auto" w:sz="4" w:space="0"/>
                    <w:tl2br w:val="nil"/>
                    <w:tr2bl w:val="nil"/>
                  </w:tcBorders>
                  <w:vAlign w:val="center"/>
                </w:tcPr>
                <w:p>
                  <w:pPr>
                    <w:spacing w:line="440" w:lineRule="exact"/>
                    <w:jc w:val="center"/>
                    <w:rPr>
                      <w:rFonts w:hint="eastAsia" w:ascii="宋体" w:hAnsi="宋体" w:cs="宋体"/>
                      <w:bCs/>
                      <w:sz w:val="18"/>
                      <w:szCs w:val="18"/>
                      <w:lang w:val="en-US" w:eastAsia="zh-CN"/>
                    </w:rPr>
                  </w:pPr>
                  <w:r>
                    <w:rPr>
                      <w:rFonts w:hint="eastAsia" w:ascii="宋体" w:hAnsi="宋体" w:cs="宋体"/>
                      <w:bCs/>
                      <w:sz w:val="18"/>
                      <w:szCs w:val="18"/>
                      <w:lang w:val="en-US" w:eastAsia="zh-CN"/>
                    </w:rPr>
                    <w:t>1</w:t>
                  </w:r>
                </w:p>
              </w:tc>
              <w:tc>
                <w:tcPr>
                  <w:tcW w:w="1082" w:type="dxa"/>
                  <w:tcBorders>
                    <w:top w:val="single" w:color="auto" w:sz="4" w:space="0"/>
                    <w:left w:val="single" w:color="auto" w:sz="4" w:space="0"/>
                    <w:bottom w:val="single" w:color="auto" w:sz="4" w:space="0"/>
                    <w:right w:val="single" w:color="auto" w:sz="4" w:space="0"/>
                    <w:tl2br w:val="nil"/>
                    <w:tr2bl w:val="nil"/>
                  </w:tcBorders>
                  <w:vAlign w:val="center"/>
                </w:tcPr>
                <w:p>
                  <w:pPr>
                    <w:spacing w:line="440" w:lineRule="exact"/>
                    <w:jc w:val="center"/>
                    <w:rPr>
                      <w:rFonts w:hint="default" w:ascii="宋体" w:hAnsi="宋体" w:cs="宋体"/>
                      <w:bCs/>
                      <w:sz w:val="18"/>
                      <w:szCs w:val="18"/>
                      <w:lang w:val="en-US" w:eastAsia="zh-CN"/>
                    </w:rPr>
                  </w:pPr>
                </w:p>
              </w:tc>
              <w:tc>
                <w:tcPr>
                  <w:tcW w:w="779" w:type="dxa"/>
                  <w:tcBorders>
                    <w:top w:val="single" w:color="auto" w:sz="4" w:space="0"/>
                    <w:left w:val="single" w:color="auto" w:sz="4" w:space="0"/>
                    <w:bottom w:val="single" w:color="auto" w:sz="4" w:space="0"/>
                    <w:right w:val="single" w:color="auto" w:sz="4" w:space="0"/>
                    <w:tl2br w:val="nil"/>
                    <w:tr2bl w:val="nil"/>
                  </w:tcBorders>
                  <w:vAlign w:val="center"/>
                </w:tcPr>
                <w:p>
                  <w:pPr>
                    <w:spacing w:line="440" w:lineRule="exact"/>
                    <w:jc w:val="center"/>
                    <w:rPr>
                      <w:rFonts w:hint="default" w:ascii="宋体" w:hAnsi="宋体" w:cs="宋体"/>
                      <w:bCs/>
                      <w:sz w:val="18"/>
                      <w:szCs w:val="18"/>
                      <w:lang w:val="en-US" w:eastAsia="zh-CN"/>
                    </w:rPr>
                  </w:pPr>
                </w:p>
              </w:tc>
              <w:tc>
                <w:tcPr>
                  <w:tcW w:w="1237" w:type="dxa"/>
                  <w:vMerge w:val="continue"/>
                  <w:tcBorders>
                    <w:left w:val="single" w:color="auto" w:sz="4" w:space="0"/>
                    <w:right w:val="single" w:color="auto" w:sz="4" w:space="0"/>
                    <w:tl2br w:val="nil"/>
                    <w:tr2bl w:val="nil"/>
                  </w:tcBorders>
                  <w:vAlign w:val="center"/>
                </w:tcPr>
                <w:p>
                  <w:pPr>
                    <w:spacing w:line="440" w:lineRule="exact"/>
                    <w:jc w:val="center"/>
                    <w:rPr>
                      <w:rFonts w:ascii="宋体" w:hAnsi="宋体" w:cs="宋体"/>
                      <w:bCs/>
                      <w:sz w:val="24"/>
                      <w:szCs w:val="24"/>
                    </w:rPr>
                  </w:pPr>
                </w:p>
              </w:tc>
            </w:tr>
            <w:tr>
              <w:tblPrEx>
                <w:tblCellMar>
                  <w:top w:w="0" w:type="dxa"/>
                  <w:left w:w="108" w:type="dxa"/>
                  <w:bottom w:w="0" w:type="dxa"/>
                  <w:right w:w="108" w:type="dxa"/>
                </w:tblCellMar>
              </w:tblPrEx>
              <w:trPr>
                <w:trHeight w:val="460" w:hRule="atLeast"/>
                <w:jc w:val="center"/>
              </w:trPr>
              <w:tc>
                <w:tcPr>
                  <w:tcW w:w="685" w:type="dxa"/>
                  <w:tcBorders>
                    <w:top w:val="single" w:color="000000" w:sz="4" w:space="0"/>
                    <w:left w:val="single" w:color="000000" w:sz="4" w:space="0"/>
                    <w:bottom w:val="single" w:color="000000" w:sz="4" w:space="0"/>
                    <w:right w:val="single" w:color="000000" w:sz="4" w:space="0"/>
                    <w:tl2br w:val="nil"/>
                    <w:tr2bl w:val="nil"/>
                  </w:tcBorders>
                  <w:vAlign w:val="center"/>
                </w:tcPr>
                <w:p>
                  <w:pPr>
                    <w:pStyle w:val="55"/>
                    <w:kinsoku w:val="0"/>
                    <w:overflowPunct w:val="0"/>
                    <w:spacing w:line="260" w:lineRule="exact"/>
                    <w:jc w:val="center"/>
                    <w:rPr>
                      <w:rFonts w:hint="eastAsia" w:eastAsia="宋体"/>
                      <w:sz w:val="18"/>
                      <w:szCs w:val="18"/>
                      <w:lang w:val="en-US" w:eastAsia="zh-CN"/>
                    </w:rPr>
                  </w:pPr>
                  <w:r>
                    <w:rPr>
                      <w:rFonts w:hint="eastAsia"/>
                      <w:sz w:val="18"/>
                      <w:szCs w:val="18"/>
                      <w:lang w:val="en-US" w:eastAsia="zh-CN"/>
                    </w:rPr>
                    <w:t>6</w:t>
                  </w:r>
                </w:p>
              </w:tc>
              <w:tc>
                <w:tcPr>
                  <w:tcW w:w="1530" w:type="dxa"/>
                  <w:tcBorders>
                    <w:top w:val="single" w:color="000000" w:sz="4" w:space="0"/>
                    <w:left w:val="single" w:color="000000" w:sz="4" w:space="0"/>
                    <w:bottom w:val="single" w:color="000000" w:sz="4" w:space="0"/>
                    <w:right w:val="single" w:color="000000" w:sz="4" w:space="0"/>
                    <w:tl2br w:val="nil"/>
                    <w:tr2bl w:val="nil"/>
                  </w:tcBorders>
                  <w:vAlign w:val="top"/>
                </w:tcPr>
                <w:p>
                  <w:pPr>
                    <w:spacing w:line="440" w:lineRule="exact"/>
                    <w:jc w:val="center"/>
                    <w:rPr>
                      <w:rFonts w:ascii="宋体" w:hAnsi="宋体" w:cs="宋体"/>
                      <w:bCs/>
                      <w:sz w:val="18"/>
                      <w:szCs w:val="18"/>
                    </w:rPr>
                  </w:pPr>
                  <w:r>
                    <w:rPr>
                      <w:rFonts w:hint="eastAsia" w:ascii="宋体" w:hAnsi="宋体" w:cs="宋体"/>
                      <w:bCs/>
                      <w:sz w:val="18"/>
                      <w:szCs w:val="18"/>
                      <w:lang w:val="en-US" w:eastAsia="zh-CN"/>
                    </w:rPr>
                    <w:t>旋挖钻机</w:t>
                  </w:r>
                </w:p>
              </w:tc>
              <w:tc>
                <w:tcPr>
                  <w:tcW w:w="875"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40" w:lineRule="exact"/>
                    <w:jc w:val="center"/>
                    <w:rPr>
                      <w:rFonts w:ascii="宋体" w:hAnsi="宋体" w:cs="宋体"/>
                      <w:bCs/>
                      <w:sz w:val="18"/>
                      <w:szCs w:val="18"/>
                    </w:rPr>
                  </w:pPr>
                  <w:r>
                    <w:rPr>
                      <w:rFonts w:hint="eastAsia" w:ascii="宋体" w:hAnsi="宋体" w:cs="宋体"/>
                      <w:bCs/>
                      <w:sz w:val="18"/>
                      <w:szCs w:val="18"/>
                      <w:lang w:val="en-US" w:eastAsia="zh-CN"/>
                    </w:rPr>
                    <w:t>350</w:t>
                  </w:r>
                </w:p>
              </w:tc>
              <w:tc>
                <w:tcPr>
                  <w:tcW w:w="778" w:type="dxa"/>
                  <w:tcBorders>
                    <w:top w:val="single" w:color="000000" w:sz="4" w:space="0"/>
                    <w:left w:val="single" w:color="000000" w:sz="4" w:space="0"/>
                    <w:bottom w:val="single" w:color="000000" w:sz="4" w:space="0"/>
                    <w:right w:val="single" w:color="auto" w:sz="4" w:space="0"/>
                    <w:tl2br w:val="nil"/>
                    <w:tr2bl w:val="nil"/>
                  </w:tcBorders>
                  <w:vAlign w:val="center"/>
                </w:tcPr>
                <w:p>
                  <w:pPr>
                    <w:spacing w:line="440" w:lineRule="exact"/>
                    <w:jc w:val="center"/>
                    <w:rPr>
                      <w:rFonts w:ascii="宋体" w:hAnsi="宋体" w:cs="宋体"/>
                      <w:bCs/>
                      <w:sz w:val="18"/>
                      <w:szCs w:val="18"/>
                    </w:rPr>
                  </w:pPr>
                  <w:r>
                    <w:rPr>
                      <w:rFonts w:hint="eastAsia" w:ascii="宋体" w:hAnsi="宋体" w:cs="宋体"/>
                      <w:bCs/>
                      <w:sz w:val="18"/>
                      <w:szCs w:val="18"/>
                      <w:lang w:val="en-US" w:eastAsia="zh-CN"/>
                    </w:rPr>
                    <w:t>台</w:t>
                  </w:r>
                </w:p>
              </w:tc>
              <w:tc>
                <w:tcPr>
                  <w:tcW w:w="952" w:type="dxa"/>
                  <w:tcBorders>
                    <w:top w:val="single" w:color="auto" w:sz="4" w:space="0"/>
                    <w:left w:val="single" w:color="auto" w:sz="4" w:space="0"/>
                    <w:bottom w:val="single" w:color="000000" w:sz="4" w:space="0"/>
                    <w:right w:val="single" w:color="auto" w:sz="4" w:space="0"/>
                    <w:tl2br w:val="nil"/>
                    <w:tr2bl w:val="nil"/>
                  </w:tcBorders>
                  <w:vAlign w:val="center"/>
                </w:tcPr>
                <w:p>
                  <w:pPr>
                    <w:spacing w:line="440" w:lineRule="exact"/>
                    <w:jc w:val="center"/>
                    <w:rPr>
                      <w:rFonts w:ascii="宋体" w:hAnsi="宋体" w:cs="宋体"/>
                      <w:bCs/>
                      <w:sz w:val="18"/>
                      <w:szCs w:val="18"/>
                    </w:rPr>
                  </w:pPr>
                  <w:r>
                    <w:rPr>
                      <w:rFonts w:hint="eastAsia" w:ascii="宋体" w:hAnsi="宋体" w:cs="宋体"/>
                      <w:bCs/>
                      <w:sz w:val="18"/>
                      <w:szCs w:val="18"/>
                      <w:lang w:val="en-US" w:eastAsia="zh-CN"/>
                    </w:rPr>
                    <w:t>1</w:t>
                  </w:r>
                </w:p>
              </w:tc>
              <w:tc>
                <w:tcPr>
                  <w:tcW w:w="1002" w:type="dxa"/>
                  <w:tcBorders>
                    <w:top w:val="single" w:color="auto" w:sz="4" w:space="0"/>
                    <w:left w:val="single" w:color="auto" w:sz="4" w:space="0"/>
                    <w:bottom w:val="single" w:color="auto" w:sz="4" w:space="0"/>
                    <w:right w:val="single" w:color="auto" w:sz="4" w:space="0"/>
                    <w:tl2br w:val="nil"/>
                    <w:tr2bl w:val="nil"/>
                  </w:tcBorders>
                  <w:vAlign w:val="center"/>
                </w:tcPr>
                <w:p>
                  <w:pPr>
                    <w:spacing w:line="440" w:lineRule="exact"/>
                    <w:jc w:val="center"/>
                    <w:rPr>
                      <w:rFonts w:hint="eastAsia" w:ascii="宋体" w:hAnsi="宋体" w:cs="宋体"/>
                      <w:bCs/>
                      <w:sz w:val="18"/>
                      <w:szCs w:val="18"/>
                      <w:lang w:val="en-US" w:eastAsia="zh-CN"/>
                    </w:rPr>
                  </w:pPr>
                </w:p>
              </w:tc>
              <w:tc>
                <w:tcPr>
                  <w:tcW w:w="1082" w:type="dxa"/>
                  <w:tcBorders>
                    <w:top w:val="single" w:color="auto" w:sz="4" w:space="0"/>
                    <w:left w:val="single" w:color="auto" w:sz="4" w:space="0"/>
                    <w:bottom w:val="single" w:color="auto" w:sz="4" w:space="0"/>
                    <w:right w:val="single" w:color="auto" w:sz="4" w:space="0"/>
                    <w:tl2br w:val="nil"/>
                    <w:tr2bl w:val="nil"/>
                  </w:tcBorders>
                  <w:vAlign w:val="center"/>
                </w:tcPr>
                <w:p>
                  <w:pPr>
                    <w:spacing w:line="440" w:lineRule="exact"/>
                    <w:jc w:val="center"/>
                    <w:rPr>
                      <w:rFonts w:hint="eastAsia" w:ascii="宋体" w:hAnsi="宋体" w:cs="宋体"/>
                      <w:bCs/>
                      <w:sz w:val="18"/>
                      <w:szCs w:val="18"/>
                      <w:lang w:val="en-US" w:eastAsia="zh-CN"/>
                    </w:rPr>
                  </w:pPr>
                  <w:r>
                    <w:rPr>
                      <w:rFonts w:hint="eastAsia" w:ascii="宋体" w:hAnsi="宋体" w:cs="宋体"/>
                      <w:bCs/>
                      <w:sz w:val="18"/>
                      <w:szCs w:val="18"/>
                      <w:lang w:val="en-US" w:eastAsia="zh-CN"/>
                    </w:rPr>
                    <w:t>2</w:t>
                  </w:r>
                </w:p>
              </w:tc>
              <w:tc>
                <w:tcPr>
                  <w:tcW w:w="779" w:type="dxa"/>
                  <w:tcBorders>
                    <w:top w:val="single" w:color="auto" w:sz="4" w:space="0"/>
                    <w:left w:val="single" w:color="auto" w:sz="4" w:space="0"/>
                    <w:bottom w:val="single" w:color="auto" w:sz="4" w:space="0"/>
                    <w:right w:val="single" w:color="auto" w:sz="4" w:space="0"/>
                    <w:tl2br w:val="nil"/>
                    <w:tr2bl w:val="nil"/>
                  </w:tcBorders>
                  <w:vAlign w:val="center"/>
                </w:tcPr>
                <w:p>
                  <w:pPr>
                    <w:spacing w:line="440" w:lineRule="exact"/>
                    <w:jc w:val="center"/>
                    <w:rPr>
                      <w:rFonts w:hint="eastAsia" w:ascii="宋体" w:hAnsi="宋体" w:cs="宋体"/>
                      <w:bCs/>
                      <w:sz w:val="18"/>
                      <w:szCs w:val="18"/>
                      <w:lang w:val="en-US" w:eastAsia="zh-CN"/>
                    </w:rPr>
                  </w:pPr>
                  <w:r>
                    <w:rPr>
                      <w:rFonts w:hint="eastAsia" w:ascii="宋体" w:hAnsi="宋体" w:cs="宋体"/>
                      <w:bCs/>
                      <w:sz w:val="18"/>
                      <w:szCs w:val="18"/>
                      <w:lang w:val="en-US" w:eastAsia="zh-CN"/>
                    </w:rPr>
                    <w:t>2</w:t>
                  </w:r>
                </w:p>
              </w:tc>
              <w:tc>
                <w:tcPr>
                  <w:tcW w:w="1237" w:type="dxa"/>
                  <w:vMerge w:val="continue"/>
                  <w:tcBorders>
                    <w:left w:val="single" w:color="auto" w:sz="4" w:space="0"/>
                    <w:right w:val="single" w:color="auto" w:sz="4" w:space="0"/>
                    <w:tl2br w:val="nil"/>
                    <w:tr2bl w:val="nil"/>
                  </w:tcBorders>
                  <w:vAlign w:val="center"/>
                </w:tcPr>
                <w:p>
                  <w:pPr>
                    <w:spacing w:line="440" w:lineRule="exact"/>
                    <w:jc w:val="center"/>
                    <w:rPr>
                      <w:rFonts w:ascii="宋体" w:hAnsi="宋体" w:cs="宋体"/>
                      <w:bCs/>
                      <w:sz w:val="24"/>
                      <w:szCs w:val="24"/>
                    </w:rPr>
                  </w:pPr>
                </w:p>
              </w:tc>
            </w:tr>
            <w:tr>
              <w:tblPrEx>
                <w:tblCellMar>
                  <w:top w:w="0" w:type="dxa"/>
                  <w:left w:w="108" w:type="dxa"/>
                  <w:bottom w:w="0" w:type="dxa"/>
                  <w:right w:w="108" w:type="dxa"/>
                </w:tblCellMar>
              </w:tblPrEx>
              <w:trPr>
                <w:trHeight w:val="460" w:hRule="atLeast"/>
                <w:jc w:val="center"/>
              </w:trPr>
              <w:tc>
                <w:tcPr>
                  <w:tcW w:w="685" w:type="dxa"/>
                  <w:tcBorders>
                    <w:top w:val="single" w:color="000000" w:sz="4" w:space="0"/>
                    <w:left w:val="single" w:color="000000" w:sz="4" w:space="0"/>
                    <w:bottom w:val="single" w:color="000000" w:sz="4" w:space="0"/>
                    <w:right w:val="single" w:color="000000" w:sz="4" w:space="0"/>
                    <w:tl2br w:val="nil"/>
                    <w:tr2bl w:val="nil"/>
                  </w:tcBorders>
                  <w:vAlign w:val="center"/>
                </w:tcPr>
                <w:p>
                  <w:pPr>
                    <w:pStyle w:val="55"/>
                    <w:kinsoku w:val="0"/>
                    <w:overflowPunct w:val="0"/>
                    <w:spacing w:line="260" w:lineRule="exact"/>
                    <w:jc w:val="center"/>
                    <w:rPr>
                      <w:rFonts w:hint="eastAsia" w:eastAsia="宋体"/>
                      <w:sz w:val="18"/>
                      <w:szCs w:val="18"/>
                      <w:lang w:val="en-US" w:eastAsia="zh-CN"/>
                    </w:rPr>
                  </w:pPr>
                  <w:r>
                    <w:rPr>
                      <w:rFonts w:hint="eastAsia"/>
                      <w:sz w:val="18"/>
                      <w:szCs w:val="18"/>
                      <w:lang w:val="en-US" w:eastAsia="zh-CN"/>
                    </w:rPr>
                    <w:t>7</w:t>
                  </w:r>
                </w:p>
              </w:tc>
              <w:tc>
                <w:tcPr>
                  <w:tcW w:w="1530"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40" w:lineRule="exact"/>
                    <w:jc w:val="center"/>
                    <w:rPr>
                      <w:rFonts w:ascii="宋体" w:hAnsi="宋体" w:cs="宋体"/>
                      <w:bCs/>
                      <w:sz w:val="18"/>
                      <w:szCs w:val="18"/>
                    </w:rPr>
                  </w:pPr>
                  <w:r>
                    <w:rPr>
                      <w:rFonts w:hint="eastAsia" w:ascii="宋体" w:hAnsi="宋体" w:cs="宋体"/>
                      <w:bCs/>
                      <w:sz w:val="18"/>
                      <w:szCs w:val="18"/>
                      <w:lang w:val="en-US" w:eastAsia="zh-CN"/>
                    </w:rPr>
                    <w:t>冲孔设备</w:t>
                  </w:r>
                </w:p>
              </w:tc>
              <w:tc>
                <w:tcPr>
                  <w:tcW w:w="875"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40" w:lineRule="exact"/>
                    <w:jc w:val="center"/>
                    <w:rPr>
                      <w:rFonts w:hint="default" w:ascii="宋体" w:hAnsi="宋体" w:eastAsia="宋体" w:cs="宋体"/>
                      <w:bCs/>
                      <w:sz w:val="18"/>
                      <w:szCs w:val="18"/>
                      <w:lang w:val="en-US" w:eastAsia="zh-CN"/>
                    </w:rPr>
                  </w:pPr>
                </w:p>
              </w:tc>
              <w:tc>
                <w:tcPr>
                  <w:tcW w:w="778" w:type="dxa"/>
                  <w:tcBorders>
                    <w:top w:val="single" w:color="000000" w:sz="4" w:space="0"/>
                    <w:left w:val="single" w:color="000000" w:sz="4" w:space="0"/>
                    <w:bottom w:val="single" w:color="000000" w:sz="4" w:space="0"/>
                    <w:right w:val="single" w:color="auto" w:sz="4" w:space="0"/>
                    <w:tl2br w:val="nil"/>
                    <w:tr2bl w:val="nil"/>
                  </w:tcBorders>
                  <w:vAlign w:val="center"/>
                </w:tcPr>
                <w:p>
                  <w:pPr>
                    <w:spacing w:line="440" w:lineRule="exact"/>
                    <w:jc w:val="center"/>
                    <w:rPr>
                      <w:rFonts w:ascii="宋体" w:hAnsi="宋体" w:cs="宋体"/>
                      <w:bCs/>
                      <w:sz w:val="18"/>
                      <w:szCs w:val="18"/>
                    </w:rPr>
                  </w:pPr>
                  <w:r>
                    <w:rPr>
                      <w:rFonts w:hint="eastAsia" w:ascii="宋体" w:hAnsi="宋体" w:cs="宋体"/>
                      <w:bCs/>
                      <w:sz w:val="18"/>
                      <w:szCs w:val="18"/>
                      <w:lang w:val="en-US" w:eastAsia="zh-CN"/>
                    </w:rPr>
                    <w:t>套</w:t>
                  </w:r>
                </w:p>
              </w:tc>
              <w:tc>
                <w:tcPr>
                  <w:tcW w:w="952" w:type="dxa"/>
                  <w:tcBorders>
                    <w:top w:val="single" w:color="000000" w:sz="4" w:space="0"/>
                    <w:left w:val="single" w:color="auto" w:sz="4" w:space="0"/>
                    <w:bottom w:val="single" w:color="000000" w:sz="4" w:space="0"/>
                    <w:right w:val="single" w:color="auto" w:sz="4" w:space="0"/>
                    <w:tl2br w:val="nil"/>
                    <w:tr2bl w:val="nil"/>
                  </w:tcBorders>
                  <w:vAlign w:val="center"/>
                </w:tcPr>
                <w:p>
                  <w:pPr>
                    <w:spacing w:line="440" w:lineRule="exact"/>
                    <w:jc w:val="center"/>
                    <w:rPr>
                      <w:rFonts w:ascii="宋体" w:hAnsi="宋体" w:cs="宋体"/>
                      <w:bCs/>
                      <w:sz w:val="18"/>
                      <w:szCs w:val="18"/>
                    </w:rPr>
                  </w:pPr>
                  <w:r>
                    <w:rPr>
                      <w:rFonts w:hint="eastAsia" w:ascii="宋体" w:hAnsi="宋体" w:cs="宋体"/>
                      <w:bCs/>
                      <w:sz w:val="18"/>
                      <w:szCs w:val="18"/>
                      <w:lang w:val="en-US" w:eastAsia="zh-CN"/>
                    </w:rPr>
                    <w:t>3</w:t>
                  </w:r>
                </w:p>
              </w:tc>
              <w:tc>
                <w:tcPr>
                  <w:tcW w:w="1002" w:type="dxa"/>
                  <w:tcBorders>
                    <w:top w:val="single" w:color="auto" w:sz="4" w:space="0"/>
                    <w:left w:val="single" w:color="auto" w:sz="4" w:space="0"/>
                    <w:bottom w:val="single" w:color="auto" w:sz="4" w:space="0"/>
                    <w:right w:val="single" w:color="auto" w:sz="4" w:space="0"/>
                    <w:tl2br w:val="nil"/>
                    <w:tr2bl w:val="nil"/>
                  </w:tcBorders>
                  <w:vAlign w:val="center"/>
                </w:tcPr>
                <w:p>
                  <w:pPr>
                    <w:spacing w:line="440" w:lineRule="exact"/>
                    <w:jc w:val="center"/>
                    <w:rPr>
                      <w:rFonts w:hint="eastAsia" w:ascii="宋体" w:hAnsi="宋体" w:cs="宋体"/>
                      <w:bCs/>
                      <w:sz w:val="18"/>
                      <w:szCs w:val="18"/>
                      <w:lang w:val="en-US" w:eastAsia="zh-CN"/>
                    </w:rPr>
                  </w:pPr>
                  <w:r>
                    <w:rPr>
                      <w:rFonts w:hint="eastAsia" w:ascii="宋体" w:hAnsi="宋体" w:cs="宋体"/>
                      <w:bCs/>
                      <w:sz w:val="18"/>
                      <w:szCs w:val="18"/>
                      <w:lang w:val="en-US" w:eastAsia="zh-CN"/>
                    </w:rPr>
                    <w:t>1</w:t>
                  </w:r>
                </w:p>
              </w:tc>
              <w:tc>
                <w:tcPr>
                  <w:tcW w:w="1082" w:type="dxa"/>
                  <w:tcBorders>
                    <w:top w:val="single" w:color="auto" w:sz="4" w:space="0"/>
                    <w:left w:val="single" w:color="auto" w:sz="4" w:space="0"/>
                    <w:bottom w:val="single" w:color="auto" w:sz="4" w:space="0"/>
                    <w:right w:val="single" w:color="auto" w:sz="4" w:space="0"/>
                    <w:tl2br w:val="nil"/>
                    <w:tr2bl w:val="nil"/>
                  </w:tcBorders>
                  <w:vAlign w:val="center"/>
                </w:tcPr>
                <w:p>
                  <w:pPr>
                    <w:spacing w:line="440" w:lineRule="exact"/>
                    <w:jc w:val="center"/>
                    <w:rPr>
                      <w:rFonts w:hint="default" w:ascii="宋体" w:hAnsi="宋体" w:cs="宋体"/>
                      <w:bCs/>
                      <w:sz w:val="18"/>
                      <w:szCs w:val="18"/>
                      <w:lang w:val="en-US" w:eastAsia="zh-CN"/>
                    </w:rPr>
                  </w:pPr>
                </w:p>
              </w:tc>
              <w:tc>
                <w:tcPr>
                  <w:tcW w:w="779" w:type="dxa"/>
                  <w:tcBorders>
                    <w:top w:val="single" w:color="auto" w:sz="4" w:space="0"/>
                    <w:left w:val="single" w:color="auto" w:sz="4" w:space="0"/>
                    <w:bottom w:val="single" w:color="auto" w:sz="4" w:space="0"/>
                    <w:right w:val="single" w:color="auto" w:sz="4" w:space="0"/>
                    <w:tl2br w:val="nil"/>
                    <w:tr2bl w:val="nil"/>
                  </w:tcBorders>
                  <w:vAlign w:val="center"/>
                </w:tcPr>
                <w:p>
                  <w:pPr>
                    <w:spacing w:line="440" w:lineRule="exact"/>
                    <w:jc w:val="center"/>
                    <w:rPr>
                      <w:rFonts w:hint="default" w:ascii="宋体" w:hAnsi="宋体" w:cs="宋体"/>
                      <w:bCs/>
                      <w:sz w:val="18"/>
                      <w:szCs w:val="18"/>
                      <w:lang w:val="en-US" w:eastAsia="zh-CN"/>
                    </w:rPr>
                  </w:pPr>
                </w:p>
              </w:tc>
              <w:tc>
                <w:tcPr>
                  <w:tcW w:w="1237" w:type="dxa"/>
                  <w:vMerge w:val="continue"/>
                  <w:tcBorders>
                    <w:left w:val="single" w:color="auto" w:sz="4" w:space="0"/>
                    <w:right w:val="single" w:color="auto" w:sz="4" w:space="0"/>
                    <w:tl2br w:val="nil"/>
                    <w:tr2bl w:val="nil"/>
                  </w:tcBorders>
                  <w:vAlign w:val="center"/>
                </w:tcPr>
                <w:p>
                  <w:pPr>
                    <w:spacing w:line="440" w:lineRule="exact"/>
                    <w:jc w:val="center"/>
                    <w:rPr>
                      <w:rFonts w:ascii="宋体" w:hAnsi="宋体" w:cs="宋体"/>
                      <w:bCs/>
                      <w:sz w:val="24"/>
                      <w:szCs w:val="24"/>
                    </w:rPr>
                  </w:pPr>
                </w:p>
              </w:tc>
            </w:tr>
            <w:tr>
              <w:tblPrEx>
                <w:tblCellMar>
                  <w:top w:w="0" w:type="dxa"/>
                  <w:left w:w="108" w:type="dxa"/>
                  <w:bottom w:w="0" w:type="dxa"/>
                  <w:right w:w="108" w:type="dxa"/>
                </w:tblCellMar>
              </w:tblPrEx>
              <w:trPr>
                <w:trHeight w:val="460" w:hRule="atLeast"/>
                <w:jc w:val="center"/>
              </w:trPr>
              <w:tc>
                <w:tcPr>
                  <w:tcW w:w="685" w:type="dxa"/>
                  <w:tcBorders>
                    <w:top w:val="single" w:color="000000" w:sz="4" w:space="0"/>
                    <w:left w:val="single" w:color="000000" w:sz="4" w:space="0"/>
                    <w:bottom w:val="single" w:color="000000" w:sz="4" w:space="0"/>
                    <w:right w:val="single" w:color="000000" w:sz="4" w:space="0"/>
                    <w:tl2br w:val="nil"/>
                    <w:tr2bl w:val="nil"/>
                  </w:tcBorders>
                  <w:vAlign w:val="center"/>
                </w:tcPr>
                <w:p>
                  <w:pPr>
                    <w:pStyle w:val="55"/>
                    <w:kinsoku w:val="0"/>
                    <w:overflowPunct w:val="0"/>
                    <w:spacing w:line="260" w:lineRule="exact"/>
                    <w:jc w:val="center"/>
                    <w:rPr>
                      <w:rFonts w:hint="eastAsia" w:eastAsia="宋体"/>
                      <w:sz w:val="18"/>
                      <w:szCs w:val="18"/>
                      <w:lang w:val="en-US" w:eastAsia="zh-CN"/>
                    </w:rPr>
                  </w:pPr>
                  <w:r>
                    <w:rPr>
                      <w:rFonts w:hint="eastAsia"/>
                      <w:sz w:val="18"/>
                      <w:szCs w:val="18"/>
                      <w:lang w:val="en-US" w:eastAsia="zh-CN"/>
                    </w:rPr>
                    <w:t>8</w:t>
                  </w:r>
                </w:p>
              </w:tc>
              <w:tc>
                <w:tcPr>
                  <w:tcW w:w="1530" w:type="dxa"/>
                  <w:tcBorders>
                    <w:top w:val="single" w:color="000000" w:sz="4" w:space="0"/>
                    <w:left w:val="single" w:color="000000" w:sz="4" w:space="0"/>
                    <w:bottom w:val="single" w:color="000000" w:sz="4" w:space="0"/>
                    <w:right w:val="single" w:color="000000" w:sz="4" w:space="0"/>
                    <w:tl2br w:val="nil"/>
                    <w:tr2bl w:val="nil"/>
                  </w:tcBorders>
                  <w:vAlign w:val="top"/>
                </w:tcPr>
                <w:p>
                  <w:pPr>
                    <w:spacing w:line="440" w:lineRule="exact"/>
                    <w:jc w:val="center"/>
                    <w:rPr>
                      <w:rFonts w:ascii="宋体" w:hAnsi="宋体" w:cs="宋体"/>
                      <w:bCs/>
                      <w:sz w:val="18"/>
                      <w:szCs w:val="18"/>
                    </w:rPr>
                  </w:pPr>
                  <w:r>
                    <w:rPr>
                      <w:rFonts w:hint="eastAsia" w:ascii="宋体" w:hAnsi="宋体" w:cs="宋体"/>
                      <w:bCs/>
                      <w:sz w:val="18"/>
                      <w:szCs w:val="18"/>
                      <w:lang w:val="en-US" w:eastAsia="zh-CN"/>
                    </w:rPr>
                    <w:t>推土机</w:t>
                  </w:r>
                </w:p>
              </w:tc>
              <w:tc>
                <w:tcPr>
                  <w:tcW w:w="875"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40" w:lineRule="exact"/>
                    <w:jc w:val="center"/>
                    <w:rPr>
                      <w:rFonts w:ascii="宋体" w:hAnsi="宋体" w:cs="宋体"/>
                      <w:bCs/>
                      <w:sz w:val="18"/>
                      <w:szCs w:val="18"/>
                    </w:rPr>
                  </w:pPr>
                </w:p>
              </w:tc>
              <w:tc>
                <w:tcPr>
                  <w:tcW w:w="778" w:type="dxa"/>
                  <w:tcBorders>
                    <w:top w:val="single" w:color="000000" w:sz="4" w:space="0"/>
                    <w:left w:val="single" w:color="000000" w:sz="4" w:space="0"/>
                    <w:bottom w:val="single" w:color="000000" w:sz="4" w:space="0"/>
                    <w:right w:val="single" w:color="auto" w:sz="4" w:space="0"/>
                    <w:tl2br w:val="nil"/>
                    <w:tr2bl w:val="nil"/>
                  </w:tcBorders>
                  <w:vAlign w:val="center"/>
                </w:tcPr>
                <w:p>
                  <w:pPr>
                    <w:spacing w:line="440" w:lineRule="exact"/>
                    <w:jc w:val="center"/>
                    <w:rPr>
                      <w:rFonts w:ascii="宋体" w:hAnsi="宋体" w:cs="宋体"/>
                      <w:bCs/>
                      <w:sz w:val="18"/>
                      <w:szCs w:val="18"/>
                    </w:rPr>
                  </w:pPr>
                  <w:r>
                    <w:rPr>
                      <w:rFonts w:hint="eastAsia" w:ascii="宋体" w:hAnsi="宋体" w:cs="宋体"/>
                      <w:bCs/>
                      <w:sz w:val="18"/>
                      <w:szCs w:val="18"/>
                      <w:lang w:val="en-US" w:eastAsia="zh-CN"/>
                    </w:rPr>
                    <w:t>台</w:t>
                  </w:r>
                </w:p>
              </w:tc>
              <w:tc>
                <w:tcPr>
                  <w:tcW w:w="952" w:type="dxa"/>
                  <w:tcBorders>
                    <w:top w:val="single" w:color="000000" w:sz="4" w:space="0"/>
                    <w:left w:val="single" w:color="auto" w:sz="4" w:space="0"/>
                    <w:bottom w:val="single" w:color="000000" w:sz="4" w:space="0"/>
                    <w:right w:val="single" w:color="auto" w:sz="4" w:space="0"/>
                    <w:tl2br w:val="nil"/>
                    <w:tr2bl w:val="nil"/>
                  </w:tcBorders>
                  <w:vAlign w:val="center"/>
                </w:tcPr>
                <w:p>
                  <w:pPr>
                    <w:spacing w:line="440" w:lineRule="exact"/>
                    <w:jc w:val="center"/>
                    <w:rPr>
                      <w:rFonts w:ascii="宋体" w:hAnsi="宋体" w:cs="宋体"/>
                      <w:bCs/>
                      <w:sz w:val="18"/>
                      <w:szCs w:val="18"/>
                    </w:rPr>
                  </w:pPr>
                  <w:r>
                    <w:rPr>
                      <w:rFonts w:hint="eastAsia" w:ascii="宋体" w:hAnsi="宋体" w:cs="宋体"/>
                      <w:bCs/>
                      <w:sz w:val="18"/>
                      <w:szCs w:val="18"/>
                      <w:lang w:val="en-US" w:eastAsia="zh-CN"/>
                    </w:rPr>
                    <w:t>2</w:t>
                  </w:r>
                </w:p>
              </w:tc>
              <w:tc>
                <w:tcPr>
                  <w:tcW w:w="1002" w:type="dxa"/>
                  <w:tcBorders>
                    <w:top w:val="single" w:color="auto" w:sz="4" w:space="0"/>
                    <w:left w:val="single" w:color="auto" w:sz="4" w:space="0"/>
                    <w:bottom w:val="single" w:color="auto" w:sz="4" w:space="0"/>
                    <w:right w:val="single" w:color="auto" w:sz="4" w:space="0"/>
                    <w:tl2br w:val="nil"/>
                    <w:tr2bl w:val="nil"/>
                  </w:tcBorders>
                  <w:vAlign w:val="center"/>
                </w:tcPr>
                <w:p>
                  <w:pPr>
                    <w:spacing w:line="440" w:lineRule="exact"/>
                    <w:jc w:val="center"/>
                    <w:rPr>
                      <w:rFonts w:hint="eastAsia" w:ascii="宋体" w:hAnsi="宋体" w:cs="宋体"/>
                      <w:bCs/>
                      <w:sz w:val="18"/>
                      <w:szCs w:val="18"/>
                      <w:lang w:val="en-US" w:eastAsia="zh-CN"/>
                    </w:rPr>
                  </w:pPr>
                  <w:r>
                    <w:rPr>
                      <w:rFonts w:hint="eastAsia" w:ascii="宋体" w:hAnsi="宋体" w:cs="宋体"/>
                      <w:bCs/>
                      <w:sz w:val="18"/>
                      <w:szCs w:val="18"/>
                      <w:lang w:val="en-US" w:eastAsia="zh-CN"/>
                    </w:rPr>
                    <w:t>1</w:t>
                  </w:r>
                </w:p>
              </w:tc>
              <w:tc>
                <w:tcPr>
                  <w:tcW w:w="1082" w:type="dxa"/>
                  <w:tcBorders>
                    <w:top w:val="single" w:color="auto" w:sz="4" w:space="0"/>
                    <w:left w:val="single" w:color="auto" w:sz="4" w:space="0"/>
                    <w:bottom w:val="single" w:color="auto" w:sz="4" w:space="0"/>
                    <w:right w:val="single" w:color="auto" w:sz="4" w:space="0"/>
                    <w:tl2br w:val="nil"/>
                    <w:tr2bl w:val="nil"/>
                  </w:tcBorders>
                  <w:vAlign w:val="center"/>
                </w:tcPr>
                <w:p>
                  <w:pPr>
                    <w:spacing w:line="440" w:lineRule="exact"/>
                    <w:jc w:val="center"/>
                    <w:rPr>
                      <w:rFonts w:hint="default" w:ascii="宋体" w:hAnsi="宋体" w:cs="宋体"/>
                      <w:bCs/>
                      <w:sz w:val="18"/>
                      <w:szCs w:val="18"/>
                      <w:lang w:val="en-US" w:eastAsia="zh-CN"/>
                    </w:rPr>
                  </w:pPr>
                  <w:r>
                    <w:rPr>
                      <w:rFonts w:hint="eastAsia" w:ascii="宋体" w:hAnsi="宋体" w:cs="宋体"/>
                      <w:bCs/>
                      <w:sz w:val="18"/>
                      <w:szCs w:val="18"/>
                      <w:lang w:val="en-US" w:eastAsia="zh-CN"/>
                    </w:rPr>
                    <w:t>1</w:t>
                  </w:r>
                </w:p>
              </w:tc>
              <w:tc>
                <w:tcPr>
                  <w:tcW w:w="779" w:type="dxa"/>
                  <w:tcBorders>
                    <w:top w:val="single" w:color="auto" w:sz="4" w:space="0"/>
                    <w:left w:val="single" w:color="auto" w:sz="4" w:space="0"/>
                    <w:bottom w:val="single" w:color="auto" w:sz="4" w:space="0"/>
                    <w:right w:val="single" w:color="auto" w:sz="4" w:space="0"/>
                    <w:tl2br w:val="nil"/>
                    <w:tr2bl w:val="nil"/>
                  </w:tcBorders>
                  <w:vAlign w:val="center"/>
                </w:tcPr>
                <w:p>
                  <w:pPr>
                    <w:spacing w:line="440" w:lineRule="exact"/>
                    <w:jc w:val="center"/>
                    <w:rPr>
                      <w:rFonts w:hint="default" w:ascii="宋体" w:hAnsi="宋体" w:cs="宋体"/>
                      <w:bCs/>
                      <w:sz w:val="18"/>
                      <w:szCs w:val="18"/>
                      <w:lang w:val="en-US" w:eastAsia="zh-CN"/>
                    </w:rPr>
                  </w:pPr>
                  <w:r>
                    <w:rPr>
                      <w:rFonts w:hint="eastAsia" w:ascii="宋体" w:hAnsi="宋体" w:cs="宋体"/>
                      <w:bCs/>
                      <w:sz w:val="18"/>
                      <w:szCs w:val="18"/>
                      <w:lang w:val="en-US" w:eastAsia="zh-CN"/>
                    </w:rPr>
                    <w:t>1</w:t>
                  </w:r>
                </w:p>
              </w:tc>
              <w:tc>
                <w:tcPr>
                  <w:tcW w:w="1237" w:type="dxa"/>
                  <w:vMerge w:val="continue"/>
                  <w:tcBorders>
                    <w:left w:val="single" w:color="auto" w:sz="4" w:space="0"/>
                    <w:right w:val="single" w:color="auto" w:sz="4" w:space="0"/>
                    <w:tl2br w:val="nil"/>
                    <w:tr2bl w:val="nil"/>
                  </w:tcBorders>
                  <w:vAlign w:val="center"/>
                </w:tcPr>
                <w:p>
                  <w:pPr>
                    <w:spacing w:line="440" w:lineRule="exact"/>
                    <w:jc w:val="center"/>
                    <w:rPr>
                      <w:rFonts w:ascii="宋体" w:hAnsi="宋体" w:cs="宋体"/>
                      <w:bCs/>
                      <w:sz w:val="24"/>
                      <w:szCs w:val="24"/>
                    </w:rPr>
                  </w:pPr>
                </w:p>
              </w:tc>
            </w:tr>
            <w:tr>
              <w:tblPrEx>
                <w:tblCellMar>
                  <w:top w:w="0" w:type="dxa"/>
                  <w:left w:w="108" w:type="dxa"/>
                  <w:bottom w:w="0" w:type="dxa"/>
                  <w:right w:w="108" w:type="dxa"/>
                </w:tblCellMar>
              </w:tblPrEx>
              <w:trPr>
                <w:trHeight w:val="460" w:hRule="atLeast"/>
                <w:jc w:val="center"/>
              </w:trPr>
              <w:tc>
                <w:tcPr>
                  <w:tcW w:w="685" w:type="dxa"/>
                  <w:tcBorders>
                    <w:top w:val="single" w:color="000000" w:sz="4" w:space="0"/>
                    <w:left w:val="single" w:color="000000" w:sz="4" w:space="0"/>
                    <w:bottom w:val="single" w:color="000000" w:sz="4" w:space="0"/>
                    <w:right w:val="single" w:color="000000" w:sz="4" w:space="0"/>
                    <w:tl2br w:val="nil"/>
                    <w:tr2bl w:val="nil"/>
                  </w:tcBorders>
                  <w:vAlign w:val="center"/>
                </w:tcPr>
                <w:p>
                  <w:pPr>
                    <w:pStyle w:val="55"/>
                    <w:kinsoku w:val="0"/>
                    <w:overflowPunct w:val="0"/>
                    <w:spacing w:line="260" w:lineRule="exact"/>
                    <w:jc w:val="center"/>
                    <w:rPr>
                      <w:rFonts w:hint="eastAsia" w:eastAsia="宋体"/>
                      <w:sz w:val="18"/>
                      <w:szCs w:val="18"/>
                      <w:lang w:val="en-US" w:eastAsia="zh-CN"/>
                    </w:rPr>
                  </w:pPr>
                  <w:r>
                    <w:rPr>
                      <w:rFonts w:hint="eastAsia"/>
                      <w:sz w:val="18"/>
                      <w:szCs w:val="18"/>
                      <w:lang w:val="en-US" w:eastAsia="zh-CN"/>
                    </w:rPr>
                    <w:t>9</w:t>
                  </w:r>
                </w:p>
              </w:tc>
              <w:tc>
                <w:tcPr>
                  <w:tcW w:w="1530"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40" w:lineRule="exact"/>
                    <w:jc w:val="center"/>
                    <w:rPr>
                      <w:rFonts w:hint="eastAsia" w:ascii="宋体" w:hAnsi="宋体" w:cs="宋体"/>
                      <w:bCs/>
                      <w:sz w:val="18"/>
                      <w:szCs w:val="18"/>
                    </w:rPr>
                  </w:pPr>
                  <w:r>
                    <w:rPr>
                      <w:rFonts w:hint="eastAsia" w:ascii="宋体" w:hAnsi="宋体" w:cs="宋体"/>
                      <w:bCs/>
                      <w:sz w:val="18"/>
                      <w:szCs w:val="18"/>
                      <w:lang w:val="en-US" w:eastAsia="zh-CN"/>
                    </w:rPr>
                    <w:t>吊车</w:t>
                  </w:r>
                </w:p>
              </w:tc>
              <w:tc>
                <w:tcPr>
                  <w:tcW w:w="875"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40" w:lineRule="exact"/>
                    <w:jc w:val="center"/>
                    <w:rPr>
                      <w:rFonts w:ascii="宋体" w:hAnsi="宋体" w:cs="宋体"/>
                      <w:bCs/>
                      <w:sz w:val="18"/>
                      <w:szCs w:val="18"/>
                    </w:rPr>
                  </w:pPr>
                  <w:r>
                    <w:rPr>
                      <w:rFonts w:hint="eastAsia" w:ascii="宋体" w:hAnsi="宋体" w:cs="宋体"/>
                      <w:bCs/>
                      <w:sz w:val="18"/>
                      <w:szCs w:val="18"/>
                      <w:lang w:val="en-US" w:eastAsia="zh-CN"/>
                    </w:rPr>
                    <w:t>25T</w:t>
                  </w:r>
                </w:p>
              </w:tc>
              <w:tc>
                <w:tcPr>
                  <w:tcW w:w="778" w:type="dxa"/>
                  <w:tcBorders>
                    <w:top w:val="single" w:color="000000" w:sz="4" w:space="0"/>
                    <w:left w:val="single" w:color="000000" w:sz="4" w:space="0"/>
                    <w:bottom w:val="single" w:color="000000" w:sz="4" w:space="0"/>
                    <w:right w:val="single" w:color="auto" w:sz="4" w:space="0"/>
                    <w:tl2br w:val="nil"/>
                    <w:tr2bl w:val="nil"/>
                  </w:tcBorders>
                  <w:vAlign w:val="center"/>
                </w:tcPr>
                <w:p>
                  <w:pPr>
                    <w:spacing w:line="440" w:lineRule="exact"/>
                    <w:jc w:val="center"/>
                    <w:rPr>
                      <w:rFonts w:hint="eastAsia" w:ascii="宋体" w:hAnsi="宋体" w:cs="宋体"/>
                      <w:bCs/>
                      <w:sz w:val="18"/>
                      <w:szCs w:val="18"/>
                    </w:rPr>
                  </w:pPr>
                  <w:r>
                    <w:rPr>
                      <w:rFonts w:hint="eastAsia" w:ascii="宋体" w:hAnsi="宋体" w:cs="宋体"/>
                      <w:bCs/>
                      <w:sz w:val="18"/>
                      <w:szCs w:val="18"/>
                      <w:lang w:val="en-US" w:eastAsia="zh-CN"/>
                    </w:rPr>
                    <w:t>台</w:t>
                  </w:r>
                </w:p>
              </w:tc>
              <w:tc>
                <w:tcPr>
                  <w:tcW w:w="952" w:type="dxa"/>
                  <w:tcBorders>
                    <w:top w:val="single" w:color="000000" w:sz="4" w:space="0"/>
                    <w:left w:val="single" w:color="auto" w:sz="4" w:space="0"/>
                    <w:bottom w:val="single" w:color="auto" w:sz="4" w:space="0"/>
                    <w:right w:val="single" w:color="auto" w:sz="4" w:space="0"/>
                    <w:tl2br w:val="nil"/>
                    <w:tr2bl w:val="nil"/>
                  </w:tcBorders>
                  <w:vAlign w:val="center"/>
                </w:tcPr>
                <w:p>
                  <w:pPr>
                    <w:spacing w:line="440" w:lineRule="exact"/>
                    <w:jc w:val="center"/>
                    <w:rPr>
                      <w:rFonts w:ascii="宋体" w:hAnsi="宋体" w:cs="宋体"/>
                      <w:bCs/>
                      <w:sz w:val="18"/>
                      <w:szCs w:val="18"/>
                    </w:rPr>
                  </w:pPr>
                  <w:r>
                    <w:rPr>
                      <w:rFonts w:hint="eastAsia" w:ascii="宋体" w:hAnsi="宋体" w:cs="宋体"/>
                      <w:bCs/>
                      <w:sz w:val="18"/>
                      <w:szCs w:val="18"/>
                      <w:lang w:val="en-US" w:eastAsia="zh-CN"/>
                    </w:rPr>
                    <w:t>2</w:t>
                  </w:r>
                </w:p>
              </w:tc>
              <w:tc>
                <w:tcPr>
                  <w:tcW w:w="1002" w:type="dxa"/>
                  <w:tcBorders>
                    <w:top w:val="single" w:color="auto" w:sz="4" w:space="0"/>
                    <w:left w:val="single" w:color="auto" w:sz="4" w:space="0"/>
                    <w:bottom w:val="single" w:color="auto" w:sz="4" w:space="0"/>
                    <w:right w:val="single" w:color="auto" w:sz="4" w:space="0"/>
                    <w:tl2br w:val="nil"/>
                    <w:tr2bl w:val="nil"/>
                  </w:tcBorders>
                  <w:vAlign w:val="center"/>
                </w:tcPr>
                <w:p>
                  <w:pPr>
                    <w:spacing w:line="440" w:lineRule="exact"/>
                    <w:jc w:val="center"/>
                    <w:rPr>
                      <w:rFonts w:hint="eastAsia" w:ascii="宋体" w:hAnsi="宋体" w:cs="宋体"/>
                      <w:bCs/>
                      <w:sz w:val="18"/>
                      <w:szCs w:val="18"/>
                      <w:lang w:val="en-US" w:eastAsia="zh-CN"/>
                    </w:rPr>
                  </w:pPr>
                </w:p>
              </w:tc>
              <w:tc>
                <w:tcPr>
                  <w:tcW w:w="1082" w:type="dxa"/>
                  <w:tcBorders>
                    <w:top w:val="single" w:color="auto" w:sz="4" w:space="0"/>
                    <w:left w:val="single" w:color="auto" w:sz="4" w:space="0"/>
                    <w:bottom w:val="single" w:color="auto" w:sz="4" w:space="0"/>
                    <w:right w:val="single" w:color="auto" w:sz="4" w:space="0"/>
                    <w:tl2br w:val="nil"/>
                    <w:tr2bl w:val="nil"/>
                  </w:tcBorders>
                  <w:vAlign w:val="center"/>
                </w:tcPr>
                <w:p>
                  <w:pPr>
                    <w:spacing w:line="440" w:lineRule="exact"/>
                    <w:jc w:val="center"/>
                    <w:rPr>
                      <w:rFonts w:hint="eastAsia" w:ascii="宋体" w:hAnsi="宋体" w:cs="宋体"/>
                      <w:bCs/>
                      <w:sz w:val="18"/>
                      <w:szCs w:val="18"/>
                      <w:lang w:val="en-US" w:eastAsia="zh-CN"/>
                    </w:rPr>
                  </w:pPr>
                </w:p>
              </w:tc>
              <w:tc>
                <w:tcPr>
                  <w:tcW w:w="779" w:type="dxa"/>
                  <w:tcBorders>
                    <w:top w:val="single" w:color="auto" w:sz="4" w:space="0"/>
                    <w:left w:val="single" w:color="auto" w:sz="4" w:space="0"/>
                    <w:bottom w:val="single" w:color="auto" w:sz="4" w:space="0"/>
                    <w:right w:val="single" w:color="auto" w:sz="4" w:space="0"/>
                    <w:tl2br w:val="nil"/>
                    <w:tr2bl w:val="nil"/>
                  </w:tcBorders>
                  <w:vAlign w:val="center"/>
                </w:tcPr>
                <w:p>
                  <w:pPr>
                    <w:spacing w:line="440" w:lineRule="exact"/>
                    <w:jc w:val="center"/>
                    <w:rPr>
                      <w:rFonts w:hint="eastAsia" w:ascii="宋体" w:hAnsi="宋体" w:cs="宋体"/>
                      <w:bCs/>
                      <w:sz w:val="18"/>
                      <w:szCs w:val="18"/>
                      <w:lang w:val="en-US" w:eastAsia="zh-CN"/>
                    </w:rPr>
                  </w:pPr>
                </w:p>
              </w:tc>
              <w:tc>
                <w:tcPr>
                  <w:tcW w:w="1237" w:type="dxa"/>
                  <w:vMerge w:val="continue"/>
                  <w:tcBorders>
                    <w:left w:val="single" w:color="auto" w:sz="4" w:space="0"/>
                    <w:right w:val="single" w:color="auto" w:sz="4" w:space="0"/>
                    <w:tl2br w:val="nil"/>
                    <w:tr2bl w:val="nil"/>
                  </w:tcBorders>
                  <w:vAlign w:val="center"/>
                </w:tcPr>
                <w:p>
                  <w:pPr>
                    <w:spacing w:line="440" w:lineRule="exact"/>
                    <w:jc w:val="center"/>
                    <w:rPr>
                      <w:rFonts w:ascii="宋体" w:hAnsi="宋体" w:cs="宋体"/>
                      <w:bCs/>
                      <w:color w:val="auto"/>
                      <w:sz w:val="24"/>
                      <w:szCs w:val="24"/>
                    </w:rPr>
                  </w:pPr>
                </w:p>
              </w:tc>
            </w:tr>
            <w:tr>
              <w:tblPrEx>
                <w:tblCellMar>
                  <w:top w:w="0" w:type="dxa"/>
                  <w:left w:w="108" w:type="dxa"/>
                  <w:bottom w:w="0" w:type="dxa"/>
                  <w:right w:w="108" w:type="dxa"/>
                </w:tblCellMar>
              </w:tblPrEx>
              <w:trPr>
                <w:trHeight w:val="460" w:hRule="atLeast"/>
                <w:jc w:val="center"/>
              </w:trPr>
              <w:tc>
                <w:tcPr>
                  <w:tcW w:w="685" w:type="dxa"/>
                  <w:tcBorders>
                    <w:top w:val="single" w:color="000000" w:sz="4" w:space="0"/>
                    <w:left w:val="single" w:color="000000" w:sz="4" w:space="0"/>
                    <w:bottom w:val="single" w:color="000000" w:sz="4" w:space="0"/>
                    <w:right w:val="single" w:color="000000" w:sz="4" w:space="0"/>
                    <w:tl2br w:val="nil"/>
                    <w:tr2bl w:val="nil"/>
                  </w:tcBorders>
                  <w:vAlign w:val="center"/>
                </w:tcPr>
                <w:p>
                  <w:pPr>
                    <w:pStyle w:val="55"/>
                    <w:kinsoku w:val="0"/>
                    <w:overflowPunct w:val="0"/>
                    <w:spacing w:line="260" w:lineRule="exact"/>
                    <w:jc w:val="center"/>
                    <w:rPr>
                      <w:rFonts w:hint="default" w:eastAsia="宋体"/>
                      <w:sz w:val="18"/>
                      <w:szCs w:val="18"/>
                      <w:lang w:val="en-US" w:eastAsia="zh-CN"/>
                    </w:rPr>
                  </w:pPr>
                  <w:r>
                    <w:rPr>
                      <w:rFonts w:hint="eastAsia"/>
                      <w:sz w:val="18"/>
                      <w:szCs w:val="18"/>
                      <w:lang w:val="en-US" w:eastAsia="zh-CN"/>
                    </w:rPr>
                    <w:t>10</w:t>
                  </w:r>
                </w:p>
              </w:tc>
              <w:tc>
                <w:tcPr>
                  <w:tcW w:w="1530"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40" w:lineRule="exact"/>
                    <w:jc w:val="center"/>
                    <w:rPr>
                      <w:rFonts w:hint="eastAsia" w:ascii="宋体" w:hAnsi="宋体" w:cs="宋体"/>
                      <w:bCs/>
                      <w:sz w:val="18"/>
                      <w:szCs w:val="18"/>
                    </w:rPr>
                  </w:pPr>
                  <w:r>
                    <w:rPr>
                      <w:rFonts w:hint="eastAsia" w:ascii="宋体" w:hAnsi="宋体" w:cs="宋体"/>
                      <w:bCs/>
                      <w:sz w:val="18"/>
                      <w:szCs w:val="18"/>
                      <w:lang w:val="en-US" w:eastAsia="zh-CN"/>
                    </w:rPr>
                    <w:t>打桩机</w:t>
                  </w:r>
                </w:p>
              </w:tc>
              <w:tc>
                <w:tcPr>
                  <w:tcW w:w="875"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40" w:lineRule="exact"/>
                    <w:jc w:val="center"/>
                    <w:rPr>
                      <w:rFonts w:ascii="宋体" w:hAnsi="宋体" w:cs="宋体"/>
                      <w:bCs/>
                      <w:sz w:val="18"/>
                      <w:szCs w:val="18"/>
                    </w:rPr>
                  </w:pPr>
                </w:p>
              </w:tc>
              <w:tc>
                <w:tcPr>
                  <w:tcW w:w="778"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40" w:lineRule="exact"/>
                    <w:jc w:val="center"/>
                    <w:rPr>
                      <w:rFonts w:hint="eastAsia" w:ascii="宋体" w:hAnsi="宋体" w:cs="宋体"/>
                      <w:bCs/>
                      <w:sz w:val="18"/>
                      <w:szCs w:val="18"/>
                    </w:rPr>
                  </w:pPr>
                  <w:r>
                    <w:rPr>
                      <w:rFonts w:hint="eastAsia" w:ascii="宋体" w:hAnsi="宋体" w:cs="宋体"/>
                      <w:bCs/>
                      <w:sz w:val="18"/>
                      <w:szCs w:val="18"/>
                      <w:lang w:val="en-US" w:eastAsia="zh-CN"/>
                    </w:rPr>
                    <w:t>台</w:t>
                  </w:r>
                </w:p>
              </w:tc>
              <w:tc>
                <w:tcPr>
                  <w:tcW w:w="952"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40" w:lineRule="exact"/>
                    <w:jc w:val="center"/>
                    <w:rPr>
                      <w:rFonts w:ascii="宋体" w:hAnsi="宋体" w:cs="宋体"/>
                      <w:bCs/>
                      <w:sz w:val="18"/>
                      <w:szCs w:val="18"/>
                    </w:rPr>
                  </w:pPr>
                  <w:r>
                    <w:rPr>
                      <w:rFonts w:hint="eastAsia" w:ascii="宋体" w:hAnsi="宋体" w:cs="宋体"/>
                      <w:bCs/>
                      <w:sz w:val="18"/>
                      <w:szCs w:val="18"/>
                      <w:lang w:val="en-US" w:eastAsia="zh-CN"/>
                    </w:rPr>
                    <w:t>2</w:t>
                  </w:r>
                </w:p>
              </w:tc>
              <w:tc>
                <w:tcPr>
                  <w:tcW w:w="1002" w:type="dxa"/>
                  <w:tcBorders>
                    <w:top w:val="single" w:color="000000" w:sz="4" w:space="0"/>
                    <w:left w:val="single" w:color="000000" w:sz="4" w:space="0"/>
                    <w:bottom w:val="single" w:color="000000" w:sz="4" w:space="0"/>
                    <w:right w:val="single" w:color="auto" w:sz="4" w:space="0"/>
                    <w:tl2br w:val="nil"/>
                    <w:tr2bl w:val="nil"/>
                  </w:tcBorders>
                  <w:vAlign w:val="center"/>
                </w:tcPr>
                <w:p>
                  <w:pPr>
                    <w:spacing w:line="440" w:lineRule="exact"/>
                    <w:jc w:val="center"/>
                    <w:rPr>
                      <w:rFonts w:ascii="宋体" w:hAnsi="宋体" w:cs="宋体"/>
                      <w:bCs/>
                      <w:sz w:val="18"/>
                      <w:szCs w:val="18"/>
                    </w:rPr>
                  </w:pPr>
                </w:p>
              </w:tc>
              <w:tc>
                <w:tcPr>
                  <w:tcW w:w="1082" w:type="dxa"/>
                  <w:tcBorders>
                    <w:top w:val="single" w:color="auto" w:sz="4" w:space="0"/>
                    <w:left w:val="single" w:color="auto" w:sz="4" w:space="0"/>
                    <w:bottom w:val="single" w:color="auto" w:sz="4" w:space="0"/>
                    <w:right w:val="single" w:color="auto" w:sz="4" w:space="0"/>
                    <w:tl2br w:val="nil"/>
                    <w:tr2bl w:val="nil"/>
                  </w:tcBorders>
                  <w:vAlign w:val="center"/>
                </w:tcPr>
                <w:p>
                  <w:pPr>
                    <w:spacing w:line="440" w:lineRule="exact"/>
                    <w:jc w:val="center"/>
                    <w:rPr>
                      <w:rFonts w:ascii="宋体" w:hAnsi="宋体" w:cs="宋体"/>
                      <w:bCs/>
                      <w:sz w:val="18"/>
                      <w:szCs w:val="18"/>
                    </w:rPr>
                  </w:pPr>
                </w:p>
              </w:tc>
              <w:tc>
                <w:tcPr>
                  <w:tcW w:w="779" w:type="dxa"/>
                  <w:tcBorders>
                    <w:top w:val="single" w:color="auto" w:sz="4" w:space="0"/>
                    <w:left w:val="single" w:color="auto" w:sz="4" w:space="0"/>
                    <w:bottom w:val="single" w:color="auto" w:sz="4" w:space="0"/>
                    <w:right w:val="single" w:color="auto" w:sz="4" w:space="0"/>
                    <w:tl2br w:val="nil"/>
                    <w:tr2bl w:val="nil"/>
                  </w:tcBorders>
                  <w:vAlign w:val="center"/>
                </w:tcPr>
                <w:p>
                  <w:pPr>
                    <w:spacing w:line="440" w:lineRule="exact"/>
                    <w:jc w:val="center"/>
                    <w:rPr>
                      <w:rFonts w:ascii="宋体" w:hAnsi="宋体" w:cs="宋体"/>
                      <w:bCs/>
                      <w:sz w:val="18"/>
                      <w:szCs w:val="18"/>
                    </w:rPr>
                  </w:pPr>
                </w:p>
              </w:tc>
              <w:tc>
                <w:tcPr>
                  <w:tcW w:w="1237" w:type="dxa"/>
                  <w:vMerge w:val="continue"/>
                  <w:tcBorders>
                    <w:left w:val="single" w:color="auto" w:sz="4" w:space="0"/>
                    <w:right w:val="single" w:color="auto" w:sz="4" w:space="0"/>
                    <w:tl2br w:val="nil"/>
                    <w:tr2bl w:val="nil"/>
                  </w:tcBorders>
                  <w:vAlign w:val="center"/>
                </w:tcPr>
                <w:p>
                  <w:pPr>
                    <w:spacing w:line="440" w:lineRule="exact"/>
                    <w:jc w:val="center"/>
                    <w:rPr>
                      <w:rFonts w:ascii="宋体" w:hAnsi="宋体" w:cs="宋体"/>
                      <w:bCs/>
                      <w:sz w:val="24"/>
                      <w:szCs w:val="24"/>
                    </w:rPr>
                  </w:pPr>
                </w:p>
              </w:tc>
            </w:tr>
            <w:tr>
              <w:tblPrEx>
                <w:tblCellMar>
                  <w:top w:w="0" w:type="dxa"/>
                  <w:left w:w="108" w:type="dxa"/>
                  <w:bottom w:w="0" w:type="dxa"/>
                  <w:right w:w="108" w:type="dxa"/>
                </w:tblCellMar>
              </w:tblPrEx>
              <w:trPr>
                <w:trHeight w:val="466" w:hRule="atLeast"/>
                <w:jc w:val="center"/>
              </w:trPr>
              <w:tc>
                <w:tcPr>
                  <w:tcW w:w="685" w:type="dxa"/>
                  <w:tcBorders>
                    <w:top w:val="single" w:color="000000" w:sz="4" w:space="0"/>
                    <w:left w:val="single" w:color="000000" w:sz="4" w:space="0"/>
                    <w:bottom w:val="single" w:color="000000" w:sz="4" w:space="0"/>
                    <w:right w:val="single" w:color="000000" w:sz="4" w:space="0"/>
                    <w:tl2br w:val="nil"/>
                    <w:tr2bl w:val="nil"/>
                  </w:tcBorders>
                  <w:vAlign w:val="center"/>
                </w:tcPr>
                <w:p>
                  <w:pPr>
                    <w:pStyle w:val="55"/>
                    <w:kinsoku w:val="0"/>
                    <w:overflowPunct w:val="0"/>
                    <w:spacing w:line="260" w:lineRule="exact"/>
                    <w:jc w:val="center"/>
                    <w:rPr>
                      <w:rFonts w:hint="default" w:ascii="宋体" w:hAnsi="宋体" w:eastAsia="宋体" w:cs="宋体"/>
                      <w:bCs/>
                      <w:kern w:val="2"/>
                      <w:sz w:val="18"/>
                      <w:szCs w:val="18"/>
                      <w:lang w:val="en-US" w:eastAsia="zh-CN" w:bidi="ar-SA"/>
                    </w:rPr>
                  </w:pPr>
                  <w:r>
                    <w:rPr>
                      <w:rFonts w:hint="eastAsia" w:ascii="宋体" w:hAnsi="宋体" w:eastAsia="宋体" w:cs="宋体"/>
                      <w:bCs/>
                      <w:kern w:val="2"/>
                      <w:sz w:val="18"/>
                      <w:szCs w:val="18"/>
                      <w:lang w:val="en-US" w:eastAsia="zh-CN" w:bidi="ar-SA"/>
                    </w:rPr>
                    <w:t>11</w:t>
                  </w:r>
                </w:p>
              </w:tc>
              <w:tc>
                <w:tcPr>
                  <w:tcW w:w="1530" w:type="dxa"/>
                  <w:tcBorders>
                    <w:top w:val="single" w:color="000000" w:sz="4" w:space="0"/>
                    <w:left w:val="single" w:color="000000" w:sz="4" w:space="0"/>
                    <w:bottom w:val="single" w:color="000000" w:sz="4" w:space="0"/>
                    <w:right w:val="single" w:color="000000" w:sz="4" w:space="0"/>
                    <w:tl2br w:val="nil"/>
                    <w:tr2bl w:val="nil"/>
                  </w:tcBorders>
                  <w:vAlign w:val="center"/>
                </w:tcPr>
                <w:p>
                  <w:pPr>
                    <w:pStyle w:val="74"/>
                    <w:spacing w:before="163" w:after="163"/>
                    <w:rPr>
                      <w:rFonts w:hint="eastAsia" w:ascii="宋体" w:hAnsi="宋体" w:eastAsia="宋体" w:cs="宋体"/>
                      <w:bCs/>
                      <w:kern w:val="2"/>
                      <w:sz w:val="18"/>
                      <w:szCs w:val="18"/>
                      <w:lang w:val="en-US" w:eastAsia="zh-CN" w:bidi="ar-SA"/>
                    </w:rPr>
                  </w:pPr>
                  <w:r>
                    <w:rPr>
                      <w:rFonts w:hint="eastAsia" w:cs="宋体"/>
                      <w:bCs/>
                      <w:kern w:val="2"/>
                      <w:sz w:val="18"/>
                      <w:szCs w:val="18"/>
                      <w:lang w:val="en-US" w:eastAsia="zh-CN" w:bidi="ar-SA"/>
                    </w:rPr>
                    <w:t>塑料插板机</w:t>
                  </w:r>
                </w:p>
              </w:tc>
              <w:tc>
                <w:tcPr>
                  <w:tcW w:w="875" w:type="dxa"/>
                  <w:tcBorders>
                    <w:top w:val="single" w:color="000000" w:sz="4" w:space="0"/>
                    <w:left w:val="single" w:color="000000" w:sz="4" w:space="0"/>
                    <w:bottom w:val="single" w:color="000000" w:sz="4" w:space="0"/>
                    <w:right w:val="single" w:color="000000" w:sz="4" w:space="0"/>
                    <w:tl2br w:val="nil"/>
                    <w:tr2bl w:val="nil"/>
                  </w:tcBorders>
                  <w:vAlign w:val="center"/>
                </w:tcPr>
                <w:p>
                  <w:pPr>
                    <w:pStyle w:val="74"/>
                    <w:spacing w:before="163" w:after="163"/>
                    <w:rPr>
                      <w:rFonts w:hint="eastAsia" w:ascii="宋体" w:hAnsi="宋体" w:eastAsia="宋体" w:cs="宋体"/>
                      <w:bCs/>
                      <w:kern w:val="2"/>
                      <w:sz w:val="18"/>
                      <w:szCs w:val="18"/>
                      <w:lang w:val="en-US" w:eastAsia="zh-CN" w:bidi="ar-SA"/>
                    </w:rPr>
                  </w:pPr>
                </w:p>
              </w:tc>
              <w:tc>
                <w:tcPr>
                  <w:tcW w:w="778"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40" w:lineRule="exact"/>
                    <w:jc w:val="center"/>
                    <w:rPr>
                      <w:rFonts w:hint="eastAsia" w:ascii="宋体" w:hAnsi="宋体" w:eastAsia="宋体" w:cs="宋体"/>
                      <w:bCs/>
                      <w:kern w:val="2"/>
                      <w:sz w:val="18"/>
                      <w:szCs w:val="18"/>
                      <w:lang w:val="en-US" w:eastAsia="zh-CN" w:bidi="ar-SA"/>
                    </w:rPr>
                  </w:pPr>
                  <w:r>
                    <w:rPr>
                      <w:rFonts w:hint="eastAsia" w:ascii="宋体" w:hAnsi="宋体" w:cs="宋体"/>
                      <w:bCs/>
                      <w:kern w:val="2"/>
                      <w:sz w:val="18"/>
                      <w:szCs w:val="18"/>
                      <w:lang w:val="en-US" w:eastAsia="zh-CN" w:bidi="ar-SA"/>
                    </w:rPr>
                    <w:t>台</w:t>
                  </w:r>
                </w:p>
              </w:tc>
              <w:tc>
                <w:tcPr>
                  <w:tcW w:w="952" w:type="dxa"/>
                  <w:tcBorders>
                    <w:top w:val="single" w:color="000000" w:sz="4" w:space="0"/>
                    <w:left w:val="single" w:color="000000" w:sz="4" w:space="0"/>
                    <w:bottom w:val="single" w:color="000000" w:sz="4" w:space="0"/>
                    <w:right w:val="single" w:color="000000" w:sz="4" w:space="0"/>
                    <w:tl2br w:val="nil"/>
                    <w:tr2bl w:val="nil"/>
                  </w:tcBorders>
                  <w:vAlign w:val="center"/>
                </w:tcPr>
                <w:p>
                  <w:pPr>
                    <w:pStyle w:val="74"/>
                    <w:spacing w:before="163" w:after="163"/>
                    <w:rPr>
                      <w:rFonts w:hint="eastAsia" w:ascii="宋体" w:hAnsi="宋体" w:eastAsia="宋体" w:cs="宋体"/>
                      <w:bCs/>
                      <w:kern w:val="2"/>
                      <w:sz w:val="18"/>
                      <w:szCs w:val="18"/>
                      <w:lang w:val="en-US" w:eastAsia="zh-CN" w:bidi="ar-SA"/>
                    </w:rPr>
                  </w:pPr>
                  <w:r>
                    <w:rPr>
                      <w:rFonts w:hint="eastAsia" w:cs="宋体"/>
                      <w:bCs/>
                      <w:kern w:val="2"/>
                      <w:sz w:val="18"/>
                      <w:szCs w:val="18"/>
                      <w:lang w:val="en-US" w:eastAsia="zh-CN" w:bidi="ar-SA"/>
                    </w:rPr>
                    <w:t>1</w:t>
                  </w:r>
                </w:p>
              </w:tc>
              <w:tc>
                <w:tcPr>
                  <w:tcW w:w="1002" w:type="dxa"/>
                  <w:tcBorders>
                    <w:top w:val="single" w:color="000000" w:sz="4" w:space="0"/>
                    <w:left w:val="single" w:color="000000" w:sz="4" w:space="0"/>
                    <w:bottom w:val="single" w:color="000000" w:sz="4" w:space="0"/>
                    <w:right w:val="single" w:color="auto" w:sz="4" w:space="0"/>
                    <w:tl2br w:val="nil"/>
                    <w:tr2bl w:val="nil"/>
                  </w:tcBorders>
                  <w:vAlign w:val="center"/>
                </w:tcPr>
                <w:p>
                  <w:pPr>
                    <w:pStyle w:val="74"/>
                    <w:spacing w:before="163" w:after="163"/>
                    <w:rPr>
                      <w:rFonts w:hint="eastAsia" w:ascii="宋体" w:hAnsi="宋体" w:eastAsia="宋体" w:cs="宋体"/>
                      <w:bCs/>
                      <w:kern w:val="2"/>
                      <w:sz w:val="18"/>
                      <w:szCs w:val="18"/>
                      <w:lang w:val="en-US" w:eastAsia="zh-CN" w:bidi="ar-SA"/>
                    </w:rPr>
                  </w:pPr>
                </w:p>
              </w:tc>
              <w:tc>
                <w:tcPr>
                  <w:tcW w:w="1082" w:type="dxa"/>
                  <w:tcBorders>
                    <w:top w:val="single" w:color="auto" w:sz="4" w:space="0"/>
                    <w:left w:val="single" w:color="auto" w:sz="4" w:space="0"/>
                    <w:bottom w:val="single" w:color="auto" w:sz="4" w:space="0"/>
                    <w:right w:val="single" w:color="auto" w:sz="4" w:space="0"/>
                    <w:tl2br w:val="nil"/>
                    <w:tr2bl w:val="nil"/>
                  </w:tcBorders>
                  <w:vAlign w:val="center"/>
                </w:tcPr>
                <w:p>
                  <w:pPr>
                    <w:spacing w:line="440" w:lineRule="exact"/>
                    <w:jc w:val="center"/>
                    <w:rPr>
                      <w:rFonts w:hint="eastAsia" w:ascii="宋体" w:hAnsi="宋体" w:eastAsia="宋体" w:cs="宋体"/>
                      <w:bCs/>
                      <w:kern w:val="2"/>
                      <w:sz w:val="18"/>
                      <w:szCs w:val="18"/>
                      <w:lang w:val="en-US" w:eastAsia="zh-CN" w:bidi="ar-SA"/>
                    </w:rPr>
                  </w:pPr>
                </w:p>
              </w:tc>
              <w:tc>
                <w:tcPr>
                  <w:tcW w:w="779" w:type="dxa"/>
                  <w:tcBorders>
                    <w:top w:val="single" w:color="auto" w:sz="4" w:space="0"/>
                    <w:left w:val="single" w:color="auto" w:sz="4" w:space="0"/>
                    <w:bottom w:val="single" w:color="auto" w:sz="4" w:space="0"/>
                    <w:right w:val="single" w:color="auto" w:sz="4" w:space="0"/>
                    <w:tl2br w:val="nil"/>
                    <w:tr2bl w:val="nil"/>
                  </w:tcBorders>
                  <w:vAlign w:val="center"/>
                </w:tcPr>
                <w:p>
                  <w:pPr>
                    <w:spacing w:line="440" w:lineRule="exact"/>
                    <w:jc w:val="center"/>
                    <w:rPr>
                      <w:rFonts w:ascii="宋体" w:hAnsi="宋体" w:cs="宋体"/>
                      <w:bCs/>
                      <w:sz w:val="18"/>
                      <w:szCs w:val="18"/>
                    </w:rPr>
                  </w:pPr>
                </w:p>
              </w:tc>
              <w:tc>
                <w:tcPr>
                  <w:tcW w:w="1237" w:type="dxa"/>
                  <w:vMerge w:val="continue"/>
                  <w:tcBorders>
                    <w:left w:val="single" w:color="auto" w:sz="4" w:space="0"/>
                    <w:right w:val="single" w:color="auto" w:sz="4" w:space="0"/>
                    <w:tl2br w:val="nil"/>
                    <w:tr2bl w:val="nil"/>
                  </w:tcBorders>
                  <w:vAlign w:val="center"/>
                </w:tcPr>
                <w:p>
                  <w:pPr>
                    <w:spacing w:line="440" w:lineRule="exact"/>
                    <w:jc w:val="center"/>
                    <w:rPr>
                      <w:rFonts w:ascii="宋体" w:hAnsi="宋体" w:cs="宋体"/>
                      <w:bCs/>
                      <w:sz w:val="24"/>
                      <w:szCs w:val="24"/>
                    </w:rPr>
                  </w:pPr>
                </w:p>
              </w:tc>
            </w:tr>
            <w:tr>
              <w:tblPrEx>
                <w:tblCellMar>
                  <w:top w:w="0" w:type="dxa"/>
                  <w:left w:w="108" w:type="dxa"/>
                  <w:bottom w:w="0" w:type="dxa"/>
                  <w:right w:w="108" w:type="dxa"/>
                </w:tblCellMar>
              </w:tblPrEx>
              <w:trPr>
                <w:trHeight w:val="466" w:hRule="atLeast"/>
                <w:jc w:val="center"/>
              </w:trPr>
              <w:tc>
                <w:tcPr>
                  <w:tcW w:w="685" w:type="dxa"/>
                  <w:tcBorders>
                    <w:top w:val="single" w:color="000000" w:sz="4" w:space="0"/>
                    <w:left w:val="single" w:color="000000" w:sz="4" w:space="0"/>
                    <w:bottom w:val="single" w:color="000000" w:sz="4" w:space="0"/>
                    <w:right w:val="single" w:color="000000" w:sz="4" w:space="0"/>
                    <w:tl2br w:val="nil"/>
                    <w:tr2bl w:val="nil"/>
                  </w:tcBorders>
                  <w:vAlign w:val="center"/>
                </w:tcPr>
                <w:p>
                  <w:pPr>
                    <w:pStyle w:val="55"/>
                    <w:kinsoku w:val="0"/>
                    <w:overflowPunct w:val="0"/>
                    <w:spacing w:line="260" w:lineRule="exact"/>
                    <w:jc w:val="center"/>
                    <w:rPr>
                      <w:rFonts w:hint="default" w:ascii="宋体" w:hAnsi="宋体" w:eastAsia="宋体" w:cs="宋体"/>
                      <w:bCs/>
                      <w:kern w:val="2"/>
                      <w:sz w:val="18"/>
                      <w:szCs w:val="18"/>
                      <w:lang w:val="en-US" w:eastAsia="zh-CN" w:bidi="ar-SA"/>
                    </w:rPr>
                  </w:pPr>
                  <w:r>
                    <w:rPr>
                      <w:rFonts w:hint="eastAsia" w:ascii="宋体" w:hAnsi="宋体" w:eastAsia="宋体" w:cs="宋体"/>
                      <w:bCs/>
                      <w:kern w:val="2"/>
                      <w:sz w:val="18"/>
                      <w:szCs w:val="18"/>
                      <w:lang w:val="en-US" w:eastAsia="zh-CN" w:bidi="ar-SA"/>
                    </w:rPr>
                    <w:t>12</w:t>
                  </w:r>
                </w:p>
              </w:tc>
              <w:tc>
                <w:tcPr>
                  <w:tcW w:w="1530" w:type="dxa"/>
                  <w:tcBorders>
                    <w:top w:val="single" w:color="000000" w:sz="4" w:space="0"/>
                    <w:left w:val="single" w:color="000000" w:sz="4" w:space="0"/>
                    <w:bottom w:val="single" w:color="000000" w:sz="4" w:space="0"/>
                    <w:right w:val="single" w:color="000000" w:sz="4" w:space="0"/>
                    <w:tl2br w:val="nil"/>
                    <w:tr2bl w:val="nil"/>
                  </w:tcBorders>
                  <w:vAlign w:val="center"/>
                </w:tcPr>
                <w:p>
                  <w:pPr>
                    <w:pStyle w:val="74"/>
                    <w:spacing w:before="163" w:after="163"/>
                    <w:rPr>
                      <w:rFonts w:hint="eastAsia" w:ascii="宋体" w:hAnsi="宋体" w:eastAsia="宋体" w:cs="宋体"/>
                      <w:bCs/>
                      <w:kern w:val="2"/>
                      <w:sz w:val="18"/>
                      <w:szCs w:val="18"/>
                      <w:lang w:val="en-US" w:eastAsia="zh-CN" w:bidi="ar-SA"/>
                    </w:rPr>
                  </w:pPr>
                  <w:r>
                    <w:rPr>
                      <w:rFonts w:hint="eastAsia" w:cs="宋体"/>
                      <w:bCs/>
                      <w:kern w:val="2"/>
                      <w:sz w:val="18"/>
                      <w:szCs w:val="18"/>
                      <w:lang w:val="en-US" w:eastAsia="zh-CN" w:bidi="ar-SA"/>
                    </w:rPr>
                    <w:t>液压夯</w:t>
                  </w:r>
                </w:p>
              </w:tc>
              <w:tc>
                <w:tcPr>
                  <w:tcW w:w="875" w:type="dxa"/>
                  <w:tcBorders>
                    <w:top w:val="single" w:color="000000" w:sz="4" w:space="0"/>
                    <w:left w:val="single" w:color="000000" w:sz="4" w:space="0"/>
                    <w:bottom w:val="single" w:color="000000" w:sz="4" w:space="0"/>
                    <w:right w:val="single" w:color="000000" w:sz="4" w:space="0"/>
                    <w:tl2br w:val="nil"/>
                    <w:tr2bl w:val="nil"/>
                  </w:tcBorders>
                  <w:vAlign w:val="center"/>
                </w:tcPr>
                <w:p>
                  <w:pPr>
                    <w:pStyle w:val="74"/>
                    <w:spacing w:before="163" w:after="163"/>
                    <w:rPr>
                      <w:rFonts w:hint="eastAsia" w:ascii="宋体" w:hAnsi="宋体" w:eastAsia="宋体" w:cs="宋体"/>
                      <w:bCs/>
                      <w:kern w:val="2"/>
                      <w:sz w:val="18"/>
                      <w:szCs w:val="18"/>
                      <w:lang w:val="en-US" w:eastAsia="zh-CN" w:bidi="ar-SA"/>
                    </w:rPr>
                  </w:pPr>
                </w:p>
              </w:tc>
              <w:tc>
                <w:tcPr>
                  <w:tcW w:w="778"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40" w:lineRule="exact"/>
                    <w:jc w:val="center"/>
                    <w:rPr>
                      <w:rFonts w:hint="eastAsia" w:ascii="宋体" w:hAnsi="宋体" w:eastAsia="宋体" w:cs="宋体"/>
                      <w:bCs/>
                      <w:kern w:val="2"/>
                      <w:sz w:val="18"/>
                      <w:szCs w:val="18"/>
                      <w:lang w:val="en-US" w:eastAsia="zh-CN" w:bidi="ar-SA"/>
                    </w:rPr>
                  </w:pPr>
                  <w:r>
                    <w:rPr>
                      <w:rFonts w:hint="eastAsia" w:ascii="宋体" w:hAnsi="宋体" w:cs="宋体"/>
                      <w:bCs/>
                      <w:kern w:val="2"/>
                      <w:sz w:val="18"/>
                      <w:szCs w:val="18"/>
                      <w:lang w:val="en-US" w:eastAsia="zh-CN" w:bidi="ar-SA"/>
                    </w:rPr>
                    <w:t>台</w:t>
                  </w:r>
                </w:p>
              </w:tc>
              <w:tc>
                <w:tcPr>
                  <w:tcW w:w="952" w:type="dxa"/>
                  <w:tcBorders>
                    <w:top w:val="single" w:color="000000" w:sz="4" w:space="0"/>
                    <w:left w:val="single" w:color="000000" w:sz="4" w:space="0"/>
                    <w:bottom w:val="single" w:color="000000" w:sz="4" w:space="0"/>
                    <w:right w:val="single" w:color="000000" w:sz="4" w:space="0"/>
                    <w:tl2br w:val="nil"/>
                    <w:tr2bl w:val="nil"/>
                  </w:tcBorders>
                  <w:vAlign w:val="center"/>
                </w:tcPr>
                <w:p>
                  <w:pPr>
                    <w:pStyle w:val="74"/>
                    <w:spacing w:before="163" w:after="163"/>
                    <w:rPr>
                      <w:rFonts w:hint="eastAsia" w:ascii="宋体" w:hAnsi="宋体" w:eastAsia="宋体" w:cs="宋体"/>
                      <w:bCs/>
                      <w:kern w:val="2"/>
                      <w:sz w:val="18"/>
                      <w:szCs w:val="18"/>
                      <w:lang w:val="en-US" w:eastAsia="zh-CN" w:bidi="ar-SA"/>
                    </w:rPr>
                  </w:pPr>
                  <w:r>
                    <w:rPr>
                      <w:rFonts w:hint="eastAsia" w:cs="宋体"/>
                      <w:bCs/>
                      <w:kern w:val="2"/>
                      <w:sz w:val="18"/>
                      <w:szCs w:val="18"/>
                      <w:lang w:val="en-US" w:eastAsia="zh-CN" w:bidi="ar-SA"/>
                    </w:rPr>
                    <w:t>2</w:t>
                  </w:r>
                </w:p>
              </w:tc>
              <w:tc>
                <w:tcPr>
                  <w:tcW w:w="1002" w:type="dxa"/>
                  <w:tcBorders>
                    <w:top w:val="single" w:color="000000" w:sz="4" w:space="0"/>
                    <w:left w:val="single" w:color="000000" w:sz="4" w:space="0"/>
                    <w:bottom w:val="single" w:color="000000" w:sz="4" w:space="0"/>
                    <w:right w:val="single" w:color="auto" w:sz="4" w:space="0"/>
                    <w:tl2br w:val="nil"/>
                    <w:tr2bl w:val="nil"/>
                  </w:tcBorders>
                  <w:vAlign w:val="center"/>
                </w:tcPr>
                <w:p>
                  <w:pPr>
                    <w:pStyle w:val="74"/>
                    <w:spacing w:before="163" w:after="163"/>
                    <w:rPr>
                      <w:rFonts w:hint="eastAsia" w:ascii="宋体" w:hAnsi="宋体" w:eastAsia="宋体" w:cs="宋体"/>
                      <w:bCs/>
                      <w:kern w:val="2"/>
                      <w:sz w:val="18"/>
                      <w:szCs w:val="18"/>
                      <w:lang w:val="en-US" w:eastAsia="zh-CN" w:bidi="ar-SA"/>
                    </w:rPr>
                  </w:pPr>
                </w:p>
              </w:tc>
              <w:tc>
                <w:tcPr>
                  <w:tcW w:w="1082" w:type="dxa"/>
                  <w:tcBorders>
                    <w:top w:val="single" w:color="auto" w:sz="4" w:space="0"/>
                    <w:left w:val="single" w:color="auto" w:sz="4" w:space="0"/>
                    <w:bottom w:val="single" w:color="auto" w:sz="4" w:space="0"/>
                    <w:right w:val="single" w:color="auto" w:sz="4" w:space="0"/>
                    <w:tl2br w:val="nil"/>
                    <w:tr2bl w:val="nil"/>
                  </w:tcBorders>
                  <w:vAlign w:val="center"/>
                </w:tcPr>
                <w:p>
                  <w:pPr>
                    <w:spacing w:line="440" w:lineRule="exact"/>
                    <w:jc w:val="center"/>
                    <w:rPr>
                      <w:rFonts w:hint="eastAsia" w:ascii="宋体" w:hAnsi="宋体" w:eastAsia="宋体" w:cs="宋体"/>
                      <w:bCs/>
                      <w:kern w:val="2"/>
                      <w:sz w:val="18"/>
                      <w:szCs w:val="18"/>
                      <w:lang w:val="en-US" w:eastAsia="zh-CN" w:bidi="ar-SA"/>
                    </w:rPr>
                  </w:pPr>
                </w:p>
              </w:tc>
              <w:tc>
                <w:tcPr>
                  <w:tcW w:w="779" w:type="dxa"/>
                  <w:tcBorders>
                    <w:top w:val="single" w:color="auto" w:sz="4" w:space="0"/>
                    <w:left w:val="single" w:color="auto" w:sz="4" w:space="0"/>
                    <w:bottom w:val="single" w:color="auto" w:sz="4" w:space="0"/>
                    <w:right w:val="single" w:color="auto" w:sz="4" w:space="0"/>
                    <w:tl2br w:val="nil"/>
                    <w:tr2bl w:val="nil"/>
                  </w:tcBorders>
                  <w:vAlign w:val="center"/>
                </w:tcPr>
                <w:p>
                  <w:pPr>
                    <w:spacing w:line="440" w:lineRule="exact"/>
                    <w:jc w:val="center"/>
                    <w:rPr>
                      <w:rFonts w:ascii="宋体" w:hAnsi="宋体" w:cs="宋体"/>
                      <w:bCs/>
                      <w:sz w:val="18"/>
                      <w:szCs w:val="18"/>
                    </w:rPr>
                  </w:pPr>
                </w:p>
              </w:tc>
              <w:tc>
                <w:tcPr>
                  <w:tcW w:w="1237" w:type="dxa"/>
                  <w:vMerge w:val="continue"/>
                  <w:tcBorders>
                    <w:left w:val="single" w:color="auto" w:sz="4" w:space="0"/>
                    <w:right w:val="single" w:color="auto" w:sz="4" w:space="0"/>
                    <w:tl2br w:val="nil"/>
                    <w:tr2bl w:val="nil"/>
                  </w:tcBorders>
                  <w:vAlign w:val="center"/>
                </w:tcPr>
                <w:p>
                  <w:pPr>
                    <w:spacing w:line="440" w:lineRule="exact"/>
                    <w:jc w:val="center"/>
                    <w:rPr>
                      <w:rFonts w:ascii="宋体" w:hAnsi="宋体" w:cs="宋体"/>
                      <w:bCs/>
                      <w:sz w:val="24"/>
                      <w:szCs w:val="24"/>
                    </w:rPr>
                  </w:pPr>
                </w:p>
              </w:tc>
            </w:tr>
            <w:tr>
              <w:tblPrEx>
                <w:tblCellMar>
                  <w:top w:w="0" w:type="dxa"/>
                  <w:left w:w="108" w:type="dxa"/>
                  <w:bottom w:w="0" w:type="dxa"/>
                  <w:right w:w="108" w:type="dxa"/>
                </w:tblCellMar>
              </w:tblPrEx>
              <w:trPr>
                <w:trHeight w:val="466" w:hRule="atLeast"/>
                <w:jc w:val="center"/>
              </w:trPr>
              <w:tc>
                <w:tcPr>
                  <w:tcW w:w="685" w:type="dxa"/>
                  <w:tcBorders>
                    <w:top w:val="single" w:color="000000" w:sz="4" w:space="0"/>
                    <w:left w:val="single" w:color="000000" w:sz="4" w:space="0"/>
                    <w:bottom w:val="single" w:color="000000" w:sz="4" w:space="0"/>
                    <w:right w:val="single" w:color="000000" w:sz="4" w:space="0"/>
                    <w:tl2br w:val="nil"/>
                    <w:tr2bl w:val="nil"/>
                  </w:tcBorders>
                  <w:vAlign w:val="center"/>
                </w:tcPr>
                <w:p>
                  <w:pPr>
                    <w:pStyle w:val="55"/>
                    <w:kinsoku w:val="0"/>
                    <w:overflowPunct w:val="0"/>
                    <w:spacing w:line="260" w:lineRule="exact"/>
                    <w:jc w:val="center"/>
                    <w:rPr>
                      <w:rFonts w:hint="default" w:ascii="宋体" w:hAnsi="宋体" w:eastAsia="宋体" w:cs="宋体"/>
                      <w:bCs/>
                      <w:kern w:val="2"/>
                      <w:sz w:val="18"/>
                      <w:szCs w:val="18"/>
                      <w:lang w:val="en-US" w:eastAsia="zh-CN" w:bidi="ar-SA"/>
                    </w:rPr>
                  </w:pPr>
                  <w:r>
                    <w:rPr>
                      <w:rFonts w:hint="eastAsia" w:ascii="宋体" w:hAnsi="宋体" w:eastAsia="宋体" w:cs="宋体"/>
                      <w:bCs/>
                      <w:kern w:val="2"/>
                      <w:sz w:val="18"/>
                      <w:szCs w:val="18"/>
                      <w:lang w:val="en-US" w:eastAsia="zh-CN" w:bidi="ar-SA"/>
                    </w:rPr>
                    <w:t>13</w:t>
                  </w:r>
                </w:p>
              </w:tc>
              <w:tc>
                <w:tcPr>
                  <w:tcW w:w="1530" w:type="dxa"/>
                  <w:tcBorders>
                    <w:top w:val="single" w:color="000000" w:sz="4" w:space="0"/>
                    <w:left w:val="single" w:color="000000" w:sz="4" w:space="0"/>
                    <w:bottom w:val="single" w:color="000000" w:sz="4" w:space="0"/>
                    <w:right w:val="single" w:color="000000" w:sz="4" w:space="0"/>
                    <w:tl2br w:val="nil"/>
                    <w:tr2bl w:val="nil"/>
                  </w:tcBorders>
                  <w:vAlign w:val="center"/>
                </w:tcPr>
                <w:p>
                  <w:pPr>
                    <w:pStyle w:val="74"/>
                    <w:spacing w:before="163" w:after="163"/>
                    <w:rPr>
                      <w:rFonts w:hint="eastAsia" w:ascii="宋体" w:hAnsi="宋体" w:eastAsia="宋体" w:cs="宋体"/>
                      <w:bCs/>
                      <w:kern w:val="2"/>
                      <w:sz w:val="18"/>
                      <w:szCs w:val="18"/>
                      <w:lang w:val="en-US" w:eastAsia="zh-CN" w:bidi="ar-SA"/>
                    </w:rPr>
                  </w:pPr>
                  <w:r>
                    <w:rPr>
                      <w:rFonts w:hint="eastAsia" w:cs="宋体"/>
                      <w:sz w:val="18"/>
                      <w:szCs w:val="18"/>
                      <w:lang w:val="en-US" w:eastAsia="zh-CN" w:bidi="ar-SA"/>
                    </w:rPr>
                    <w:t>墩柱模板</w:t>
                  </w:r>
                </w:p>
              </w:tc>
              <w:tc>
                <w:tcPr>
                  <w:tcW w:w="875" w:type="dxa"/>
                  <w:tcBorders>
                    <w:top w:val="single" w:color="000000" w:sz="4" w:space="0"/>
                    <w:left w:val="single" w:color="000000" w:sz="4" w:space="0"/>
                    <w:bottom w:val="single" w:color="000000" w:sz="4" w:space="0"/>
                    <w:right w:val="single" w:color="000000" w:sz="4" w:space="0"/>
                    <w:tl2br w:val="nil"/>
                    <w:tr2bl w:val="nil"/>
                  </w:tcBorders>
                  <w:vAlign w:val="center"/>
                </w:tcPr>
                <w:p>
                  <w:pPr>
                    <w:pStyle w:val="74"/>
                    <w:spacing w:before="163" w:after="163"/>
                    <w:rPr>
                      <w:rFonts w:hint="eastAsia" w:ascii="宋体" w:hAnsi="宋体" w:eastAsia="宋体" w:cs="宋体"/>
                      <w:bCs/>
                      <w:kern w:val="2"/>
                      <w:sz w:val="18"/>
                      <w:szCs w:val="18"/>
                      <w:lang w:val="en-US" w:eastAsia="zh-CN" w:bidi="ar-SA"/>
                    </w:rPr>
                  </w:pPr>
                </w:p>
              </w:tc>
              <w:tc>
                <w:tcPr>
                  <w:tcW w:w="778"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40" w:lineRule="exact"/>
                    <w:jc w:val="center"/>
                    <w:rPr>
                      <w:rFonts w:hint="default" w:ascii="宋体" w:hAnsi="宋体" w:eastAsia="宋体" w:cs="宋体"/>
                      <w:bCs/>
                      <w:kern w:val="2"/>
                      <w:sz w:val="18"/>
                      <w:szCs w:val="18"/>
                      <w:lang w:val="en-US" w:eastAsia="zh-CN" w:bidi="ar-SA"/>
                    </w:rPr>
                  </w:pPr>
                  <w:r>
                    <w:rPr>
                      <w:rFonts w:hint="eastAsia" w:ascii="宋体" w:hAnsi="宋体" w:cs="宋体"/>
                      <w:bCs/>
                      <w:kern w:val="2"/>
                      <w:sz w:val="18"/>
                      <w:szCs w:val="18"/>
                      <w:lang w:val="en-US" w:eastAsia="zh-CN" w:bidi="ar-SA"/>
                    </w:rPr>
                    <w:t>m</w:t>
                  </w:r>
                </w:p>
              </w:tc>
              <w:tc>
                <w:tcPr>
                  <w:tcW w:w="952" w:type="dxa"/>
                  <w:tcBorders>
                    <w:top w:val="single" w:color="000000" w:sz="4" w:space="0"/>
                    <w:left w:val="single" w:color="000000" w:sz="4" w:space="0"/>
                    <w:bottom w:val="single" w:color="000000" w:sz="4" w:space="0"/>
                    <w:right w:val="single" w:color="000000" w:sz="4" w:space="0"/>
                    <w:tl2br w:val="nil"/>
                    <w:tr2bl w:val="nil"/>
                  </w:tcBorders>
                  <w:vAlign w:val="center"/>
                </w:tcPr>
                <w:p>
                  <w:pPr>
                    <w:pStyle w:val="74"/>
                    <w:spacing w:before="163" w:after="163"/>
                    <w:rPr>
                      <w:rFonts w:hint="default" w:ascii="宋体" w:hAnsi="宋体" w:eastAsia="宋体" w:cs="宋体"/>
                      <w:bCs/>
                      <w:kern w:val="2"/>
                      <w:sz w:val="18"/>
                      <w:szCs w:val="18"/>
                      <w:lang w:val="en-US" w:eastAsia="zh-CN" w:bidi="ar-SA"/>
                    </w:rPr>
                  </w:pPr>
                  <w:r>
                    <w:rPr>
                      <w:rFonts w:hint="eastAsia" w:cs="宋体"/>
                      <w:bCs/>
                      <w:kern w:val="2"/>
                      <w:sz w:val="18"/>
                      <w:szCs w:val="18"/>
                      <w:lang w:val="en-US" w:eastAsia="zh-CN" w:bidi="ar-SA"/>
                    </w:rPr>
                    <w:t>200</w:t>
                  </w:r>
                </w:p>
              </w:tc>
              <w:tc>
                <w:tcPr>
                  <w:tcW w:w="1002" w:type="dxa"/>
                  <w:tcBorders>
                    <w:top w:val="single" w:color="000000" w:sz="4" w:space="0"/>
                    <w:left w:val="single" w:color="000000" w:sz="4" w:space="0"/>
                    <w:bottom w:val="single" w:color="000000" w:sz="4" w:space="0"/>
                    <w:right w:val="single" w:color="auto" w:sz="4" w:space="0"/>
                    <w:tl2br w:val="nil"/>
                    <w:tr2bl w:val="nil"/>
                  </w:tcBorders>
                  <w:vAlign w:val="center"/>
                </w:tcPr>
                <w:p>
                  <w:pPr>
                    <w:pStyle w:val="74"/>
                    <w:spacing w:before="163" w:after="163"/>
                    <w:rPr>
                      <w:rFonts w:hint="eastAsia" w:ascii="宋体" w:hAnsi="宋体" w:eastAsia="宋体" w:cs="宋体"/>
                      <w:bCs/>
                      <w:kern w:val="2"/>
                      <w:sz w:val="18"/>
                      <w:szCs w:val="18"/>
                      <w:lang w:val="en-US" w:eastAsia="zh-CN" w:bidi="ar-SA"/>
                    </w:rPr>
                  </w:pPr>
                </w:p>
              </w:tc>
              <w:tc>
                <w:tcPr>
                  <w:tcW w:w="1082" w:type="dxa"/>
                  <w:tcBorders>
                    <w:top w:val="single" w:color="auto" w:sz="4" w:space="0"/>
                    <w:left w:val="single" w:color="auto" w:sz="4" w:space="0"/>
                    <w:bottom w:val="single" w:color="auto" w:sz="4" w:space="0"/>
                    <w:right w:val="single" w:color="auto" w:sz="4" w:space="0"/>
                    <w:tl2br w:val="nil"/>
                    <w:tr2bl w:val="nil"/>
                  </w:tcBorders>
                  <w:vAlign w:val="center"/>
                </w:tcPr>
                <w:p>
                  <w:pPr>
                    <w:spacing w:line="440" w:lineRule="exact"/>
                    <w:jc w:val="center"/>
                    <w:rPr>
                      <w:rFonts w:hint="eastAsia" w:ascii="宋体" w:hAnsi="宋体" w:eastAsia="宋体" w:cs="宋体"/>
                      <w:bCs/>
                      <w:kern w:val="2"/>
                      <w:sz w:val="18"/>
                      <w:szCs w:val="18"/>
                      <w:lang w:val="en-US" w:eastAsia="zh-CN" w:bidi="ar-SA"/>
                    </w:rPr>
                  </w:pPr>
                </w:p>
              </w:tc>
              <w:tc>
                <w:tcPr>
                  <w:tcW w:w="779" w:type="dxa"/>
                  <w:tcBorders>
                    <w:top w:val="single" w:color="auto" w:sz="4" w:space="0"/>
                    <w:left w:val="single" w:color="auto" w:sz="4" w:space="0"/>
                    <w:bottom w:val="single" w:color="auto" w:sz="4" w:space="0"/>
                    <w:right w:val="single" w:color="auto" w:sz="4" w:space="0"/>
                    <w:tl2br w:val="nil"/>
                    <w:tr2bl w:val="nil"/>
                  </w:tcBorders>
                  <w:vAlign w:val="center"/>
                </w:tcPr>
                <w:p>
                  <w:pPr>
                    <w:spacing w:line="440" w:lineRule="exact"/>
                    <w:jc w:val="center"/>
                    <w:rPr>
                      <w:rFonts w:ascii="宋体" w:hAnsi="宋体" w:cs="宋体"/>
                      <w:bCs/>
                      <w:sz w:val="18"/>
                      <w:szCs w:val="18"/>
                    </w:rPr>
                  </w:pPr>
                </w:p>
              </w:tc>
              <w:tc>
                <w:tcPr>
                  <w:tcW w:w="1237" w:type="dxa"/>
                  <w:vMerge w:val="continue"/>
                  <w:tcBorders>
                    <w:left w:val="single" w:color="auto" w:sz="4" w:space="0"/>
                    <w:right w:val="single" w:color="auto" w:sz="4" w:space="0"/>
                    <w:tl2br w:val="nil"/>
                    <w:tr2bl w:val="nil"/>
                  </w:tcBorders>
                  <w:vAlign w:val="center"/>
                </w:tcPr>
                <w:p>
                  <w:pPr>
                    <w:spacing w:line="440" w:lineRule="exact"/>
                    <w:jc w:val="center"/>
                    <w:rPr>
                      <w:rFonts w:ascii="宋体" w:hAnsi="宋体" w:cs="宋体"/>
                      <w:bCs/>
                      <w:sz w:val="24"/>
                      <w:szCs w:val="24"/>
                    </w:rPr>
                  </w:pPr>
                </w:p>
              </w:tc>
            </w:tr>
            <w:tr>
              <w:tblPrEx>
                <w:tblCellMar>
                  <w:top w:w="0" w:type="dxa"/>
                  <w:left w:w="108" w:type="dxa"/>
                  <w:bottom w:w="0" w:type="dxa"/>
                  <w:right w:w="108" w:type="dxa"/>
                </w:tblCellMar>
              </w:tblPrEx>
              <w:trPr>
                <w:trHeight w:val="466" w:hRule="atLeast"/>
                <w:jc w:val="center"/>
              </w:trPr>
              <w:tc>
                <w:tcPr>
                  <w:tcW w:w="685" w:type="dxa"/>
                  <w:tcBorders>
                    <w:top w:val="single" w:color="000000" w:sz="4" w:space="0"/>
                    <w:left w:val="single" w:color="000000" w:sz="4" w:space="0"/>
                    <w:bottom w:val="single" w:color="000000" w:sz="4" w:space="0"/>
                    <w:right w:val="single" w:color="000000" w:sz="4" w:space="0"/>
                    <w:tl2br w:val="nil"/>
                    <w:tr2bl w:val="nil"/>
                  </w:tcBorders>
                  <w:vAlign w:val="center"/>
                </w:tcPr>
                <w:p>
                  <w:pPr>
                    <w:pStyle w:val="55"/>
                    <w:kinsoku w:val="0"/>
                    <w:overflowPunct w:val="0"/>
                    <w:spacing w:line="260" w:lineRule="exact"/>
                    <w:jc w:val="center"/>
                    <w:rPr>
                      <w:rFonts w:hint="default" w:ascii="宋体" w:hAnsi="宋体" w:eastAsia="宋体" w:cs="宋体"/>
                      <w:bCs/>
                      <w:kern w:val="2"/>
                      <w:sz w:val="18"/>
                      <w:szCs w:val="18"/>
                      <w:lang w:val="en-US" w:eastAsia="zh-CN" w:bidi="ar-SA"/>
                    </w:rPr>
                  </w:pPr>
                  <w:r>
                    <w:rPr>
                      <w:rFonts w:hint="eastAsia" w:ascii="宋体" w:hAnsi="宋体" w:eastAsia="宋体" w:cs="宋体"/>
                      <w:bCs/>
                      <w:kern w:val="2"/>
                      <w:sz w:val="18"/>
                      <w:szCs w:val="18"/>
                      <w:lang w:val="en-US" w:eastAsia="zh-CN" w:bidi="ar-SA"/>
                    </w:rPr>
                    <w:t>14</w:t>
                  </w:r>
                </w:p>
              </w:tc>
              <w:tc>
                <w:tcPr>
                  <w:tcW w:w="1530" w:type="dxa"/>
                  <w:tcBorders>
                    <w:top w:val="single" w:color="000000" w:sz="4" w:space="0"/>
                    <w:left w:val="single" w:color="000000" w:sz="4" w:space="0"/>
                    <w:bottom w:val="single" w:color="000000" w:sz="4" w:space="0"/>
                    <w:right w:val="single" w:color="000000" w:sz="4" w:space="0"/>
                    <w:tl2br w:val="nil"/>
                    <w:tr2bl w:val="nil"/>
                  </w:tcBorders>
                  <w:vAlign w:val="center"/>
                </w:tcPr>
                <w:p>
                  <w:pPr>
                    <w:pStyle w:val="74"/>
                    <w:spacing w:before="163" w:after="163"/>
                    <w:rPr>
                      <w:rFonts w:hint="eastAsia" w:ascii="宋体" w:hAnsi="宋体" w:eastAsia="宋体" w:cs="宋体"/>
                      <w:sz w:val="18"/>
                      <w:szCs w:val="18"/>
                      <w:lang w:val="en-US" w:eastAsia="zh-CN" w:bidi="ar-SA"/>
                    </w:rPr>
                  </w:pPr>
                  <w:r>
                    <w:rPr>
                      <w:rFonts w:hint="eastAsia" w:cs="宋体"/>
                      <w:bCs/>
                      <w:kern w:val="2"/>
                      <w:sz w:val="18"/>
                      <w:szCs w:val="18"/>
                      <w:lang w:val="en-US" w:eastAsia="zh-CN" w:bidi="ar-SA"/>
                    </w:rPr>
                    <w:t>系梁模板</w:t>
                  </w:r>
                </w:p>
              </w:tc>
              <w:tc>
                <w:tcPr>
                  <w:tcW w:w="875" w:type="dxa"/>
                  <w:tcBorders>
                    <w:top w:val="single" w:color="000000" w:sz="4" w:space="0"/>
                    <w:left w:val="single" w:color="000000" w:sz="4" w:space="0"/>
                    <w:bottom w:val="single" w:color="000000" w:sz="4" w:space="0"/>
                    <w:right w:val="single" w:color="000000" w:sz="4" w:space="0"/>
                    <w:tl2br w:val="nil"/>
                    <w:tr2bl w:val="nil"/>
                  </w:tcBorders>
                  <w:vAlign w:val="center"/>
                </w:tcPr>
                <w:p>
                  <w:pPr>
                    <w:pStyle w:val="74"/>
                    <w:spacing w:before="163" w:after="163"/>
                    <w:rPr>
                      <w:rFonts w:hint="default" w:ascii="宋体" w:hAnsi="宋体" w:eastAsia="宋体" w:cs="宋体"/>
                      <w:sz w:val="18"/>
                      <w:szCs w:val="18"/>
                      <w:lang w:val="en-US" w:eastAsia="zh-CN" w:bidi="ar-SA"/>
                    </w:rPr>
                  </w:pPr>
                </w:p>
              </w:tc>
              <w:tc>
                <w:tcPr>
                  <w:tcW w:w="778"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40" w:lineRule="exact"/>
                    <w:jc w:val="center"/>
                    <w:rPr>
                      <w:rFonts w:hint="eastAsia" w:ascii="宋体" w:hAnsi="宋体" w:eastAsia="宋体" w:cs="宋体"/>
                      <w:bCs/>
                      <w:kern w:val="2"/>
                      <w:sz w:val="18"/>
                      <w:szCs w:val="18"/>
                      <w:lang w:val="en-US" w:eastAsia="zh-CN" w:bidi="ar-SA"/>
                    </w:rPr>
                  </w:pPr>
                  <w:r>
                    <w:rPr>
                      <w:rFonts w:hint="eastAsia" w:ascii="宋体" w:hAnsi="宋体" w:cs="宋体"/>
                      <w:bCs/>
                      <w:kern w:val="2"/>
                      <w:sz w:val="18"/>
                      <w:szCs w:val="18"/>
                      <w:lang w:val="en-US" w:eastAsia="zh-CN" w:bidi="ar-SA"/>
                    </w:rPr>
                    <w:t>套</w:t>
                  </w:r>
                </w:p>
              </w:tc>
              <w:tc>
                <w:tcPr>
                  <w:tcW w:w="952" w:type="dxa"/>
                  <w:tcBorders>
                    <w:top w:val="single" w:color="000000" w:sz="4" w:space="0"/>
                    <w:left w:val="single" w:color="000000" w:sz="4" w:space="0"/>
                    <w:bottom w:val="single" w:color="000000" w:sz="4" w:space="0"/>
                    <w:right w:val="single" w:color="000000" w:sz="4" w:space="0"/>
                    <w:tl2br w:val="nil"/>
                    <w:tr2bl w:val="nil"/>
                  </w:tcBorders>
                  <w:vAlign w:val="center"/>
                </w:tcPr>
                <w:p>
                  <w:pPr>
                    <w:pStyle w:val="74"/>
                    <w:spacing w:before="163" w:after="163"/>
                    <w:rPr>
                      <w:rFonts w:hint="default" w:ascii="宋体" w:hAnsi="宋体" w:eastAsia="宋体" w:cs="宋体"/>
                      <w:bCs/>
                      <w:kern w:val="2"/>
                      <w:sz w:val="18"/>
                      <w:szCs w:val="18"/>
                      <w:lang w:val="en-US" w:eastAsia="zh-CN" w:bidi="ar-SA"/>
                    </w:rPr>
                  </w:pPr>
                  <w:r>
                    <w:rPr>
                      <w:rFonts w:hint="eastAsia" w:cs="宋体"/>
                      <w:bCs/>
                      <w:kern w:val="2"/>
                      <w:sz w:val="18"/>
                      <w:szCs w:val="18"/>
                      <w:lang w:val="en-US" w:eastAsia="zh-CN" w:bidi="ar-SA"/>
                    </w:rPr>
                    <w:t>12</w:t>
                  </w:r>
                </w:p>
              </w:tc>
              <w:tc>
                <w:tcPr>
                  <w:tcW w:w="1002" w:type="dxa"/>
                  <w:tcBorders>
                    <w:top w:val="single" w:color="000000" w:sz="4" w:space="0"/>
                    <w:left w:val="single" w:color="000000" w:sz="4" w:space="0"/>
                    <w:bottom w:val="single" w:color="000000" w:sz="4" w:space="0"/>
                    <w:right w:val="single" w:color="auto" w:sz="4" w:space="0"/>
                    <w:tl2br w:val="nil"/>
                    <w:tr2bl w:val="nil"/>
                  </w:tcBorders>
                  <w:vAlign w:val="center"/>
                </w:tcPr>
                <w:p>
                  <w:pPr>
                    <w:pStyle w:val="74"/>
                    <w:spacing w:before="163" w:after="163"/>
                    <w:rPr>
                      <w:rFonts w:hint="eastAsia" w:ascii="宋体" w:hAnsi="宋体" w:eastAsia="宋体" w:cs="宋体"/>
                      <w:bCs/>
                      <w:kern w:val="2"/>
                      <w:sz w:val="18"/>
                      <w:szCs w:val="18"/>
                      <w:lang w:val="en-US" w:eastAsia="zh-CN" w:bidi="ar-SA"/>
                    </w:rPr>
                  </w:pPr>
                </w:p>
              </w:tc>
              <w:tc>
                <w:tcPr>
                  <w:tcW w:w="1082" w:type="dxa"/>
                  <w:tcBorders>
                    <w:top w:val="single" w:color="auto" w:sz="4" w:space="0"/>
                    <w:left w:val="single" w:color="auto" w:sz="4" w:space="0"/>
                    <w:bottom w:val="single" w:color="auto" w:sz="4" w:space="0"/>
                    <w:right w:val="single" w:color="auto" w:sz="4" w:space="0"/>
                    <w:tl2br w:val="nil"/>
                    <w:tr2bl w:val="nil"/>
                  </w:tcBorders>
                  <w:vAlign w:val="center"/>
                </w:tcPr>
                <w:p>
                  <w:pPr>
                    <w:spacing w:line="440" w:lineRule="exact"/>
                    <w:jc w:val="center"/>
                    <w:rPr>
                      <w:rFonts w:hint="eastAsia" w:ascii="宋体" w:hAnsi="宋体" w:eastAsia="宋体" w:cs="宋体"/>
                      <w:bCs/>
                      <w:kern w:val="2"/>
                      <w:sz w:val="18"/>
                      <w:szCs w:val="18"/>
                      <w:lang w:val="en-US" w:eastAsia="zh-CN" w:bidi="ar-SA"/>
                    </w:rPr>
                  </w:pPr>
                </w:p>
              </w:tc>
              <w:tc>
                <w:tcPr>
                  <w:tcW w:w="779" w:type="dxa"/>
                  <w:tcBorders>
                    <w:top w:val="single" w:color="auto" w:sz="4" w:space="0"/>
                    <w:left w:val="single" w:color="auto" w:sz="4" w:space="0"/>
                    <w:bottom w:val="single" w:color="auto" w:sz="4" w:space="0"/>
                    <w:right w:val="single" w:color="auto" w:sz="4" w:space="0"/>
                    <w:tl2br w:val="nil"/>
                    <w:tr2bl w:val="nil"/>
                  </w:tcBorders>
                  <w:vAlign w:val="center"/>
                </w:tcPr>
                <w:p>
                  <w:pPr>
                    <w:spacing w:line="440" w:lineRule="exact"/>
                    <w:jc w:val="center"/>
                    <w:rPr>
                      <w:rFonts w:ascii="宋体" w:hAnsi="宋体" w:cs="宋体"/>
                      <w:bCs/>
                      <w:sz w:val="18"/>
                      <w:szCs w:val="18"/>
                    </w:rPr>
                  </w:pPr>
                </w:p>
              </w:tc>
              <w:tc>
                <w:tcPr>
                  <w:tcW w:w="1237" w:type="dxa"/>
                  <w:vMerge w:val="continue"/>
                  <w:tcBorders>
                    <w:left w:val="single" w:color="auto" w:sz="4" w:space="0"/>
                    <w:right w:val="single" w:color="auto" w:sz="4" w:space="0"/>
                    <w:tl2br w:val="nil"/>
                    <w:tr2bl w:val="nil"/>
                  </w:tcBorders>
                  <w:vAlign w:val="center"/>
                </w:tcPr>
                <w:p>
                  <w:pPr>
                    <w:spacing w:line="440" w:lineRule="exact"/>
                    <w:jc w:val="center"/>
                    <w:rPr>
                      <w:rFonts w:ascii="宋体" w:hAnsi="宋体" w:cs="宋体"/>
                      <w:bCs/>
                      <w:sz w:val="24"/>
                      <w:szCs w:val="24"/>
                    </w:rPr>
                  </w:pPr>
                </w:p>
              </w:tc>
            </w:tr>
            <w:tr>
              <w:tblPrEx>
                <w:tblCellMar>
                  <w:top w:w="0" w:type="dxa"/>
                  <w:left w:w="108" w:type="dxa"/>
                  <w:bottom w:w="0" w:type="dxa"/>
                  <w:right w:w="108" w:type="dxa"/>
                </w:tblCellMar>
              </w:tblPrEx>
              <w:trPr>
                <w:trHeight w:val="466" w:hRule="atLeast"/>
                <w:jc w:val="center"/>
              </w:trPr>
              <w:tc>
                <w:tcPr>
                  <w:tcW w:w="685" w:type="dxa"/>
                  <w:tcBorders>
                    <w:top w:val="single" w:color="000000" w:sz="4" w:space="0"/>
                    <w:left w:val="single" w:color="000000" w:sz="4" w:space="0"/>
                    <w:bottom w:val="single" w:color="000000" w:sz="4" w:space="0"/>
                    <w:right w:val="single" w:color="000000" w:sz="4" w:space="0"/>
                    <w:tl2br w:val="nil"/>
                    <w:tr2bl w:val="nil"/>
                  </w:tcBorders>
                  <w:vAlign w:val="center"/>
                </w:tcPr>
                <w:p>
                  <w:pPr>
                    <w:pStyle w:val="55"/>
                    <w:kinsoku w:val="0"/>
                    <w:overflowPunct w:val="0"/>
                    <w:spacing w:line="260" w:lineRule="exact"/>
                    <w:jc w:val="center"/>
                    <w:rPr>
                      <w:rFonts w:hint="default" w:ascii="宋体" w:hAnsi="宋体" w:eastAsia="宋体" w:cs="宋体"/>
                      <w:bCs/>
                      <w:kern w:val="2"/>
                      <w:sz w:val="18"/>
                      <w:szCs w:val="18"/>
                      <w:lang w:val="en-US" w:eastAsia="zh-CN" w:bidi="ar-SA"/>
                    </w:rPr>
                  </w:pPr>
                  <w:r>
                    <w:rPr>
                      <w:rFonts w:hint="eastAsia" w:ascii="宋体" w:hAnsi="宋体" w:eastAsia="宋体" w:cs="宋体"/>
                      <w:bCs/>
                      <w:kern w:val="2"/>
                      <w:sz w:val="18"/>
                      <w:szCs w:val="18"/>
                      <w:lang w:val="en-US" w:eastAsia="zh-CN" w:bidi="ar-SA"/>
                    </w:rPr>
                    <w:t>15</w:t>
                  </w:r>
                </w:p>
              </w:tc>
              <w:tc>
                <w:tcPr>
                  <w:tcW w:w="1530"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40" w:lineRule="exact"/>
                    <w:jc w:val="center"/>
                    <w:rPr>
                      <w:rFonts w:hint="eastAsia" w:ascii="宋体" w:hAnsi="宋体" w:eastAsia="宋体" w:cs="宋体"/>
                      <w:bCs/>
                      <w:kern w:val="2"/>
                      <w:sz w:val="18"/>
                      <w:szCs w:val="18"/>
                      <w:lang w:val="en-US" w:eastAsia="zh-CN" w:bidi="ar-SA"/>
                    </w:rPr>
                  </w:pPr>
                  <w:r>
                    <w:rPr>
                      <w:rFonts w:hint="eastAsia" w:ascii="宋体" w:hAnsi="宋体" w:cs="宋体"/>
                      <w:bCs/>
                      <w:sz w:val="18"/>
                      <w:szCs w:val="18"/>
                      <w:lang w:val="en-US" w:eastAsia="zh-CN"/>
                    </w:rPr>
                    <w:t>盖梁模板</w:t>
                  </w:r>
                </w:p>
              </w:tc>
              <w:tc>
                <w:tcPr>
                  <w:tcW w:w="875"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40" w:lineRule="exact"/>
                    <w:jc w:val="center"/>
                    <w:rPr>
                      <w:rFonts w:hint="eastAsia" w:ascii="宋体" w:hAnsi="宋体" w:eastAsia="宋体" w:cs="宋体"/>
                      <w:bCs/>
                      <w:kern w:val="2"/>
                      <w:sz w:val="18"/>
                      <w:szCs w:val="18"/>
                      <w:lang w:val="en-US" w:eastAsia="zh-CN" w:bidi="ar-SA"/>
                    </w:rPr>
                  </w:pPr>
                </w:p>
              </w:tc>
              <w:tc>
                <w:tcPr>
                  <w:tcW w:w="778"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40" w:lineRule="exact"/>
                    <w:jc w:val="center"/>
                    <w:rPr>
                      <w:rFonts w:hint="eastAsia" w:ascii="宋体" w:hAnsi="宋体" w:eastAsia="宋体" w:cs="宋体"/>
                      <w:bCs/>
                      <w:kern w:val="2"/>
                      <w:sz w:val="18"/>
                      <w:szCs w:val="18"/>
                      <w:lang w:val="en-US" w:eastAsia="zh-CN" w:bidi="ar-SA"/>
                    </w:rPr>
                  </w:pPr>
                  <w:r>
                    <w:rPr>
                      <w:rFonts w:hint="eastAsia" w:ascii="宋体" w:hAnsi="宋体" w:cs="宋体"/>
                      <w:bCs/>
                      <w:sz w:val="18"/>
                      <w:szCs w:val="18"/>
                      <w:lang w:val="en-US" w:eastAsia="zh-CN"/>
                    </w:rPr>
                    <w:t>套</w:t>
                  </w:r>
                </w:p>
              </w:tc>
              <w:tc>
                <w:tcPr>
                  <w:tcW w:w="952"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40" w:lineRule="exact"/>
                    <w:jc w:val="center"/>
                    <w:rPr>
                      <w:rFonts w:hint="default" w:ascii="宋体" w:hAnsi="宋体" w:eastAsia="宋体" w:cs="宋体"/>
                      <w:bCs/>
                      <w:kern w:val="2"/>
                      <w:sz w:val="18"/>
                      <w:szCs w:val="18"/>
                      <w:lang w:val="en-US" w:eastAsia="zh-CN" w:bidi="ar-SA"/>
                    </w:rPr>
                  </w:pPr>
                  <w:r>
                    <w:rPr>
                      <w:rFonts w:hint="eastAsia" w:ascii="宋体" w:hAnsi="宋体" w:cs="宋体"/>
                      <w:bCs/>
                      <w:sz w:val="18"/>
                      <w:szCs w:val="18"/>
                      <w:lang w:val="en-US" w:eastAsia="zh-CN"/>
                    </w:rPr>
                    <w:t>12</w:t>
                  </w:r>
                </w:p>
              </w:tc>
              <w:tc>
                <w:tcPr>
                  <w:tcW w:w="1002" w:type="dxa"/>
                  <w:tcBorders>
                    <w:top w:val="single" w:color="000000" w:sz="4" w:space="0"/>
                    <w:left w:val="single" w:color="000000" w:sz="4" w:space="0"/>
                    <w:bottom w:val="single" w:color="000000" w:sz="4" w:space="0"/>
                    <w:right w:val="single" w:color="auto" w:sz="4" w:space="0"/>
                    <w:tl2br w:val="nil"/>
                    <w:tr2bl w:val="nil"/>
                  </w:tcBorders>
                  <w:vAlign w:val="center"/>
                </w:tcPr>
                <w:p>
                  <w:pPr>
                    <w:pStyle w:val="74"/>
                    <w:spacing w:before="163" w:after="163"/>
                    <w:rPr>
                      <w:rFonts w:hint="eastAsia" w:ascii="宋体" w:hAnsi="宋体" w:eastAsia="宋体" w:cs="宋体"/>
                      <w:bCs/>
                      <w:kern w:val="2"/>
                      <w:sz w:val="18"/>
                      <w:szCs w:val="18"/>
                      <w:lang w:val="en-US" w:eastAsia="zh-CN" w:bidi="ar-SA"/>
                    </w:rPr>
                  </w:pPr>
                </w:p>
              </w:tc>
              <w:tc>
                <w:tcPr>
                  <w:tcW w:w="1082" w:type="dxa"/>
                  <w:tcBorders>
                    <w:top w:val="single" w:color="auto" w:sz="4" w:space="0"/>
                    <w:left w:val="single" w:color="auto" w:sz="4" w:space="0"/>
                    <w:bottom w:val="single" w:color="auto" w:sz="4" w:space="0"/>
                    <w:right w:val="single" w:color="auto" w:sz="4" w:space="0"/>
                    <w:tl2br w:val="nil"/>
                    <w:tr2bl w:val="nil"/>
                  </w:tcBorders>
                  <w:vAlign w:val="center"/>
                </w:tcPr>
                <w:p>
                  <w:pPr>
                    <w:spacing w:line="440" w:lineRule="exact"/>
                    <w:jc w:val="center"/>
                    <w:rPr>
                      <w:rFonts w:hint="eastAsia" w:ascii="宋体" w:hAnsi="宋体" w:eastAsia="宋体" w:cs="宋体"/>
                      <w:bCs/>
                      <w:kern w:val="2"/>
                      <w:sz w:val="18"/>
                      <w:szCs w:val="18"/>
                      <w:lang w:val="en-US" w:eastAsia="zh-CN" w:bidi="ar-SA"/>
                    </w:rPr>
                  </w:pPr>
                </w:p>
              </w:tc>
              <w:tc>
                <w:tcPr>
                  <w:tcW w:w="779" w:type="dxa"/>
                  <w:tcBorders>
                    <w:top w:val="single" w:color="auto" w:sz="4" w:space="0"/>
                    <w:left w:val="single" w:color="auto" w:sz="4" w:space="0"/>
                    <w:bottom w:val="single" w:color="auto" w:sz="4" w:space="0"/>
                    <w:right w:val="single" w:color="auto" w:sz="4" w:space="0"/>
                    <w:tl2br w:val="nil"/>
                    <w:tr2bl w:val="nil"/>
                  </w:tcBorders>
                  <w:vAlign w:val="center"/>
                </w:tcPr>
                <w:p>
                  <w:pPr>
                    <w:spacing w:line="440" w:lineRule="exact"/>
                    <w:jc w:val="center"/>
                    <w:rPr>
                      <w:rFonts w:ascii="宋体" w:hAnsi="宋体" w:cs="宋体"/>
                      <w:bCs/>
                      <w:sz w:val="18"/>
                      <w:szCs w:val="18"/>
                    </w:rPr>
                  </w:pPr>
                </w:p>
              </w:tc>
              <w:tc>
                <w:tcPr>
                  <w:tcW w:w="1237" w:type="dxa"/>
                  <w:vMerge w:val="continue"/>
                  <w:tcBorders>
                    <w:left w:val="single" w:color="auto" w:sz="4" w:space="0"/>
                    <w:right w:val="single" w:color="auto" w:sz="4" w:space="0"/>
                    <w:tl2br w:val="nil"/>
                    <w:tr2bl w:val="nil"/>
                  </w:tcBorders>
                  <w:vAlign w:val="center"/>
                </w:tcPr>
                <w:p>
                  <w:pPr>
                    <w:spacing w:line="440" w:lineRule="exact"/>
                    <w:jc w:val="center"/>
                    <w:rPr>
                      <w:rFonts w:ascii="宋体" w:hAnsi="宋体" w:cs="宋体"/>
                      <w:bCs/>
                      <w:sz w:val="24"/>
                      <w:szCs w:val="24"/>
                    </w:rPr>
                  </w:pPr>
                </w:p>
              </w:tc>
            </w:tr>
            <w:tr>
              <w:tblPrEx>
                <w:tblCellMar>
                  <w:top w:w="0" w:type="dxa"/>
                  <w:left w:w="108" w:type="dxa"/>
                  <w:bottom w:w="0" w:type="dxa"/>
                  <w:right w:w="108" w:type="dxa"/>
                </w:tblCellMar>
              </w:tblPrEx>
              <w:trPr>
                <w:trHeight w:val="460" w:hRule="atLeast"/>
                <w:jc w:val="center"/>
              </w:trPr>
              <w:tc>
                <w:tcPr>
                  <w:tcW w:w="685" w:type="dxa"/>
                  <w:tcBorders>
                    <w:top w:val="single" w:color="000000" w:sz="4" w:space="0"/>
                    <w:left w:val="single" w:color="000000" w:sz="4" w:space="0"/>
                    <w:bottom w:val="single" w:color="000000" w:sz="4" w:space="0"/>
                    <w:right w:val="single" w:color="000000" w:sz="4" w:space="0"/>
                    <w:tl2br w:val="nil"/>
                    <w:tr2bl w:val="nil"/>
                  </w:tcBorders>
                  <w:vAlign w:val="center"/>
                </w:tcPr>
                <w:p>
                  <w:pPr>
                    <w:pStyle w:val="55"/>
                    <w:kinsoku w:val="0"/>
                    <w:overflowPunct w:val="0"/>
                    <w:spacing w:line="260" w:lineRule="exact"/>
                    <w:jc w:val="center"/>
                    <w:rPr>
                      <w:rFonts w:hint="default"/>
                      <w:sz w:val="18"/>
                      <w:szCs w:val="18"/>
                      <w:lang w:val="en-US" w:eastAsia="zh-CN"/>
                    </w:rPr>
                  </w:pPr>
                  <w:r>
                    <w:rPr>
                      <w:rFonts w:hint="eastAsia"/>
                      <w:sz w:val="18"/>
                      <w:szCs w:val="18"/>
                      <w:lang w:val="en-US" w:eastAsia="zh-CN"/>
                    </w:rPr>
                    <w:t>16</w:t>
                  </w:r>
                </w:p>
              </w:tc>
              <w:tc>
                <w:tcPr>
                  <w:tcW w:w="1530"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40" w:lineRule="exact"/>
                    <w:jc w:val="center"/>
                    <w:rPr>
                      <w:rFonts w:hint="eastAsia" w:ascii="宋体" w:hAnsi="宋体" w:cs="宋体"/>
                      <w:bCs/>
                      <w:sz w:val="18"/>
                      <w:szCs w:val="18"/>
                      <w:lang w:val="en-US" w:eastAsia="zh-CN"/>
                    </w:rPr>
                  </w:pPr>
                  <w:r>
                    <w:rPr>
                      <w:rFonts w:hint="eastAsia" w:ascii="宋体" w:hAnsi="宋体" w:cs="宋体"/>
                      <w:bCs/>
                      <w:sz w:val="18"/>
                      <w:szCs w:val="18"/>
                      <w:lang w:val="en-US" w:eastAsia="zh-CN"/>
                    </w:rPr>
                    <w:t>钢模板</w:t>
                  </w:r>
                </w:p>
              </w:tc>
              <w:tc>
                <w:tcPr>
                  <w:tcW w:w="875"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40" w:lineRule="exact"/>
                    <w:jc w:val="center"/>
                    <w:rPr>
                      <w:rFonts w:ascii="宋体" w:hAnsi="宋体" w:cs="宋体"/>
                      <w:bCs/>
                      <w:sz w:val="18"/>
                      <w:szCs w:val="18"/>
                    </w:rPr>
                  </w:pPr>
                </w:p>
              </w:tc>
              <w:tc>
                <w:tcPr>
                  <w:tcW w:w="778"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40" w:lineRule="exact"/>
                    <w:jc w:val="center"/>
                    <w:rPr>
                      <w:rFonts w:hint="eastAsia" w:ascii="宋体" w:hAnsi="宋体" w:cs="宋体"/>
                      <w:bCs/>
                      <w:sz w:val="18"/>
                      <w:szCs w:val="18"/>
                      <w:lang w:val="en-US" w:eastAsia="zh-CN"/>
                    </w:rPr>
                  </w:pPr>
                  <w:r>
                    <w:rPr>
                      <w:rFonts w:hint="eastAsia" w:ascii="宋体" w:hAnsi="宋体" w:cs="宋体"/>
                      <w:bCs/>
                      <w:sz w:val="18"/>
                      <w:szCs w:val="18"/>
                      <w:lang w:val="en-US" w:eastAsia="zh-CN"/>
                    </w:rPr>
                    <w:t>㎡</w:t>
                  </w:r>
                </w:p>
              </w:tc>
              <w:tc>
                <w:tcPr>
                  <w:tcW w:w="952"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40" w:lineRule="exact"/>
                    <w:jc w:val="center"/>
                    <w:rPr>
                      <w:rFonts w:hint="default" w:ascii="宋体" w:hAnsi="宋体" w:cs="宋体"/>
                      <w:bCs/>
                      <w:sz w:val="18"/>
                      <w:szCs w:val="18"/>
                      <w:lang w:val="en-US" w:eastAsia="zh-CN"/>
                    </w:rPr>
                  </w:pPr>
                  <w:r>
                    <w:rPr>
                      <w:rFonts w:hint="eastAsia" w:ascii="宋体" w:hAnsi="宋体" w:cs="宋体"/>
                      <w:bCs/>
                      <w:sz w:val="18"/>
                      <w:szCs w:val="18"/>
                      <w:lang w:val="en-US" w:eastAsia="zh-CN"/>
                    </w:rPr>
                    <w:t>600</w:t>
                  </w:r>
                </w:p>
              </w:tc>
              <w:tc>
                <w:tcPr>
                  <w:tcW w:w="1002" w:type="dxa"/>
                  <w:tcBorders>
                    <w:top w:val="single" w:color="000000" w:sz="4" w:space="0"/>
                    <w:left w:val="single" w:color="000000" w:sz="4" w:space="0"/>
                    <w:bottom w:val="single" w:color="000000" w:sz="4" w:space="0"/>
                    <w:right w:val="single" w:color="auto" w:sz="4" w:space="0"/>
                    <w:tl2br w:val="nil"/>
                    <w:tr2bl w:val="nil"/>
                  </w:tcBorders>
                  <w:vAlign w:val="center"/>
                </w:tcPr>
                <w:p>
                  <w:pPr>
                    <w:spacing w:line="440" w:lineRule="exact"/>
                    <w:jc w:val="center"/>
                    <w:rPr>
                      <w:rFonts w:ascii="宋体" w:hAnsi="宋体" w:cs="宋体"/>
                      <w:bCs/>
                      <w:sz w:val="18"/>
                      <w:szCs w:val="18"/>
                    </w:rPr>
                  </w:pPr>
                </w:p>
              </w:tc>
              <w:tc>
                <w:tcPr>
                  <w:tcW w:w="1082" w:type="dxa"/>
                  <w:tcBorders>
                    <w:top w:val="single" w:color="auto" w:sz="4" w:space="0"/>
                    <w:left w:val="single" w:color="auto" w:sz="4" w:space="0"/>
                    <w:bottom w:val="single" w:color="auto" w:sz="4" w:space="0"/>
                    <w:right w:val="single" w:color="auto" w:sz="4" w:space="0"/>
                    <w:tl2br w:val="nil"/>
                    <w:tr2bl w:val="nil"/>
                  </w:tcBorders>
                  <w:vAlign w:val="center"/>
                </w:tcPr>
                <w:p>
                  <w:pPr>
                    <w:spacing w:line="440" w:lineRule="exact"/>
                    <w:jc w:val="center"/>
                    <w:rPr>
                      <w:rFonts w:ascii="宋体" w:hAnsi="宋体" w:cs="宋体"/>
                      <w:bCs/>
                      <w:sz w:val="18"/>
                      <w:szCs w:val="18"/>
                    </w:rPr>
                  </w:pPr>
                </w:p>
              </w:tc>
              <w:tc>
                <w:tcPr>
                  <w:tcW w:w="779" w:type="dxa"/>
                  <w:tcBorders>
                    <w:top w:val="single" w:color="auto" w:sz="4" w:space="0"/>
                    <w:left w:val="single" w:color="auto" w:sz="4" w:space="0"/>
                    <w:bottom w:val="single" w:color="auto" w:sz="4" w:space="0"/>
                    <w:right w:val="single" w:color="auto" w:sz="4" w:space="0"/>
                    <w:tl2br w:val="nil"/>
                    <w:tr2bl w:val="nil"/>
                  </w:tcBorders>
                  <w:vAlign w:val="center"/>
                </w:tcPr>
                <w:p>
                  <w:pPr>
                    <w:spacing w:line="440" w:lineRule="exact"/>
                    <w:jc w:val="center"/>
                    <w:rPr>
                      <w:rFonts w:ascii="宋体" w:hAnsi="宋体" w:cs="宋体"/>
                      <w:bCs/>
                      <w:sz w:val="18"/>
                      <w:szCs w:val="18"/>
                    </w:rPr>
                  </w:pPr>
                </w:p>
              </w:tc>
              <w:tc>
                <w:tcPr>
                  <w:tcW w:w="1237" w:type="dxa"/>
                  <w:vMerge w:val="continue"/>
                  <w:tcBorders>
                    <w:left w:val="single" w:color="auto" w:sz="4" w:space="0"/>
                    <w:right w:val="single" w:color="auto" w:sz="4" w:space="0"/>
                    <w:tl2br w:val="nil"/>
                    <w:tr2bl w:val="nil"/>
                  </w:tcBorders>
                  <w:vAlign w:val="center"/>
                </w:tcPr>
                <w:p>
                  <w:pPr>
                    <w:spacing w:line="440" w:lineRule="exact"/>
                    <w:jc w:val="center"/>
                    <w:rPr>
                      <w:rFonts w:ascii="宋体" w:hAnsi="宋体" w:cs="宋体"/>
                      <w:bCs/>
                      <w:sz w:val="24"/>
                      <w:szCs w:val="24"/>
                    </w:rPr>
                  </w:pPr>
                </w:p>
              </w:tc>
            </w:tr>
            <w:tr>
              <w:tblPrEx>
                <w:tblCellMar>
                  <w:top w:w="0" w:type="dxa"/>
                  <w:left w:w="108" w:type="dxa"/>
                  <w:bottom w:w="0" w:type="dxa"/>
                  <w:right w:w="108" w:type="dxa"/>
                </w:tblCellMar>
              </w:tblPrEx>
              <w:trPr>
                <w:trHeight w:val="460" w:hRule="atLeast"/>
                <w:jc w:val="center"/>
              </w:trPr>
              <w:tc>
                <w:tcPr>
                  <w:tcW w:w="685" w:type="dxa"/>
                  <w:tcBorders>
                    <w:top w:val="single" w:color="000000" w:sz="4" w:space="0"/>
                    <w:left w:val="single" w:color="000000" w:sz="4" w:space="0"/>
                    <w:bottom w:val="single" w:color="000000" w:sz="4" w:space="0"/>
                    <w:right w:val="single" w:color="000000" w:sz="4" w:space="0"/>
                    <w:tl2br w:val="nil"/>
                    <w:tr2bl w:val="nil"/>
                  </w:tcBorders>
                  <w:vAlign w:val="center"/>
                </w:tcPr>
                <w:p>
                  <w:pPr>
                    <w:pStyle w:val="55"/>
                    <w:kinsoku w:val="0"/>
                    <w:overflowPunct w:val="0"/>
                    <w:spacing w:line="260" w:lineRule="exact"/>
                    <w:jc w:val="center"/>
                    <w:rPr>
                      <w:rFonts w:hint="eastAsia"/>
                      <w:sz w:val="18"/>
                      <w:szCs w:val="18"/>
                      <w:lang w:val="en-US" w:eastAsia="zh-CN"/>
                    </w:rPr>
                  </w:pPr>
                  <w:r>
                    <w:rPr>
                      <w:rFonts w:hint="eastAsia"/>
                      <w:sz w:val="18"/>
                      <w:szCs w:val="18"/>
                      <w:lang w:val="en-US" w:eastAsia="zh-CN"/>
                    </w:rPr>
                    <w:t>17</w:t>
                  </w:r>
                </w:p>
              </w:tc>
              <w:tc>
                <w:tcPr>
                  <w:tcW w:w="1530" w:type="dxa"/>
                  <w:tcBorders>
                    <w:top w:val="single" w:color="000000" w:sz="4" w:space="0"/>
                    <w:left w:val="single" w:color="000000" w:sz="4" w:space="0"/>
                    <w:bottom w:val="single" w:color="000000" w:sz="4" w:space="0"/>
                    <w:right w:val="single" w:color="000000" w:sz="4" w:space="0"/>
                    <w:tl2br w:val="nil"/>
                    <w:tr2bl w:val="nil"/>
                  </w:tcBorders>
                  <w:vAlign w:val="top"/>
                </w:tcPr>
                <w:p>
                  <w:pPr>
                    <w:spacing w:line="440" w:lineRule="exact"/>
                    <w:jc w:val="center"/>
                    <w:rPr>
                      <w:rFonts w:hint="eastAsia" w:ascii="宋体" w:hAnsi="宋体" w:cs="宋体"/>
                      <w:bCs/>
                      <w:sz w:val="18"/>
                      <w:szCs w:val="18"/>
                      <w:lang w:val="en-US" w:eastAsia="zh-CN"/>
                    </w:rPr>
                  </w:pPr>
                  <w:r>
                    <w:rPr>
                      <w:rFonts w:hint="eastAsia" w:ascii="宋体" w:hAnsi="宋体" w:cs="宋体"/>
                      <w:bCs/>
                      <w:sz w:val="18"/>
                      <w:szCs w:val="18"/>
                      <w:lang w:val="en-US" w:eastAsia="zh-CN"/>
                    </w:rPr>
                    <w:t>水泥搅拌桩机</w:t>
                  </w:r>
                </w:p>
              </w:tc>
              <w:tc>
                <w:tcPr>
                  <w:tcW w:w="875"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40" w:lineRule="exact"/>
                    <w:jc w:val="center"/>
                    <w:rPr>
                      <w:rFonts w:ascii="宋体" w:hAnsi="宋体" w:cs="宋体"/>
                      <w:bCs/>
                      <w:sz w:val="18"/>
                      <w:szCs w:val="18"/>
                    </w:rPr>
                  </w:pPr>
                </w:p>
              </w:tc>
              <w:tc>
                <w:tcPr>
                  <w:tcW w:w="778"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40" w:lineRule="exact"/>
                    <w:jc w:val="center"/>
                    <w:rPr>
                      <w:rFonts w:hint="eastAsia" w:ascii="宋体" w:hAnsi="宋体" w:cs="宋体"/>
                      <w:bCs/>
                      <w:sz w:val="18"/>
                      <w:szCs w:val="18"/>
                      <w:lang w:val="en-US" w:eastAsia="zh-CN"/>
                    </w:rPr>
                  </w:pPr>
                  <w:r>
                    <w:rPr>
                      <w:rFonts w:hint="eastAsia" w:ascii="宋体" w:hAnsi="宋体" w:cs="宋体"/>
                      <w:bCs/>
                      <w:sz w:val="18"/>
                      <w:szCs w:val="18"/>
                      <w:lang w:val="en-US" w:eastAsia="zh-CN"/>
                    </w:rPr>
                    <w:t>台</w:t>
                  </w:r>
                </w:p>
              </w:tc>
              <w:tc>
                <w:tcPr>
                  <w:tcW w:w="952"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40" w:lineRule="exact"/>
                    <w:jc w:val="center"/>
                    <w:rPr>
                      <w:rFonts w:hint="eastAsia" w:ascii="宋体" w:hAnsi="宋体" w:cs="宋体"/>
                      <w:bCs/>
                      <w:sz w:val="18"/>
                      <w:szCs w:val="18"/>
                      <w:lang w:val="en-US" w:eastAsia="zh-CN"/>
                    </w:rPr>
                  </w:pPr>
                  <w:r>
                    <w:rPr>
                      <w:rFonts w:hint="eastAsia" w:ascii="宋体" w:hAnsi="宋体" w:cs="宋体"/>
                      <w:bCs/>
                      <w:sz w:val="18"/>
                      <w:szCs w:val="18"/>
                      <w:lang w:val="en-US" w:eastAsia="zh-CN"/>
                    </w:rPr>
                    <w:t>4</w:t>
                  </w:r>
                </w:p>
              </w:tc>
              <w:tc>
                <w:tcPr>
                  <w:tcW w:w="1002" w:type="dxa"/>
                  <w:tcBorders>
                    <w:top w:val="single" w:color="000000" w:sz="4" w:space="0"/>
                    <w:left w:val="single" w:color="000000" w:sz="4" w:space="0"/>
                    <w:bottom w:val="single" w:color="000000" w:sz="4" w:space="0"/>
                    <w:right w:val="single" w:color="auto" w:sz="4" w:space="0"/>
                    <w:tl2br w:val="nil"/>
                    <w:tr2bl w:val="nil"/>
                  </w:tcBorders>
                  <w:vAlign w:val="center"/>
                </w:tcPr>
                <w:p>
                  <w:pPr>
                    <w:spacing w:line="440" w:lineRule="exact"/>
                    <w:jc w:val="center"/>
                    <w:rPr>
                      <w:rFonts w:ascii="宋体" w:hAnsi="宋体" w:cs="宋体"/>
                      <w:bCs/>
                      <w:sz w:val="18"/>
                      <w:szCs w:val="18"/>
                    </w:rPr>
                  </w:pPr>
                </w:p>
              </w:tc>
              <w:tc>
                <w:tcPr>
                  <w:tcW w:w="1082" w:type="dxa"/>
                  <w:tcBorders>
                    <w:top w:val="single" w:color="auto" w:sz="4" w:space="0"/>
                    <w:left w:val="single" w:color="auto" w:sz="4" w:space="0"/>
                    <w:bottom w:val="single" w:color="auto" w:sz="4" w:space="0"/>
                    <w:right w:val="single" w:color="auto" w:sz="4" w:space="0"/>
                    <w:tl2br w:val="nil"/>
                    <w:tr2bl w:val="nil"/>
                  </w:tcBorders>
                  <w:vAlign w:val="center"/>
                </w:tcPr>
                <w:p>
                  <w:pPr>
                    <w:widowControl/>
                    <w:jc w:val="center"/>
                    <w:textAlignment w:val="center"/>
                    <w:rPr>
                      <w:rFonts w:ascii="宋体" w:hAnsi="宋体" w:cs="宋体"/>
                      <w:bCs/>
                      <w:sz w:val="18"/>
                      <w:szCs w:val="18"/>
                    </w:rPr>
                  </w:pPr>
                </w:p>
              </w:tc>
              <w:tc>
                <w:tcPr>
                  <w:tcW w:w="779" w:type="dxa"/>
                  <w:tcBorders>
                    <w:top w:val="single" w:color="auto" w:sz="4" w:space="0"/>
                    <w:left w:val="single" w:color="auto" w:sz="4" w:space="0"/>
                    <w:bottom w:val="single" w:color="auto" w:sz="4" w:space="0"/>
                    <w:right w:val="single" w:color="auto" w:sz="4" w:space="0"/>
                    <w:tl2br w:val="nil"/>
                    <w:tr2bl w:val="nil"/>
                  </w:tcBorders>
                  <w:vAlign w:val="center"/>
                </w:tcPr>
                <w:p>
                  <w:pPr>
                    <w:widowControl/>
                    <w:jc w:val="center"/>
                    <w:textAlignment w:val="center"/>
                    <w:rPr>
                      <w:rFonts w:ascii="宋体" w:hAnsi="宋体" w:cs="宋体"/>
                      <w:bCs/>
                      <w:sz w:val="18"/>
                      <w:szCs w:val="18"/>
                    </w:rPr>
                  </w:pPr>
                </w:p>
              </w:tc>
              <w:tc>
                <w:tcPr>
                  <w:tcW w:w="1237" w:type="dxa"/>
                  <w:vMerge w:val="continue"/>
                  <w:tcBorders>
                    <w:left w:val="single" w:color="auto" w:sz="4" w:space="0"/>
                    <w:right w:val="single" w:color="auto" w:sz="4" w:space="0"/>
                    <w:tl2br w:val="nil"/>
                    <w:tr2bl w:val="nil"/>
                  </w:tcBorders>
                  <w:vAlign w:val="center"/>
                </w:tcPr>
                <w:p>
                  <w:pPr>
                    <w:spacing w:line="440" w:lineRule="exact"/>
                    <w:jc w:val="center"/>
                    <w:rPr>
                      <w:rFonts w:ascii="宋体" w:hAnsi="宋体" w:cs="宋体"/>
                      <w:bCs/>
                      <w:sz w:val="24"/>
                      <w:szCs w:val="24"/>
                    </w:rPr>
                  </w:pPr>
                </w:p>
              </w:tc>
            </w:tr>
            <w:tr>
              <w:tblPrEx>
                <w:tblCellMar>
                  <w:top w:w="0" w:type="dxa"/>
                  <w:left w:w="108" w:type="dxa"/>
                  <w:bottom w:w="0" w:type="dxa"/>
                  <w:right w:w="108" w:type="dxa"/>
                </w:tblCellMar>
              </w:tblPrEx>
              <w:trPr>
                <w:trHeight w:val="460" w:hRule="atLeast"/>
                <w:jc w:val="center"/>
              </w:trPr>
              <w:tc>
                <w:tcPr>
                  <w:tcW w:w="685" w:type="dxa"/>
                  <w:tcBorders>
                    <w:top w:val="single" w:color="000000" w:sz="4" w:space="0"/>
                    <w:left w:val="single" w:color="000000" w:sz="4" w:space="0"/>
                    <w:bottom w:val="single" w:color="000000" w:sz="4" w:space="0"/>
                    <w:right w:val="single" w:color="000000" w:sz="4" w:space="0"/>
                    <w:tl2br w:val="nil"/>
                    <w:tr2bl w:val="nil"/>
                  </w:tcBorders>
                  <w:vAlign w:val="center"/>
                </w:tcPr>
                <w:p>
                  <w:pPr>
                    <w:pStyle w:val="55"/>
                    <w:kinsoku w:val="0"/>
                    <w:overflowPunct w:val="0"/>
                    <w:spacing w:line="260" w:lineRule="exact"/>
                    <w:jc w:val="center"/>
                    <w:rPr>
                      <w:rFonts w:hint="eastAsia"/>
                      <w:sz w:val="18"/>
                      <w:szCs w:val="18"/>
                      <w:lang w:val="en-US" w:eastAsia="zh-CN"/>
                    </w:rPr>
                  </w:pPr>
                  <w:r>
                    <w:rPr>
                      <w:rFonts w:hint="eastAsia"/>
                      <w:sz w:val="18"/>
                      <w:szCs w:val="18"/>
                      <w:lang w:val="en-US" w:eastAsia="zh-CN"/>
                    </w:rPr>
                    <w:t>18</w:t>
                  </w:r>
                </w:p>
              </w:tc>
              <w:tc>
                <w:tcPr>
                  <w:tcW w:w="1530" w:type="dxa"/>
                  <w:tcBorders>
                    <w:top w:val="single" w:color="000000" w:sz="4" w:space="0"/>
                    <w:left w:val="single" w:color="000000" w:sz="4" w:space="0"/>
                    <w:bottom w:val="single" w:color="000000" w:sz="4" w:space="0"/>
                    <w:right w:val="single" w:color="000000" w:sz="4" w:space="0"/>
                    <w:tl2br w:val="nil"/>
                    <w:tr2bl w:val="nil"/>
                  </w:tcBorders>
                  <w:vAlign w:val="top"/>
                </w:tcPr>
                <w:p>
                  <w:pPr>
                    <w:spacing w:line="440" w:lineRule="exact"/>
                    <w:jc w:val="center"/>
                    <w:rPr>
                      <w:rFonts w:hint="eastAsia" w:ascii="宋体" w:hAnsi="宋体" w:cs="宋体"/>
                      <w:bCs/>
                      <w:sz w:val="18"/>
                      <w:szCs w:val="18"/>
                      <w:lang w:val="en-US" w:eastAsia="zh-CN"/>
                    </w:rPr>
                  </w:pPr>
                  <w:r>
                    <w:rPr>
                      <w:rFonts w:hint="eastAsia" w:ascii="宋体" w:hAnsi="宋体" w:cs="宋体"/>
                      <w:bCs/>
                      <w:sz w:val="18"/>
                      <w:szCs w:val="18"/>
                      <w:lang w:val="en-US" w:eastAsia="zh-CN"/>
                    </w:rPr>
                    <w:t>运输车</w:t>
                  </w:r>
                </w:p>
              </w:tc>
              <w:tc>
                <w:tcPr>
                  <w:tcW w:w="875"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40" w:lineRule="exact"/>
                    <w:jc w:val="center"/>
                    <w:rPr>
                      <w:rFonts w:ascii="宋体" w:hAnsi="宋体" w:cs="宋体"/>
                      <w:bCs/>
                      <w:sz w:val="18"/>
                      <w:szCs w:val="18"/>
                    </w:rPr>
                  </w:pPr>
                </w:p>
              </w:tc>
              <w:tc>
                <w:tcPr>
                  <w:tcW w:w="778"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40" w:lineRule="exact"/>
                    <w:jc w:val="center"/>
                    <w:rPr>
                      <w:rFonts w:hint="eastAsia" w:ascii="宋体" w:hAnsi="宋体" w:cs="宋体"/>
                      <w:bCs/>
                      <w:sz w:val="18"/>
                      <w:szCs w:val="18"/>
                      <w:lang w:val="en-US" w:eastAsia="zh-CN"/>
                    </w:rPr>
                  </w:pPr>
                  <w:r>
                    <w:rPr>
                      <w:rFonts w:hint="eastAsia" w:ascii="宋体" w:hAnsi="宋体" w:cs="宋体"/>
                      <w:bCs/>
                      <w:sz w:val="18"/>
                      <w:szCs w:val="18"/>
                      <w:lang w:val="en-US" w:eastAsia="zh-CN"/>
                    </w:rPr>
                    <w:t>台</w:t>
                  </w:r>
                </w:p>
              </w:tc>
              <w:tc>
                <w:tcPr>
                  <w:tcW w:w="952"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40" w:lineRule="exact"/>
                    <w:jc w:val="center"/>
                    <w:rPr>
                      <w:rFonts w:hint="eastAsia" w:ascii="宋体" w:hAnsi="宋体" w:cs="宋体"/>
                      <w:bCs/>
                      <w:sz w:val="18"/>
                      <w:szCs w:val="18"/>
                      <w:lang w:val="en-US" w:eastAsia="zh-CN"/>
                    </w:rPr>
                  </w:pPr>
                  <w:r>
                    <w:rPr>
                      <w:rFonts w:hint="eastAsia" w:ascii="宋体" w:hAnsi="宋体" w:cs="宋体"/>
                      <w:bCs/>
                      <w:sz w:val="18"/>
                      <w:szCs w:val="18"/>
                      <w:lang w:val="en-US" w:eastAsia="zh-CN"/>
                    </w:rPr>
                    <w:t>16</w:t>
                  </w:r>
                </w:p>
              </w:tc>
              <w:tc>
                <w:tcPr>
                  <w:tcW w:w="1002" w:type="dxa"/>
                  <w:tcBorders>
                    <w:top w:val="single" w:color="000000" w:sz="4" w:space="0"/>
                    <w:left w:val="single" w:color="000000" w:sz="4" w:space="0"/>
                    <w:bottom w:val="single" w:color="000000" w:sz="4" w:space="0"/>
                    <w:right w:val="single" w:color="auto" w:sz="4" w:space="0"/>
                    <w:tl2br w:val="nil"/>
                    <w:tr2bl w:val="nil"/>
                  </w:tcBorders>
                  <w:vAlign w:val="center"/>
                </w:tcPr>
                <w:p>
                  <w:pPr>
                    <w:spacing w:line="440" w:lineRule="exact"/>
                    <w:jc w:val="center"/>
                    <w:rPr>
                      <w:rFonts w:ascii="宋体" w:hAnsi="宋体" w:cs="宋体"/>
                      <w:bCs/>
                      <w:sz w:val="18"/>
                      <w:szCs w:val="18"/>
                    </w:rPr>
                  </w:pPr>
                </w:p>
              </w:tc>
              <w:tc>
                <w:tcPr>
                  <w:tcW w:w="1082" w:type="dxa"/>
                  <w:tcBorders>
                    <w:top w:val="single" w:color="auto" w:sz="4" w:space="0"/>
                    <w:left w:val="single" w:color="auto" w:sz="4" w:space="0"/>
                    <w:bottom w:val="single" w:color="auto" w:sz="4" w:space="0"/>
                    <w:right w:val="single" w:color="auto" w:sz="4" w:space="0"/>
                    <w:tl2br w:val="nil"/>
                    <w:tr2bl w:val="nil"/>
                  </w:tcBorders>
                  <w:vAlign w:val="center"/>
                </w:tcPr>
                <w:p>
                  <w:pPr>
                    <w:widowControl/>
                    <w:jc w:val="center"/>
                    <w:textAlignment w:val="center"/>
                    <w:rPr>
                      <w:rFonts w:ascii="宋体" w:hAnsi="宋体" w:cs="宋体"/>
                      <w:bCs/>
                      <w:sz w:val="18"/>
                      <w:szCs w:val="18"/>
                    </w:rPr>
                  </w:pPr>
                </w:p>
              </w:tc>
              <w:tc>
                <w:tcPr>
                  <w:tcW w:w="779" w:type="dxa"/>
                  <w:tcBorders>
                    <w:top w:val="single" w:color="auto" w:sz="4" w:space="0"/>
                    <w:left w:val="single" w:color="auto" w:sz="4" w:space="0"/>
                    <w:bottom w:val="single" w:color="auto" w:sz="4" w:space="0"/>
                    <w:right w:val="single" w:color="auto" w:sz="4" w:space="0"/>
                    <w:tl2br w:val="nil"/>
                    <w:tr2bl w:val="nil"/>
                  </w:tcBorders>
                  <w:vAlign w:val="center"/>
                </w:tcPr>
                <w:p>
                  <w:pPr>
                    <w:widowControl/>
                    <w:jc w:val="center"/>
                    <w:textAlignment w:val="center"/>
                    <w:rPr>
                      <w:rFonts w:ascii="宋体" w:hAnsi="宋体" w:cs="宋体"/>
                      <w:bCs/>
                      <w:sz w:val="18"/>
                      <w:szCs w:val="18"/>
                    </w:rPr>
                  </w:pPr>
                </w:p>
              </w:tc>
              <w:tc>
                <w:tcPr>
                  <w:tcW w:w="1237" w:type="dxa"/>
                  <w:vMerge w:val="continue"/>
                  <w:tcBorders>
                    <w:left w:val="single" w:color="auto" w:sz="4" w:space="0"/>
                    <w:right w:val="single" w:color="auto" w:sz="4" w:space="0"/>
                    <w:tl2br w:val="nil"/>
                    <w:tr2bl w:val="nil"/>
                  </w:tcBorders>
                  <w:vAlign w:val="center"/>
                </w:tcPr>
                <w:p>
                  <w:pPr>
                    <w:spacing w:line="440" w:lineRule="exact"/>
                    <w:jc w:val="center"/>
                    <w:rPr>
                      <w:rFonts w:ascii="宋体" w:hAnsi="宋体" w:cs="宋体"/>
                      <w:bCs/>
                      <w:sz w:val="24"/>
                      <w:szCs w:val="24"/>
                    </w:rPr>
                  </w:pPr>
                </w:p>
              </w:tc>
            </w:tr>
            <w:tr>
              <w:tblPrEx>
                <w:tblCellMar>
                  <w:top w:w="0" w:type="dxa"/>
                  <w:left w:w="108" w:type="dxa"/>
                  <w:bottom w:w="0" w:type="dxa"/>
                  <w:right w:w="108" w:type="dxa"/>
                </w:tblCellMar>
              </w:tblPrEx>
              <w:trPr>
                <w:trHeight w:val="460" w:hRule="atLeast"/>
                <w:jc w:val="center"/>
              </w:trPr>
              <w:tc>
                <w:tcPr>
                  <w:tcW w:w="685" w:type="dxa"/>
                  <w:tcBorders>
                    <w:top w:val="single" w:color="000000" w:sz="4" w:space="0"/>
                    <w:left w:val="single" w:color="000000" w:sz="4" w:space="0"/>
                    <w:bottom w:val="single" w:color="000000" w:sz="4" w:space="0"/>
                    <w:right w:val="single" w:color="000000" w:sz="4" w:space="0"/>
                    <w:tl2br w:val="nil"/>
                    <w:tr2bl w:val="nil"/>
                  </w:tcBorders>
                  <w:vAlign w:val="center"/>
                </w:tcPr>
                <w:p>
                  <w:pPr>
                    <w:pStyle w:val="55"/>
                    <w:kinsoku w:val="0"/>
                    <w:overflowPunct w:val="0"/>
                    <w:spacing w:line="260" w:lineRule="exact"/>
                    <w:jc w:val="center"/>
                    <w:rPr>
                      <w:rFonts w:hint="eastAsia"/>
                      <w:sz w:val="18"/>
                      <w:szCs w:val="18"/>
                      <w:lang w:val="en-US" w:eastAsia="zh-CN"/>
                    </w:rPr>
                  </w:pPr>
                  <w:r>
                    <w:rPr>
                      <w:rFonts w:hint="eastAsia"/>
                      <w:sz w:val="18"/>
                      <w:szCs w:val="18"/>
                      <w:lang w:val="en-US" w:eastAsia="zh-CN"/>
                    </w:rPr>
                    <w:t>19</w:t>
                  </w:r>
                </w:p>
              </w:tc>
              <w:tc>
                <w:tcPr>
                  <w:tcW w:w="1530"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40" w:lineRule="exact"/>
                    <w:jc w:val="center"/>
                    <w:rPr>
                      <w:rFonts w:hint="eastAsia" w:ascii="宋体" w:hAnsi="宋体" w:cs="宋体"/>
                      <w:bCs/>
                      <w:sz w:val="18"/>
                      <w:szCs w:val="18"/>
                      <w:lang w:val="en-US" w:eastAsia="zh-CN"/>
                    </w:rPr>
                  </w:pPr>
                  <w:r>
                    <w:rPr>
                      <w:rFonts w:hint="eastAsia" w:ascii="宋体" w:hAnsi="宋体" w:cs="宋体"/>
                      <w:bCs/>
                      <w:sz w:val="18"/>
                      <w:szCs w:val="18"/>
                      <w:lang w:val="en-US" w:eastAsia="zh-CN"/>
                    </w:rPr>
                    <w:t>洒水车</w:t>
                  </w:r>
                </w:p>
              </w:tc>
              <w:tc>
                <w:tcPr>
                  <w:tcW w:w="875"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40" w:lineRule="exact"/>
                    <w:jc w:val="center"/>
                    <w:rPr>
                      <w:rFonts w:ascii="宋体" w:hAnsi="宋体" w:cs="宋体"/>
                      <w:bCs/>
                      <w:sz w:val="18"/>
                      <w:szCs w:val="18"/>
                    </w:rPr>
                  </w:pPr>
                </w:p>
              </w:tc>
              <w:tc>
                <w:tcPr>
                  <w:tcW w:w="778"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40" w:lineRule="exact"/>
                    <w:jc w:val="center"/>
                    <w:rPr>
                      <w:rFonts w:hint="eastAsia" w:ascii="宋体" w:hAnsi="宋体" w:cs="宋体"/>
                      <w:bCs/>
                      <w:sz w:val="18"/>
                      <w:szCs w:val="18"/>
                      <w:lang w:val="en-US" w:eastAsia="zh-CN"/>
                    </w:rPr>
                  </w:pPr>
                  <w:r>
                    <w:rPr>
                      <w:rFonts w:hint="eastAsia" w:ascii="宋体" w:hAnsi="宋体" w:cs="宋体"/>
                      <w:bCs/>
                      <w:sz w:val="18"/>
                      <w:szCs w:val="18"/>
                      <w:lang w:val="en-US" w:eastAsia="zh-CN"/>
                    </w:rPr>
                    <w:t>台</w:t>
                  </w:r>
                </w:p>
              </w:tc>
              <w:tc>
                <w:tcPr>
                  <w:tcW w:w="952"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40" w:lineRule="exact"/>
                    <w:jc w:val="center"/>
                    <w:rPr>
                      <w:rFonts w:hint="eastAsia" w:ascii="宋体" w:hAnsi="宋体" w:cs="宋体"/>
                      <w:bCs/>
                      <w:sz w:val="18"/>
                      <w:szCs w:val="18"/>
                      <w:lang w:val="en-US" w:eastAsia="zh-CN"/>
                    </w:rPr>
                  </w:pPr>
                  <w:r>
                    <w:rPr>
                      <w:rFonts w:hint="eastAsia" w:ascii="宋体" w:hAnsi="宋体" w:cs="宋体"/>
                      <w:bCs/>
                      <w:sz w:val="18"/>
                      <w:szCs w:val="18"/>
                      <w:lang w:val="en-US" w:eastAsia="zh-CN"/>
                    </w:rPr>
                    <w:t>2</w:t>
                  </w:r>
                </w:p>
              </w:tc>
              <w:tc>
                <w:tcPr>
                  <w:tcW w:w="1002" w:type="dxa"/>
                  <w:tcBorders>
                    <w:top w:val="single" w:color="000000" w:sz="4" w:space="0"/>
                    <w:left w:val="single" w:color="000000" w:sz="4" w:space="0"/>
                    <w:bottom w:val="single" w:color="000000" w:sz="4" w:space="0"/>
                    <w:right w:val="single" w:color="auto" w:sz="4" w:space="0"/>
                    <w:tl2br w:val="nil"/>
                    <w:tr2bl w:val="nil"/>
                  </w:tcBorders>
                  <w:vAlign w:val="center"/>
                </w:tcPr>
                <w:p>
                  <w:pPr>
                    <w:spacing w:line="440" w:lineRule="exact"/>
                    <w:jc w:val="center"/>
                    <w:rPr>
                      <w:rFonts w:ascii="宋体" w:hAnsi="宋体" w:cs="宋体"/>
                      <w:bCs/>
                      <w:sz w:val="18"/>
                      <w:szCs w:val="18"/>
                    </w:rPr>
                  </w:pPr>
                </w:p>
              </w:tc>
              <w:tc>
                <w:tcPr>
                  <w:tcW w:w="1082" w:type="dxa"/>
                  <w:tcBorders>
                    <w:top w:val="single" w:color="auto" w:sz="4" w:space="0"/>
                    <w:left w:val="single" w:color="auto" w:sz="4" w:space="0"/>
                    <w:bottom w:val="single" w:color="auto" w:sz="4" w:space="0"/>
                    <w:right w:val="single" w:color="auto" w:sz="4" w:space="0"/>
                    <w:tl2br w:val="nil"/>
                    <w:tr2bl w:val="nil"/>
                  </w:tcBorders>
                  <w:vAlign w:val="center"/>
                </w:tcPr>
                <w:p>
                  <w:pPr>
                    <w:widowControl/>
                    <w:jc w:val="center"/>
                    <w:textAlignment w:val="center"/>
                    <w:rPr>
                      <w:rFonts w:ascii="宋体" w:hAnsi="宋体" w:cs="宋体"/>
                      <w:bCs/>
                      <w:sz w:val="18"/>
                      <w:szCs w:val="18"/>
                    </w:rPr>
                  </w:pPr>
                </w:p>
              </w:tc>
              <w:tc>
                <w:tcPr>
                  <w:tcW w:w="779" w:type="dxa"/>
                  <w:tcBorders>
                    <w:top w:val="single" w:color="auto" w:sz="4" w:space="0"/>
                    <w:left w:val="single" w:color="auto" w:sz="4" w:space="0"/>
                    <w:bottom w:val="single" w:color="auto" w:sz="4" w:space="0"/>
                    <w:right w:val="single" w:color="auto" w:sz="4" w:space="0"/>
                    <w:tl2br w:val="nil"/>
                    <w:tr2bl w:val="nil"/>
                  </w:tcBorders>
                  <w:vAlign w:val="center"/>
                </w:tcPr>
                <w:p>
                  <w:pPr>
                    <w:widowControl/>
                    <w:jc w:val="center"/>
                    <w:textAlignment w:val="center"/>
                    <w:rPr>
                      <w:rFonts w:ascii="宋体" w:hAnsi="宋体" w:cs="宋体"/>
                      <w:bCs/>
                      <w:sz w:val="18"/>
                      <w:szCs w:val="18"/>
                    </w:rPr>
                  </w:pPr>
                </w:p>
              </w:tc>
              <w:tc>
                <w:tcPr>
                  <w:tcW w:w="1237" w:type="dxa"/>
                  <w:vMerge w:val="continue"/>
                  <w:tcBorders>
                    <w:left w:val="single" w:color="auto" w:sz="4" w:space="0"/>
                    <w:right w:val="single" w:color="auto" w:sz="4" w:space="0"/>
                    <w:tl2br w:val="nil"/>
                    <w:tr2bl w:val="nil"/>
                  </w:tcBorders>
                  <w:vAlign w:val="center"/>
                </w:tcPr>
                <w:p>
                  <w:pPr>
                    <w:spacing w:line="440" w:lineRule="exact"/>
                    <w:jc w:val="center"/>
                    <w:rPr>
                      <w:rFonts w:ascii="宋体" w:hAnsi="宋体" w:cs="宋体"/>
                      <w:bCs/>
                      <w:sz w:val="24"/>
                      <w:szCs w:val="24"/>
                    </w:rPr>
                  </w:pPr>
                </w:p>
              </w:tc>
            </w:tr>
            <w:tr>
              <w:tblPrEx>
                <w:tblCellMar>
                  <w:top w:w="0" w:type="dxa"/>
                  <w:left w:w="108" w:type="dxa"/>
                  <w:bottom w:w="0" w:type="dxa"/>
                  <w:right w:w="108" w:type="dxa"/>
                </w:tblCellMar>
              </w:tblPrEx>
              <w:trPr>
                <w:trHeight w:val="460" w:hRule="atLeast"/>
                <w:jc w:val="center"/>
              </w:trPr>
              <w:tc>
                <w:tcPr>
                  <w:tcW w:w="685" w:type="dxa"/>
                  <w:tcBorders>
                    <w:top w:val="single" w:color="000000" w:sz="4" w:space="0"/>
                    <w:left w:val="single" w:color="000000" w:sz="4" w:space="0"/>
                    <w:bottom w:val="single" w:color="000000" w:sz="4" w:space="0"/>
                    <w:right w:val="single" w:color="000000" w:sz="4" w:space="0"/>
                    <w:tl2br w:val="nil"/>
                    <w:tr2bl w:val="nil"/>
                  </w:tcBorders>
                  <w:vAlign w:val="center"/>
                </w:tcPr>
                <w:p>
                  <w:pPr>
                    <w:pStyle w:val="55"/>
                    <w:kinsoku w:val="0"/>
                    <w:overflowPunct w:val="0"/>
                    <w:spacing w:line="260" w:lineRule="exact"/>
                    <w:jc w:val="center"/>
                    <w:rPr>
                      <w:rFonts w:hint="eastAsia"/>
                      <w:sz w:val="18"/>
                      <w:szCs w:val="18"/>
                      <w:lang w:val="en-US" w:eastAsia="zh-CN"/>
                    </w:rPr>
                  </w:pPr>
                  <w:r>
                    <w:rPr>
                      <w:rFonts w:hint="eastAsia"/>
                      <w:sz w:val="18"/>
                      <w:szCs w:val="18"/>
                      <w:lang w:val="en-US" w:eastAsia="zh-CN"/>
                    </w:rPr>
                    <w:t>20</w:t>
                  </w:r>
                </w:p>
              </w:tc>
              <w:tc>
                <w:tcPr>
                  <w:tcW w:w="1530" w:type="dxa"/>
                  <w:tcBorders>
                    <w:top w:val="single" w:color="000000" w:sz="4" w:space="0"/>
                    <w:left w:val="single" w:color="000000" w:sz="4" w:space="0"/>
                    <w:bottom w:val="single" w:color="000000" w:sz="4" w:space="0"/>
                    <w:right w:val="single" w:color="000000" w:sz="4" w:space="0"/>
                    <w:tl2br w:val="nil"/>
                    <w:tr2bl w:val="nil"/>
                  </w:tcBorders>
                  <w:vAlign w:val="top"/>
                </w:tcPr>
                <w:p>
                  <w:pPr>
                    <w:spacing w:line="440" w:lineRule="exact"/>
                    <w:jc w:val="center"/>
                    <w:rPr>
                      <w:rFonts w:hint="eastAsia" w:ascii="宋体" w:hAnsi="宋体" w:cs="宋体"/>
                      <w:bCs/>
                      <w:sz w:val="18"/>
                      <w:szCs w:val="18"/>
                      <w:lang w:val="en-US" w:eastAsia="zh-CN"/>
                    </w:rPr>
                  </w:pPr>
                  <w:r>
                    <w:rPr>
                      <w:rFonts w:hint="eastAsia" w:ascii="宋体" w:hAnsi="宋体" w:cs="宋体"/>
                      <w:bCs/>
                      <w:sz w:val="18"/>
                      <w:szCs w:val="18"/>
                      <w:lang w:val="en-US" w:eastAsia="zh-CN"/>
                    </w:rPr>
                    <w:t>环切破桩机</w:t>
                  </w:r>
                </w:p>
              </w:tc>
              <w:tc>
                <w:tcPr>
                  <w:tcW w:w="875"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40" w:lineRule="exact"/>
                    <w:jc w:val="center"/>
                    <w:rPr>
                      <w:rFonts w:ascii="宋体" w:hAnsi="宋体" w:cs="宋体"/>
                      <w:bCs/>
                      <w:sz w:val="18"/>
                      <w:szCs w:val="18"/>
                    </w:rPr>
                  </w:pPr>
                </w:p>
              </w:tc>
              <w:tc>
                <w:tcPr>
                  <w:tcW w:w="778"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40" w:lineRule="exact"/>
                    <w:jc w:val="center"/>
                    <w:rPr>
                      <w:rFonts w:hint="eastAsia" w:ascii="宋体" w:hAnsi="宋体" w:cs="宋体"/>
                      <w:bCs/>
                      <w:sz w:val="18"/>
                      <w:szCs w:val="18"/>
                      <w:lang w:val="en-US" w:eastAsia="zh-CN"/>
                    </w:rPr>
                  </w:pPr>
                  <w:r>
                    <w:rPr>
                      <w:rFonts w:hint="eastAsia" w:ascii="宋体" w:hAnsi="宋体" w:cs="宋体"/>
                      <w:bCs/>
                      <w:sz w:val="18"/>
                      <w:szCs w:val="18"/>
                      <w:lang w:val="en-US" w:eastAsia="zh-CN"/>
                    </w:rPr>
                    <w:t>台</w:t>
                  </w:r>
                </w:p>
              </w:tc>
              <w:tc>
                <w:tcPr>
                  <w:tcW w:w="952"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40" w:lineRule="exact"/>
                    <w:jc w:val="center"/>
                    <w:rPr>
                      <w:rFonts w:hint="eastAsia" w:ascii="宋体" w:hAnsi="宋体" w:cs="宋体"/>
                      <w:bCs/>
                      <w:sz w:val="18"/>
                      <w:szCs w:val="18"/>
                      <w:lang w:val="en-US" w:eastAsia="zh-CN"/>
                    </w:rPr>
                  </w:pPr>
                  <w:r>
                    <w:rPr>
                      <w:rFonts w:hint="eastAsia" w:ascii="宋体" w:hAnsi="宋体" w:cs="宋体"/>
                      <w:bCs/>
                      <w:sz w:val="18"/>
                      <w:szCs w:val="18"/>
                      <w:lang w:val="en-US" w:eastAsia="zh-CN"/>
                    </w:rPr>
                    <w:t>2</w:t>
                  </w:r>
                </w:p>
              </w:tc>
              <w:tc>
                <w:tcPr>
                  <w:tcW w:w="1002" w:type="dxa"/>
                  <w:tcBorders>
                    <w:top w:val="single" w:color="000000" w:sz="4" w:space="0"/>
                    <w:left w:val="single" w:color="000000" w:sz="4" w:space="0"/>
                    <w:bottom w:val="single" w:color="000000" w:sz="4" w:space="0"/>
                    <w:right w:val="single" w:color="auto" w:sz="4" w:space="0"/>
                    <w:tl2br w:val="nil"/>
                    <w:tr2bl w:val="nil"/>
                  </w:tcBorders>
                  <w:vAlign w:val="center"/>
                </w:tcPr>
                <w:p>
                  <w:pPr>
                    <w:spacing w:line="440" w:lineRule="exact"/>
                    <w:jc w:val="center"/>
                    <w:rPr>
                      <w:rFonts w:ascii="宋体" w:hAnsi="宋体" w:cs="宋体"/>
                      <w:bCs/>
                      <w:sz w:val="18"/>
                      <w:szCs w:val="18"/>
                    </w:rPr>
                  </w:pPr>
                </w:p>
              </w:tc>
              <w:tc>
                <w:tcPr>
                  <w:tcW w:w="1082" w:type="dxa"/>
                  <w:tcBorders>
                    <w:top w:val="single" w:color="auto" w:sz="4" w:space="0"/>
                    <w:left w:val="single" w:color="auto" w:sz="4" w:space="0"/>
                    <w:bottom w:val="single" w:color="auto" w:sz="4" w:space="0"/>
                    <w:right w:val="single" w:color="auto" w:sz="4" w:space="0"/>
                    <w:tl2br w:val="nil"/>
                    <w:tr2bl w:val="nil"/>
                  </w:tcBorders>
                  <w:vAlign w:val="center"/>
                </w:tcPr>
                <w:p>
                  <w:pPr>
                    <w:spacing w:line="440" w:lineRule="exact"/>
                    <w:jc w:val="center"/>
                    <w:rPr>
                      <w:rFonts w:ascii="宋体" w:hAnsi="宋体" w:cs="宋体"/>
                      <w:bCs/>
                      <w:sz w:val="18"/>
                      <w:szCs w:val="18"/>
                    </w:rPr>
                  </w:pPr>
                </w:p>
              </w:tc>
              <w:tc>
                <w:tcPr>
                  <w:tcW w:w="779" w:type="dxa"/>
                  <w:tcBorders>
                    <w:top w:val="single" w:color="auto" w:sz="4" w:space="0"/>
                    <w:left w:val="single" w:color="auto" w:sz="4" w:space="0"/>
                    <w:bottom w:val="single" w:color="auto" w:sz="4" w:space="0"/>
                    <w:right w:val="single" w:color="auto" w:sz="4" w:space="0"/>
                    <w:tl2br w:val="nil"/>
                    <w:tr2bl w:val="nil"/>
                  </w:tcBorders>
                  <w:vAlign w:val="center"/>
                </w:tcPr>
                <w:p>
                  <w:pPr>
                    <w:spacing w:line="440" w:lineRule="exact"/>
                    <w:jc w:val="center"/>
                    <w:rPr>
                      <w:rFonts w:ascii="宋体" w:hAnsi="宋体" w:cs="宋体"/>
                      <w:bCs/>
                      <w:sz w:val="18"/>
                      <w:szCs w:val="18"/>
                    </w:rPr>
                  </w:pPr>
                </w:p>
              </w:tc>
              <w:tc>
                <w:tcPr>
                  <w:tcW w:w="1237" w:type="dxa"/>
                  <w:vMerge w:val="continue"/>
                  <w:tcBorders>
                    <w:left w:val="single" w:color="auto" w:sz="4" w:space="0"/>
                    <w:right w:val="single" w:color="auto" w:sz="4" w:space="0"/>
                    <w:tl2br w:val="nil"/>
                    <w:tr2bl w:val="nil"/>
                  </w:tcBorders>
                  <w:vAlign w:val="center"/>
                </w:tcPr>
                <w:p>
                  <w:pPr>
                    <w:spacing w:line="440" w:lineRule="exact"/>
                    <w:jc w:val="center"/>
                    <w:rPr>
                      <w:rFonts w:ascii="宋体" w:hAnsi="宋体" w:cs="宋体"/>
                      <w:bCs/>
                      <w:sz w:val="24"/>
                      <w:szCs w:val="24"/>
                    </w:rPr>
                  </w:pPr>
                </w:p>
              </w:tc>
            </w:tr>
            <w:tr>
              <w:tblPrEx>
                <w:tblCellMar>
                  <w:top w:w="0" w:type="dxa"/>
                  <w:left w:w="108" w:type="dxa"/>
                  <w:bottom w:w="0" w:type="dxa"/>
                  <w:right w:w="108" w:type="dxa"/>
                </w:tblCellMar>
              </w:tblPrEx>
              <w:trPr>
                <w:trHeight w:val="460" w:hRule="atLeast"/>
                <w:jc w:val="center"/>
              </w:trPr>
              <w:tc>
                <w:tcPr>
                  <w:tcW w:w="685" w:type="dxa"/>
                  <w:tcBorders>
                    <w:top w:val="single" w:color="000000" w:sz="4" w:space="0"/>
                    <w:left w:val="single" w:color="000000" w:sz="4" w:space="0"/>
                    <w:bottom w:val="single" w:color="000000" w:sz="4" w:space="0"/>
                    <w:right w:val="single" w:color="000000" w:sz="4" w:space="0"/>
                    <w:tl2br w:val="nil"/>
                    <w:tr2bl w:val="nil"/>
                  </w:tcBorders>
                  <w:vAlign w:val="center"/>
                </w:tcPr>
                <w:p>
                  <w:pPr>
                    <w:pStyle w:val="55"/>
                    <w:kinsoku w:val="0"/>
                    <w:overflowPunct w:val="0"/>
                    <w:spacing w:line="260" w:lineRule="exact"/>
                    <w:jc w:val="center"/>
                    <w:rPr>
                      <w:rFonts w:hint="eastAsia"/>
                      <w:sz w:val="18"/>
                      <w:szCs w:val="18"/>
                      <w:lang w:val="en-US" w:eastAsia="zh-CN"/>
                    </w:rPr>
                  </w:pPr>
                  <w:r>
                    <w:rPr>
                      <w:rFonts w:hint="eastAsia"/>
                      <w:sz w:val="18"/>
                      <w:szCs w:val="18"/>
                      <w:lang w:val="en-US" w:eastAsia="zh-CN"/>
                    </w:rPr>
                    <w:t>21</w:t>
                  </w:r>
                </w:p>
              </w:tc>
              <w:tc>
                <w:tcPr>
                  <w:tcW w:w="1530"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40" w:lineRule="exact"/>
                    <w:jc w:val="center"/>
                    <w:rPr>
                      <w:rFonts w:hint="eastAsia" w:ascii="宋体" w:hAnsi="宋体" w:cs="宋体"/>
                      <w:bCs/>
                      <w:sz w:val="18"/>
                      <w:szCs w:val="18"/>
                      <w:lang w:val="en-US" w:eastAsia="zh-CN"/>
                    </w:rPr>
                  </w:pPr>
                  <w:r>
                    <w:rPr>
                      <w:rFonts w:hint="eastAsia" w:ascii="宋体" w:hAnsi="宋体" w:cs="宋体"/>
                      <w:bCs/>
                      <w:sz w:val="18"/>
                      <w:szCs w:val="18"/>
                      <w:lang w:val="en-US" w:eastAsia="zh-CN"/>
                    </w:rPr>
                    <w:t>梅花冲击压路机</w:t>
                  </w:r>
                </w:p>
              </w:tc>
              <w:tc>
                <w:tcPr>
                  <w:tcW w:w="875"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40" w:lineRule="exact"/>
                    <w:jc w:val="center"/>
                    <w:rPr>
                      <w:rFonts w:ascii="宋体" w:hAnsi="宋体" w:cs="宋体"/>
                      <w:bCs/>
                      <w:sz w:val="18"/>
                      <w:szCs w:val="18"/>
                    </w:rPr>
                  </w:pPr>
                </w:p>
              </w:tc>
              <w:tc>
                <w:tcPr>
                  <w:tcW w:w="778"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40" w:lineRule="exact"/>
                    <w:jc w:val="center"/>
                    <w:rPr>
                      <w:rFonts w:hint="eastAsia" w:ascii="宋体" w:hAnsi="宋体" w:cs="宋体"/>
                      <w:bCs/>
                      <w:sz w:val="18"/>
                      <w:szCs w:val="18"/>
                      <w:lang w:val="en-US" w:eastAsia="zh-CN"/>
                    </w:rPr>
                  </w:pPr>
                  <w:r>
                    <w:rPr>
                      <w:rFonts w:hint="eastAsia" w:ascii="宋体" w:hAnsi="宋体" w:cs="宋体"/>
                      <w:bCs/>
                      <w:sz w:val="18"/>
                      <w:szCs w:val="18"/>
                      <w:lang w:val="en-US" w:eastAsia="zh-CN"/>
                    </w:rPr>
                    <w:t>台</w:t>
                  </w:r>
                </w:p>
              </w:tc>
              <w:tc>
                <w:tcPr>
                  <w:tcW w:w="952"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40" w:lineRule="exact"/>
                    <w:jc w:val="center"/>
                    <w:rPr>
                      <w:rFonts w:hint="eastAsia" w:ascii="宋体" w:hAnsi="宋体" w:cs="宋体"/>
                      <w:bCs/>
                      <w:sz w:val="18"/>
                      <w:szCs w:val="18"/>
                      <w:lang w:val="en-US" w:eastAsia="zh-CN"/>
                    </w:rPr>
                  </w:pPr>
                  <w:r>
                    <w:rPr>
                      <w:rFonts w:hint="eastAsia" w:ascii="宋体" w:hAnsi="宋体" w:cs="宋体"/>
                      <w:bCs/>
                      <w:sz w:val="18"/>
                      <w:szCs w:val="18"/>
                      <w:lang w:val="en-US" w:eastAsia="zh-CN"/>
                    </w:rPr>
                    <w:t>1</w:t>
                  </w:r>
                </w:p>
              </w:tc>
              <w:tc>
                <w:tcPr>
                  <w:tcW w:w="1002" w:type="dxa"/>
                  <w:tcBorders>
                    <w:top w:val="single" w:color="000000" w:sz="4" w:space="0"/>
                    <w:left w:val="single" w:color="000000" w:sz="4" w:space="0"/>
                    <w:bottom w:val="single" w:color="000000" w:sz="4" w:space="0"/>
                    <w:right w:val="single" w:color="auto" w:sz="4" w:space="0"/>
                    <w:tl2br w:val="nil"/>
                    <w:tr2bl w:val="nil"/>
                  </w:tcBorders>
                  <w:vAlign w:val="center"/>
                </w:tcPr>
                <w:p>
                  <w:pPr>
                    <w:spacing w:line="440" w:lineRule="exact"/>
                    <w:jc w:val="center"/>
                    <w:rPr>
                      <w:rFonts w:ascii="宋体" w:hAnsi="宋体" w:cs="宋体"/>
                      <w:bCs/>
                      <w:sz w:val="18"/>
                      <w:szCs w:val="18"/>
                    </w:rPr>
                  </w:pPr>
                </w:p>
              </w:tc>
              <w:tc>
                <w:tcPr>
                  <w:tcW w:w="1082" w:type="dxa"/>
                  <w:tcBorders>
                    <w:top w:val="single" w:color="auto" w:sz="4" w:space="0"/>
                    <w:left w:val="single" w:color="auto" w:sz="4" w:space="0"/>
                    <w:bottom w:val="single" w:color="auto" w:sz="4" w:space="0"/>
                    <w:right w:val="single" w:color="auto" w:sz="4" w:space="0"/>
                    <w:tl2br w:val="nil"/>
                    <w:tr2bl w:val="nil"/>
                  </w:tcBorders>
                  <w:vAlign w:val="center"/>
                </w:tcPr>
                <w:p>
                  <w:pPr>
                    <w:spacing w:line="440" w:lineRule="exact"/>
                    <w:jc w:val="center"/>
                    <w:rPr>
                      <w:rFonts w:ascii="宋体" w:hAnsi="宋体" w:cs="宋体"/>
                      <w:bCs/>
                      <w:sz w:val="18"/>
                      <w:szCs w:val="18"/>
                    </w:rPr>
                  </w:pPr>
                  <w:r>
                    <w:rPr>
                      <w:rFonts w:hint="eastAsia" w:ascii="宋体" w:hAnsi="宋体" w:cs="宋体"/>
                      <w:bCs/>
                      <w:sz w:val="18"/>
                      <w:szCs w:val="18"/>
                      <w:lang w:val="en-US" w:eastAsia="zh-CN"/>
                    </w:rPr>
                    <w:t>0.5</w:t>
                  </w:r>
                </w:p>
              </w:tc>
              <w:tc>
                <w:tcPr>
                  <w:tcW w:w="779" w:type="dxa"/>
                  <w:tcBorders>
                    <w:top w:val="single" w:color="auto" w:sz="4" w:space="0"/>
                    <w:left w:val="single" w:color="auto" w:sz="4" w:space="0"/>
                    <w:bottom w:val="single" w:color="auto" w:sz="4" w:space="0"/>
                    <w:right w:val="single" w:color="auto" w:sz="4" w:space="0"/>
                    <w:tl2br w:val="nil"/>
                    <w:tr2bl w:val="nil"/>
                  </w:tcBorders>
                  <w:vAlign w:val="center"/>
                </w:tcPr>
                <w:p>
                  <w:pPr>
                    <w:spacing w:line="440" w:lineRule="exact"/>
                    <w:jc w:val="center"/>
                    <w:rPr>
                      <w:rFonts w:ascii="宋体" w:hAnsi="宋体" w:cs="宋体"/>
                      <w:bCs/>
                      <w:sz w:val="18"/>
                      <w:szCs w:val="18"/>
                    </w:rPr>
                  </w:pPr>
                  <w:r>
                    <w:rPr>
                      <w:rFonts w:hint="eastAsia" w:ascii="宋体" w:hAnsi="宋体" w:cs="宋体"/>
                      <w:bCs/>
                      <w:sz w:val="18"/>
                      <w:szCs w:val="18"/>
                      <w:lang w:val="en-US" w:eastAsia="zh-CN"/>
                    </w:rPr>
                    <w:t>0.5</w:t>
                  </w:r>
                </w:p>
              </w:tc>
              <w:tc>
                <w:tcPr>
                  <w:tcW w:w="1237" w:type="dxa"/>
                  <w:vMerge w:val="continue"/>
                  <w:tcBorders>
                    <w:left w:val="single" w:color="auto" w:sz="4" w:space="0"/>
                    <w:right w:val="single" w:color="auto" w:sz="4" w:space="0"/>
                    <w:tl2br w:val="nil"/>
                    <w:tr2bl w:val="nil"/>
                  </w:tcBorders>
                  <w:vAlign w:val="center"/>
                </w:tcPr>
                <w:p>
                  <w:pPr>
                    <w:spacing w:line="440" w:lineRule="exact"/>
                    <w:jc w:val="center"/>
                    <w:rPr>
                      <w:rFonts w:ascii="宋体" w:hAnsi="宋体" w:cs="宋体"/>
                      <w:bCs/>
                      <w:sz w:val="24"/>
                      <w:szCs w:val="24"/>
                    </w:rPr>
                  </w:pPr>
                </w:p>
              </w:tc>
            </w:tr>
            <w:tr>
              <w:tblPrEx>
                <w:tblCellMar>
                  <w:top w:w="0" w:type="dxa"/>
                  <w:left w:w="108" w:type="dxa"/>
                  <w:bottom w:w="0" w:type="dxa"/>
                  <w:right w:w="108" w:type="dxa"/>
                </w:tblCellMar>
              </w:tblPrEx>
              <w:trPr>
                <w:trHeight w:val="504" w:hRule="atLeast"/>
                <w:jc w:val="center"/>
              </w:trPr>
              <w:tc>
                <w:tcPr>
                  <w:tcW w:w="685" w:type="dxa"/>
                  <w:tcBorders>
                    <w:top w:val="single" w:color="000000" w:sz="4" w:space="0"/>
                    <w:left w:val="single" w:color="000000" w:sz="4" w:space="0"/>
                    <w:bottom w:val="single" w:color="000000" w:sz="4" w:space="0"/>
                    <w:right w:val="single" w:color="000000" w:sz="4" w:space="0"/>
                    <w:tl2br w:val="nil"/>
                    <w:tr2bl w:val="nil"/>
                  </w:tcBorders>
                  <w:vAlign w:val="center"/>
                </w:tcPr>
                <w:p>
                  <w:pPr>
                    <w:pStyle w:val="55"/>
                    <w:kinsoku w:val="0"/>
                    <w:overflowPunct w:val="0"/>
                    <w:spacing w:line="260" w:lineRule="exact"/>
                    <w:jc w:val="center"/>
                    <w:rPr>
                      <w:rFonts w:hint="eastAsia"/>
                      <w:sz w:val="18"/>
                      <w:szCs w:val="18"/>
                      <w:lang w:val="en-US" w:eastAsia="zh-CN"/>
                    </w:rPr>
                  </w:pPr>
                  <w:r>
                    <w:rPr>
                      <w:rFonts w:hint="eastAsia"/>
                      <w:sz w:val="18"/>
                      <w:szCs w:val="18"/>
                      <w:lang w:val="en-US" w:eastAsia="zh-CN"/>
                    </w:rPr>
                    <w:t>22</w:t>
                  </w:r>
                </w:p>
              </w:tc>
              <w:tc>
                <w:tcPr>
                  <w:tcW w:w="1530"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40" w:lineRule="exact"/>
                    <w:jc w:val="center"/>
                    <w:rPr>
                      <w:rFonts w:hint="eastAsia" w:ascii="宋体" w:hAnsi="宋体" w:cs="宋体"/>
                      <w:bCs/>
                      <w:sz w:val="18"/>
                      <w:szCs w:val="18"/>
                      <w:lang w:val="en-US" w:eastAsia="zh-CN"/>
                    </w:rPr>
                  </w:pPr>
                  <w:r>
                    <w:rPr>
                      <w:rFonts w:hint="eastAsia" w:ascii="宋体" w:hAnsi="宋体" w:cs="宋体"/>
                      <w:bCs/>
                      <w:kern w:val="2"/>
                      <w:sz w:val="18"/>
                      <w:szCs w:val="18"/>
                      <w:lang w:val="en-US" w:eastAsia="zh-CN" w:bidi="ar-SA"/>
                    </w:rPr>
                    <w:t>平地机</w:t>
                  </w:r>
                </w:p>
              </w:tc>
              <w:tc>
                <w:tcPr>
                  <w:tcW w:w="875"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40" w:lineRule="exact"/>
                    <w:jc w:val="center"/>
                    <w:rPr>
                      <w:rFonts w:ascii="宋体" w:hAnsi="宋体" w:cs="宋体"/>
                      <w:bCs/>
                      <w:sz w:val="18"/>
                      <w:szCs w:val="18"/>
                    </w:rPr>
                  </w:pPr>
                </w:p>
              </w:tc>
              <w:tc>
                <w:tcPr>
                  <w:tcW w:w="778"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40" w:lineRule="exact"/>
                    <w:jc w:val="center"/>
                    <w:rPr>
                      <w:rFonts w:hint="eastAsia" w:ascii="宋体" w:hAnsi="宋体" w:cs="宋体"/>
                      <w:bCs/>
                      <w:sz w:val="18"/>
                      <w:szCs w:val="18"/>
                      <w:lang w:val="en-US" w:eastAsia="zh-CN"/>
                    </w:rPr>
                  </w:pPr>
                  <w:r>
                    <w:rPr>
                      <w:rFonts w:hint="eastAsia" w:ascii="宋体" w:hAnsi="宋体" w:cs="宋体"/>
                      <w:bCs/>
                      <w:kern w:val="2"/>
                      <w:sz w:val="18"/>
                      <w:szCs w:val="18"/>
                      <w:lang w:val="en-US" w:eastAsia="zh-CN" w:bidi="ar-SA"/>
                    </w:rPr>
                    <w:t>台</w:t>
                  </w:r>
                </w:p>
              </w:tc>
              <w:tc>
                <w:tcPr>
                  <w:tcW w:w="952"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40" w:lineRule="exact"/>
                    <w:jc w:val="center"/>
                    <w:rPr>
                      <w:rFonts w:hint="eastAsia" w:ascii="宋体" w:hAnsi="宋体" w:cs="宋体"/>
                      <w:bCs/>
                      <w:sz w:val="18"/>
                      <w:szCs w:val="18"/>
                      <w:lang w:val="en-US" w:eastAsia="zh-CN"/>
                    </w:rPr>
                  </w:pPr>
                  <w:r>
                    <w:rPr>
                      <w:rFonts w:hint="eastAsia" w:ascii="宋体" w:hAnsi="宋体" w:cs="宋体"/>
                      <w:bCs/>
                      <w:kern w:val="2"/>
                      <w:sz w:val="18"/>
                      <w:szCs w:val="18"/>
                      <w:lang w:val="en-US" w:eastAsia="zh-CN" w:bidi="ar-SA"/>
                    </w:rPr>
                    <w:t>1</w:t>
                  </w:r>
                </w:p>
              </w:tc>
              <w:tc>
                <w:tcPr>
                  <w:tcW w:w="1002" w:type="dxa"/>
                  <w:tcBorders>
                    <w:top w:val="single" w:color="000000" w:sz="4" w:space="0"/>
                    <w:left w:val="single" w:color="000000" w:sz="4" w:space="0"/>
                    <w:bottom w:val="single" w:color="000000" w:sz="4" w:space="0"/>
                    <w:right w:val="single" w:color="auto" w:sz="4" w:space="0"/>
                    <w:tl2br w:val="nil"/>
                    <w:tr2bl w:val="nil"/>
                  </w:tcBorders>
                  <w:vAlign w:val="center"/>
                </w:tcPr>
                <w:p>
                  <w:pPr>
                    <w:spacing w:line="440" w:lineRule="exact"/>
                    <w:jc w:val="center"/>
                    <w:rPr>
                      <w:rFonts w:ascii="宋体" w:hAnsi="宋体" w:cs="宋体"/>
                      <w:bCs/>
                      <w:sz w:val="18"/>
                      <w:szCs w:val="18"/>
                    </w:rPr>
                  </w:pPr>
                </w:p>
              </w:tc>
              <w:tc>
                <w:tcPr>
                  <w:tcW w:w="1082" w:type="dxa"/>
                  <w:tcBorders>
                    <w:top w:val="single" w:color="auto" w:sz="4" w:space="0"/>
                    <w:left w:val="single" w:color="auto" w:sz="4" w:space="0"/>
                    <w:bottom w:val="single" w:color="auto" w:sz="4" w:space="0"/>
                    <w:right w:val="single" w:color="auto" w:sz="4" w:space="0"/>
                    <w:tl2br w:val="nil"/>
                    <w:tr2bl w:val="nil"/>
                  </w:tcBorders>
                  <w:vAlign w:val="center"/>
                </w:tcPr>
                <w:p>
                  <w:pPr>
                    <w:spacing w:line="440" w:lineRule="exact"/>
                    <w:jc w:val="center"/>
                    <w:rPr>
                      <w:rFonts w:ascii="宋体" w:hAnsi="宋体" w:cs="宋体"/>
                      <w:bCs/>
                      <w:sz w:val="18"/>
                      <w:szCs w:val="18"/>
                    </w:rPr>
                  </w:pPr>
                  <w:r>
                    <w:rPr>
                      <w:rFonts w:hint="eastAsia" w:ascii="宋体" w:hAnsi="宋体" w:cs="宋体"/>
                      <w:bCs/>
                      <w:sz w:val="18"/>
                      <w:szCs w:val="18"/>
                      <w:lang w:val="en-US" w:eastAsia="zh-CN"/>
                    </w:rPr>
                    <w:t>0.5</w:t>
                  </w:r>
                </w:p>
              </w:tc>
              <w:tc>
                <w:tcPr>
                  <w:tcW w:w="779" w:type="dxa"/>
                  <w:tcBorders>
                    <w:top w:val="single" w:color="auto" w:sz="4" w:space="0"/>
                    <w:left w:val="single" w:color="auto" w:sz="4" w:space="0"/>
                    <w:bottom w:val="single" w:color="auto" w:sz="4" w:space="0"/>
                    <w:right w:val="single" w:color="auto" w:sz="4" w:space="0"/>
                    <w:tl2br w:val="nil"/>
                    <w:tr2bl w:val="nil"/>
                  </w:tcBorders>
                  <w:vAlign w:val="center"/>
                </w:tcPr>
                <w:p>
                  <w:pPr>
                    <w:spacing w:line="440" w:lineRule="exact"/>
                    <w:jc w:val="center"/>
                    <w:rPr>
                      <w:rFonts w:ascii="宋体" w:hAnsi="宋体" w:cs="宋体"/>
                      <w:bCs/>
                      <w:sz w:val="18"/>
                      <w:szCs w:val="18"/>
                    </w:rPr>
                  </w:pPr>
                  <w:r>
                    <w:rPr>
                      <w:rFonts w:hint="eastAsia" w:ascii="宋体" w:hAnsi="宋体" w:cs="宋体"/>
                      <w:bCs/>
                      <w:sz w:val="18"/>
                      <w:szCs w:val="18"/>
                      <w:lang w:val="en-US" w:eastAsia="zh-CN"/>
                    </w:rPr>
                    <w:t>0.5</w:t>
                  </w:r>
                </w:p>
              </w:tc>
              <w:tc>
                <w:tcPr>
                  <w:tcW w:w="1237" w:type="dxa"/>
                  <w:vMerge w:val="continue"/>
                  <w:tcBorders>
                    <w:left w:val="single" w:color="auto" w:sz="4" w:space="0"/>
                    <w:bottom w:val="single" w:color="auto" w:sz="4" w:space="0"/>
                    <w:right w:val="single" w:color="auto" w:sz="4" w:space="0"/>
                    <w:tl2br w:val="nil"/>
                    <w:tr2bl w:val="nil"/>
                  </w:tcBorders>
                  <w:vAlign w:val="center"/>
                </w:tcPr>
                <w:p>
                  <w:pPr>
                    <w:spacing w:line="440" w:lineRule="exact"/>
                    <w:jc w:val="center"/>
                    <w:rPr>
                      <w:rFonts w:ascii="宋体" w:hAnsi="宋体" w:cs="宋体"/>
                      <w:bCs/>
                      <w:sz w:val="24"/>
                      <w:szCs w:val="24"/>
                    </w:rPr>
                  </w:pPr>
                </w:p>
              </w:tc>
            </w:tr>
          </w:tbl>
          <w:p>
            <w:pPr>
              <w:widowControl/>
              <w:jc w:val="left"/>
              <w:textAlignment w:val="center"/>
              <w:rPr>
                <w:rFonts w:ascii="宋体" w:hAnsi="宋体" w:cs="宋体"/>
                <w:sz w:val="18"/>
                <w:szCs w:val="18"/>
              </w:rPr>
            </w:pPr>
            <w:r>
              <w:rPr>
                <w:rFonts w:hint="eastAsia" w:ascii="宋体" w:hAnsi="宋体" w:cs="宋体"/>
                <w:sz w:val="18"/>
                <w:szCs w:val="18"/>
              </w:rPr>
              <w:t>注：1、若监理工程师或招标人认为投标人配备的机械设备不能满足现场施工的需要，或不能保证工程质量和进度时，招标人有权要求投标人增加。</w:t>
            </w:r>
          </w:p>
          <w:p>
            <w:pPr>
              <w:widowControl/>
              <w:ind w:firstLine="360" w:firstLineChars="200"/>
              <w:jc w:val="left"/>
              <w:textAlignment w:val="center"/>
              <w:rPr>
                <w:rFonts w:hint="eastAsia" w:ascii="宋体" w:hAnsi="宋体" w:cs="宋体"/>
                <w:sz w:val="18"/>
                <w:szCs w:val="18"/>
              </w:rPr>
            </w:pPr>
            <w:r>
              <w:rPr>
                <w:rFonts w:hint="eastAsia" w:ascii="宋体" w:hAnsi="宋体" w:cs="宋体"/>
                <w:sz w:val="18"/>
                <w:szCs w:val="18"/>
                <w:lang w:val="en-US" w:eastAsia="zh-CN"/>
              </w:rPr>
              <w:t>2、</w:t>
            </w:r>
            <w:r>
              <w:rPr>
                <w:rFonts w:hint="eastAsia" w:ascii="宋体" w:hAnsi="宋体" w:cs="宋体"/>
                <w:sz w:val="18"/>
                <w:szCs w:val="18"/>
              </w:rPr>
              <w:t>本表中的总数量为承包人中标后向发包人承诺的投入最低设备要求，并以书面形式纳入合同附件。</w:t>
            </w:r>
          </w:p>
          <w:p>
            <w:pPr>
              <w:widowControl/>
              <w:ind w:firstLine="360" w:firstLineChars="200"/>
              <w:jc w:val="left"/>
              <w:textAlignment w:val="center"/>
            </w:pPr>
            <w:r>
              <w:rPr>
                <w:rFonts w:hint="eastAsia" w:ascii="宋体" w:hAnsi="宋体" w:cs="宋体"/>
                <w:b w:val="0"/>
                <w:bCs w:val="0"/>
                <w:sz w:val="18"/>
                <w:szCs w:val="18"/>
                <w:lang w:val="en-US" w:eastAsia="zh-CN"/>
              </w:rPr>
              <w:t>3、设备需具备施工能力满足实际施工需要，自有设备以购买方发票或公证机关出具的公证书为准。</w:t>
            </w:r>
          </w:p>
          <w:p>
            <w:pPr>
              <w:widowControl/>
              <w:numPr>
                <w:ilvl w:val="255"/>
                <w:numId w:val="0"/>
              </w:numPr>
              <w:jc w:val="left"/>
              <w:textAlignment w:val="center"/>
              <w:rPr>
                <w:rFonts w:ascii="宋体" w:hAnsi="宋体" w:cs="宋体"/>
                <w:kern w:val="0"/>
                <w:sz w:val="18"/>
                <w:szCs w:val="18"/>
                <w:lang w:bidi="ar"/>
              </w:rPr>
            </w:pPr>
          </w:p>
        </w:tc>
      </w:tr>
    </w:tbl>
    <w:p>
      <w:pPr>
        <w:pStyle w:val="2"/>
        <w:ind w:firstLine="0"/>
        <w:jc w:val="left"/>
      </w:pPr>
      <w:r>
        <w:rPr>
          <w:rFonts w:hint="eastAsia" w:ascii="宋体" w:hAnsi="宋体" w:eastAsia="宋体" w:cs="宋体"/>
          <w:b/>
          <w:sz w:val="28"/>
          <w:szCs w:val="28"/>
        </w:rPr>
        <w:t>附表四</w:t>
      </w:r>
    </w:p>
    <w:tbl>
      <w:tblPr>
        <w:tblStyle w:val="24"/>
        <w:tblW w:w="9638" w:type="dxa"/>
        <w:jc w:val="center"/>
        <w:tblBorders>
          <w:top w:val="none" w:color="auto" w:sz="0" w:space="0"/>
          <w:left w:val="none" w:color="auto" w:sz="0" w:space="0"/>
          <w:bottom w:val="none" w:color="auto" w:sz="0" w:space="0"/>
          <w:right w:val="none" w:color="auto" w:sz="0" w:space="0"/>
          <w:insideH w:val="none" w:color="auto" w:sz="0" w:space="0"/>
          <w:insideV w:val="single" w:color="000000" w:sz="4" w:space="0"/>
        </w:tblBorders>
        <w:tblLayout w:type="fixed"/>
        <w:tblCellMar>
          <w:top w:w="0" w:type="dxa"/>
          <w:left w:w="0" w:type="dxa"/>
          <w:bottom w:w="0" w:type="dxa"/>
          <w:right w:w="0" w:type="dxa"/>
        </w:tblCellMar>
      </w:tblPr>
      <w:tblGrid>
        <w:gridCol w:w="9638"/>
      </w:tblGrid>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CellMar>
            <w:top w:w="0" w:type="dxa"/>
            <w:left w:w="0" w:type="dxa"/>
            <w:bottom w:w="0" w:type="dxa"/>
            <w:right w:w="0" w:type="dxa"/>
          </w:tblCellMar>
        </w:tblPrEx>
        <w:trPr>
          <w:trHeight w:val="1196" w:hRule="atLeast"/>
          <w:jc w:val="center"/>
        </w:trPr>
        <w:tc>
          <w:tcPr>
            <w:tcW w:w="9638" w:type="dxa"/>
            <w:tcBorders>
              <w:tl2br w:val="nil"/>
              <w:tr2bl w:val="nil"/>
            </w:tcBorders>
            <w:tcMar>
              <w:top w:w="15" w:type="dxa"/>
              <w:left w:w="15" w:type="dxa"/>
              <w:right w:w="15" w:type="dxa"/>
            </w:tcMar>
            <w:vAlign w:val="center"/>
          </w:tcPr>
          <w:p>
            <w:pPr>
              <w:keepNext w:val="0"/>
              <w:keepLines w:val="0"/>
              <w:widowControl/>
              <w:suppressLineNumbers w:val="0"/>
              <w:ind w:firstLine="0" w:firstLineChars="0"/>
              <w:jc w:val="center"/>
              <w:textAlignment w:val="auto"/>
              <w:rPr>
                <w:rFonts w:hint="eastAsia" w:ascii="仿宋" w:hAnsi="仿宋" w:eastAsia="仿宋" w:cs="仿宋"/>
                <w:b/>
                <w:bCs w:val="0"/>
                <w:color w:val="auto"/>
                <w:kern w:val="0"/>
                <w:sz w:val="28"/>
                <w:szCs w:val="28"/>
                <w:highlight w:val="none"/>
                <w:u w:val="none"/>
                <w:lang w:val="en-US" w:eastAsia="zh-CN" w:bidi="ar"/>
              </w:rPr>
            </w:pPr>
            <w:r>
              <w:rPr>
                <w:rFonts w:hint="eastAsia" w:ascii="仿宋" w:hAnsi="仿宋" w:eastAsia="仿宋" w:cs="仿宋"/>
                <w:b/>
                <w:bCs w:val="0"/>
                <w:color w:val="auto"/>
                <w:kern w:val="0"/>
                <w:sz w:val="28"/>
                <w:szCs w:val="28"/>
                <w:highlight w:val="none"/>
                <w:u w:val="none"/>
                <w:lang w:val="en-US" w:eastAsia="zh-CN" w:bidi="ar"/>
              </w:rPr>
              <w:t>开梁高速公路项目KL-TJ1-03～12土建劳务合作</w:t>
            </w:r>
            <w:r>
              <w:rPr>
                <w:rFonts w:hint="eastAsia" w:ascii="仿宋" w:hAnsi="仿宋" w:eastAsia="仿宋" w:cs="仿宋"/>
                <w:b/>
                <w:bCs w:val="0"/>
                <w:color w:val="auto"/>
                <w:kern w:val="0"/>
                <w:sz w:val="28"/>
                <w:szCs w:val="28"/>
                <w:highlight w:val="none"/>
                <w:u w:val="none"/>
                <w:lang w:eastAsia="zh-CN" w:bidi="ar"/>
              </w:rPr>
              <w:t>各</w:t>
            </w:r>
            <w:r>
              <w:rPr>
                <w:rFonts w:hint="eastAsia" w:ascii="仿宋" w:hAnsi="仿宋" w:eastAsia="仿宋" w:cs="仿宋"/>
                <w:b/>
                <w:bCs/>
                <w:color w:val="auto"/>
                <w:sz w:val="28"/>
                <w:szCs w:val="28"/>
                <w:highlight w:val="none"/>
                <w:lang w:eastAsia="zh-CN"/>
              </w:rPr>
              <w:t>分段拟</w:t>
            </w:r>
            <w:r>
              <w:rPr>
                <w:rFonts w:hint="eastAsia" w:ascii="仿宋" w:hAnsi="仿宋" w:eastAsia="仿宋" w:cs="仿宋"/>
                <w:b/>
                <w:i w:val="0"/>
                <w:color w:val="auto"/>
                <w:kern w:val="0"/>
                <w:sz w:val="28"/>
                <w:szCs w:val="28"/>
                <w:highlight w:val="none"/>
                <w:u w:val="none"/>
                <w:lang w:val="en-US" w:eastAsia="zh-CN" w:bidi="ar"/>
              </w:rPr>
              <w:t>投入设备配置表</w:t>
            </w:r>
          </w:p>
          <w:p>
            <w:pPr>
              <w:pStyle w:val="2"/>
              <w:ind w:firstLine="3292" w:firstLineChars="1171"/>
              <w:rPr>
                <w:rFonts w:ascii="宋体" w:hAnsi="宋体" w:cs="宋体"/>
                <w:b/>
                <w:sz w:val="28"/>
                <w:szCs w:val="28"/>
              </w:rPr>
            </w:pPr>
            <w:r>
              <w:rPr>
                <w:rFonts w:hint="eastAsia" w:ascii="仿宋" w:hAnsi="仿宋" w:eastAsia="仿宋" w:cs="仿宋"/>
                <w:b/>
                <w:bCs w:val="0"/>
                <w:color w:val="auto"/>
                <w:kern w:val="0"/>
                <w:sz w:val="28"/>
                <w:szCs w:val="28"/>
                <w:highlight w:val="none"/>
                <w:u w:val="none"/>
                <w:lang w:val="en-US" w:eastAsia="zh-CN" w:bidi="ar"/>
              </w:rPr>
              <w:t>适用于KL-TJ1-0</w:t>
            </w:r>
            <w:r>
              <w:rPr>
                <w:rFonts w:hint="eastAsia" w:cs="仿宋"/>
                <w:b/>
                <w:bCs w:val="0"/>
                <w:color w:val="auto"/>
                <w:kern w:val="0"/>
                <w:sz w:val="28"/>
                <w:szCs w:val="28"/>
                <w:highlight w:val="none"/>
                <w:u w:val="none"/>
                <w:lang w:val="en-US" w:eastAsia="zh-CN" w:bidi="ar"/>
              </w:rPr>
              <w:t>9</w:t>
            </w:r>
            <w:r>
              <w:rPr>
                <w:rFonts w:hint="eastAsia" w:ascii="仿宋" w:hAnsi="仿宋" w:eastAsia="仿宋" w:cs="仿宋"/>
                <w:b/>
                <w:bCs w:val="0"/>
                <w:color w:val="auto"/>
                <w:kern w:val="0"/>
                <w:sz w:val="28"/>
                <w:szCs w:val="28"/>
                <w:highlight w:val="none"/>
                <w:u w:val="none"/>
                <w:lang w:val="en-US" w:eastAsia="zh-CN" w:bidi="ar"/>
              </w:rPr>
              <w:t>分段</w:t>
            </w:r>
            <w:r>
              <w:rPr>
                <w:rFonts w:hint="eastAsia" w:ascii="仿宋" w:hAnsi="仿宋" w:eastAsia="仿宋" w:cs="仿宋"/>
                <w:b/>
                <w:i w:val="0"/>
                <w:color w:val="auto"/>
                <w:kern w:val="0"/>
                <w:sz w:val="28"/>
                <w:szCs w:val="28"/>
                <w:highlight w:val="none"/>
                <w:u w:val="none"/>
                <w:lang w:val="en-US" w:eastAsia="zh-CN" w:bidi="ar"/>
              </w:rPr>
              <w:t>(最低要求）</w:t>
            </w:r>
          </w:p>
        </w:tc>
      </w:tr>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CellMar>
            <w:top w:w="0" w:type="dxa"/>
            <w:left w:w="0" w:type="dxa"/>
            <w:bottom w:w="0" w:type="dxa"/>
            <w:right w:w="0" w:type="dxa"/>
          </w:tblCellMar>
        </w:tblPrEx>
        <w:trPr>
          <w:trHeight w:val="12348" w:hRule="exact"/>
          <w:jc w:val="center"/>
        </w:trPr>
        <w:tc>
          <w:tcPr>
            <w:tcW w:w="9638" w:type="dxa"/>
            <w:tcBorders>
              <w:tl2br w:val="nil"/>
              <w:tr2bl w:val="nil"/>
            </w:tcBorders>
            <w:tcMar>
              <w:top w:w="15" w:type="dxa"/>
              <w:left w:w="15" w:type="dxa"/>
              <w:right w:w="15" w:type="dxa"/>
            </w:tcMar>
            <w:vAlign w:val="center"/>
          </w:tcPr>
          <w:tbl>
            <w:tblPr>
              <w:tblStyle w:val="24"/>
              <w:tblW w:w="8797" w:type="dxa"/>
              <w:jc w:val="center"/>
              <w:tblLayout w:type="fixed"/>
              <w:tblCellMar>
                <w:top w:w="0" w:type="dxa"/>
                <w:left w:w="108" w:type="dxa"/>
                <w:bottom w:w="0" w:type="dxa"/>
                <w:right w:w="108" w:type="dxa"/>
              </w:tblCellMar>
            </w:tblPr>
            <w:tblGrid>
              <w:gridCol w:w="676"/>
              <w:gridCol w:w="1688"/>
              <w:gridCol w:w="1061"/>
              <w:gridCol w:w="690"/>
              <w:gridCol w:w="797"/>
              <w:gridCol w:w="830"/>
              <w:gridCol w:w="1067"/>
              <w:gridCol w:w="767"/>
              <w:gridCol w:w="1221"/>
            </w:tblGrid>
            <w:tr>
              <w:tblPrEx>
                <w:tblCellMar>
                  <w:top w:w="0" w:type="dxa"/>
                  <w:left w:w="108" w:type="dxa"/>
                  <w:bottom w:w="0" w:type="dxa"/>
                  <w:right w:w="108" w:type="dxa"/>
                </w:tblCellMar>
              </w:tblPrEx>
              <w:trPr>
                <w:trHeight w:val="344" w:hRule="atLeast"/>
                <w:jc w:val="center"/>
              </w:trPr>
              <w:tc>
                <w:tcPr>
                  <w:tcW w:w="676" w:type="dxa"/>
                  <w:vMerge w:val="restart"/>
                  <w:tcBorders>
                    <w:top w:val="single" w:color="000000" w:sz="4" w:space="0"/>
                    <w:left w:val="single" w:color="000000" w:sz="4" w:space="0"/>
                    <w:right w:val="single" w:color="000000" w:sz="4" w:space="0"/>
                    <w:tl2br w:val="nil"/>
                    <w:tr2bl w:val="nil"/>
                  </w:tcBorders>
                  <w:vAlign w:val="center"/>
                </w:tcPr>
                <w:p>
                  <w:pPr>
                    <w:pStyle w:val="55"/>
                    <w:kinsoku w:val="0"/>
                    <w:overflowPunct w:val="0"/>
                    <w:spacing w:line="260" w:lineRule="exact"/>
                    <w:jc w:val="center"/>
                    <w:rPr>
                      <w:szCs w:val="21"/>
                    </w:rPr>
                  </w:pPr>
                  <w:r>
                    <w:rPr>
                      <w:rFonts w:hint="eastAsia"/>
                      <w:szCs w:val="21"/>
                    </w:rPr>
                    <w:t>序号</w:t>
                  </w:r>
                </w:p>
              </w:tc>
              <w:tc>
                <w:tcPr>
                  <w:tcW w:w="1688" w:type="dxa"/>
                  <w:vMerge w:val="restart"/>
                  <w:tcBorders>
                    <w:top w:val="single" w:color="000000" w:sz="4" w:space="0"/>
                    <w:left w:val="single" w:color="000000" w:sz="4" w:space="0"/>
                    <w:right w:val="single" w:color="000000" w:sz="4" w:space="0"/>
                    <w:tl2br w:val="nil"/>
                    <w:tr2bl w:val="nil"/>
                  </w:tcBorders>
                  <w:vAlign w:val="center"/>
                </w:tcPr>
                <w:p>
                  <w:pPr>
                    <w:pStyle w:val="55"/>
                    <w:kinsoku w:val="0"/>
                    <w:overflowPunct w:val="0"/>
                    <w:spacing w:line="260" w:lineRule="exact"/>
                    <w:jc w:val="center"/>
                    <w:rPr>
                      <w:szCs w:val="21"/>
                    </w:rPr>
                  </w:pPr>
                  <w:r>
                    <w:rPr>
                      <w:rFonts w:hint="eastAsia"/>
                      <w:szCs w:val="21"/>
                    </w:rPr>
                    <w:t>机械设备名称</w:t>
                  </w:r>
                </w:p>
              </w:tc>
              <w:tc>
                <w:tcPr>
                  <w:tcW w:w="1061" w:type="dxa"/>
                  <w:vMerge w:val="restart"/>
                  <w:tcBorders>
                    <w:top w:val="single" w:color="000000" w:sz="4" w:space="0"/>
                    <w:left w:val="single" w:color="000000" w:sz="4" w:space="0"/>
                    <w:right w:val="single" w:color="000000" w:sz="4" w:space="0"/>
                    <w:tl2br w:val="nil"/>
                    <w:tr2bl w:val="nil"/>
                  </w:tcBorders>
                  <w:vAlign w:val="center"/>
                </w:tcPr>
                <w:p>
                  <w:pPr>
                    <w:spacing w:line="440" w:lineRule="exact"/>
                    <w:jc w:val="center"/>
                    <w:rPr>
                      <w:rFonts w:ascii="宋体" w:hAnsi="宋体" w:cs="宋体"/>
                      <w:bCs/>
                      <w:szCs w:val="21"/>
                    </w:rPr>
                  </w:pPr>
                  <w:r>
                    <w:rPr>
                      <w:rFonts w:hint="eastAsia" w:ascii="宋体" w:hAnsi="宋体" w:cs="宋体"/>
                      <w:bCs/>
                      <w:szCs w:val="21"/>
                    </w:rPr>
                    <w:t>规格、型号</w:t>
                  </w:r>
                </w:p>
              </w:tc>
              <w:tc>
                <w:tcPr>
                  <w:tcW w:w="690" w:type="dxa"/>
                  <w:vMerge w:val="restart"/>
                  <w:tcBorders>
                    <w:top w:val="single" w:color="000000" w:sz="4" w:space="0"/>
                    <w:left w:val="single" w:color="000000" w:sz="4" w:space="0"/>
                    <w:right w:val="single" w:color="000000" w:sz="4" w:space="0"/>
                    <w:tl2br w:val="nil"/>
                    <w:tr2bl w:val="nil"/>
                  </w:tcBorders>
                  <w:vAlign w:val="center"/>
                </w:tcPr>
                <w:p>
                  <w:pPr>
                    <w:spacing w:line="440" w:lineRule="exact"/>
                    <w:jc w:val="center"/>
                    <w:rPr>
                      <w:rFonts w:ascii="宋体" w:hAnsi="宋体" w:cs="宋体"/>
                      <w:bCs/>
                      <w:szCs w:val="21"/>
                    </w:rPr>
                  </w:pPr>
                  <w:r>
                    <w:rPr>
                      <w:rFonts w:hint="eastAsia" w:ascii="宋体" w:hAnsi="宋体" w:cs="宋体"/>
                      <w:bCs/>
                      <w:szCs w:val="21"/>
                    </w:rPr>
                    <w:t>单位</w:t>
                  </w:r>
                </w:p>
              </w:tc>
              <w:tc>
                <w:tcPr>
                  <w:tcW w:w="1627" w:type="dxa"/>
                  <w:gridSpan w:val="2"/>
                  <w:tcBorders>
                    <w:top w:val="single" w:color="000000" w:sz="4" w:space="0"/>
                    <w:left w:val="single" w:color="000000" w:sz="4" w:space="0"/>
                    <w:bottom w:val="single" w:color="000000" w:sz="4" w:space="0"/>
                    <w:right w:val="single" w:color="000000" w:sz="4" w:space="0"/>
                    <w:tl2br w:val="nil"/>
                    <w:tr2bl w:val="nil"/>
                  </w:tcBorders>
                  <w:vAlign w:val="center"/>
                </w:tcPr>
                <w:p>
                  <w:pPr>
                    <w:pStyle w:val="55"/>
                    <w:spacing w:line="260" w:lineRule="exact"/>
                    <w:ind w:firstLine="210" w:firstLineChars="100"/>
                    <w:jc w:val="center"/>
                    <w:rPr>
                      <w:bCs/>
                      <w:szCs w:val="21"/>
                      <w:lang w:val="en-US" w:bidi="ar-SA"/>
                    </w:rPr>
                  </w:pPr>
                  <w:r>
                    <w:rPr>
                      <w:rFonts w:hint="eastAsia"/>
                      <w:szCs w:val="21"/>
                      <w:lang w:val="en-US" w:bidi="ar-SA"/>
                    </w:rPr>
                    <w:t>基本要求</w:t>
                  </w:r>
                </w:p>
              </w:tc>
              <w:tc>
                <w:tcPr>
                  <w:tcW w:w="1067" w:type="dxa"/>
                  <w:vMerge w:val="restart"/>
                  <w:tcBorders>
                    <w:top w:val="single" w:color="000000" w:sz="4" w:space="0"/>
                    <w:left w:val="single" w:color="000000" w:sz="4" w:space="0"/>
                    <w:right w:val="single" w:color="000000" w:sz="4" w:space="0"/>
                    <w:tl2br w:val="nil"/>
                    <w:tr2bl w:val="nil"/>
                  </w:tcBorders>
                  <w:vAlign w:val="center"/>
                </w:tcPr>
                <w:p>
                  <w:pPr>
                    <w:kinsoku w:val="0"/>
                    <w:overflowPunct w:val="0"/>
                    <w:spacing w:line="260" w:lineRule="exact"/>
                    <w:jc w:val="center"/>
                    <w:rPr>
                      <w:rFonts w:cs="宋体"/>
                      <w:szCs w:val="21"/>
                    </w:rPr>
                  </w:pPr>
                  <w:r>
                    <w:rPr>
                      <w:rFonts w:hint="eastAsia" w:ascii="宋体" w:hAnsi="宋体" w:cs="宋体"/>
                    </w:rPr>
                    <w:t>每增加一台自有设备加分值</w:t>
                  </w:r>
                </w:p>
              </w:tc>
              <w:tc>
                <w:tcPr>
                  <w:tcW w:w="767" w:type="dxa"/>
                  <w:vMerge w:val="restart"/>
                  <w:tcBorders>
                    <w:top w:val="single" w:color="000000" w:sz="4" w:space="0"/>
                    <w:left w:val="single" w:color="000000" w:sz="4" w:space="0"/>
                    <w:right w:val="single" w:color="000000" w:sz="4" w:space="0"/>
                    <w:tl2br w:val="nil"/>
                    <w:tr2bl w:val="nil"/>
                  </w:tcBorders>
                  <w:vAlign w:val="center"/>
                </w:tcPr>
                <w:p>
                  <w:pPr>
                    <w:pStyle w:val="55"/>
                    <w:kinsoku w:val="0"/>
                    <w:overflowPunct w:val="0"/>
                    <w:spacing w:line="260" w:lineRule="exact"/>
                    <w:jc w:val="center"/>
                    <w:rPr>
                      <w:szCs w:val="21"/>
                      <w:lang w:val="en-US" w:bidi="ar-SA"/>
                    </w:rPr>
                  </w:pPr>
                  <w:r>
                    <w:rPr>
                      <w:rFonts w:hint="eastAsia"/>
                      <w:szCs w:val="21"/>
                      <w:lang w:val="en-US" w:bidi="ar-SA"/>
                    </w:rPr>
                    <w:t>加分上限</w:t>
                  </w:r>
                </w:p>
              </w:tc>
              <w:tc>
                <w:tcPr>
                  <w:tcW w:w="1221" w:type="dxa"/>
                  <w:vMerge w:val="restart"/>
                  <w:tcBorders>
                    <w:top w:val="single" w:color="000000" w:sz="4" w:space="0"/>
                    <w:left w:val="single" w:color="000000" w:sz="4" w:space="0"/>
                    <w:right w:val="single" w:color="000000" w:sz="4" w:space="0"/>
                    <w:tl2br w:val="nil"/>
                    <w:tr2bl w:val="nil"/>
                  </w:tcBorders>
                  <w:vAlign w:val="center"/>
                </w:tcPr>
                <w:p>
                  <w:pPr>
                    <w:pStyle w:val="55"/>
                    <w:kinsoku w:val="0"/>
                    <w:overflowPunct w:val="0"/>
                    <w:spacing w:line="260" w:lineRule="exact"/>
                    <w:jc w:val="center"/>
                    <w:rPr>
                      <w:szCs w:val="21"/>
                      <w:lang w:val="en-US" w:bidi="ar-SA"/>
                    </w:rPr>
                  </w:pPr>
                  <w:r>
                    <w:rPr>
                      <w:rFonts w:hint="eastAsia"/>
                      <w:szCs w:val="21"/>
                      <w:lang w:val="en-US" w:bidi="ar-SA"/>
                    </w:rPr>
                    <w:t>备注</w:t>
                  </w:r>
                </w:p>
              </w:tc>
            </w:tr>
            <w:tr>
              <w:tblPrEx>
                <w:tblCellMar>
                  <w:top w:w="0" w:type="dxa"/>
                  <w:left w:w="108" w:type="dxa"/>
                  <w:bottom w:w="0" w:type="dxa"/>
                  <w:right w:w="108" w:type="dxa"/>
                </w:tblCellMar>
              </w:tblPrEx>
              <w:trPr>
                <w:trHeight w:val="378" w:hRule="atLeast"/>
                <w:jc w:val="center"/>
              </w:trPr>
              <w:tc>
                <w:tcPr>
                  <w:tcW w:w="676" w:type="dxa"/>
                  <w:vMerge w:val="continue"/>
                  <w:tcBorders>
                    <w:left w:val="single" w:color="000000" w:sz="4" w:space="0"/>
                    <w:bottom w:val="single" w:color="000000" w:sz="4" w:space="0"/>
                    <w:right w:val="single" w:color="000000" w:sz="4" w:space="0"/>
                    <w:tl2br w:val="nil"/>
                    <w:tr2bl w:val="nil"/>
                  </w:tcBorders>
                  <w:vAlign w:val="center"/>
                </w:tcPr>
                <w:p>
                  <w:pPr>
                    <w:spacing w:line="440" w:lineRule="exact"/>
                    <w:jc w:val="center"/>
                    <w:rPr>
                      <w:szCs w:val="21"/>
                    </w:rPr>
                  </w:pPr>
                </w:p>
              </w:tc>
              <w:tc>
                <w:tcPr>
                  <w:tcW w:w="1688" w:type="dxa"/>
                  <w:vMerge w:val="continue"/>
                  <w:tcBorders>
                    <w:left w:val="single" w:color="000000" w:sz="4" w:space="0"/>
                    <w:bottom w:val="single" w:color="000000" w:sz="4" w:space="0"/>
                    <w:right w:val="single" w:color="000000" w:sz="4" w:space="0"/>
                    <w:tl2br w:val="nil"/>
                    <w:tr2bl w:val="nil"/>
                  </w:tcBorders>
                  <w:vAlign w:val="center"/>
                </w:tcPr>
                <w:p>
                  <w:pPr>
                    <w:spacing w:line="440" w:lineRule="exact"/>
                    <w:jc w:val="center"/>
                    <w:rPr>
                      <w:szCs w:val="21"/>
                    </w:rPr>
                  </w:pPr>
                </w:p>
              </w:tc>
              <w:tc>
                <w:tcPr>
                  <w:tcW w:w="1061" w:type="dxa"/>
                  <w:vMerge w:val="continue"/>
                  <w:tcBorders>
                    <w:left w:val="single" w:color="000000" w:sz="4" w:space="0"/>
                    <w:bottom w:val="single" w:color="000000" w:sz="4" w:space="0"/>
                    <w:right w:val="single" w:color="000000" w:sz="4" w:space="0"/>
                    <w:tl2br w:val="nil"/>
                    <w:tr2bl w:val="nil"/>
                  </w:tcBorders>
                  <w:vAlign w:val="center"/>
                </w:tcPr>
                <w:p>
                  <w:pPr>
                    <w:spacing w:line="440" w:lineRule="exact"/>
                    <w:jc w:val="center"/>
                    <w:rPr>
                      <w:szCs w:val="21"/>
                    </w:rPr>
                  </w:pPr>
                </w:p>
              </w:tc>
              <w:tc>
                <w:tcPr>
                  <w:tcW w:w="690" w:type="dxa"/>
                  <w:vMerge w:val="continue"/>
                  <w:tcBorders>
                    <w:left w:val="single" w:color="000000" w:sz="4" w:space="0"/>
                    <w:bottom w:val="single" w:color="000000" w:sz="4" w:space="0"/>
                    <w:right w:val="single" w:color="000000" w:sz="4" w:space="0"/>
                    <w:tl2br w:val="nil"/>
                    <w:tr2bl w:val="nil"/>
                  </w:tcBorders>
                  <w:vAlign w:val="center"/>
                </w:tcPr>
                <w:p>
                  <w:pPr>
                    <w:spacing w:line="440" w:lineRule="exact"/>
                    <w:jc w:val="center"/>
                    <w:rPr>
                      <w:szCs w:val="21"/>
                    </w:rPr>
                  </w:pPr>
                </w:p>
              </w:tc>
              <w:tc>
                <w:tcPr>
                  <w:tcW w:w="797" w:type="dxa"/>
                  <w:tcBorders>
                    <w:top w:val="single" w:color="000000" w:sz="4" w:space="0"/>
                    <w:left w:val="single" w:color="000000" w:sz="4" w:space="0"/>
                    <w:bottom w:val="single" w:color="000000" w:sz="4" w:space="0"/>
                    <w:right w:val="single" w:color="000000" w:sz="4" w:space="0"/>
                    <w:tl2br w:val="nil"/>
                    <w:tr2bl w:val="nil"/>
                  </w:tcBorders>
                  <w:vAlign w:val="center"/>
                </w:tcPr>
                <w:p>
                  <w:pPr>
                    <w:pStyle w:val="55"/>
                    <w:spacing w:line="260" w:lineRule="exact"/>
                    <w:jc w:val="center"/>
                    <w:rPr>
                      <w:bCs/>
                      <w:szCs w:val="21"/>
                      <w:lang w:val="en-US" w:bidi="ar-SA"/>
                    </w:rPr>
                  </w:pPr>
                  <w:r>
                    <w:rPr>
                      <w:rFonts w:hint="eastAsia"/>
                      <w:szCs w:val="21"/>
                      <w:lang w:val="en-US" w:bidi="ar-SA"/>
                    </w:rPr>
                    <w:t>总数量</w:t>
                  </w:r>
                </w:p>
              </w:tc>
              <w:tc>
                <w:tcPr>
                  <w:tcW w:w="830" w:type="dxa"/>
                  <w:tcBorders>
                    <w:left w:val="single" w:color="000000" w:sz="4" w:space="0"/>
                    <w:bottom w:val="single" w:color="000000" w:sz="4" w:space="0"/>
                    <w:right w:val="single" w:color="000000" w:sz="4" w:space="0"/>
                    <w:tl2br w:val="nil"/>
                    <w:tr2bl w:val="nil"/>
                  </w:tcBorders>
                  <w:vAlign w:val="center"/>
                </w:tcPr>
                <w:p>
                  <w:pPr>
                    <w:pStyle w:val="55"/>
                    <w:spacing w:line="260" w:lineRule="exact"/>
                    <w:jc w:val="center"/>
                    <w:rPr>
                      <w:bCs/>
                      <w:szCs w:val="21"/>
                      <w:lang w:val="en-US" w:bidi="ar-SA"/>
                    </w:rPr>
                  </w:pPr>
                  <w:r>
                    <w:rPr>
                      <w:rFonts w:hint="eastAsia"/>
                      <w:szCs w:val="21"/>
                      <w:lang w:val="en-US" w:bidi="ar-SA"/>
                    </w:rPr>
                    <w:t>自有设备</w:t>
                  </w:r>
                </w:p>
              </w:tc>
              <w:tc>
                <w:tcPr>
                  <w:tcW w:w="1067" w:type="dxa"/>
                  <w:vMerge w:val="continue"/>
                  <w:tcBorders>
                    <w:left w:val="single" w:color="000000" w:sz="4" w:space="0"/>
                    <w:bottom w:val="single" w:color="auto" w:sz="4" w:space="0"/>
                    <w:right w:val="single" w:color="000000" w:sz="4" w:space="0"/>
                    <w:tl2br w:val="nil"/>
                    <w:tr2bl w:val="nil"/>
                  </w:tcBorders>
                  <w:vAlign w:val="center"/>
                </w:tcPr>
                <w:p>
                  <w:pPr>
                    <w:spacing w:line="440" w:lineRule="exact"/>
                    <w:jc w:val="center"/>
                    <w:rPr>
                      <w:rFonts w:ascii="宋体" w:hAnsi="宋体" w:cs="宋体"/>
                      <w:bCs/>
                      <w:szCs w:val="21"/>
                    </w:rPr>
                  </w:pPr>
                </w:p>
              </w:tc>
              <w:tc>
                <w:tcPr>
                  <w:tcW w:w="767" w:type="dxa"/>
                  <w:vMerge w:val="continue"/>
                  <w:tcBorders>
                    <w:left w:val="single" w:color="000000" w:sz="4" w:space="0"/>
                    <w:bottom w:val="single" w:color="auto" w:sz="4" w:space="0"/>
                    <w:right w:val="single" w:color="000000" w:sz="4" w:space="0"/>
                    <w:tl2br w:val="nil"/>
                    <w:tr2bl w:val="nil"/>
                  </w:tcBorders>
                  <w:vAlign w:val="center"/>
                </w:tcPr>
                <w:p>
                  <w:pPr>
                    <w:spacing w:line="440" w:lineRule="exact"/>
                    <w:jc w:val="center"/>
                    <w:rPr>
                      <w:rFonts w:ascii="宋体" w:hAnsi="宋体" w:cs="宋体"/>
                      <w:bCs/>
                      <w:szCs w:val="21"/>
                    </w:rPr>
                  </w:pPr>
                </w:p>
              </w:tc>
              <w:tc>
                <w:tcPr>
                  <w:tcW w:w="1221" w:type="dxa"/>
                  <w:vMerge w:val="continue"/>
                  <w:tcBorders>
                    <w:left w:val="single" w:color="000000" w:sz="4" w:space="0"/>
                    <w:bottom w:val="single" w:color="000000" w:sz="4" w:space="0"/>
                    <w:right w:val="single" w:color="000000" w:sz="4" w:space="0"/>
                    <w:tl2br w:val="nil"/>
                    <w:tr2bl w:val="nil"/>
                  </w:tcBorders>
                  <w:vAlign w:val="center"/>
                </w:tcPr>
                <w:p>
                  <w:pPr>
                    <w:spacing w:line="440" w:lineRule="exact"/>
                    <w:jc w:val="center"/>
                    <w:rPr>
                      <w:rFonts w:ascii="宋体" w:hAnsi="宋体" w:cs="宋体"/>
                      <w:bCs/>
                      <w:szCs w:val="21"/>
                    </w:rPr>
                  </w:pPr>
                </w:p>
              </w:tc>
            </w:tr>
            <w:tr>
              <w:tblPrEx>
                <w:tblCellMar>
                  <w:top w:w="0" w:type="dxa"/>
                  <w:left w:w="108" w:type="dxa"/>
                  <w:bottom w:w="0" w:type="dxa"/>
                  <w:right w:w="108" w:type="dxa"/>
                </w:tblCellMar>
              </w:tblPrEx>
              <w:trPr>
                <w:trHeight w:val="454" w:hRule="atLeast"/>
                <w:jc w:val="center"/>
              </w:trPr>
              <w:tc>
                <w:tcPr>
                  <w:tcW w:w="676" w:type="dxa"/>
                  <w:tcBorders>
                    <w:top w:val="single" w:color="000000" w:sz="4" w:space="0"/>
                    <w:left w:val="single" w:color="000000" w:sz="4" w:space="0"/>
                    <w:bottom w:val="single" w:color="000000" w:sz="4" w:space="0"/>
                    <w:right w:val="single" w:color="000000" w:sz="4" w:space="0"/>
                    <w:tl2br w:val="nil"/>
                    <w:tr2bl w:val="nil"/>
                  </w:tcBorders>
                  <w:vAlign w:val="center"/>
                </w:tcPr>
                <w:p>
                  <w:pPr>
                    <w:pStyle w:val="55"/>
                    <w:kinsoku w:val="0"/>
                    <w:overflowPunct w:val="0"/>
                    <w:spacing w:line="260" w:lineRule="exact"/>
                    <w:jc w:val="center"/>
                    <w:rPr>
                      <w:rFonts w:hint="eastAsia" w:ascii="宋体" w:hAnsi="宋体" w:eastAsia="宋体" w:cs="宋体"/>
                      <w:sz w:val="18"/>
                      <w:szCs w:val="18"/>
                      <w:lang w:val="en-US"/>
                    </w:rPr>
                  </w:pPr>
                  <w:r>
                    <w:rPr>
                      <w:rFonts w:hint="eastAsia" w:ascii="宋体" w:hAnsi="宋体" w:eastAsia="宋体" w:cs="宋体"/>
                      <w:sz w:val="18"/>
                      <w:szCs w:val="18"/>
                      <w:lang w:val="en-US" w:eastAsia="zh-CN"/>
                    </w:rPr>
                    <w:t>1</w:t>
                  </w:r>
                </w:p>
              </w:tc>
              <w:tc>
                <w:tcPr>
                  <w:tcW w:w="1688" w:type="dxa"/>
                  <w:tcBorders>
                    <w:top w:val="single" w:color="000000" w:sz="4" w:space="0"/>
                    <w:left w:val="single" w:color="000000" w:sz="4" w:space="0"/>
                    <w:bottom w:val="single" w:color="000000" w:sz="4" w:space="0"/>
                    <w:right w:val="single" w:color="000000" w:sz="4" w:space="0"/>
                    <w:tl2br w:val="nil"/>
                    <w:tr2bl w:val="nil"/>
                  </w:tcBorders>
                  <w:vAlign w:val="top"/>
                </w:tcPr>
                <w:p>
                  <w:pPr>
                    <w:spacing w:line="440" w:lineRule="exact"/>
                    <w:jc w:val="center"/>
                    <w:rPr>
                      <w:rFonts w:hint="eastAsia" w:ascii="宋体" w:hAnsi="宋体" w:eastAsia="宋体" w:cs="宋体"/>
                      <w:bCs/>
                      <w:sz w:val="18"/>
                      <w:szCs w:val="18"/>
                    </w:rPr>
                  </w:pPr>
                  <w:r>
                    <w:rPr>
                      <w:rFonts w:hint="eastAsia" w:ascii="宋体" w:hAnsi="宋体" w:eastAsia="宋体" w:cs="宋体"/>
                      <w:bCs/>
                      <w:sz w:val="18"/>
                      <w:szCs w:val="18"/>
                      <w:lang w:val="en-US" w:eastAsia="zh-CN"/>
                    </w:rPr>
                    <w:t>拌合楼</w:t>
                  </w:r>
                </w:p>
              </w:tc>
              <w:tc>
                <w:tcPr>
                  <w:tcW w:w="1061"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40" w:lineRule="exact"/>
                    <w:jc w:val="center"/>
                    <w:rPr>
                      <w:rFonts w:hint="eastAsia" w:ascii="宋体" w:hAnsi="宋体" w:eastAsia="宋体" w:cs="宋体"/>
                      <w:bCs/>
                      <w:sz w:val="18"/>
                      <w:szCs w:val="18"/>
                      <w:lang w:val="en-US" w:eastAsia="zh-CN"/>
                    </w:rPr>
                  </w:pPr>
                  <w:r>
                    <w:rPr>
                      <w:rFonts w:hint="eastAsia" w:ascii="宋体" w:hAnsi="宋体" w:eastAsia="宋体" w:cs="宋体"/>
                      <w:bCs/>
                      <w:sz w:val="18"/>
                      <w:szCs w:val="18"/>
                      <w:lang w:val="en-US" w:eastAsia="zh-CN"/>
                    </w:rPr>
                    <w:t>120型</w:t>
                  </w:r>
                </w:p>
              </w:tc>
              <w:tc>
                <w:tcPr>
                  <w:tcW w:w="690"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40" w:lineRule="exact"/>
                    <w:jc w:val="center"/>
                    <w:rPr>
                      <w:rFonts w:hint="eastAsia" w:ascii="宋体" w:hAnsi="宋体" w:eastAsia="宋体" w:cs="宋体"/>
                      <w:bCs/>
                      <w:sz w:val="18"/>
                      <w:szCs w:val="18"/>
                    </w:rPr>
                  </w:pPr>
                  <w:r>
                    <w:rPr>
                      <w:rFonts w:hint="eastAsia" w:ascii="宋体" w:hAnsi="宋体" w:eastAsia="宋体" w:cs="宋体"/>
                      <w:bCs/>
                      <w:sz w:val="18"/>
                      <w:szCs w:val="18"/>
                      <w:lang w:val="en-US" w:eastAsia="zh-CN"/>
                    </w:rPr>
                    <w:t>台</w:t>
                  </w:r>
                </w:p>
              </w:tc>
              <w:tc>
                <w:tcPr>
                  <w:tcW w:w="797"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40" w:lineRule="exact"/>
                    <w:jc w:val="center"/>
                    <w:rPr>
                      <w:rFonts w:hint="eastAsia" w:ascii="宋体" w:hAnsi="宋体" w:eastAsia="宋体" w:cs="宋体"/>
                      <w:bCs/>
                      <w:sz w:val="18"/>
                      <w:szCs w:val="18"/>
                    </w:rPr>
                  </w:pPr>
                  <w:r>
                    <w:rPr>
                      <w:rFonts w:hint="eastAsia" w:ascii="宋体" w:hAnsi="宋体" w:eastAsia="宋体" w:cs="宋体"/>
                      <w:bCs/>
                      <w:sz w:val="18"/>
                      <w:szCs w:val="18"/>
                      <w:lang w:val="en-US" w:eastAsia="zh-CN"/>
                    </w:rPr>
                    <w:t>2</w:t>
                  </w:r>
                </w:p>
              </w:tc>
              <w:tc>
                <w:tcPr>
                  <w:tcW w:w="830" w:type="dxa"/>
                  <w:tcBorders>
                    <w:top w:val="single" w:color="000000" w:sz="4" w:space="0"/>
                    <w:left w:val="single" w:color="000000" w:sz="4" w:space="0"/>
                    <w:bottom w:val="single" w:color="000000" w:sz="4" w:space="0"/>
                    <w:right w:val="single" w:color="auto" w:sz="4" w:space="0"/>
                    <w:tl2br w:val="nil"/>
                    <w:tr2bl w:val="nil"/>
                  </w:tcBorders>
                  <w:vAlign w:val="center"/>
                </w:tcPr>
                <w:p>
                  <w:pPr>
                    <w:spacing w:line="440" w:lineRule="exact"/>
                    <w:jc w:val="center"/>
                    <w:rPr>
                      <w:rFonts w:hint="eastAsia" w:ascii="宋体" w:hAnsi="宋体" w:eastAsia="宋体" w:cs="宋体"/>
                      <w:bCs/>
                      <w:sz w:val="18"/>
                      <w:szCs w:val="18"/>
                    </w:rPr>
                  </w:pPr>
                  <w:r>
                    <w:rPr>
                      <w:rFonts w:hint="eastAsia" w:ascii="宋体" w:hAnsi="宋体" w:eastAsia="宋体" w:cs="宋体"/>
                      <w:bCs/>
                      <w:sz w:val="18"/>
                      <w:szCs w:val="18"/>
                      <w:lang w:val="en-US" w:eastAsia="zh-CN"/>
                    </w:rPr>
                    <w:t>1</w:t>
                  </w:r>
                </w:p>
              </w:tc>
              <w:tc>
                <w:tcPr>
                  <w:tcW w:w="1067" w:type="dxa"/>
                  <w:tcBorders>
                    <w:top w:val="single" w:color="auto" w:sz="4" w:space="0"/>
                    <w:left w:val="single" w:color="auto" w:sz="4" w:space="0"/>
                    <w:bottom w:val="single" w:color="auto" w:sz="4" w:space="0"/>
                    <w:right w:val="single" w:color="auto" w:sz="4" w:space="0"/>
                    <w:tl2br w:val="nil"/>
                    <w:tr2bl w:val="nil"/>
                  </w:tcBorders>
                  <w:vAlign w:val="center"/>
                </w:tcPr>
                <w:p>
                  <w:pPr>
                    <w:widowControl/>
                    <w:jc w:val="center"/>
                    <w:textAlignment w:val="center"/>
                    <w:rPr>
                      <w:rFonts w:hint="eastAsia" w:ascii="宋体" w:hAnsi="宋体" w:eastAsia="宋体" w:cs="宋体"/>
                      <w:kern w:val="0"/>
                      <w:sz w:val="18"/>
                      <w:szCs w:val="18"/>
                      <w:lang w:val="en-US" w:eastAsia="zh-CN" w:bidi="ar"/>
                    </w:rPr>
                  </w:pPr>
                  <w:r>
                    <w:rPr>
                      <w:rFonts w:hint="eastAsia" w:ascii="宋体" w:hAnsi="宋体" w:eastAsia="宋体" w:cs="宋体"/>
                      <w:kern w:val="0"/>
                      <w:sz w:val="18"/>
                      <w:szCs w:val="18"/>
                      <w:lang w:val="en-US" w:eastAsia="zh-CN" w:bidi="ar"/>
                    </w:rPr>
                    <w:t>2</w:t>
                  </w:r>
                </w:p>
              </w:tc>
              <w:tc>
                <w:tcPr>
                  <w:tcW w:w="767" w:type="dxa"/>
                  <w:tcBorders>
                    <w:top w:val="single" w:color="auto" w:sz="4" w:space="0"/>
                    <w:left w:val="single" w:color="auto" w:sz="4" w:space="0"/>
                    <w:bottom w:val="single" w:color="auto" w:sz="4" w:space="0"/>
                    <w:right w:val="single" w:color="auto" w:sz="4" w:space="0"/>
                    <w:tl2br w:val="nil"/>
                    <w:tr2bl w:val="nil"/>
                  </w:tcBorders>
                  <w:vAlign w:val="center"/>
                </w:tcPr>
                <w:p>
                  <w:pPr>
                    <w:widowControl/>
                    <w:jc w:val="center"/>
                    <w:textAlignment w:val="center"/>
                    <w:rPr>
                      <w:rFonts w:hint="eastAsia" w:ascii="宋体" w:hAnsi="宋体" w:eastAsia="宋体" w:cs="宋体"/>
                      <w:kern w:val="0"/>
                      <w:sz w:val="18"/>
                      <w:szCs w:val="18"/>
                      <w:lang w:val="en-US" w:eastAsia="zh-CN" w:bidi="ar"/>
                    </w:rPr>
                  </w:pPr>
                  <w:r>
                    <w:rPr>
                      <w:rFonts w:hint="eastAsia" w:ascii="宋体" w:hAnsi="宋体" w:eastAsia="宋体" w:cs="宋体"/>
                      <w:kern w:val="0"/>
                      <w:sz w:val="18"/>
                      <w:szCs w:val="18"/>
                      <w:lang w:val="en-US" w:eastAsia="zh-CN" w:bidi="ar"/>
                    </w:rPr>
                    <w:t>2</w:t>
                  </w:r>
                </w:p>
              </w:tc>
              <w:tc>
                <w:tcPr>
                  <w:tcW w:w="1221" w:type="dxa"/>
                  <w:vMerge w:val="restart"/>
                  <w:tcBorders>
                    <w:top w:val="single" w:color="000000" w:sz="4" w:space="0"/>
                    <w:left w:val="single" w:color="auto" w:sz="4" w:space="0"/>
                    <w:right w:val="single" w:color="auto" w:sz="4" w:space="0"/>
                    <w:tl2br w:val="nil"/>
                    <w:tr2bl w:val="nil"/>
                  </w:tcBorders>
                  <w:vAlign w:val="center"/>
                </w:tcPr>
                <w:p>
                  <w:pPr>
                    <w:spacing w:line="440" w:lineRule="exact"/>
                    <w:jc w:val="center"/>
                    <w:rPr>
                      <w:rFonts w:hint="eastAsia" w:ascii="宋体" w:hAnsi="宋体" w:eastAsia="宋体" w:cs="宋体"/>
                      <w:color w:val="auto"/>
                      <w:highlight w:val="none"/>
                      <w:lang w:val="en-US" w:eastAsia="zh-CN"/>
                    </w:rPr>
                  </w:pPr>
                  <w:r>
                    <w:rPr>
                      <w:rFonts w:hint="eastAsia" w:ascii="宋体" w:hAnsi="宋体" w:cs="宋体"/>
                    </w:rPr>
                    <w:t>自有设备需提供购买发票或公证机关出具的公证书</w:t>
                  </w:r>
                </w:p>
                <w:p>
                  <w:pPr>
                    <w:spacing w:line="440" w:lineRule="exact"/>
                    <w:jc w:val="center"/>
                    <w:rPr>
                      <w:rFonts w:ascii="宋体" w:hAnsi="宋体" w:cs="宋体"/>
                      <w:bCs/>
                      <w:color w:val="auto"/>
                      <w:sz w:val="24"/>
                      <w:szCs w:val="24"/>
                    </w:rPr>
                  </w:pPr>
                </w:p>
              </w:tc>
            </w:tr>
            <w:tr>
              <w:tblPrEx>
                <w:tblCellMar>
                  <w:top w:w="0" w:type="dxa"/>
                  <w:left w:w="108" w:type="dxa"/>
                  <w:bottom w:w="0" w:type="dxa"/>
                  <w:right w:w="108" w:type="dxa"/>
                </w:tblCellMar>
              </w:tblPrEx>
              <w:trPr>
                <w:trHeight w:val="454" w:hRule="atLeast"/>
                <w:jc w:val="center"/>
              </w:trPr>
              <w:tc>
                <w:tcPr>
                  <w:tcW w:w="676" w:type="dxa"/>
                  <w:tcBorders>
                    <w:top w:val="single" w:color="000000" w:sz="4" w:space="0"/>
                    <w:left w:val="single" w:color="000000" w:sz="4" w:space="0"/>
                    <w:bottom w:val="single" w:color="000000" w:sz="4" w:space="0"/>
                    <w:right w:val="single" w:color="000000" w:sz="4" w:space="0"/>
                    <w:tl2br w:val="nil"/>
                    <w:tr2bl w:val="nil"/>
                  </w:tcBorders>
                  <w:vAlign w:val="center"/>
                </w:tcPr>
                <w:p>
                  <w:pPr>
                    <w:pStyle w:val="55"/>
                    <w:kinsoku w:val="0"/>
                    <w:overflowPunct w:val="0"/>
                    <w:spacing w:line="260" w:lineRule="exact"/>
                    <w:jc w:val="center"/>
                    <w:rPr>
                      <w:rFonts w:hint="eastAsia" w:ascii="宋体" w:hAnsi="宋体" w:eastAsia="宋体" w:cs="宋体"/>
                      <w:sz w:val="18"/>
                      <w:szCs w:val="18"/>
                    </w:rPr>
                  </w:pPr>
                  <w:r>
                    <w:rPr>
                      <w:rFonts w:hint="eastAsia" w:ascii="宋体" w:hAnsi="宋体" w:eastAsia="宋体" w:cs="宋体"/>
                      <w:sz w:val="18"/>
                      <w:szCs w:val="18"/>
                      <w:lang w:val="en-US" w:eastAsia="zh-CN"/>
                    </w:rPr>
                    <w:t>2</w:t>
                  </w:r>
                </w:p>
              </w:tc>
              <w:tc>
                <w:tcPr>
                  <w:tcW w:w="1688" w:type="dxa"/>
                  <w:tcBorders>
                    <w:top w:val="single" w:color="000000" w:sz="4" w:space="0"/>
                    <w:left w:val="single" w:color="000000" w:sz="4" w:space="0"/>
                    <w:bottom w:val="single" w:color="000000" w:sz="4" w:space="0"/>
                    <w:right w:val="single" w:color="000000" w:sz="4" w:space="0"/>
                    <w:tl2br w:val="nil"/>
                    <w:tr2bl w:val="nil"/>
                  </w:tcBorders>
                  <w:vAlign w:val="top"/>
                </w:tcPr>
                <w:p>
                  <w:pPr>
                    <w:spacing w:line="440" w:lineRule="exact"/>
                    <w:jc w:val="center"/>
                    <w:rPr>
                      <w:rFonts w:hint="eastAsia" w:ascii="宋体" w:hAnsi="宋体" w:eastAsia="宋体" w:cs="宋体"/>
                      <w:bCs/>
                      <w:sz w:val="18"/>
                      <w:szCs w:val="18"/>
                    </w:rPr>
                  </w:pPr>
                  <w:r>
                    <w:rPr>
                      <w:rFonts w:hint="eastAsia" w:ascii="宋体" w:hAnsi="宋体" w:eastAsia="宋体" w:cs="宋体"/>
                      <w:bCs/>
                      <w:sz w:val="18"/>
                      <w:szCs w:val="18"/>
                      <w:lang w:val="en-US" w:eastAsia="zh-CN"/>
                    </w:rPr>
                    <w:t>砼运输车</w:t>
                  </w:r>
                </w:p>
              </w:tc>
              <w:tc>
                <w:tcPr>
                  <w:tcW w:w="1061"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40" w:lineRule="exact"/>
                    <w:jc w:val="center"/>
                    <w:rPr>
                      <w:rFonts w:hint="eastAsia" w:ascii="宋体" w:hAnsi="宋体" w:eastAsia="宋体" w:cs="宋体"/>
                      <w:bCs/>
                      <w:sz w:val="18"/>
                      <w:szCs w:val="18"/>
                    </w:rPr>
                  </w:pPr>
                </w:p>
              </w:tc>
              <w:tc>
                <w:tcPr>
                  <w:tcW w:w="690"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40" w:lineRule="exact"/>
                    <w:jc w:val="center"/>
                    <w:rPr>
                      <w:rFonts w:hint="eastAsia" w:ascii="宋体" w:hAnsi="宋体" w:eastAsia="宋体" w:cs="宋体"/>
                      <w:bCs/>
                      <w:sz w:val="18"/>
                      <w:szCs w:val="18"/>
                    </w:rPr>
                  </w:pPr>
                  <w:r>
                    <w:rPr>
                      <w:rFonts w:hint="eastAsia" w:ascii="宋体" w:hAnsi="宋体" w:eastAsia="宋体" w:cs="宋体"/>
                      <w:bCs/>
                      <w:sz w:val="18"/>
                      <w:szCs w:val="18"/>
                      <w:lang w:val="en-US" w:eastAsia="zh-CN"/>
                    </w:rPr>
                    <w:t>辆</w:t>
                  </w:r>
                </w:p>
              </w:tc>
              <w:tc>
                <w:tcPr>
                  <w:tcW w:w="797"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40" w:lineRule="exact"/>
                    <w:jc w:val="center"/>
                    <w:rPr>
                      <w:rFonts w:hint="eastAsia" w:ascii="宋体" w:hAnsi="宋体" w:eastAsia="宋体" w:cs="宋体"/>
                      <w:bCs/>
                      <w:sz w:val="18"/>
                      <w:szCs w:val="18"/>
                    </w:rPr>
                  </w:pPr>
                  <w:r>
                    <w:rPr>
                      <w:rFonts w:hint="eastAsia" w:ascii="宋体" w:hAnsi="宋体" w:eastAsia="宋体" w:cs="宋体"/>
                      <w:bCs/>
                      <w:sz w:val="18"/>
                      <w:szCs w:val="18"/>
                      <w:lang w:val="en-US" w:eastAsia="zh-CN"/>
                    </w:rPr>
                    <w:t>10</w:t>
                  </w:r>
                </w:p>
              </w:tc>
              <w:tc>
                <w:tcPr>
                  <w:tcW w:w="830" w:type="dxa"/>
                  <w:tcBorders>
                    <w:top w:val="single" w:color="000000" w:sz="4" w:space="0"/>
                    <w:left w:val="single" w:color="000000" w:sz="4" w:space="0"/>
                    <w:bottom w:val="single" w:color="000000" w:sz="4" w:space="0"/>
                    <w:right w:val="single" w:color="auto" w:sz="4" w:space="0"/>
                    <w:tl2br w:val="nil"/>
                    <w:tr2bl w:val="nil"/>
                  </w:tcBorders>
                  <w:vAlign w:val="center"/>
                </w:tcPr>
                <w:p>
                  <w:pPr>
                    <w:spacing w:line="440" w:lineRule="exact"/>
                    <w:jc w:val="center"/>
                    <w:rPr>
                      <w:rFonts w:hint="eastAsia" w:ascii="宋体" w:hAnsi="宋体" w:eastAsia="宋体" w:cs="宋体"/>
                      <w:bCs/>
                      <w:sz w:val="18"/>
                      <w:szCs w:val="18"/>
                    </w:rPr>
                  </w:pPr>
                </w:p>
              </w:tc>
              <w:tc>
                <w:tcPr>
                  <w:tcW w:w="1067" w:type="dxa"/>
                  <w:tcBorders>
                    <w:top w:val="single" w:color="auto" w:sz="4" w:space="0"/>
                    <w:left w:val="single" w:color="auto" w:sz="4" w:space="0"/>
                    <w:bottom w:val="single" w:color="auto" w:sz="4" w:space="0"/>
                    <w:right w:val="single" w:color="auto" w:sz="4" w:space="0"/>
                    <w:tl2br w:val="nil"/>
                    <w:tr2bl w:val="nil"/>
                  </w:tcBorders>
                  <w:vAlign w:val="center"/>
                </w:tcPr>
                <w:p>
                  <w:pPr>
                    <w:widowControl/>
                    <w:jc w:val="center"/>
                    <w:textAlignment w:val="center"/>
                    <w:rPr>
                      <w:rFonts w:hint="eastAsia" w:ascii="宋体" w:hAnsi="宋体" w:eastAsia="宋体" w:cs="宋体"/>
                      <w:kern w:val="0"/>
                      <w:sz w:val="18"/>
                      <w:szCs w:val="18"/>
                      <w:lang w:bidi="ar"/>
                    </w:rPr>
                  </w:pPr>
                  <w:r>
                    <w:rPr>
                      <w:rFonts w:hint="eastAsia" w:ascii="宋体" w:hAnsi="宋体" w:eastAsia="宋体" w:cs="宋体"/>
                      <w:kern w:val="0"/>
                      <w:sz w:val="18"/>
                      <w:szCs w:val="18"/>
                      <w:lang w:val="en-US" w:eastAsia="zh-CN" w:bidi="ar"/>
                    </w:rPr>
                    <w:t>0.5</w:t>
                  </w:r>
                </w:p>
              </w:tc>
              <w:tc>
                <w:tcPr>
                  <w:tcW w:w="767" w:type="dxa"/>
                  <w:tcBorders>
                    <w:top w:val="single" w:color="auto" w:sz="4" w:space="0"/>
                    <w:left w:val="single" w:color="auto" w:sz="4" w:space="0"/>
                    <w:bottom w:val="single" w:color="auto" w:sz="4" w:space="0"/>
                    <w:right w:val="single" w:color="auto" w:sz="4" w:space="0"/>
                    <w:tl2br w:val="nil"/>
                    <w:tr2bl w:val="nil"/>
                  </w:tcBorders>
                  <w:vAlign w:val="center"/>
                </w:tcPr>
                <w:p>
                  <w:pPr>
                    <w:widowControl/>
                    <w:jc w:val="center"/>
                    <w:textAlignment w:val="center"/>
                    <w:rPr>
                      <w:rFonts w:hint="default" w:ascii="宋体" w:hAnsi="宋体" w:eastAsia="宋体" w:cs="宋体"/>
                      <w:kern w:val="0"/>
                      <w:sz w:val="18"/>
                      <w:szCs w:val="18"/>
                      <w:lang w:val="en-US" w:bidi="ar"/>
                    </w:rPr>
                  </w:pPr>
                  <w:r>
                    <w:rPr>
                      <w:rFonts w:hint="eastAsia" w:ascii="宋体" w:hAnsi="宋体" w:eastAsia="宋体" w:cs="宋体"/>
                      <w:kern w:val="0"/>
                      <w:sz w:val="18"/>
                      <w:szCs w:val="18"/>
                      <w:lang w:val="en-US" w:eastAsia="zh-CN" w:bidi="ar"/>
                    </w:rPr>
                    <w:t>1</w:t>
                  </w:r>
                  <w:r>
                    <w:rPr>
                      <w:rFonts w:hint="eastAsia" w:ascii="宋体" w:hAnsi="宋体" w:cs="宋体"/>
                      <w:kern w:val="0"/>
                      <w:sz w:val="18"/>
                      <w:szCs w:val="18"/>
                      <w:lang w:val="en-US" w:eastAsia="zh-CN" w:bidi="ar"/>
                    </w:rPr>
                    <w:t>.5</w:t>
                  </w:r>
                </w:p>
              </w:tc>
              <w:tc>
                <w:tcPr>
                  <w:tcW w:w="1221" w:type="dxa"/>
                  <w:vMerge w:val="continue"/>
                  <w:tcBorders>
                    <w:left w:val="single" w:color="auto" w:sz="4" w:space="0"/>
                    <w:right w:val="single" w:color="auto" w:sz="4" w:space="0"/>
                    <w:tl2br w:val="nil"/>
                    <w:tr2bl w:val="nil"/>
                  </w:tcBorders>
                  <w:vAlign w:val="center"/>
                </w:tcPr>
                <w:p>
                  <w:pPr>
                    <w:widowControl/>
                    <w:spacing w:line="260" w:lineRule="exact"/>
                    <w:ind w:right="5"/>
                    <w:jc w:val="center"/>
                    <w:textAlignment w:val="center"/>
                    <w:rPr>
                      <w:rFonts w:ascii="宋体" w:hAnsi="宋体" w:cs="宋体"/>
                      <w:szCs w:val="21"/>
                    </w:rPr>
                  </w:pPr>
                </w:p>
              </w:tc>
            </w:tr>
            <w:tr>
              <w:tblPrEx>
                <w:tblCellMar>
                  <w:top w:w="0" w:type="dxa"/>
                  <w:left w:w="108" w:type="dxa"/>
                  <w:bottom w:w="0" w:type="dxa"/>
                  <w:right w:w="108" w:type="dxa"/>
                </w:tblCellMar>
              </w:tblPrEx>
              <w:trPr>
                <w:trHeight w:val="454" w:hRule="atLeast"/>
                <w:jc w:val="center"/>
              </w:trPr>
              <w:tc>
                <w:tcPr>
                  <w:tcW w:w="676" w:type="dxa"/>
                  <w:tcBorders>
                    <w:top w:val="single" w:color="000000" w:sz="4" w:space="0"/>
                    <w:left w:val="single" w:color="000000" w:sz="4" w:space="0"/>
                    <w:bottom w:val="single" w:color="000000" w:sz="4" w:space="0"/>
                    <w:right w:val="single" w:color="000000" w:sz="4" w:space="0"/>
                    <w:tl2br w:val="nil"/>
                    <w:tr2bl w:val="nil"/>
                  </w:tcBorders>
                  <w:vAlign w:val="center"/>
                </w:tcPr>
                <w:p>
                  <w:pPr>
                    <w:pStyle w:val="55"/>
                    <w:kinsoku w:val="0"/>
                    <w:overflowPunct w:val="0"/>
                    <w:spacing w:line="260" w:lineRule="exact"/>
                    <w:jc w:val="cente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3</w:t>
                  </w:r>
                </w:p>
              </w:tc>
              <w:tc>
                <w:tcPr>
                  <w:tcW w:w="1688" w:type="dxa"/>
                  <w:tcBorders>
                    <w:top w:val="single" w:color="000000" w:sz="4" w:space="0"/>
                    <w:left w:val="single" w:color="000000" w:sz="4" w:space="0"/>
                    <w:bottom w:val="single" w:color="000000" w:sz="4" w:space="0"/>
                    <w:right w:val="single" w:color="000000" w:sz="4" w:space="0"/>
                    <w:tl2br w:val="nil"/>
                    <w:tr2bl w:val="nil"/>
                  </w:tcBorders>
                  <w:vAlign w:val="top"/>
                </w:tcPr>
                <w:p>
                  <w:pPr>
                    <w:spacing w:line="440" w:lineRule="exact"/>
                    <w:jc w:val="center"/>
                    <w:rPr>
                      <w:rFonts w:hint="eastAsia" w:ascii="宋体" w:hAnsi="宋体" w:eastAsia="宋体" w:cs="宋体"/>
                      <w:bCs/>
                      <w:sz w:val="18"/>
                      <w:szCs w:val="18"/>
                    </w:rPr>
                  </w:pPr>
                  <w:r>
                    <w:rPr>
                      <w:rFonts w:hint="eastAsia" w:ascii="宋体" w:hAnsi="宋体" w:eastAsia="宋体" w:cs="宋体"/>
                      <w:bCs/>
                      <w:sz w:val="18"/>
                      <w:szCs w:val="18"/>
                      <w:lang w:val="en-US" w:eastAsia="zh-CN"/>
                    </w:rPr>
                    <w:t>装载机</w:t>
                  </w:r>
                </w:p>
              </w:tc>
              <w:tc>
                <w:tcPr>
                  <w:tcW w:w="1061"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40" w:lineRule="exact"/>
                    <w:jc w:val="center"/>
                    <w:rPr>
                      <w:rFonts w:hint="eastAsia" w:ascii="宋体" w:hAnsi="宋体" w:eastAsia="宋体" w:cs="宋体"/>
                      <w:bCs/>
                      <w:sz w:val="18"/>
                      <w:szCs w:val="18"/>
                    </w:rPr>
                  </w:pPr>
                  <w:r>
                    <w:rPr>
                      <w:rFonts w:hint="eastAsia" w:ascii="宋体" w:hAnsi="宋体" w:eastAsia="宋体" w:cs="宋体"/>
                      <w:bCs/>
                      <w:sz w:val="18"/>
                      <w:szCs w:val="18"/>
                      <w:lang w:val="en-US" w:eastAsia="zh-CN"/>
                    </w:rPr>
                    <w:t>50</w:t>
                  </w:r>
                </w:p>
              </w:tc>
              <w:tc>
                <w:tcPr>
                  <w:tcW w:w="690"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40" w:lineRule="exact"/>
                    <w:jc w:val="center"/>
                    <w:rPr>
                      <w:rFonts w:hint="eastAsia" w:ascii="宋体" w:hAnsi="宋体" w:eastAsia="宋体" w:cs="宋体"/>
                      <w:bCs/>
                      <w:sz w:val="18"/>
                      <w:szCs w:val="18"/>
                    </w:rPr>
                  </w:pPr>
                  <w:r>
                    <w:rPr>
                      <w:rFonts w:hint="eastAsia" w:ascii="宋体" w:hAnsi="宋体" w:eastAsia="宋体" w:cs="宋体"/>
                      <w:bCs/>
                      <w:sz w:val="18"/>
                      <w:szCs w:val="18"/>
                      <w:lang w:val="en-US" w:eastAsia="zh-CN"/>
                    </w:rPr>
                    <w:t>台</w:t>
                  </w:r>
                </w:p>
              </w:tc>
              <w:tc>
                <w:tcPr>
                  <w:tcW w:w="797"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40" w:lineRule="exact"/>
                    <w:jc w:val="center"/>
                    <w:rPr>
                      <w:rFonts w:hint="eastAsia" w:ascii="宋体" w:hAnsi="宋体" w:eastAsia="宋体" w:cs="宋体"/>
                      <w:bCs/>
                      <w:sz w:val="18"/>
                      <w:szCs w:val="18"/>
                    </w:rPr>
                  </w:pPr>
                  <w:r>
                    <w:rPr>
                      <w:rFonts w:hint="eastAsia" w:ascii="宋体" w:hAnsi="宋体" w:eastAsia="宋体" w:cs="宋体"/>
                      <w:bCs/>
                      <w:sz w:val="18"/>
                      <w:szCs w:val="18"/>
                      <w:lang w:val="en-US" w:eastAsia="zh-CN"/>
                    </w:rPr>
                    <w:t>2</w:t>
                  </w:r>
                </w:p>
              </w:tc>
              <w:tc>
                <w:tcPr>
                  <w:tcW w:w="830" w:type="dxa"/>
                  <w:tcBorders>
                    <w:top w:val="single" w:color="000000" w:sz="4" w:space="0"/>
                    <w:left w:val="single" w:color="000000" w:sz="4" w:space="0"/>
                    <w:bottom w:val="single" w:color="000000" w:sz="4" w:space="0"/>
                    <w:right w:val="single" w:color="auto" w:sz="4" w:space="0"/>
                    <w:tl2br w:val="nil"/>
                    <w:tr2bl w:val="nil"/>
                  </w:tcBorders>
                  <w:vAlign w:val="center"/>
                </w:tcPr>
                <w:p>
                  <w:pPr>
                    <w:spacing w:line="440" w:lineRule="exact"/>
                    <w:jc w:val="center"/>
                    <w:rPr>
                      <w:rFonts w:hint="eastAsia" w:ascii="宋体" w:hAnsi="宋体" w:eastAsia="宋体" w:cs="宋体"/>
                      <w:bCs/>
                      <w:sz w:val="18"/>
                      <w:szCs w:val="18"/>
                      <w:lang w:val="en-US" w:eastAsia="zh-CN"/>
                    </w:rPr>
                  </w:pPr>
                  <w:r>
                    <w:rPr>
                      <w:rFonts w:hint="eastAsia" w:ascii="宋体" w:hAnsi="宋体" w:eastAsia="宋体" w:cs="宋体"/>
                      <w:bCs/>
                      <w:sz w:val="18"/>
                      <w:szCs w:val="18"/>
                      <w:lang w:val="en-US" w:eastAsia="zh-CN"/>
                    </w:rPr>
                    <w:t>1</w:t>
                  </w:r>
                </w:p>
              </w:tc>
              <w:tc>
                <w:tcPr>
                  <w:tcW w:w="1067" w:type="dxa"/>
                  <w:tcBorders>
                    <w:top w:val="single" w:color="auto" w:sz="4" w:space="0"/>
                    <w:left w:val="single" w:color="auto" w:sz="4" w:space="0"/>
                    <w:bottom w:val="single" w:color="auto" w:sz="4" w:space="0"/>
                    <w:right w:val="single" w:color="auto" w:sz="4" w:space="0"/>
                    <w:tl2br w:val="nil"/>
                    <w:tr2bl w:val="nil"/>
                  </w:tcBorders>
                  <w:vAlign w:val="center"/>
                </w:tcPr>
                <w:p>
                  <w:pPr>
                    <w:widowControl/>
                    <w:jc w:val="center"/>
                    <w:textAlignment w:val="center"/>
                    <w:rPr>
                      <w:rFonts w:hint="eastAsia" w:ascii="宋体" w:hAnsi="宋体" w:eastAsia="宋体" w:cs="宋体"/>
                      <w:bCs/>
                      <w:sz w:val="18"/>
                      <w:szCs w:val="18"/>
                    </w:rPr>
                  </w:pPr>
                  <w:r>
                    <w:rPr>
                      <w:rFonts w:hint="eastAsia" w:ascii="宋体" w:hAnsi="宋体" w:eastAsia="宋体" w:cs="宋体"/>
                      <w:kern w:val="0"/>
                      <w:sz w:val="18"/>
                      <w:szCs w:val="18"/>
                      <w:lang w:val="en-US" w:eastAsia="zh-CN" w:bidi="ar"/>
                    </w:rPr>
                    <w:t>0.5</w:t>
                  </w:r>
                </w:p>
              </w:tc>
              <w:tc>
                <w:tcPr>
                  <w:tcW w:w="767" w:type="dxa"/>
                  <w:tcBorders>
                    <w:top w:val="single" w:color="auto" w:sz="4" w:space="0"/>
                    <w:left w:val="single" w:color="auto" w:sz="4" w:space="0"/>
                    <w:bottom w:val="single" w:color="auto" w:sz="4" w:space="0"/>
                    <w:right w:val="single" w:color="auto" w:sz="4" w:space="0"/>
                    <w:tl2br w:val="nil"/>
                    <w:tr2bl w:val="nil"/>
                  </w:tcBorders>
                  <w:vAlign w:val="center"/>
                </w:tcPr>
                <w:p>
                  <w:pPr>
                    <w:widowControl/>
                    <w:jc w:val="center"/>
                    <w:textAlignment w:val="center"/>
                    <w:rPr>
                      <w:rFonts w:hint="eastAsia" w:ascii="宋体" w:hAnsi="宋体" w:eastAsia="宋体" w:cs="宋体"/>
                      <w:bCs/>
                      <w:sz w:val="18"/>
                      <w:szCs w:val="18"/>
                      <w:lang w:val="en-US"/>
                    </w:rPr>
                  </w:pPr>
                  <w:r>
                    <w:rPr>
                      <w:rFonts w:hint="eastAsia" w:ascii="宋体" w:hAnsi="宋体" w:eastAsia="宋体" w:cs="宋体"/>
                      <w:kern w:val="0"/>
                      <w:sz w:val="18"/>
                      <w:szCs w:val="18"/>
                      <w:lang w:val="en-US" w:eastAsia="zh-CN" w:bidi="ar"/>
                    </w:rPr>
                    <w:t>0.5</w:t>
                  </w:r>
                </w:p>
              </w:tc>
              <w:tc>
                <w:tcPr>
                  <w:tcW w:w="1221" w:type="dxa"/>
                  <w:vMerge w:val="continue"/>
                  <w:tcBorders>
                    <w:left w:val="single" w:color="auto" w:sz="4" w:space="0"/>
                    <w:right w:val="single" w:color="auto" w:sz="4" w:space="0"/>
                    <w:tl2br w:val="nil"/>
                    <w:tr2bl w:val="nil"/>
                  </w:tcBorders>
                  <w:vAlign w:val="center"/>
                </w:tcPr>
                <w:p>
                  <w:pPr>
                    <w:spacing w:line="440" w:lineRule="exact"/>
                    <w:jc w:val="center"/>
                    <w:rPr>
                      <w:rFonts w:ascii="宋体" w:hAnsi="宋体" w:cs="宋体"/>
                      <w:bCs/>
                      <w:sz w:val="24"/>
                      <w:szCs w:val="24"/>
                    </w:rPr>
                  </w:pPr>
                </w:p>
              </w:tc>
            </w:tr>
            <w:tr>
              <w:tblPrEx>
                <w:tblCellMar>
                  <w:top w:w="0" w:type="dxa"/>
                  <w:left w:w="108" w:type="dxa"/>
                  <w:bottom w:w="0" w:type="dxa"/>
                  <w:right w:w="108" w:type="dxa"/>
                </w:tblCellMar>
              </w:tblPrEx>
              <w:trPr>
                <w:trHeight w:val="454" w:hRule="atLeast"/>
                <w:jc w:val="center"/>
              </w:trPr>
              <w:tc>
                <w:tcPr>
                  <w:tcW w:w="676" w:type="dxa"/>
                  <w:tcBorders>
                    <w:top w:val="single" w:color="000000" w:sz="4" w:space="0"/>
                    <w:left w:val="single" w:color="000000" w:sz="4" w:space="0"/>
                    <w:bottom w:val="single" w:color="000000" w:sz="4" w:space="0"/>
                    <w:right w:val="single" w:color="000000" w:sz="4" w:space="0"/>
                    <w:tl2br w:val="nil"/>
                    <w:tr2bl w:val="nil"/>
                  </w:tcBorders>
                  <w:vAlign w:val="center"/>
                </w:tcPr>
                <w:p>
                  <w:pPr>
                    <w:pStyle w:val="55"/>
                    <w:kinsoku w:val="0"/>
                    <w:overflowPunct w:val="0"/>
                    <w:spacing w:line="260" w:lineRule="exact"/>
                    <w:jc w:val="cente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4</w:t>
                  </w:r>
                </w:p>
              </w:tc>
              <w:tc>
                <w:tcPr>
                  <w:tcW w:w="1688" w:type="dxa"/>
                  <w:tcBorders>
                    <w:top w:val="single" w:color="000000" w:sz="4" w:space="0"/>
                    <w:left w:val="single" w:color="000000" w:sz="4" w:space="0"/>
                    <w:bottom w:val="single" w:color="000000" w:sz="4" w:space="0"/>
                    <w:right w:val="single" w:color="000000" w:sz="4" w:space="0"/>
                    <w:tl2br w:val="nil"/>
                    <w:tr2bl w:val="nil"/>
                  </w:tcBorders>
                  <w:vAlign w:val="top"/>
                </w:tcPr>
                <w:p>
                  <w:pPr>
                    <w:spacing w:line="440" w:lineRule="exact"/>
                    <w:jc w:val="center"/>
                    <w:rPr>
                      <w:rFonts w:hint="eastAsia" w:ascii="宋体" w:hAnsi="宋体" w:eastAsia="宋体" w:cs="宋体"/>
                      <w:bCs/>
                      <w:sz w:val="18"/>
                      <w:szCs w:val="18"/>
                    </w:rPr>
                  </w:pPr>
                  <w:r>
                    <w:rPr>
                      <w:rFonts w:hint="eastAsia" w:ascii="宋体" w:hAnsi="宋体" w:eastAsia="宋体" w:cs="宋体"/>
                      <w:bCs/>
                      <w:sz w:val="18"/>
                      <w:szCs w:val="18"/>
                      <w:lang w:val="en-US" w:eastAsia="zh-CN"/>
                    </w:rPr>
                    <w:t>砂石分离机</w:t>
                  </w:r>
                </w:p>
              </w:tc>
              <w:tc>
                <w:tcPr>
                  <w:tcW w:w="1061"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40" w:lineRule="exact"/>
                    <w:jc w:val="center"/>
                    <w:rPr>
                      <w:rFonts w:hint="eastAsia" w:ascii="宋体" w:hAnsi="宋体" w:eastAsia="宋体" w:cs="宋体"/>
                      <w:bCs/>
                      <w:sz w:val="18"/>
                      <w:szCs w:val="18"/>
                    </w:rPr>
                  </w:pPr>
                </w:p>
              </w:tc>
              <w:tc>
                <w:tcPr>
                  <w:tcW w:w="690"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40" w:lineRule="exact"/>
                    <w:jc w:val="center"/>
                    <w:rPr>
                      <w:rFonts w:hint="eastAsia" w:ascii="宋体" w:hAnsi="宋体" w:eastAsia="宋体" w:cs="宋体"/>
                      <w:bCs/>
                      <w:sz w:val="18"/>
                      <w:szCs w:val="18"/>
                    </w:rPr>
                  </w:pPr>
                  <w:r>
                    <w:rPr>
                      <w:rFonts w:hint="eastAsia" w:ascii="宋体" w:hAnsi="宋体" w:eastAsia="宋体" w:cs="宋体"/>
                      <w:bCs/>
                      <w:sz w:val="18"/>
                      <w:szCs w:val="18"/>
                      <w:lang w:val="en-US" w:eastAsia="zh-CN"/>
                    </w:rPr>
                    <w:t>套</w:t>
                  </w:r>
                </w:p>
              </w:tc>
              <w:tc>
                <w:tcPr>
                  <w:tcW w:w="797"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40" w:lineRule="exact"/>
                    <w:jc w:val="center"/>
                    <w:rPr>
                      <w:rFonts w:hint="eastAsia" w:ascii="宋体" w:hAnsi="宋体" w:eastAsia="宋体" w:cs="宋体"/>
                      <w:bCs/>
                      <w:sz w:val="18"/>
                      <w:szCs w:val="18"/>
                    </w:rPr>
                  </w:pPr>
                  <w:r>
                    <w:rPr>
                      <w:rFonts w:hint="eastAsia" w:ascii="宋体" w:hAnsi="宋体" w:eastAsia="宋体" w:cs="宋体"/>
                      <w:bCs/>
                      <w:sz w:val="18"/>
                      <w:szCs w:val="18"/>
                      <w:lang w:val="en-US" w:eastAsia="zh-CN"/>
                    </w:rPr>
                    <w:t>1</w:t>
                  </w:r>
                </w:p>
              </w:tc>
              <w:tc>
                <w:tcPr>
                  <w:tcW w:w="830" w:type="dxa"/>
                  <w:tcBorders>
                    <w:top w:val="single" w:color="000000" w:sz="4" w:space="0"/>
                    <w:left w:val="single" w:color="000000" w:sz="4" w:space="0"/>
                    <w:bottom w:val="single" w:color="auto" w:sz="4" w:space="0"/>
                    <w:right w:val="single" w:color="auto" w:sz="4" w:space="0"/>
                    <w:tl2br w:val="nil"/>
                    <w:tr2bl w:val="nil"/>
                  </w:tcBorders>
                  <w:vAlign w:val="center"/>
                </w:tcPr>
                <w:p>
                  <w:pPr>
                    <w:spacing w:line="440" w:lineRule="exact"/>
                    <w:jc w:val="center"/>
                    <w:rPr>
                      <w:rFonts w:hint="eastAsia" w:ascii="宋体" w:hAnsi="宋体" w:eastAsia="宋体" w:cs="宋体"/>
                      <w:bCs/>
                      <w:sz w:val="18"/>
                      <w:szCs w:val="18"/>
                      <w:lang w:val="en-US" w:eastAsia="zh-CN"/>
                    </w:rPr>
                  </w:pPr>
                  <w:r>
                    <w:rPr>
                      <w:rFonts w:hint="eastAsia" w:ascii="宋体" w:hAnsi="宋体" w:eastAsia="宋体" w:cs="宋体"/>
                      <w:bCs/>
                      <w:sz w:val="18"/>
                      <w:szCs w:val="18"/>
                      <w:lang w:val="en-US" w:eastAsia="zh-CN"/>
                    </w:rPr>
                    <w:t>1</w:t>
                  </w:r>
                </w:p>
              </w:tc>
              <w:tc>
                <w:tcPr>
                  <w:tcW w:w="1067" w:type="dxa"/>
                  <w:tcBorders>
                    <w:top w:val="single" w:color="auto" w:sz="4" w:space="0"/>
                    <w:left w:val="single" w:color="auto" w:sz="4" w:space="0"/>
                    <w:bottom w:val="single" w:color="auto" w:sz="4" w:space="0"/>
                    <w:right w:val="single" w:color="auto" w:sz="4" w:space="0"/>
                    <w:tl2br w:val="nil"/>
                    <w:tr2bl w:val="nil"/>
                  </w:tcBorders>
                  <w:vAlign w:val="center"/>
                </w:tcPr>
                <w:p>
                  <w:pPr>
                    <w:widowControl/>
                    <w:jc w:val="center"/>
                    <w:textAlignment w:val="center"/>
                    <w:rPr>
                      <w:rFonts w:hint="eastAsia" w:ascii="宋体" w:hAnsi="宋体" w:eastAsia="宋体" w:cs="宋体"/>
                      <w:bCs/>
                      <w:sz w:val="18"/>
                      <w:szCs w:val="18"/>
                    </w:rPr>
                  </w:pPr>
                </w:p>
              </w:tc>
              <w:tc>
                <w:tcPr>
                  <w:tcW w:w="767" w:type="dxa"/>
                  <w:tcBorders>
                    <w:top w:val="single" w:color="auto" w:sz="4" w:space="0"/>
                    <w:left w:val="single" w:color="auto" w:sz="4" w:space="0"/>
                    <w:bottom w:val="single" w:color="auto" w:sz="4" w:space="0"/>
                    <w:right w:val="single" w:color="auto" w:sz="4" w:space="0"/>
                    <w:tl2br w:val="nil"/>
                    <w:tr2bl w:val="nil"/>
                  </w:tcBorders>
                  <w:vAlign w:val="center"/>
                </w:tcPr>
                <w:p>
                  <w:pPr>
                    <w:widowControl/>
                    <w:jc w:val="center"/>
                    <w:textAlignment w:val="center"/>
                    <w:rPr>
                      <w:rFonts w:hint="eastAsia" w:ascii="宋体" w:hAnsi="宋体" w:eastAsia="宋体" w:cs="宋体"/>
                      <w:bCs/>
                      <w:sz w:val="18"/>
                      <w:szCs w:val="18"/>
                    </w:rPr>
                  </w:pPr>
                </w:p>
              </w:tc>
              <w:tc>
                <w:tcPr>
                  <w:tcW w:w="1221" w:type="dxa"/>
                  <w:vMerge w:val="continue"/>
                  <w:tcBorders>
                    <w:left w:val="single" w:color="auto" w:sz="4" w:space="0"/>
                    <w:right w:val="single" w:color="auto" w:sz="4" w:space="0"/>
                    <w:tl2br w:val="nil"/>
                    <w:tr2bl w:val="nil"/>
                  </w:tcBorders>
                  <w:vAlign w:val="center"/>
                </w:tcPr>
                <w:p>
                  <w:pPr>
                    <w:spacing w:line="440" w:lineRule="exact"/>
                    <w:jc w:val="center"/>
                    <w:rPr>
                      <w:rFonts w:ascii="宋体" w:hAnsi="宋体" w:cs="宋体"/>
                      <w:bCs/>
                      <w:sz w:val="24"/>
                      <w:szCs w:val="24"/>
                    </w:rPr>
                  </w:pPr>
                </w:p>
              </w:tc>
            </w:tr>
            <w:tr>
              <w:tblPrEx>
                <w:tblCellMar>
                  <w:top w:w="0" w:type="dxa"/>
                  <w:left w:w="108" w:type="dxa"/>
                  <w:bottom w:w="0" w:type="dxa"/>
                  <w:right w:w="108" w:type="dxa"/>
                </w:tblCellMar>
              </w:tblPrEx>
              <w:trPr>
                <w:trHeight w:val="454" w:hRule="atLeast"/>
                <w:jc w:val="center"/>
              </w:trPr>
              <w:tc>
                <w:tcPr>
                  <w:tcW w:w="676" w:type="dxa"/>
                  <w:tcBorders>
                    <w:top w:val="single" w:color="000000" w:sz="4" w:space="0"/>
                    <w:left w:val="single" w:color="000000" w:sz="4" w:space="0"/>
                    <w:bottom w:val="single" w:color="000000" w:sz="4" w:space="0"/>
                    <w:right w:val="single" w:color="000000" w:sz="4" w:space="0"/>
                    <w:tl2br w:val="nil"/>
                    <w:tr2bl w:val="nil"/>
                  </w:tcBorders>
                  <w:vAlign w:val="center"/>
                </w:tcPr>
                <w:p>
                  <w:pPr>
                    <w:pStyle w:val="55"/>
                    <w:kinsoku w:val="0"/>
                    <w:overflowPunct w:val="0"/>
                    <w:spacing w:line="260" w:lineRule="exact"/>
                    <w:jc w:val="cente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5</w:t>
                  </w:r>
                </w:p>
              </w:tc>
              <w:tc>
                <w:tcPr>
                  <w:tcW w:w="1688" w:type="dxa"/>
                  <w:tcBorders>
                    <w:top w:val="single" w:color="000000" w:sz="4" w:space="0"/>
                    <w:left w:val="single" w:color="000000" w:sz="4" w:space="0"/>
                    <w:bottom w:val="single" w:color="000000" w:sz="4" w:space="0"/>
                    <w:right w:val="single" w:color="000000" w:sz="4" w:space="0"/>
                    <w:tl2br w:val="nil"/>
                    <w:tr2bl w:val="nil"/>
                  </w:tcBorders>
                  <w:vAlign w:val="top"/>
                </w:tcPr>
                <w:p>
                  <w:pPr>
                    <w:spacing w:line="440" w:lineRule="exact"/>
                    <w:jc w:val="center"/>
                    <w:rPr>
                      <w:rFonts w:hint="eastAsia" w:ascii="宋体" w:hAnsi="宋体" w:eastAsia="宋体" w:cs="宋体"/>
                      <w:bCs/>
                      <w:sz w:val="18"/>
                      <w:szCs w:val="18"/>
                    </w:rPr>
                  </w:pPr>
                  <w:r>
                    <w:rPr>
                      <w:rFonts w:hint="eastAsia" w:ascii="宋体" w:hAnsi="宋体" w:eastAsia="宋体" w:cs="宋体"/>
                      <w:bCs/>
                      <w:sz w:val="18"/>
                      <w:szCs w:val="18"/>
                      <w:lang w:val="en-US" w:eastAsia="zh-CN"/>
                    </w:rPr>
                    <w:t>除尘雾炮机</w:t>
                  </w:r>
                </w:p>
              </w:tc>
              <w:tc>
                <w:tcPr>
                  <w:tcW w:w="1061"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40" w:lineRule="exact"/>
                    <w:jc w:val="center"/>
                    <w:rPr>
                      <w:rFonts w:hint="eastAsia" w:ascii="宋体" w:hAnsi="宋体" w:eastAsia="宋体" w:cs="宋体"/>
                      <w:bCs/>
                      <w:sz w:val="18"/>
                      <w:szCs w:val="18"/>
                    </w:rPr>
                  </w:pPr>
                </w:p>
              </w:tc>
              <w:tc>
                <w:tcPr>
                  <w:tcW w:w="690"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40" w:lineRule="exact"/>
                    <w:jc w:val="center"/>
                    <w:rPr>
                      <w:rFonts w:hint="eastAsia" w:ascii="宋体" w:hAnsi="宋体" w:eastAsia="宋体" w:cs="宋体"/>
                      <w:bCs/>
                      <w:sz w:val="18"/>
                      <w:szCs w:val="18"/>
                    </w:rPr>
                  </w:pPr>
                  <w:r>
                    <w:rPr>
                      <w:rFonts w:hint="eastAsia" w:ascii="宋体" w:hAnsi="宋体" w:eastAsia="宋体" w:cs="宋体"/>
                      <w:bCs/>
                      <w:sz w:val="18"/>
                      <w:szCs w:val="18"/>
                      <w:lang w:val="en-US" w:eastAsia="zh-CN"/>
                    </w:rPr>
                    <w:t>台</w:t>
                  </w:r>
                </w:p>
              </w:tc>
              <w:tc>
                <w:tcPr>
                  <w:tcW w:w="797" w:type="dxa"/>
                  <w:tcBorders>
                    <w:top w:val="single" w:color="000000" w:sz="4" w:space="0"/>
                    <w:left w:val="single" w:color="000000" w:sz="4" w:space="0"/>
                    <w:bottom w:val="single" w:color="auto" w:sz="4" w:space="0"/>
                    <w:right w:val="single" w:color="auto" w:sz="4" w:space="0"/>
                    <w:tl2br w:val="nil"/>
                    <w:tr2bl w:val="nil"/>
                  </w:tcBorders>
                  <w:vAlign w:val="center"/>
                </w:tcPr>
                <w:p>
                  <w:pPr>
                    <w:spacing w:line="440" w:lineRule="exact"/>
                    <w:jc w:val="center"/>
                    <w:rPr>
                      <w:rFonts w:hint="eastAsia" w:ascii="宋体" w:hAnsi="宋体" w:eastAsia="宋体" w:cs="宋体"/>
                      <w:bCs/>
                      <w:sz w:val="18"/>
                      <w:szCs w:val="18"/>
                    </w:rPr>
                  </w:pPr>
                  <w:r>
                    <w:rPr>
                      <w:rFonts w:hint="eastAsia" w:ascii="宋体" w:hAnsi="宋体" w:eastAsia="宋体" w:cs="宋体"/>
                      <w:bCs/>
                      <w:sz w:val="18"/>
                      <w:szCs w:val="18"/>
                      <w:lang w:val="en-US" w:eastAsia="zh-CN"/>
                    </w:rPr>
                    <w:t>2</w:t>
                  </w:r>
                </w:p>
              </w:tc>
              <w:tc>
                <w:tcPr>
                  <w:tcW w:w="830" w:type="dxa"/>
                  <w:tcBorders>
                    <w:top w:val="single" w:color="auto" w:sz="4" w:space="0"/>
                    <w:left w:val="single" w:color="auto" w:sz="4" w:space="0"/>
                    <w:bottom w:val="single" w:color="auto" w:sz="4" w:space="0"/>
                    <w:right w:val="single" w:color="auto" w:sz="4" w:space="0"/>
                    <w:tl2br w:val="nil"/>
                    <w:tr2bl w:val="nil"/>
                  </w:tcBorders>
                  <w:vAlign w:val="center"/>
                </w:tcPr>
                <w:p>
                  <w:pPr>
                    <w:spacing w:line="440" w:lineRule="exact"/>
                    <w:jc w:val="center"/>
                    <w:rPr>
                      <w:rFonts w:hint="eastAsia" w:ascii="宋体" w:hAnsi="宋体" w:eastAsia="宋体" w:cs="宋体"/>
                      <w:bCs/>
                      <w:sz w:val="18"/>
                      <w:szCs w:val="18"/>
                    </w:rPr>
                  </w:pPr>
                </w:p>
              </w:tc>
              <w:tc>
                <w:tcPr>
                  <w:tcW w:w="1067" w:type="dxa"/>
                  <w:tcBorders>
                    <w:top w:val="single" w:color="auto" w:sz="4" w:space="0"/>
                    <w:left w:val="single" w:color="auto" w:sz="4" w:space="0"/>
                    <w:bottom w:val="single" w:color="auto" w:sz="4" w:space="0"/>
                    <w:right w:val="single" w:color="auto" w:sz="4" w:space="0"/>
                    <w:tl2br w:val="nil"/>
                    <w:tr2bl w:val="nil"/>
                  </w:tcBorders>
                  <w:vAlign w:val="center"/>
                </w:tcPr>
                <w:p>
                  <w:pPr>
                    <w:widowControl/>
                    <w:jc w:val="center"/>
                    <w:textAlignment w:val="center"/>
                    <w:rPr>
                      <w:rFonts w:hint="eastAsia" w:ascii="宋体" w:hAnsi="宋体" w:eastAsia="宋体" w:cs="宋体"/>
                      <w:bCs/>
                      <w:sz w:val="18"/>
                      <w:szCs w:val="18"/>
                    </w:rPr>
                  </w:pPr>
                </w:p>
              </w:tc>
              <w:tc>
                <w:tcPr>
                  <w:tcW w:w="767" w:type="dxa"/>
                  <w:tcBorders>
                    <w:top w:val="single" w:color="auto" w:sz="4" w:space="0"/>
                    <w:left w:val="single" w:color="auto" w:sz="4" w:space="0"/>
                    <w:bottom w:val="single" w:color="auto" w:sz="4" w:space="0"/>
                    <w:right w:val="single" w:color="auto" w:sz="4" w:space="0"/>
                    <w:tl2br w:val="nil"/>
                    <w:tr2bl w:val="nil"/>
                  </w:tcBorders>
                  <w:vAlign w:val="center"/>
                </w:tcPr>
                <w:p>
                  <w:pPr>
                    <w:widowControl/>
                    <w:jc w:val="center"/>
                    <w:textAlignment w:val="center"/>
                    <w:rPr>
                      <w:rFonts w:hint="eastAsia" w:ascii="宋体" w:hAnsi="宋体" w:eastAsia="宋体" w:cs="宋体"/>
                      <w:bCs/>
                      <w:sz w:val="18"/>
                      <w:szCs w:val="18"/>
                    </w:rPr>
                  </w:pPr>
                </w:p>
              </w:tc>
              <w:tc>
                <w:tcPr>
                  <w:tcW w:w="1221" w:type="dxa"/>
                  <w:vMerge w:val="continue"/>
                  <w:tcBorders>
                    <w:left w:val="single" w:color="auto" w:sz="4" w:space="0"/>
                    <w:right w:val="single" w:color="auto" w:sz="4" w:space="0"/>
                    <w:tl2br w:val="nil"/>
                    <w:tr2bl w:val="nil"/>
                  </w:tcBorders>
                  <w:vAlign w:val="center"/>
                </w:tcPr>
                <w:p>
                  <w:pPr>
                    <w:spacing w:line="440" w:lineRule="exact"/>
                    <w:jc w:val="center"/>
                    <w:rPr>
                      <w:rFonts w:ascii="宋体" w:hAnsi="宋体" w:cs="宋体"/>
                      <w:bCs/>
                      <w:sz w:val="24"/>
                      <w:szCs w:val="24"/>
                    </w:rPr>
                  </w:pPr>
                </w:p>
              </w:tc>
            </w:tr>
            <w:tr>
              <w:tblPrEx>
                <w:tblCellMar>
                  <w:top w:w="0" w:type="dxa"/>
                  <w:left w:w="108" w:type="dxa"/>
                  <w:bottom w:w="0" w:type="dxa"/>
                  <w:right w:w="108" w:type="dxa"/>
                </w:tblCellMar>
              </w:tblPrEx>
              <w:trPr>
                <w:trHeight w:val="454" w:hRule="atLeast"/>
                <w:jc w:val="center"/>
              </w:trPr>
              <w:tc>
                <w:tcPr>
                  <w:tcW w:w="676" w:type="dxa"/>
                  <w:tcBorders>
                    <w:top w:val="single" w:color="000000" w:sz="4" w:space="0"/>
                    <w:left w:val="single" w:color="000000" w:sz="4" w:space="0"/>
                    <w:bottom w:val="single" w:color="000000" w:sz="4" w:space="0"/>
                    <w:right w:val="single" w:color="000000" w:sz="4" w:space="0"/>
                    <w:tl2br w:val="nil"/>
                    <w:tr2bl w:val="nil"/>
                  </w:tcBorders>
                  <w:vAlign w:val="center"/>
                </w:tcPr>
                <w:p>
                  <w:pPr>
                    <w:pStyle w:val="55"/>
                    <w:kinsoku w:val="0"/>
                    <w:overflowPunct w:val="0"/>
                    <w:spacing w:line="260" w:lineRule="exact"/>
                    <w:jc w:val="cente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6</w:t>
                  </w:r>
                </w:p>
              </w:tc>
              <w:tc>
                <w:tcPr>
                  <w:tcW w:w="1688" w:type="dxa"/>
                  <w:tcBorders>
                    <w:top w:val="single" w:color="000000" w:sz="4" w:space="0"/>
                    <w:left w:val="single" w:color="000000" w:sz="4" w:space="0"/>
                    <w:bottom w:val="single" w:color="000000" w:sz="4" w:space="0"/>
                    <w:right w:val="single" w:color="000000" w:sz="4" w:space="0"/>
                    <w:tl2br w:val="nil"/>
                    <w:tr2bl w:val="nil"/>
                  </w:tcBorders>
                  <w:vAlign w:val="top"/>
                </w:tcPr>
                <w:p>
                  <w:pPr>
                    <w:spacing w:line="440" w:lineRule="exact"/>
                    <w:jc w:val="center"/>
                    <w:rPr>
                      <w:rFonts w:hint="eastAsia" w:ascii="宋体" w:hAnsi="宋体" w:eastAsia="宋体" w:cs="宋体"/>
                      <w:bCs/>
                      <w:sz w:val="18"/>
                      <w:szCs w:val="18"/>
                    </w:rPr>
                  </w:pPr>
                  <w:r>
                    <w:rPr>
                      <w:rFonts w:hint="eastAsia" w:ascii="宋体" w:hAnsi="宋体" w:eastAsia="宋体" w:cs="宋体"/>
                      <w:bCs/>
                      <w:sz w:val="18"/>
                      <w:szCs w:val="18"/>
                      <w:lang w:val="en-US" w:eastAsia="zh-CN"/>
                    </w:rPr>
                    <w:t>地磅</w:t>
                  </w:r>
                </w:p>
              </w:tc>
              <w:tc>
                <w:tcPr>
                  <w:tcW w:w="1061"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40" w:lineRule="exact"/>
                    <w:jc w:val="center"/>
                    <w:rPr>
                      <w:rFonts w:hint="eastAsia" w:ascii="宋体" w:hAnsi="宋体" w:eastAsia="宋体" w:cs="宋体"/>
                      <w:bCs/>
                      <w:sz w:val="18"/>
                      <w:szCs w:val="18"/>
                    </w:rPr>
                  </w:pPr>
                  <w:r>
                    <w:rPr>
                      <w:rFonts w:hint="eastAsia" w:ascii="宋体" w:hAnsi="宋体" w:eastAsia="宋体" w:cs="宋体"/>
                      <w:bCs/>
                      <w:sz w:val="18"/>
                      <w:szCs w:val="18"/>
                      <w:lang w:val="en-US" w:eastAsia="zh-CN"/>
                    </w:rPr>
                    <w:t>100t(16m)</w:t>
                  </w:r>
                </w:p>
              </w:tc>
              <w:tc>
                <w:tcPr>
                  <w:tcW w:w="690" w:type="dxa"/>
                  <w:tcBorders>
                    <w:top w:val="single" w:color="000000" w:sz="4" w:space="0"/>
                    <w:left w:val="single" w:color="000000" w:sz="4" w:space="0"/>
                    <w:bottom w:val="single" w:color="000000" w:sz="4" w:space="0"/>
                    <w:right w:val="single" w:color="auto" w:sz="4" w:space="0"/>
                    <w:tl2br w:val="nil"/>
                    <w:tr2bl w:val="nil"/>
                  </w:tcBorders>
                  <w:vAlign w:val="center"/>
                </w:tcPr>
                <w:p>
                  <w:pPr>
                    <w:spacing w:line="440" w:lineRule="exact"/>
                    <w:jc w:val="center"/>
                    <w:rPr>
                      <w:rFonts w:hint="eastAsia" w:ascii="宋体" w:hAnsi="宋体" w:eastAsia="宋体" w:cs="宋体"/>
                      <w:bCs/>
                      <w:sz w:val="18"/>
                      <w:szCs w:val="18"/>
                    </w:rPr>
                  </w:pPr>
                  <w:r>
                    <w:rPr>
                      <w:rFonts w:hint="eastAsia" w:ascii="宋体" w:hAnsi="宋体" w:eastAsia="宋体" w:cs="宋体"/>
                      <w:bCs/>
                      <w:sz w:val="18"/>
                      <w:szCs w:val="18"/>
                      <w:lang w:val="en-US" w:eastAsia="zh-CN"/>
                    </w:rPr>
                    <w:t>台</w:t>
                  </w:r>
                </w:p>
              </w:tc>
              <w:tc>
                <w:tcPr>
                  <w:tcW w:w="797" w:type="dxa"/>
                  <w:tcBorders>
                    <w:top w:val="single" w:color="auto" w:sz="4" w:space="0"/>
                    <w:left w:val="single" w:color="auto" w:sz="4" w:space="0"/>
                    <w:bottom w:val="single" w:color="000000" w:sz="4" w:space="0"/>
                    <w:right w:val="single" w:color="auto" w:sz="4" w:space="0"/>
                    <w:tl2br w:val="nil"/>
                    <w:tr2bl w:val="nil"/>
                  </w:tcBorders>
                  <w:vAlign w:val="center"/>
                </w:tcPr>
                <w:p>
                  <w:pPr>
                    <w:spacing w:line="440" w:lineRule="exact"/>
                    <w:jc w:val="center"/>
                    <w:rPr>
                      <w:rFonts w:hint="eastAsia" w:ascii="宋体" w:hAnsi="宋体" w:eastAsia="宋体" w:cs="宋体"/>
                      <w:bCs/>
                      <w:sz w:val="18"/>
                      <w:szCs w:val="18"/>
                    </w:rPr>
                  </w:pPr>
                  <w:r>
                    <w:rPr>
                      <w:rFonts w:hint="eastAsia" w:ascii="宋体" w:hAnsi="宋体" w:eastAsia="宋体" w:cs="宋体"/>
                      <w:bCs/>
                      <w:sz w:val="18"/>
                      <w:szCs w:val="18"/>
                      <w:lang w:val="en-US" w:eastAsia="zh-CN"/>
                    </w:rPr>
                    <w:t>1</w:t>
                  </w:r>
                </w:p>
              </w:tc>
              <w:tc>
                <w:tcPr>
                  <w:tcW w:w="830" w:type="dxa"/>
                  <w:tcBorders>
                    <w:top w:val="single" w:color="auto" w:sz="4" w:space="0"/>
                    <w:left w:val="single" w:color="auto" w:sz="4" w:space="0"/>
                    <w:bottom w:val="single" w:color="auto" w:sz="4" w:space="0"/>
                    <w:right w:val="single" w:color="auto" w:sz="4" w:space="0"/>
                    <w:tl2br w:val="nil"/>
                    <w:tr2bl w:val="nil"/>
                  </w:tcBorders>
                  <w:vAlign w:val="center"/>
                </w:tcPr>
                <w:p>
                  <w:pPr>
                    <w:spacing w:line="440" w:lineRule="exact"/>
                    <w:jc w:val="center"/>
                    <w:rPr>
                      <w:rFonts w:hint="eastAsia" w:ascii="宋体" w:hAnsi="宋体" w:eastAsia="宋体" w:cs="宋体"/>
                      <w:bCs/>
                      <w:sz w:val="18"/>
                      <w:szCs w:val="18"/>
                    </w:rPr>
                  </w:pPr>
                </w:p>
              </w:tc>
              <w:tc>
                <w:tcPr>
                  <w:tcW w:w="1067" w:type="dxa"/>
                  <w:tcBorders>
                    <w:top w:val="single" w:color="auto" w:sz="4" w:space="0"/>
                    <w:left w:val="single" w:color="auto" w:sz="4" w:space="0"/>
                    <w:bottom w:val="single" w:color="auto" w:sz="4" w:space="0"/>
                    <w:right w:val="single" w:color="auto" w:sz="4" w:space="0"/>
                    <w:tl2br w:val="nil"/>
                    <w:tr2bl w:val="nil"/>
                  </w:tcBorders>
                  <w:vAlign w:val="center"/>
                </w:tcPr>
                <w:p>
                  <w:pPr>
                    <w:spacing w:line="440" w:lineRule="exact"/>
                    <w:jc w:val="center"/>
                    <w:rPr>
                      <w:rFonts w:hint="eastAsia" w:ascii="宋体" w:hAnsi="宋体" w:eastAsia="宋体" w:cs="宋体"/>
                      <w:bCs/>
                      <w:sz w:val="18"/>
                      <w:szCs w:val="18"/>
                    </w:rPr>
                  </w:pPr>
                </w:p>
              </w:tc>
              <w:tc>
                <w:tcPr>
                  <w:tcW w:w="767" w:type="dxa"/>
                  <w:tcBorders>
                    <w:top w:val="single" w:color="auto" w:sz="4" w:space="0"/>
                    <w:left w:val="single" w:color="auto" w:sz="4" w:space="0"/>
                    <w:bottom w:val="single" w:color="auto" w:sz="4" w:space="0"/>
                    <w:right w:val="single" w:color="auto" w:sz="4" w:space="0"/>
                    <w:tl2br w:val="nil"/>
                    <w:tr2bl w:val="nil"/>
                  </w:tcBorders>
                  <w:vAlign w:val="center"/>
                </w:tcPr>
                <w:p>
                  <w:pPr>
                    <w:spacing w:line="440" w:lineRule="exact"/>
                    <w:jc w:val="center"/>
                    <w:rPr>
                      <w:rFonts w:hint="eastAsia" w:ascii="宋体" w:hAnsi="宋体" w:eastAsia="宋体" w:cs="宋体"/>
                      <w:bCs/>
                      <w:sz w:val="18"/>
                      <w:szCs w:val="18"/>
                    </w:rPr>
                  </w:pPr>
                </w:p>
              </w:tc>
              <w:tc>
                <w:tcPr>
                  <w:tcW w:w="1221" w:type="dxa"/>
                  <w:vMerge w:val="continue"/>
                  <w:tcBorders>
                    <w:left w:val="single" w:color="auto" w:sz="4" w:space="0"/>
                    <w:right w:val="single" w:color="auto" w:sz="4" w:space="0"/>
                    <w:tl2br w:val="nil"/>
                    <w:tr2bl w:val="nil"/>
                  </w:tcBorders>
                  <w:vAlign w:val="center"/>
                </w:tcPr>
                <w:p>
                  <w:pPr>
                    <w:spacing w:line="440" w:lineRule="exact"/>
                    <w:jc w:val="center"/>
                    <w:rPr>
                      <w:rFonts w:ascii="宋体" w:hAnsi="宋体" w:cs="宋体"/>
                      <w:bCs/>
                      <w:sz w:val="24"/>
                      <w:szCs w:val="24"/>
                    </w:rPr>
                  </w:pPr>
                </w:p>
              </w:tc>
            </w:tr>
            <w:tr>
              <w:tblPrEx>
                <w:tblCellMar>
                  <w:top w:w="0" w:type="dxa"/>
                  <w:left w:w="108" w:type="dxa"/>
                  <w:bottom w:w="0" w:type="dxa"/>
                  <w:right w:w="108" w:type="dxa"/>
                </w:tblCellMar>
              </w:tblPrEx>
              <w:trPr>
                <w:trHeight w:val="454" w:hRule="atLeast"/>
                <w:jc w:val="center"/>
              </w:trPr>
              <w:tc>
                <w:tcPr>
                  <w:tcW w:w="676" w:type="dxa"/>
                  <w:tcBorders>
                    <w:top w:val="single" w:color="000000" w:sz="4" w:space="0"/>
                    <w:left w:val="single" w:color="000000" w:sz="4" w:space="0"/>
                    <w:bottom w:val="single" w:color="000000" w:sz="4" w:space="0"/>
                    <w:right w:val="single" w:color="000000" w:sz="4" w:space="0"/>
                    <w:tl2br w:val="nil"/>
                    <w:tr2bl w:val="nil"/>
                  </w:tcBorders>
                  <w:vAlign w:val="center"/>
                </w:tcPr>
                <w:p>
                  <w:pPr>
                    <w:pStyle w:val="55"/>
                    <w:kinsoku w:val="0"/>
                    <w:overflowPunct w:val="0"/>
                    <w:spacing w:line="260" w:lineRule="exact"/>
                    <w:jc w:val="cente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7</w:t>
                  </w:r>
                </w:p>
              </w:tc>
              <w:tc>
                <w:tcPr>
                  <w:tcW w:w="1688"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40" w:lineRule="exact"/>
                    <w:jc w:val="center"/>
                    <w:rPr>
                      <w:rFonts w:hint="eastAsia" w:ascii="宋体" w:hAnsi="宋体" w:eastAsia="宋体" w:cs="宋体"/>
                      <w:bCs/>
                      <w:sz w:val="18"/>
                      <w:szCs w:val="18"/>
                    </w:rPr>
                  </w:pPr>
                  <w:r>
                    <w:rPr>
                      <w:rFonts w:hint="eastAsia" w:ascii="宋体" w:hAnsi="宋体" w:eastAsia="宋体" w:cs="宋体"/>
                      <w:bCs/>
                      <w:sz w:val="18"/>
                      <w:szCs w:val="18"/>
                      <w:lang w:val="en-US" w:eastAsia="zh-CN"/>
                    </w:rPr>
                    <w:t>发电机组</w:t>
                  </w:r>
                </w:p>
              </w:tc>
              <w:tc>
                <w:tcPr>
                  <w:tcW w:w="1061"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40" w:lineRule="exact"/>
                    <w:jc w:val="center"/>
                    <w:rPr>
                      <w:rFonts w:hint="eastAsia" w:ascii="宋体" w:hAnsi="宋体" w:eastAsia="宋体" w:cs="宋体"/>
                      <w:bCs/>
                      <w:sz w:val="18"/>
                      <w:szCs w:val="18"/>
                      <w:lang w:val="en-US" w:eastAsia="zh-CN"/>
                    </w:rPr>
                  </w:pPr>
                  <w:r>
                    <w:rPr>
                      <w:rFonts w:hint="eastAsia" w:ascii="宋体" w:hAnsi="宋体" w:eastAsia="宋体" w:cs="宋体"/>
                      <w:bCs/>
                      <w:sz w:val="18"/>
                      <w:szCs w:val="18"/>
                      <w:lang w:val="en-US" w:eastAsia="zh-CN"/>
                    </w:rPr>
                    <w:t>200KW</w:t>
                  </w:r>
                </w:p>
              </w:tc>
              <w:tc>
                <w:tcPr>
                  <w:tcW w:w="690" w:type="dxa"/>
                  <w:tcBorders>
                    <w:top w:val="single" w:color="000000" w:sz="4" w:space="0"/>
                    <w:left w:val="single" w:color="000000" w:sz="4" w:space="0"/>
                    <w:bottom w:val="single" w:color="000000" w:sz="4" w:space="0"/>
                    <w:right w:val="single" w:color="auto" w:sz="4" w:space="0"/>
                    <w:tl2br w:val="nil"/>
                    <w:tr2bl w:val="nil"/>
                  </w:tcBorders>
                  <w:vAlign w:val="center"/>
                </w:tcPr>
                <w:p>
                  <w:pPr>
                    <w:spacing w:line="440" w:lineRule="exact"/>
                    <w:jc w:val="center"/>
                    <w:rPr>
                      <w:rFonts w:hint="eastAsia" w:ascii="宋体" w:hAnsi="宋体" w:eastAsia="宋体" w:cs="宋体"/>
                      <w:bCs/>
                      <w:sz w:val="18"/>
                      <w:szCs w:val="18"/>
                    </w:rPr>
                  </w:pPr>
                  <w:r>
                    <w:rPr>
                      <w:rFonts w:hint="eastAsia" w:ascii="宋体" w:hAnsi="宋体" w:eastAsia="宋体" w:cs="宋体"/>
                      <w:bCs/>
                      <w:sz w:val="18"/>
                      <w:szCs w:val="18"/>
                      <w:highlight w:val="none"/>
                      <w:lang w:val="en-US" w:eastAsia="zh-CN"/>
                    </w:rPr>
                    <w:t>台</w:t>
                  </w:r>
                </w:p>
              </w:tc>
              <w:tc>
                <w:tcPr>
                  <w:tcW w:w="797" w:type="dxa"/>
                  <w:tcBorders>
                    <w:top w:val="single" w:color="000000" w:sz="4" w:space="0"/>
                    <w:left w:val="single" w:color="auto" w:sz="4" w:space="0"/>
                    <w:bottom w:val="single" w:color="000000" w:sz="4" w:space="0"/>
                    <w:right w:val="single" w:color="auto" w:sz="4" w:space="0"/>
                    <w:tl2br w:val="nil"/>
                    <w:tr2bl w:val="nil"/>
                  </w:tcBorders>
                  <w:vAlign w:val="center"/>
                </w:tcPr>
                <w:p>
                  <w:pPr>
                    <w:spacing w:line="440" w:lineRule="exact"/>
                    <w:jc w:val="center"/>
                    <w:rPr>
                      <w:rFonts w:hint="eastAsia" w:ascii="宋体" w:hAnsi="宋体" w:eastAsia="宋体" w:cs="宋体"/>
                      <w:bCs/>
                      <w:sz w:val="18"/>
                      <w:szCs w:val="18"/>
                    </w:rPr>
                  </w:pPr>
                  <w:r>
                    <w:rPr>
                      <w:rFonts w:hint="eastAsia" w:ascii="宋体" w:hAnsi="宋体" w:eastAsia="宋体" w:cs="宋体"/>
                      <w:bCs/>
                      <w:sz w:val="18"/>
                      <w:szCs w:val="18"/>
                      <w:highlight w:val="none"/>
                      <w:lang w:val="en-US" w:eastAsia="zh-CN"/>
                    </w:rPr>
                    <w:t>4</w:t>
                  </w:r>
                </w:p>
              </w:tc>
              <w:tc>
                <w:tcPr>
                  <w:tcW w:w="830" w:type="dxa"/>
                  <w:tcBorders>
                    <w:top w:val="single" w:color="auto" w:sz="4" w:space="0"/>
                    <w:left w:val="single" w:color="auto" w:sz="4" w:space="0"/>
                    <w:bottom w:val="single" w:color="auto" w:sz="4" w:space="0"/>
                    <w:right w:val="single" w:color="auto" w:sz="4" w:space="0"/>
                    <w:tl2br w:val="nil"/>
                    <w:tr2bl w:val="nil"/>
                  </w:tcBorders>
                  <w:vAlign w:val="center"/>
                </w:tcPr>
                <w:p>
                  <w:pPr>
                    <w:spacing w:line="440" w:lineRule="exact"/>
                    <w:jc w:val="center"/>
                    <w:rPr>
                      <w:rFonts w:hint="eastAsia" w:ascii="宋体" w:hAnsi="宋体" w:eastAsia="宋体" w:cs="宋体"/>
                      <w:bCs/>
                      <w:sz w:val="18"/>
                      <w:szCs w:val="18"/>
                    </w:rPr>
                  </w:pPr>
                </w:p>
              </w:tc>
              <w:tc>
                <w:tcPr>
                  <w:tcW w:w="1067" w:type="dxa"/>
                  <w:tcBorders>
                    <w:top w:val="single" w:color="auto" w:sz="4" w:space="0"/>
                    <w:left w:val="single" w:color="auto" w:sz="4" w:space="0"/>
                    <w:bottom w:val="single" w:color="auto" w:sz="4" w:space="0"/>
                    <w:right w:val="single" w:color="auto" w:sz="4" w:space="0"/>
                    <w:tl2br w:val="nil"/>
                    <w:tr2bl w:val="nil"/>
                  </w:tcBorders>
                  <w:vAlign w:val="center"/>
                </w:tcPr>
                <w:p>
                  <w:pPr>
                    <w:spacing w:line="440" w:lineRule="exact"/>
                    <w:jc w:val="center"/>
                    <w:rPr>
                      <w:rFonts w:hint="eastAsia" w:ascii="宋体" w:hAnsi="宋体" w:eastAsia="宋体" w:cs="宋体"/>
                      <w:bCs/>
                      <w:sz w:val="18"/>
                      <w:szCs w:val="18"/>
                    </w:rPr>
                  </w:pPr>
                </w:p>
              </w:tc>
              <w:tc>
                <w:tcPr>
                  <w:tcW w:w="767" w:type="dxa"/>
                  <w:tcBorders>
                    <w:top w:val="single" w:color="auto" w:sz="4" w:space="0"/>
                    <w:left w:val="single" w:color="auto" w:sz="4" w:space="0"/>
                    <w:bottom w:val="single" w:color="auto" w:sz="4" w:space="0"/>
                    <w:right w:val="single" w:color="auto" w:sz="4" w:space="0"/>
                    <w:tl2br w:val="nil"/>
                    <w:tr2bl w:val="nil"/>
                  </w:tcBorders>
                  <w:vAlign w:val="center"/>
                </w:tcPr>
                <w:p>
                  <w:pPr>
                    <w:spacing w:line="440" w:lineRule="exact"/>
                    <w:jc w:val="center"/>
                    <w:rPr>
                      <w:rFonts w:hint="eastAsia" w:ascii="宋体" w:hAnsi="宋体" w:eastAsia="宋体" w:cs="宋体"/>
                      <w:bCs/>
                      <w:sz w:val="18"/>
                      <w:szCs w:val="18"/>
                    </w:rPr>
                  </w:pPr>
                </w:p>
              </w:tc>
              <w:tc>
                <w:tcPr>
                  <w:tcW w:w="1221" w:type="dxa"/>
                  <w:vMerge w:val="continue"/>
                  <w:tcBorders>
                    <w:left w:val="single" w:color="auto" w:sz="4" w:space="0"/>
                    <w:right w:val="single" w:color="auto" w:sz="4" w:space="0"/>
                    <w:tl2br w:val="nil"/>
                    <w:tr2bl w:val="nil"/>
                  </w:tcBorders>
                  <w:vAlign w:val="center"/>
                </w:tcPr>
                <w:p>
                  <w:pPr>
                    <w:spacing w:line="440" w:lineRule="exact"/>
                    <w:jc w:val="center"/>
                    <w:rPr>
                      <w:rFonts w:ascii="宋体" w:hAnsi="宋体" w:cs="宋体"/>
                      <w:bCs/>
                      <w:sz w:val="24"/>
                      <w:szCs w:val="24"/>
                    </w:rPr>
                  </w:pPr>
                </w:p>
              </w:tc>
            </w:tr>
            <w:tr>
              <w:tblPrEx>
                <w:tblCellMar>
                  <w:top w:w="0" w:type="dxa"/>
                  <w:left w:w="108" w:type="dxa"/>
                  <w:bottom w:w="0" w:type="dxa"/>
                  <w:right w:w="108" w:type="dxa"/>
                </w:tblCellMar>
              </w:tblPrEx>
              <w:trPr>
                <w:trHeight w:val="454" w:hRule="atLeast"/>
                <w:jc w:val="center"/>
              </w:trPr>
              <w:tc>
                <w:tcPr>
                  <w:tcW w:w="676" w:type="dxa"/>
                  <w:tcBorders>
                    <w:top w:val="single" w:color="000000" w:sz="4" w:space="0"/>
                    <w:left w:val="single" w:color="000000" w:sz="4" w:space="0"/>
                    <w:bottom w:val="single" w:color="000000" w:sz="4" w:space="0"/>
                    <w:right w:val="single" w:color="000000" w:sz="4" w:space="0"/>
                    <w:tl2br w:val="nil"/>
                    <w:tr2bl w:val="nil"/>
                  </w:tcBorders>
                  <w:vAlign w:val="center"/>
                </w:tcPr>
                <w:p>
                  <w:pPr>
                    <w:pStyle w:val="55"/>
                    <w:kinsoku w:val="0"/>
                    <w:overflowPunct w:val="0"/>
                    <w:spacing w:line="260" w:lineRule="exact"/>
                    <w:jc w:val="cente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8</w:t>
                  </w:r>
                </w:p>
              </w:tc>
              <w:tc>
                <w:tcPr>
                  <w:tcW w:w="1688" w:type="dxa"/>
                  <w:tcBorders>
                    <w:top w:val="single" w:color="000000" w:sz="4" w:space="0"/>
                    <w:left w:val="single" w:color="000000" w:sz="4" w:space="0"/>
                    <w:bottom w:val="single" w:color="000000" w:sz="4" w:space="0"/>
                    <w:right w:val="single" w:color="000000" w:sz="4" w:space="0"/>
                    <w:tl2br w:val="nil"/>
                    <w:tr2bl w:val="nil"/>
                  </w:tcBorders>
                  <w:vAlign w:val="top"/>
                </w:tcPr>
                <w:p>
                  <w:pPr>
                    <w:spacing w:line="440" w:lineRule="exact"/>
                    <w:jc w:val="center"/>
                    <w:rPr>
                      <w:rFonts w:hint="eastAsia" w:ascii="宋体" w:hAnsi="宋体" w:eastAsia="宋体" w:cs="宋体"/>
                      <w:bCs/>
                      <w:sz w:val="18"/>
                      <w:szCs w:val="18"/>
                    </w:rPr>
                  </w:pPr>
                  <w:r>
                    <w:rPr>
                      <w:rFonts w:hint="eastAsia" w:ascii="宋体" w:hAnsi="宋体" w:eastAsia="宋体" w:cs="宋体"/>
                      <w:bCs/>
                      <w:sz w:val="18"/>
                      <w:szCs w:val="18"/>
                      <w:lang w:val="en-US" w:eastAsia="zh-CN"/>
                    </w:rPr>
                    <w:t>污水处理设备</w:t>
                  </w:r>
                </w:p>
              </w:tc>
              <w:tc>
                <w:tcPr>
                  <w:tcW w:w="1061"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40" w:lineRule="exact"/>
                    <w:jc w:val="center"/>
                    <w:rPr>
                      <w:rFonts w:hint="eastAsia" w:ascii="宋体" w:hAnsi="宋体" w:eastAsia="宋体" w:cs="宋体"/>
                      <w:bCs/>
                      <w:sz w:val="18"/>
                      <w:szCs w:val="18"/>
                    </w:rPr>
                  </w:pPr>
                </w:p>
              </w:tc>
              <w:tc>
                <w:tcPr>
                  <w:tcW w:w="690" w:type="dxa"/>
                  <w:tcBorders>
                    <w:top w:val="single" w:color="000000" w:sz="4" w:space="0"/>
                    <w:left w:val="single" w:color="000000" w:sz="4" w:space="0"/>
                    <w:bottom w:val="single" w:color="000000" w:sz="4" w:space="0"/>
                    <w:right w:val="single" w:color="auto" w:sz="4" w:space="0"/>
                    <w:tl2br w:val="nil"/>
                    <w:tr2bl w:val="nil"/>
                  </w:tcBorders>
                  <w:vAlign w:val="center"/>
                </w:tcPr>
                <w:p>
                  <w:pPr>
                    <w:spacing w:line="440" w:lineRule="exact"/>
                    <w:jc w:val="center"/>
                    <w:rPr>
                      <w:rFonts w:hint="eastAsia" w:ascii="宋体" w:hAnsi="宋体" w:eastAsia="宋体" w:cs="宋体"/>
                      <w:bCs/>
                      <w:sz w:val="18"/>
                      <w:szCs w:val="18"/>
                    </w:rPr>
                  </w:pPr>
                  <w:r>
                    <w:rPr>
                      <w:rFonts w:hint="eastAsia" w:ascii="宋体" w:hAnsi="宋体" w:eastAsia="宋体" w:cs="宋体"/>
                      <w:bCs/>
                      <w:sz w:val="18"/>
                      <w:szCs w:val="18"/>
                      <w:lang w:val="en-US" w:eastAsia="zh-CN"/>
                    </w:rPr>
                    <w:t>套</w:t>
                  </w:r>
                </w:p>
              </w:tc>
              <w:tc>
                <w:tcPr>
                  <w:tcW w:w="797" w:type="dxa"/>
                  <w:tcBorders>
                    <w:top w:val="single" w:color="000000" w:sz="4" w:space="0"/>
                    <w:left w:val="single" w:color="auto" w:sz="4" w:space="0"/>
                    <w:bottom w:val="single" w:color="000000" w:sz="4" w:space="0"/>
                    <w:right w:val="single" w:color="auto" w:sz="4" w:space="0"/>
                    <w:tl2br w:val="nil"/>
                    <w:tr2bl w:val="nil"/>
                  </w:tcBorders>
                  <w:vAlign w:val="center"/>
                </w:tcPr>
                <w:p>
                  <w:pPr>
                    <w:spacing w:line="440" w:lineRule="exact"/>
                    <w:jc w:val="center"/>
                    <w:rPr>
                      <w:rFonts w:hint="eastAsia" w:ascii="宋体" w:hAnsi="宋体" w:eastAsia="宋体" w:cs="宋体"/>
                      <w:bCs/>
                      <w:sz w:val="18"/>
                      <w:szCs w:val="18"/>
                    </w:rPr>
                  </w:pPr>
                  <w:r>
                    <w:rPr>
                      <w:rFonts w:hint="eastAsia" w:ascii="宋体" w:hAnsi="宋体" w:cs="宋体"/>
                      <w:bCs/>
                      <w:sz w:val="18"/>
                      <w:szCs w:val="18"/>
                      <w:lang w:val="en-US" w:eastAsia="zh-CN"/>
                    </w:rPr>
                    <w:t>2</w:t>
                  </w:r>
                </w:p>
              </w:tc>
              <w:tc>
                <w:tcPr>
                  <w:tcW w:w="830" w:type="dxa"/>
                  <w:tcBorders>
                    <w:top w:val="single" w:color="auto" w:sz="4" w:space="0"/>
                    <w:left w:val="single" w:color="auto" w:sz="4" w:space="0"/>
                    <w:bottom w:val="single" w:color="auto" w:sz="4" w:space="0"/>
                    <w:right w:val="single" w:color="auto" w:sz="4" w:space="0"/>
                    <w:tl2br w:val="nil"/>
                    <w:tr2bl w:val="nil"/>
                  </w:tcBorders>
                  <w:vAlign w:val="center"/>
                </w:tcPr>
                <w:p>
                  <w:pPr>
                    <w:spacing w:line="440" w:lineRule="exact"/>
                    <w:jc w:val="center"/>
                    <w:rPr>
                      <w:rFonts w:hint="eastAsia" w:ascii="宋体" w:hAnsi="宋体" w:eastAsia="宋体" w:cs="宋体"/>
                      <w:bCs/>
                      <w:sz w:val="18"/>
                      <w:szCs w:val="18"/>
                    </w:rPr>
                  </w:pPr>
                </w:p>
              </w:tc>
              <w:tc>
                <w:tcPr>
                  <w:tcW w:w="1067" w:type="dxa"/>
                  <w:tcBorders>
                    <w:top w:val="single" w:color="auto" w:sz="4" w:space="0"/>
                    <w:left w:val="single" w:color="auto" w:sz="4" w:space="0"/>
                    <w:bottom w:val="single" w:color="auto" w:sz="4" w:space="0"/>
                    <w:right w:val="single" w:color="auto" w:sz="4" w:space="0"/>
                    <w:tl2br w:val="nil"/>
                    <w:tr2bl w:val="nil"/>
                  </w:tcBorders>
                  <w:vAlign w:val="center"/>
                </w:tcPr>
                <w:p>
                  <w:pPr>
                    <w:spacing w:line="440" w:lineRule="exact"/>
                    <w:jc w:val="center"/>
                    <w:rPr>
                      <w:rFonts w:hint="default" w:ascii="宋体" w:hAnsi="宋体" w:eastAsia="宋体" w:cs="宋体"/>
                      <w:bCs/>
                      <w:sz w:val="18"/>
                      <w:szCs w:val="18"/>
                      <w:lang w:val="en-US" w:eastAsia="zh-CN"/>
                    </w:rPr>
                  </w:pPr>
                  <w:r>
                    <w:rPr>
                      <w:rFonts w:hint="eastAsia" w:ascii="宋体" w:hAnsi="宋体" w:cs="宋体"/>
                      <w:bCs/>
                      <w:sz w:val="18"/>
                      <w:szCs w:val="18"/>
                      <w:lang w:val="en-US" w:eastAsia="zh-CN"/>
                    </w:rPr>
                    <w:t>0.5</w:t>
                  </w:r>
                </w:p>
              </w:tc>
              <w:tc>
                <w:tcPr>
                  <w:tcW w:w="767" w:type="dxa"/>
                  <w:tcBorders>
                    <w:top w:val="single" w:color="auto" w:sz="4" w:space="0"/>
                    <w:left w:val="single" w:color="auto" w:sz="4" w:space="0"/>
                    <w:bottom w:val="single" w:color="auto" w:sz="4" w:space="0"/>
                    <w:right w:val="single" w:color="auto" w:sz="4" w:space="0"/>
                    <w:tl2br w:val="nil"/>
                    <w:tr2bl w:val="nil"/>
                  </w:tcBorders>
                  <w:vAlign w:val="center"/>
                </w:tcPr>
                <w:p>
                  <w:pPr>
                    <w:spacing w:line="440" w:lineRule="exact"/>
                    <w:jc w:val="center"/>
                    <w:rPr>
                      <w:rFonts w:hint="eastAsia" w:ascii="宋体" w:hAnsi="宋体" w:eastAsia="宋体" w:cs="宋体"/>
                      <w:bCs/>
                      <w:sz w:val="18"/>
                      <w:szCs w:val="18"/>
                      <w:lang w:val="en-US" w:eastAsia="zh-CN"/>
                    </w:rPr>
                  </w:pPr>
                  <w:r>
                    <w:rPr>
                      <w:rFonts w:hint="eastAsia" w:ascii="宋体" w:hAnsi="宋体" w:eastAsia="宋体" w:cs="宋体"/>
                      <w:kern w:val="0"/>
                      <w:sz w:val="18"/>
                      <w:szCs w:val="18"/>
                      <w:lang w:val="en-US" w:eastAsia="zh-CN" w:bidi="ar"/>
                    </w:rPr>
                    <w:t>1</w:t>
                  </w:r>
                </w:p>
              </w:tc>
              <w:tc>
                <w:tcPr>
                  <w:tcW w:w="1221" w:type="dxa"/>
                  <w:vMerge w:val="continue"/>
                  <w:tcBorders>
                    <w:left w:val="single" w:color="auto" w:sz="4" w:space="0"/>
                    <w:right w:val="single" w:color="auto" w:sz="4" w:space="0"/>
                    <w:tl2br w:val="nil"/>
                    <w:tr2bl w:val="nil"/>
                  </w:tcBorders>
                  <w:vAlign w:val="center"/>
                </w:tcPr>
                <w:p>
                  <w:pPr>
                    <w:spacing w:line="440" w:lineRule="exact"/>
                    <w:jc w:val="center"/>
                    <w:rPr>
                      <w:rFonts w:ascii="宋体" w:hAnsi="宋体" w:cs="宋体"/>
                      <w:bCs/>
                      <w:sz w:val="24"/>
                      <w:szCs w:val="24"/>
                    </w:rPr>
                  </w:pPr>
                </w:p>
              </w:tc>
            </w:tr>
            <w:tr>
              <w:tblPrEx>
                <w:tblCellMar>
                  <w:top w:w="0" w:type="dxa"/>
                  <w:left w:w="108" w:type="dxa"/>
                  <w:bottom w:w="0" w:type="dxa"/>
                  <w:right w:w="108" w:type="dxa"/>
                </w:tblCellMar>
              </w:tblPrEx>
              <w:trPr>
                <w:trHeight w:val="454" w:hRule="atLeast"/>
                <w:jc w:val="center"/>
              </w:trPr>
              <w:tc>
                <w:tcPr>
                  <w:tcW w:w="676" w:type="dxa"/>
                  <w:tcBorders>
                    <w:top w:val="single" w:color="000000" w:sz="4" w:space="0"/>
                    <w:left w:val="single" w:color="000000" w:sz="4" w:space="0"/>
                    <w:bottom w:val="single" w:color="000000" w:sz="4" w:space="0"/>
                    <w:right w:val="single" w:color="000000" w:sz="4" w:space="0"/>
                    <w:tl2br w:val="nil"/>
                    <w:tr2bl w:val="nil"/>
                  </w:tcBorders>
                  <w:vAlign w:val="center"/>
                </w:tcPr>
                <w:p>
                  <w:pPr>
                    <w:pStyle w:val="55"/>
                    <w:kinsoku w:val="0"/>
                    <w:overflowPunct w:val="0"/>
                    <w:spacing w:line="260" w:lineRule="exact"/>
                    <w:jc w:val="cente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9</w:t>
                  </w:r>
                </w:p>
              </w:tc>
              <w:tc>
                <w:tcPr>
                  <w:tcW w:w="1688"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40" w:lineRule="exact"/>
                    <w:jc w:val="center"/>
                    <w:rPr>
                      <w:rFonts w:hint="eastAsia" w:ascii="宋体" w:hAnsi="宋体" w:eastAsia="宋体" w:cs="宋体"/>
                      <w:bCs/>
                      <w:sz w:val="18"/>
                      <w:szCs w:val="18"/>
                    </w:rPr>
                  </w:pPr>
                  <w:r>
                    <w:rPr>
                      <w:rFonts w:hint="eastAsia" w:ascii="宋体" w:hAnsi="宋体" w:eastAsia="宋体" w:cs="宋体"/>
                      <w:bCs/>
                      <w:sz w:val="18"/>
                      <w:szCs w:val="18"/>
                      <w:lang w:val="en-US" w:eastAsia="zh-CN"/>
                    </w:rPr>
                    <w:t>环保压滤机</w:t>
                  </w:r>
                </w:p>
              </w:tc>
              <w:tc>
                <w:tcPr>
                  <w:tcW w:w="1061"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40" w:lineRule="exact"/>
                    <w:jc w:val="center"/>
                    <w:rPr>
                      <w:rFonts w:hint="eastAsia" w:ascii="宋体" w:hAnsi="宋体" w:eastAsia="宋体" w:cs="宋体"/>
                      <w:bCs/>
                      <w:sz w:val="18"/>
                      <w:szCs w:val="18"/>
                    </w:rPr>
                  </w:pPr>
                </w:p>
              </w:tc>
              <w:tc>
                <w:tcPr>
                  <w:tcW w:w="690" w:type="dxa"/>
                  <w:tcBorders>
                    <w:top w:val="single" w:color="000000" w:sz="4" w:space="0"/>
                    <w:left w:val="single" w:color="000000" w:sz="4" w:space="0"/>
                    <w:bottom w:val="single" w:color="000000" w:sz="4" w:space="0"/>
                    <w:right w:val="single" w:color="auto" w:sz="4" w:space="0"/>
                    <w:tl2br w:val="nil"/>
                    <w:tr2bl w:val="nil"/>
                  </w:tcBorders>
                  <w:vAlign w:val="center"/>
                </w:tcPr>
                <w:p>
                  <w:pPr>
                    <w:spacing w:line="440" w:lineRule="exact"/>
                    <w:jc w:val="center"/>
                    <w:rPr>
                      <w:rFonts w:hint="eastAsia" w:ascii="宋体" w:hAnsi="宋体" w:eastAsia="宋体" w:cs="宋体"/>
                      <w:bCs/>
                      <w:sz w:val="18"/>
                      <w:szCs w:val="18"/>
                    </w:rPr>
                  </w:pPr>
                  <w:r>
                    <w:rPr>
                      <w:rFonts w:hint="eastAsia" w:ascii="宋体" w:hAnsi="宋体" w:eastAsia="宋体" w:cs="宋体"/>
                      <w:bCs/>
                      <w:sz w:val="18"/>
                      <w:szCs w:val="18"/>
                      <w:lang w:val="en-US" w:eastAsia="zh-CN"/>
                    </w:rPr>
                    <w:t>套</w:t>
                  </w:r>
                </w:p>
              </w:tc>
              <w:tc>
                <w:tcPr>
                  <w:tcW w:w="797" w:type="dxa"/>
                  <w:tcBorders>
                    <w:top w:val="single" w:color="000000" w:sz="4" w:space="0"/>
                    <w:left w:val="single" w:color="auto" w:sz="4" w:space="0"/>
                    <w:bottom w:val="single" w:color="auto" w:sz="4" w:space="0"/>
                    <w:right w:val="single" w:color="auto" w:sz="4" w:space="0"/>
                    <w:tl2br w:val="nil"/>
                    <w:tr2bl w:val="nil"/>
                  </w:tcBorders>
                  <w:vAlign w:val="center"/>
                </w:tcPr>
                <w:p>
                  <w:pPr>
                    <w:spacing w:line="440" w:lineRule="exact"/>
                    <w:jc w:val="center"/>
                    <w:rPr>
                      <w:rFonts w:hint="eastAsia" w:ascii="宋体" w:hAnsi="宋体" w:eastAsia="宋体" w:cs="宋体"/>
                      <w:bCs/>
                      <w:sz w:val="18"/>
                      <w:szCs w:val="18"/>
                    </w:rPr>
                  </w:pPr>
                  <w:r>
                    <w:rPr>
                      <w:rFonts w:hint="eastAsia" w:ascii="宋体" w:hAnsi="宋体" w:eastAsia="宋体" w:cs="宋体"/>
                      <w:bCs/>
                      <w:sz w:val="18"/>
                      <w:szCs w:val="18"/>
                      <w:lang w:val="en-US" w:eastAsia="zh-CN"/>
                    </w:rPr>
                    <w:t>1</w:t>
                  </w:r>
                </w:p>
              </w:tc>
              <w:tc>
                <w:tcPr>
                  <w:tcW w:w="830" w:type="dxa"/>
                  <w:tcBorders>
                    <w:top w:val="single" w:color="auto" w:sz="4" w:space="0"/>
                    <w:left w:val="single" w:color="auto" w:sz="4" w:space="0"/>
                    <w:bottom w:val="single" w:color="auto" w:sz="4" w:space="0"/>
                    <w:right w:val="single" w:color="auto" w:sz="4" w:space="0"/>
                    <w:tl2br w:val="nil"/>
                    <w:tr2bl w:val="nil"/>
                  </w:tcBorders>
                  <w:vAlign w:val="center"/>
                </w:tcPr>
                <w:p>
                  <w:pPr>
                    <w:spacing w:line="440" w:lineRule="exact"/>
                    <w:jc w:val="center"/>
                    <w:rPr>
                      <w:rFonts w:hint="eastAsia" w:ascii="宋体" w:hAnsi="宋体" w:eastAsia="宋体" w:cs="宋体"/>
                      <w:bCs/>
                      <w:sz w:val="18"/>
                      <w:szCs w:val="18"/>
                    </w:rPr>
                  </w:pPr>
                </w:p>
              </w:tc>
              <w:tc>
                <w:tcPr>
                  <w:tcW w:w="1067" w:type="dxa"/>
                  <w:tcBorders>
                    <w:top w:val="single" w:color="auto" w:sz="4" w:space="0"/>
                    <w:left w:val="single" w:color="auto" w:sz="4" w:space="0"/>
                    <w:bottom w:val="single" w:color="auto" w:sz="4" w:space="0"/>
                    <w:right w:val="single" w:color="auto" w:sz="4" w:space="0"/>
                    <w:tl2br w:val="nil"/>
                    <w:tr2bl w:val="nil"/>
                  </w:tcBorders>
                  <w:vAlign w:val="center"/>
                </w:tcPr>
                <w:p>
                  <w:pPr>
                    <w:spacing w:line="440" w:lineRule="exact"/>
                    <w:jc w:val="center"/>
                    <w:rPr>
                      <w:rFonts w:hint="eastAsia" w:ascii="宋体" w:hAnsi="宋体" w:eastAsia="宋体" w:cs="宋体"/>
                      <w:bCs/>
                      <w:sz w:val="18"/>
                      <w:szCs w:val="18"/>
                      <w:lang w:val="en-US" w:eastAsia="zh-CN"/>
                    </w:rPr>
                  </w:pPr>
                  <w:r>
                    <w:rPr>
                      <w:rFonts w:hint="eastAsia" w:ascii="宋体" w:hAnsi="宋体" w:eastAsia="宋体" w:cs="宋体"/>
                      <w:kern w:val="0"/>
                      <w:sz w:val="18"/>
                      <w:szCs w:val="18"/>
                      <w:lang w:val="en-US" w:eastAsia="zh-CN" w:bidi="ar"/>
                    </w:rPr>
                    <w:t>1</w:t>
                  </w:r>
                </w:p>
              </w:tc>
              <w:tc>
                <w:tcPr>
                  <w:tcW w:w="767" w:type="dxa"/>
                  <w:tcBorders>
                    <w:top w:val="single" w:color="auto" w:sz="4" w:space="0"/>
                    <w:left w:val="single" w:color="auto" w:sz="4" w:space="0"/>
                    <w:bottom w:val="single" w:color="auto" w:sz="4" w:space="0"/>
                    <w:right w:val="single" w:color="auto" w:sz="4" w:space="0"/>
                    <w:tl2br w:val="nil"/>
                    <w:tr2bl w:val="nil"/>
                  </w:tcBorders>
                  <w:vAlign w:val="center"/>
                </w:tcPr>
                <w:p>
                  <w:pPr>
                    <w:spacing w:line="440" w:lineRule="exact"/>
                    <w:jc w:val="center"/>
                    <w:rPr>
                      <w:rFonts w:hint="eastAsia" w:ascii="宋体" w:hAnsi="宋体" w:eastAsia="宋体" w:cs="宋体"/>
                      <w:bCs/>
                      <w:color w:val="auto"/>
                      <w:sz w:val="18"/>
                      <w:szCs w:val="18"/>
                      <w:lang w:val="en-US" w:eastAsia="zh-CN"/>
                    </w:rPr>
                  </w:pPr>
                  <w:r>
                    <w:rPr>
                      <w:rFonts w:hint="eastAsia" w:ascii="宋体" w:hAnsi="宋体" w:eastAsia="宋体" w:cs="宋体"/>
                      <w:kern w:val="0"/>
                      <w:sz w:val="18"/>
                      <w:szCs w:val="18"/>
                      <w:lang w:val="en-US" w:eastAsia="zh-CN" w:bidi="ar"/>
                    </w:rPr>
                    <w:t>1</w:t>
                  </w:r>
                </w:p>
              </w:tc>
              <w:tc>
                <w:tcPr>
                  <w:tcW w:w="1221" w:type="dxa"/>
                  <w:vMerge w:val="continue"/>
                  <w:tcBorders>
                    <w:left w:val="single" w:color="auto" w:sz="4" w:space="0"/>
                    <w:right w:val="single" w:color="auto" w:sz="4" w:space="0"/>
                    <w:tl2br w:val="nil"/>
                    <w:tr2bl w:val="nil"/>
                  </w:tcBorders>
                  <w:vAlign w:val="center"/>
                </w:tcPr>
                <w:p>
                  <w:pPr>
                    <w:spacing w:line="440" w:lineRule="exact"/>
                    <w:jc w:val="center"/>
                    <w:rPr>
                      <w:rFonts w:ascii="宋体" w:hAnsi="宋体" w:cs="宋体"/>
                      <w:bCs/>
                      <w:color w:val="auto"/>
                      <w:sz w:val="24"/>
                      <w:szCs w:val="24"/>
                    </w:rPr>
                  </w:pPr>
                </w:p>
              </w:tc>
            </w:tr>
            <w:tr>
              <w:tblPrEx>
                <w:tblCellMar>
                  <w:top w:w="0" w:type="dxa"/>
                  <w:left w:w="108" w:type="dxa"/>
                  <w:bottom w:w="0" w:type="dxa"/>
                  <w:right w:w="108" w:type="dxa"/>
                </w:tblCellMar>
              </w:tblPrEx>
              <w:trPr>
                <w:trHeight w:val="454" w:hRule="atLeast"/>
                <w:jc w:val="center"/>
              </w:trPr>
              <w:tc>
                <w:tcPr>
                  <w:tcW w:w="676" w:type="dxa"/>
                  <w:tcBorders>
                    <w:top w:val="single" w:color="000000" w:sz="4" w:space="0"/>
                    <w:left w:val="single" w:color="000000" w:sz="4" w:space="0"/>
                    <w:bottom w:val="single" w:color="000000" w:sz="4" w:space="0"/>
                    <w:right w:val="single" w:color="000000" w:sz="4" w:space="0"/>
                    <w:tl2br w:val="nil"/>
                    <w:tr2bl w:val="nil"/>
                  </w:tcBorders>
                  <w:vAlign w:val="center"/>
                </w:tcPr>
                <w:p>
                  <w:pPr>
                    <w:pStyle w:val="55"/>
                    <w:kinsoku w:val="0"/>
                    <w:overflowPunct w:val="0"/>
                    <w:spacing w:line="260" w:lineRule="exact"/>
                    <w:jc w:val="cente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10</w:t>
                  </w:r>
                </w:p>
              </w:tc>
              <w:tc>
                <w:tcPr>
                  <w:tcW w:w="1688"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40" w:lineRule="exact"/>
                    <w:jc w:val="center"/>
                    <w:rPr>
                      <w:rFonts w:hint="eastAsia" w:ascii="宋体" w:hAnsi="宋体" w:eastAsia="宋体" w:cs="宋体"/>
                      <w:bCs/>
                      <w:sz w:val="18"/>
                      <w:szCs w:val="18"/>
                    </w:rPr>
                  </w:pPr>
                  <w:r>
                    <w:rPr>
                      <w:rFonts w:hint="eastAsia" w:ascii="宋体" w:hAnsi="宋体" w:eastAsia="宋体" w:cs="宋体"/>
                      <w:bCs/>
                      <w:sz w:val="18"/>
                      <w:szCs w:val="18"/>
                      <w:lang w:val="en-US" w:eastAsia="zh-CN"/>
                    </w:rPr>
                    <w:t>洗车设备</w:t>
                  </w:r>
                </w:p>
              </w:tc>
              <w:tc>
                <w:tcPr>
                  <w:tcW w:w="1061"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40" w:lineRule="exact"/>
                    <w:jc w:val="center"/>
                    <w:rPr>
                      <w:rFonts w:hint="eastAsia" w:ascii="宋体" w:hAnsi="宋体" w:eastAsia="宋体" w:cs="宋体"/>
                      <w:bCs/>
                      <w:sz w:val="18"/>
                      <w:szCs w:val="18"/>
                    </w:rPr>
                  </w:pPr>
                </w:p>
              </w:tc>
              <w:tc>
                <w:tcPr>
                  <w:tcW w:w="690"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40" w:lineRule="exact"/>
                    <w:jc w:val="center"/>
                    <w:rPr>
                      <w:rFonts w:hint="eastAsia" w:ascii="宋体" w:hAnsi="宋体" w:eastAsia="宋体" w:cs="宋体"/>
                      <w:bCs/>
                      <w:sz w:val="18"/>
                      <w:szCs w:val="18"/>
                    </w:rPr>
                  </w:pPr>
                  <w:r>
                    <w:rPr>
                      <w:rFonts w:hint="eastAsia" w:ascii="宋体" w:hAnsi="宋体" w:eastAsia="宋体" w:cs="宋体"/>
                      <w:bCs/>
                      <w:sz w:val="18"/>
                      <w:szCs w:val="18"/>
                      <w:lang w:val="en-US" w:eastAsia="zh-CN"/>
                    </w:rPr>
                    <w:t>套</w:t>
                  </w:r>
                </w:p>
              </w:tc>
              <w:tc>
                <w:tcPr>
                  <w:tcW w:w="797"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40" w:lineRule="exact"/>
                    <w:jc w:val="center"/>
                    <w:rPr>
                      <w:rFonts w:hint="eastAsia" w:ascii="宋体" w:hAnsi="宋体" w:eastAsia="宋体" w:cs="宋体"/>
                      <w:bCs/>
                      <w:sz w:val="18"/>
                      <w:szCs w:val="18"/>
                    </w:rPr>
                  </w:pPr>
                  <w:r>
                    <w:rPr>
                      <w:rFonts w:hint="eastAsia" w:ascii="宋体" w:hAnsi="宋体" w:cs="宋体"/>
                      <w:bCs/>
                      <w:sz w:val="18"/>
                      <w:szCs w:val="18"/>
                      <w:lang w:val="en-US" w:eastAsia="zh-CN"/>
                    </w:rPr>
                    <w:t>2</w:t>
                  </w:r>
                </w:p>
              </w:tc>
              <w:tc>
                <w:tcPr>
                  <w:tcW w:w="830" w:type="dxa"/>
                  <w:tcBorders>
                    <w:top w:val="single" w:color="000000" w:sz="4" w:space="0"/>
                    <w:left w:val="single" w:color="000000" w:sz="4" w:space="0"/>
                    <w:bottom w:val="single" w:color="000000" w:sz="4" w:space="0"/>
                    <w:right w:val="single" w:color="auto" w:sz="4" w:space="0"/>
                    <w:tl2br w:val="nil"/>
                    <w:tr2bl w:val="nil"/>
                  </w:tcBorders>
                  <w:vAlign w:val="center"/>
                </w:tcPr>
                <w:p>
                  <w:pPr>
                    <w:spacing w:line="440" w:lineRule="exact"/>
                    <w:jc w:val="center"/>
                    <w:rPr>
                      <w:rFonts w:hint="eastAsia" w:ascii="宋体" w:hAnsi="宋体" w:eastAsia="宋体" w:cs="宋体"/>
                      <w:bCs/>
                      <w:sz w:val="18"/>
                      <w:szCs w:val="18"/>
                    </w:rPr>
                  </w:pPr>
                </w:p>
              </w:tc>
              <w:tc>
                <w:tcPr>
                  <w:tcW w:w="1067" w:type="dxa"/>
                  <w:tcBorders>
                    <w:top w:val="single" w:color="auto" w:sz="4" w:space="0"/>
                    <w:left w:val="single" w:color="auto" w:sz="4" w:space="0"/>
                    <w:bottom w:val="single" w:color="auto" w:sz="4" w:space="0"/>
                    <w:right w:val="single" w:color="auto" w:sz="4" w:space="0"/>
                    <w:tl2br w:val="nil"/>
                    <w:tr2bl w:val="nil"/>
                  </w:tcBorders>
                  <w:vAlign w:val="center"/>
                </w:tcPr>
                <w:p>
                  <w:pPr>
                    <w:widowControl/>
                    <w:jc w:val="center"/>
                    <w:textAlignment w:val="center"/>
                    <w:rPr>
                      <w:rFonts w:hint="eastAsia" w:ascii="宋体" w:hAnsi="宋体" w:eastAsia="宋体" w:cs="宋体"/>
                      <w:bCs/>
                      <w:sz w:val="18"/>
                      <w:szCs w:val="18"/>
                    </w:rPr>
                  </w:pPr>
                </w:p>
              </w:tc>
              <w:tc>
                <w:tcPr>
                  <w:tcW w:w="767" w:type="dxa"/>
                  <w:tcBorders>
                    <w:top w:val="single" w:color="auto" w:sz="4" w:space="0"/>
                    <w:left w:val="single" w:color="auto" w:sz="4" w:space="0"/>
                    <w:bottom w:val="single" w:color="auto" w:sz="4" w:space="0"/>
                    <w:right w:val="single" w:color="auto" w:sz="4" w:space="0"/>
                    <w:tl2br w:val="nil"/>
                    <w:tr2bl w:val="nil"/>
                  </w:tcBorders>
                  <w:vAlign w:val="center"/>
                </w:tcPr>
                <w:p>
                  <w:pPr>
                    <w:widowControl/>
                    <w:jc w:val="center"/>
                    <w:textAlignment w:val="center"/>
                    <w:rPr>
                      <w:rFonts w:hint="eastAsia" w:ascii="宋体" w:hAnsi="宋体" w:eastAsia="宋体" w:cs="宋体"/>
                      <w:bCs/>
                      <w:sz w:val="18"/>
                      <w:szCs w:val="18"/>
                    </w:rPr>
                  </w:pPr>
                </w:p>
              </w:tc>
              <w:tc>
                <w:tcPr>
                  <w:tcW w:w="1221" w:type="dxa"/>
                  <w:vMerge w:val="continue"/>
                  <w:tcBorders>
                    <w:left w:val="single" w:color="auto" w:sz="4" w:space="0"/>
                    <w:right w:val="single" w:color="auto" w:sz="4" w:space="0"/>
                    <w:tl2br w:val="nil"/>
                    <w:tr2bl w:val="nil"/>
                  </w:tcBorders>
                  <w:vAlign w:val="center"/>
                </w:tcPr>
                <w:p>
                  <w:pPr>
                    <w:spacing w:line="440" w:lineRule="exact"/>
                    <w:jc w:val="center"/>
                    <w:rPr>
                      <w:rFonts w:ascii="宋体" w:hAnsi="宋体" w:cs="宋体"/>
                      <w:bCs/>
                      <w:sz w:val="24"/>
                      <w:szCs w:val="24"/>
                    </w:rPr>
                  </w:pPr>
                </w:p>
              </w:tc>
            </w:tr>
            <w:tr>
              <w:tblPrEx>
                <w:tblCellMar>
                  <w:top w:w="0" w:type="dxa"/>
                  <w:left w:w="108" w:type="dxa"/>
                  <w:bottom w:w="0" w:type="dxa"/>
                  <w:right w:w="108" w:type="dxa"/>
                </w:tblCellMar>
              </w:tblPrEx>
              <w:trPr>
                <w:trHeight w:val="454" w:hRule="atLeast"/>
                <w:jc w:val="center"/>
              </w:trPr>
              <w:tc>
                <w:tcPr>
                  <w:tcW w:w="676" w:type="dxa"/>
                  <w:tcBorders>
                    <w:top w:val="single" w:color="000000" w:sz="4" w:space="0"/>
                    <w:left w:val="single" w:color="000000" w:sz="4" w:space="0"/>
                    <w:bottom w:val="single" w:color="000000" w:sz="4" w:space="0"/>
                    <w:right w:val="single" w:color="000000" w:sz="4" w:space="0"/>
                    <w:tl2br w:val="nil"/>
                    <w:tr2bl w:val="nil"/>
                  </w:tcBorders>
                  <w:vAlign w:val="center"/>
                </w:tcPr>
                <w:p>
                  <w:pPr>
                    <w:pStyle w:val="55"/>
                    <w:kinsoku w:val="0"/>
                    <w:overflowPunct w:val="0"/>
                    <w:spacing w:line="260" w:lineRule="exact"/>
                    <w:jc w:val="center"/>
                    <w:rPr>
                      <w:rFonts w:hint="eastAsia" w:ascii="宋体" w:hAnsi="宋体" w:eastAsia="宋体" w:cs="宋体"/>
                      <w:bCs/>
                      <w:kern w:val="2"/>
                      <w:sz w:val="18"/>
                      <w:szCs w:val="18"/>
                      <w:lang w:val="en-US" w:eastAsia="zh-CN" w:bidi="ar-SA"/>
                    </w:rPr>
                  </w:pPr>
                  <w:r>
                    <w:rPr>
                      <w:rFonts w:hint="eastAsia" w:ascii="宋体" w:hAnsi="宋体" w:eastAsia="宋体" w:cs="宋体"/>
                      <w:bCs/>
                      <w:kern w:val="2"/>
                      <w:sz w:val="18"/>
                      <w:szCs w:val="18"/>
                      <w:lang w:val="en-US" w:eastAsia="zh-CN" w:bidi="ar-SA"/>
                    </w:rPr>
                    <w:t>11</w:t>
                  </w:r>
                </w:p>
              </w:tc>
              <w:tc>
                <w:tcPr>
                  <w:tcW w:w="1688" w:type="dxa"/>
                  <w:tcBorders>
                    <w:top w:val="single" w:color="000000" w:sz="4" w:space="0"/>
                    <w:left w:val="single" w:color="000000" w:sz="4" w:space="0"/>
                    <w:bottom w:val="single" w:color="000000" w:sz="4" w:space="0"/>
                    <w:right w:val="single" w:color="000000" w:sz="4" w:space="0"/>
                    <w:tl2br w:val="nil"/>
                    <w:tr2bl w:val="nil"/>
                  </w:tcBorders>
                  <w:vAlign w:val="center"/>
                </w:tcPr>
                <w:p>
                  <w:pPr>
                    <w:pStyle w:val="74"/>
                    <w:spacing w:before="163" w:after="163"/>
                    <w:rPr>
                      <w:rFonts w:hint="eastAsia" w:ascii="宋体" w:hAnsi="宋体" w:eastAsia="宋体" w:cs="宋体"/>
                      <w:bCs/>
                      <w:kern w:val="2"/>
                      <w:sz w:val="18"/>
                      <w:szCs w:val="18"/>
                      <w:lang w:val="en-US" w:eastAsia="zh-CN" w:bidi="ar-SA"/>
                    </w:rPr>
                  </w:pPr>
                  <w:r>
                    <w:rPr>
                      <w:rFonts w:hint="eastAsia" w:ascii="宋体" w:hAnsi="宋体" w:eastAsia="宋体" w:cs="宋体"/>
                      <w:bCs/>
                      <w:kern w:val="2"/>
                      <w:sz w:val="18"/>
                      <w:szCs w:val="18"/>
                      <w:lang w:val="en-US" w:eastAsia="zh-CN" w:bidi="ar-SA"/>
                    </w:rPr>
                    <w:t>挖掘机</w:t>
                  </w:r>
                </w:p>
              </w:tc>
              <w:tc>
                <w:tcPr>
                  <w:tcW w:w="1061" w:type="dxa"/>
                  <w:tcBorders>
                    <w:top w:val="single" w:color="000000" w:sz="4" w:space="0"/>
                    <w:left w:val="single" w:color="000000" w:sz="4" w:space="0"/>
                    <w:bottom w:val="single" w:color="000000" w:sz="4" w:space="0"/>
                    <w:right w:val="single" w:color="000000" w:sz="4" w:space="0"/>
                    <w:tl2br w:val="nil"/>
                    <w:tr2bl w:val="nil"/>
                  </w:tcBorders>
                  <w:vAlign w:val="center"/>
                </w:tcPr>
                <w:p>
                  <w:pPr>
                    <w:pStyle w:val="74"/>
                    <w:spacing w:before="163" w:after="163"/>
                    <w:rPr>
                      <w:rFonts w:hint="eastAsia" w:ascii="宋体" w:hAnsi="宋体" w:eastAsia="宋体" w:cs="宋体"/>
                      <w:bCs/>
                      <w:kern w:val="2"/>
                      <w:sz w:val="18"/>
                      <w:szCs w:val="18"/>
                      <w:lang w:val="en-US" w:eastAsia="zh-CN" w:bidi="ar-SA"/>
                    </w:rPr>
                  </w:pPr>
                  <w:r>
                    <w:rPr>
                      <w:rFonts w:hint="eastAsia" w:ascii="宋体" w:hAnsi="宋体" w:eastAsia="宋体" w:cs="宋体"/>
                      <w:bCs/>
                      <w:kern w:val="2"/>
                      <w:sz w:val="18"/>
                      <w:szCs w:val="18"/>
                      <w:lang w:val="en-US" w:eastAsia="zh-CN" w:bidi="ar-SA"/>
                    </w:rPr>
                    <w:t>220</w:t>
                  </w:r>
                </w:p>
              </w:tc>
              <w:tc>
                <w:tcPr>
                  <w:tcW w:w="690"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40" w:lineRule="exact"/>
                    <w:jc w:val="center"/>
                    <w:rPr>
                      <w:rFonts w:hint="eastAsia" w:ascii="宋体" w:hAnsi="宋体" w:eastAsia="宋体" w:cs="宋体"/>
                      <w:bCs/>
                      <w:kern w:val="2"/>
                      <w:sz w:val="18"/>
                      <w:szCs w:val="18"/>
                      <w:lang w:val="en-US" w:eastAsia="zh-CN" w:bidi="ar-SA"/>
                    </w:rPr>
                  </w:pPr>
                  <w:r>
                    <w:rPr>
                      <w:rFonts w:hint="eastAsia" w:ascii="宋体" w:hAnsi="宋体" w:eastAsia="宋体" w:cs="宋体"/>
                      <w:bCs/>
                      <w:kern w:val="2"/>
                      <w:sz w:val="18"/>
                      <w:szCs w:val="18"/>
                      <w:lang w:val="en-US" w:eastAsia="zh-CN" w:bidi="ar-SA"/>
                    </w:rPr>
                    <w:t>台</w:t>
                  </w:r>
                </w:p>
              </w:tc>
              <w:tc>
                <w:tcPr>
                  <w:tcW w:w="797" w:type="dxa"/>
                  <w:tcBorders>
                    <w:top w:val="single" w:color="000000" w:sz="4" w:space="0"/>
                    <w:left w:val="single" w:color="000000" w:sz="4" w:space="0"/>
                    <w:bottom w:val="single" w:color="000000" w:sz="4" w:space="0"/>
                    <w:right w:val="single" w:color="000000" w:sz="4" w:space="0"/>
                    <w:tl2br w:val="nil"/>
                    <w:tr2bl w:val="nil"/>
                  </w:tcBorders>
                  <w:vAlign w:val="center"/>
                </w:tcPr>
                <w:p>
                  <w:pPr>
                    <w:pStyle w:val="74"/>
                    <w:spacing w:before="163" w:after="163"/>
                    <w:rPr>
                      <w:rFonts w:hint="eastAsia" w:ascii="宋体" w:hAnsi="宋体" w:eastAsia="宋体" w:cs="宋体"/>
                      <w:bCs/>
                      <w:kern w:val="2"/>
                      <w:sz w:val="18"/>
                      <w:szCs w:val="18"/>
                      <w:lang w:val="en-US" w:eastAsia="zh-CN" w:bidi="ar-SA"/>
                    </w:rPr>
                  </w:pPr>
                  <w:r>
                    <w:rPr>
                      <w:rFonts w:hint="eastAsia" w:ascii="宋体" w:hAnsi="宋体" w:eastAsia="宋体" w:cs="宋体"/>
                      <w:bCs/>
                      <w:kern w:val="2"/>
                      <w:sz w:val="18"/>
                      <w:szCs w:val="18"/>
                      <w:lang w:val="en-US" w:eastAsia="zh-CN" w:bidi="ar-SA"/>
                    </w:rPr>
                    <w:t>2</w:t>
                  </w:r>
                </w:p>
              </w:tc>
              <w:tc>
                <w:tcPr>
                  <w:tcW w:w="830" w:type="dxa"/>
                  <w:tcBorders>
                    <w:top w:val="single" w:color="000000" w:sz="4" w:space="0"/>
                    <w:left w:val="single" w:color="000000" w:sz="4" w:space="0"/>
                    <w:bottom w:val="single" w:color="000000" w:sz="4" w:space="0"/>
                    <w:right w:val="single" w:color="auto" w:sz="4" w:space="0"/>
                    <w:tl2br w:val="nil"/>
                    <w:tr2bl w:val="nil"/>
                  </w:tcBorders>
                  <w:vAlign w:val="center"/>
                </w:tcPr>
                <w:p>
                  <w:pPr>
                    <w:pStyle w:val="74"/>
                    <w:spacing w:before="163" w:after="163"/>
                    <w:rPr>
                      <w:rFonts w:hint="eastAsia" w:ascii="宋体" w:hAnsi="宋体" w:eastAsia="宋体" w:cs="宋体"/>
                      <w:bCs/>
                      <w:kern w:val="2"/>
                      <w:sz w:val="18"/>
                      <w:szCs w:val="18"/>
                      <w:lang w:val="en-US" w:eastAsia="zh-CN" w:bidi="ar-SA"/>
                    </w:rPr>
                  </w:pPr>
                </w:p>
              </w:tc>
              <w:tc>
                <w:tcPr>
                  <w:tcW w:w="1067" w:type="dxa"/>
                  <w:tcBorders>
                    <w:top w:val="single" w:color="auto" w:sz="4" w:space="0"/>
                    <w:left w:val="single" w:color="auto" w:sz="4" w:space="0"/>
                    <w:bottom w:val="single" w:color="auto" w:sz="4" w:space="0"/>
                    <w:right w:val="single" w:color="auto" w:sz="4" w:space="0"/>
                    <w:tl2br w:val="nil"/>
                    <w:tr2bl w:val="nil"/>
                  </w:tcBorders>
                  <w:vAlign w:val="center"/>
                </w:tcPr>
                <w:p>
                  <w:pPr>
                    <w:spacing w:line="440" w:lineRule="exact"/>
                    <w:jc w:val="center"/>
                    <w:rPr>
                      <w:rFonts w:hint="eastAsia" w:ascii="宋体" w:hAnsi="宋体" w:eastAsia="宋体" w:cs="宋体"/>
                      <w:bCs/>
                      <w:kern w:val="2"/>
                      <w:sz w:val="18"/>
                      <w:szCs w:val="18"/>
                      <w:lang w:val="en-US" w:eastAsia="zh-CN" w:bidi="ar-SA"/>
                    </w:rPr>
                  </w:pPr>
                </w:p>
              </w:tc>
              <w:tc>
                <w:tcPr>
                  <w:tcW w:w="767" w:type="dxa"/>
                  <w:tcBorders>
                    <w:top w:val="single" w:color="auto" w:sz="4" w:space="0"/>
                    <w:left w:val="single" w:color="auto" w:sz="4" w:space="0"/>
                    <w:bottom w:val="single" w:color="auto" w:sz="4" w:space="0"/>
                    <w:right w:val="single" w:color="auto" w:sz="4" w:space="0"/>
                    <w:tl2br w:val="nil"/>
                    <w:tr2bl w:val="nil"/>
                  </w:tcBorders>
                  <w:vAlign w:val="center"/>
                </w:tcPr>
                <w:p>
                  <w:pPr>
                    <w:spacing w:line="440" w:lineRule="exact"/>
                    <w:jc w:val="center"/>
                    <w:rPr>
                      <w:rFonts w:hint="eastAsia" w:ascii="宋体" w:hAnsi="宋体" w:eastAsia="宋体" w:cs="宋体"/>
                      <w:bCs/>
                      <w:sz w:val="18"/>
                      <w:szCs w:val="18"/>
                    </w:rPr>
                  </w:pPr>
                </w:p>
              </w:tc>
              <w:tc>
                <w:tcPr>
                  <w:tcW w:w="1221" w:type="dxa"/>
                  <w:vMerge w:val="continue"/>
                  <w:tcBorders>
                    <w:left w:val="single" w:color="auto" w:sz="4" w:space="0"/>
                    <w:right w:val="single" w:color="auto" w:sz="4" w:space="0"/>
                    <w:tl2br w:val="nil"/>
                    <w:tr2bl w:val="nil"/>
                  </w:tcBorders>
                  <w:vAlign w:val="center"/>
                </w:tcPr>
                <w:p>
                  <w:pPr>
                    <w:spacing w:line="440" w:lineRule="exact"/>
                    <w:jc w:val="center"/>
                    <w:rPr>
                      <w:rFonts w:ascii="宋体" w:hAnsi="宋体" w:cs="宋体"/>
                      <w:bCs/>
                      <w:sz w:val="24"/>
                      <w:szCs w:val="24"/>
                    </w:rPr>
                  </w:pPr>
                </w:p>
              </w:tc>
            </w:tr>
            <w:tr>
              <w:tblPrEx>
                <w:tblCellMar>
                  <w:top w:w="0" w:type="dxa"/>
                  <w:left w:w="108" w:type="dxa"/>
                  <w:bottom w:w="0" w:type="dxa"/>
                  <w:right w:w="108" w:type="dxa"/>
                </w:tblCellMar>
              </w:tblPrEx>
              <w:trPr>
                <w:trHeight w:val="454" w:hRule="atLeast"/>
                <w:jc w:val="center"/>
              </w:trPr>
              <w:tc>
                <w:tcPr>
                  <w:tcW w:w="676" w:type="dxa"/>
                  <w:tcBorders>
                    <w:top w:val="single" w:color="000000" w:sz="4" w:space="0"/>
                    <w:left w:val="single" w:color="000000" w:sz="4" w:space="0"/>
                    <w:bottom w:val="single" w:color="000000" w:sz="4" w:space="0"/>
                    <w:right w:val="single" w:color="000000" w:sz="4" w:space="0"/>
                    <w:tl2br w:val="nil"/>
                    <w:tr2bl w:val="nil"/>
                  </w:tcBorders>
                  <w:vAlign w:val="center"/>
                </w:tcPr>
                <w:p>
                  <w:pPr>
                    <w:pStyle w:val="55"/>
                    <w:kinsoku w:val="0"/>
                    <w:overflowPunct w:val="0"/>
                    <w:spacing w:line="260" w:lineRule="exact"/>
                    <w:jc w:val="center"/>
                    <w:rPr>
                      <w:rFonts w:hint="eastAsia" w:ascii="宋体" w:hAnsi="宋体" w:eastAsia="宋体" w:cs="宋体"/>
                      <w:bCs/>
                      <w:kern w:val="2"/>
                      <w:sz w:val="18"/>
                      <w:szCs w:val="18"/>
                      <w:lang w:val="en-US" w:eastAsia="zh-CN" w:bidi="ar-SA"/>
                    </w:rPr>
                  </w:pPr>
                  <w:r>
                    <w:rPr>
                      <w:rFonts w:hint="eastAsia" w:ascii="宋体" w:hAnsi="宋体" w:eastAsia="宋体" w:cs="宋体"/>
                      <w:bCs/>
                      <w:kern w:val="2"/>
                      <w:sz w:val="18"/>
                      <w:szCs w:val="18"/>
                      <w:lang w:val="en-US" w:eastAsia="zh-CN" w:bidi="ar-SA"/>
                    </w:rPr>
                    <w:t>12</w:t>
                  </w:r>
                </w:p>
              </w:tc>
              <w:tc>
                <w:tcPr>
                  <w:tcW w:w="1688" w:type="dxa"/>
                  <w:tcBorders>
                    <w:top w:val="single" w:color="000000" w:sz="4" w:space="0"/>
                    <w:left w:val="single" w:color="000000" w:sz="4" w:space="0"/>
                    <w:bottom w:val="single" w:color="000000" w:sz="4" w:space="0"/>
                    <w:right w:val="single" w:color="000000" w:sz="4" w:space="0"/>
                    <w:tl2br w:val="nil"/>
                    <w:tr2bl w:val="nil"/>
                  </w:tcBorders>
                  <w:vAlign w:val="center"/>
                </w:tcPr>
                <w:p>
                  <w:pPr>
                    <w:pStyle w:val="74"/>
                    <w:spacing w:before="163" w:after="163"/>
                    <w:rPr>
                      <w:rFonts w:hint="eastAsia" w:ascii="宋体" w:hAnsi="宋体" w:eastAsia="宋体" w:cs="宋体"/>
                      <w:bCs/>
                      <w:kern w:val="2"/>
                      <w:sz w:val="18"/>
                      <w:szCs w:val="18"/>
                      <w:lang w:val="en-US" w:eastAsia="zh-CN" w:bidi="ar-SA"/>
                    </w:rPr>
                  </w:pPr>
                  <w:r>
                    <w:rPr>
                      <w:rFonts w:hint="eastAsia" w:ascii="宋体" w:hAnsi="宋体" w:eastAsia="宋体" w:cs="宋体"/>
                      <w:bCs/>
                      <w:kern w:val="2"/>
                      <w:sz w:val="18"/>
                      <w:szCs w:val="18"/>
                      <w:lang w:val="en-US" w:eastAsia="zh-CN" w:bidi="ar-SA"/>
                    </w:rPr>
                    <w:t>压路机</w:t>
                  </w:r>
                </w:p>
              </w:tc>
              <w:tc>
                <w:tcPr>
                  <w:tcW w:w="1061" w:type="dxa"/>
                  <w:tcBorders>
                    <w:top w:val="single" w:color="000000" w:sz="4" w:space="0"/>
                    <w:left w:val="single" w:color="000000" w:sz="4" w:space="0"/>
                    <w:bottom w:val="single" w:color="000000" w:sz="4" w:space="0"/>
                    <w:right w:val="single" w:color="000000" w:sz="4" w:space="0"/>
                    <w:tl2br w:val="nil"/>
                    <w:tr2bl w:val="nil"/>
                  </w:tcBorders>
                  <w:vAlign w:val="center"/>
                </w:tcPr>
                <w:p>
                  <w:pPr>
                    <w:pStyle w:val="74"/>
                    <w:spacing w:before="163" w:after="163"/>
                    <w:rPr>
                      <w:rFonts w:hint="eastAsia" w:ascii="宋体" w:hAnsi="宋体" w:eastAsia="宋体" w:cs="宋体"/>
                      <w:bCs/>
                      <w:kern w:val="2"/>
                      <w:sz w:val="18"/>
                      <w:szCs w:val="18"/>
                      <w:lang w:val="en-US" w:eastAsia="zh-CN" w:bidi="ar-SA"/>
                    </w:rPr>
                  </w:pPr>
                  <w:r>
                    <w:rPr>
                      <w:rFonts w:hint="eastAsia" w:ascii="宋体" w:hAnsi="宋体" w:eastAsia="宋体" w:cs="宋体"/>
                      <w:bCs/>
                      <w:kern w:val="2"/>
                      <w:sz w:val="18"/>
                      <w:szCs w:val="18"/>
                      <w:lang w:val="en-US" w:eastAsia="zh-CN" w:bidi="ar-SA"/>
                    </w:rPr>
                    <w:t>18T</w:t>
                  </w:r>
                </w:p>
              </w:tc>
              <w:tc>
                <w:tcPr>
                  <w:tcW w:w="690"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40" w:lineRule="exact"/>
                    <w:jc w:val="center"/>
                    <w:rPr>
                      <w:rFonts w:hint="eastAsia" w:ascii="宋体" w:hAnsi="宋体" w:eastAsia="宋体" w:cs="宋体"/>
                      <w:bCs/>
                      <w:kern w:val="2"/>
                      <w:sz w:val="18"/>
                      <w:szCs w:val="18"/>
                      <w:lang w:val="en-US" w:eastAsia="zh-CN" w:bidi="ar-SA"/>
                    </w:rPr>
                  </w:pPr>
                  <w:r>
                    <w:rPr>
                      <w:rFonts w:hint="eastAsia" w:ascii="宋体" w:hAnsi="宋体" w:eastAsia="宋体" w:cs="宋体"/>
                      <w:bCs/>
                      <w:kern w:val="2"/>
                      <w:sz w:val="18"/>
                      <w:szCs w:val="18"/>
                      <w:lang w:val="en-US" w:eastAsia="zh-CN" w:bidi="ar-SA"/>
                    </w:rPr>
                    <w:t>台</w:t>
                  </w:r>
                </w:p>
              </w:tc>
              <w:tc>
                <w:tcPr>
                  <w:tcW w:w="797" w:type="dxa"/>
                  <w:tcBorders>
                    <w:top w:val="single" w:color="000000" w:sz="4" w:space="0"/>
                    <w:left w:val="single" w:color="000000" w:sz="4" w:space="0"/>
                    <w:bottom w:val="single" w:color="000000" w:sz="4" w:space="0"/>
                    <w:right w:val="single" w:color="000000" w:sz="4" w:space="0"/>
                    <w:tl2br w:val="nil"/>
                    <w:tr2bl w:val="nil"/>
                  </w:tcBorders>
                  <w:vAlign w:val="center"/>
                </w:tcPr>
                <w:p>
                  <w:pPr>
                    <w:pStyle w:val="74"/>
                    <w:spacing w:before="163" w:after="163"/>
                    <w:rPr>
                      <w:rFonts w:hint="eastAsia" w:ascii="宋体" w:hAnsi="宋体" w:eastAsia="宋体" w:cs="宋体"/>
                      <w:bCs/>
                      <w:kern w:val="2"/>
                      <w:sz w:val="18"/>
                      <w:szCs w:val="18"/>
                      <w:lang w:val="en-US" w:eastAsia="zh-CN" w:bidi="ar-SA"/>
                    </w:rPr>
                  </w:pPr>
                  <w:r>
                    <w:rPr>
                      <w:rFonts w:hint="eastAsia" w:ascii="宋体" w:hAnsi="宋体" w:eastAsia="宋体" w:cs="宋体"/>
                      <w:bCs/>
                      <w:kern w:val="2"/>
                      <w:sz w:val="18"/>
                      <w:szCs w:val="18"/>
                      <w:lang w:val="en-US" w:eastAsia="zh-CN" w:bidi="ar-SA"/>
                    </w:rPr>
                    <w:t>1</w:t>
                  </w:r>
                </w:p>
              </w:tc>
              <w:tc>
                <w:tcPr>
                  <w:tcW w:w="830" w:type="dxa"/>
                  <w:tcBorders>
                    <w:top w:val="single" w:color="000000" w:sz="4" w:space="0"/>
                    <w:left w:val="single" w:color="000000" w:sz="4" w:space="0"/>
                    <w:bottom w:val="single" w:color="000000" w:sz="4" w:space="0"/>
                    <w:right w:val="single" w:color="auto" w:sz="4" w:space="0"/>
                    <w:tl2br w:val="nil"/>
                    <w:tr2bl w:val="nil"/>
                  </w:tcBorders>
                  <w:vAlign w:val="center"/>
                </w:tcPr>
                <w:p>
                  <w:pPr>
                    <w:pStyle w:val="74"/>
                    <w:spacing w:before="163" w:after="163"/>
                    <w:rPr>
                      <w:rFonts w:hint="eastAsia" w:ascii="宋体" w:hAnsi="宋体" w:eastAsia="宋体" w:cs="宋体"/>
                      <w:bCs/>
                      <w:kern w:val="2"/>
                      <w:sz w:val="18"/>
                      <w:szCs w:val="18"/>
                      <w:lang w:val="en-US" w:eastAsia="zh-CN" w:bidi="ar-SA"/>
                    </w:rPr>
                  </w:pPr>
                </w:p>
              </w:tc>
              <w:tc>
                <w:tcPr>
                  <w:tcW w:w="1067" w:type="dxa"/>
                  <w:tcBorders>
                    <w:top w:val="single" w:color="auto" w:sz="4" w:space="0"/>
                    <w:left w:val="single" w:color="auto" w:sz="4" w:space="0"/>
                    <w:bottom w:val="single" w:color="auto" w:sz="4" w:space="0"/>
                    <w:right w:val="single" w:color="auto" w:sz="4" w:space="0"/>
                    <w:tl2br w:val="nil"/>
                    <w:tr2bl w:val="nil"/>
                  </w:tcBorders>
                  <w:vAlign w:val="center"/>
                </w:tcPr>
                <w:p>
                  <w:pPr>
                    <w:spacing w:line="440" w:lineRule="exact"/>
                    <w:jc w:val="center"/>
                    <w:rPr>
                      <w:rFonts w:hint="eastAsia" w:ascii="宋体" w:hAnsi="宋体" w:eastAsia="宋体" w:cs="宋体"/>
                      <w:bCs/>
                      <w:kern w:val="2"/>
                      <w:sz w:val="18"/>
                      <w:szCs w:val="18"/>
                      <w:lang w:val="en-US" w:eastAsia="zh-CN" w:bidi="ar-SA"/>
                    </w:rPr>
                  </w:pPr>
                </w:p>
              </w:tc>
              <w:tc>
                <w:tcPr>
                  <w:tcW w:w="767" w:type="dxa"/>
                  <w:tcBorders>
                    <w:top w:val="single" w:color="auto" w:sz="4" w:space="0"/>
                    <w:left w:val="single" w:color="auto" w:sz="4" w:space="0"/>
                    <w:bottom w:val="single" w:color="auto" w:sz="4" w:space="0"/>
                    <w:right w:val="single" w:color="auto" w:sz="4" w:space="0"/>
                    <w:tl2br w:val="nil"/>
                    <w:tr2bl w:val="nil"/>
                  </w:tcBorders>
                  <w:vAlign w:val="center"/>
                </w:tcPr>
                <w:p>
                  <w:pPr>
                    <w:spacing w:line="440" w:lineRule="exact"/>
                    <w:jc w:val="center"/>
                    <w:rPr>
                      <w:rFonts w:hint="eastAsia" w:ascii="宋体" w:hAnsi="宋体" w:eastAsia="宋体" w:cs="宋体"/>
                      <w:bCs/>
                      <w:sz w:val="18"/>
                      <w:szCs w:val="18"/>
                    </w:rPr>
                  </w:pPr>
                </w:p>
              </w:tc>
              <w:tc>
                <w:tcPr>
                  <w:tcW w:w="1221" w:type="dxa"/>
                  <w:vMerge w:val="continue"/>
                  <w:tcBorders>
                    <w:left w:val="single" w:color="auto" w:sz="4" w:space="0"/>
                    <w:right w:val="single" w:color="auto" w:sz="4" w:space="0"/>
                    <w:tl2br w:val="nil"/>
                    <w:tr2bl w:val="nil"/>
                  </w:tcBorders>
                  <w:vAlign w:val="center"/>
                </w:tcPr>
                <w:p>
                  <w:pPr>
                    <w:spacing w:line="440" w:lineRule="exact"/>
                    <w:jc w:val="center"/>
                    <w:rPr>
                      <w:rFonts w:ascii="宋体" w:hAnsi="宋体" w:cs="宋体"/>
                      <w:bCs/>
                      <w:sz w:val="24"/>
                      <w:szCs w:val="24"/>
                    </w:rPr>
                  </w:pPr>
                </w:p>
              </w:tc>
            </w:tr>
            <w:tr>
              <w:tblPrEx>
                <w:tblCellMar>
                  <w:top w:w="0" w:type="dxa"/>
                  <w:left w:w="108" w:type="dxa"/>
                  <w:bottom w:w="0" w:type="dxa"/>
                  <w:right w:w="108" w:type="dxa"/>
                </w:tblCellMar>
              </w:tblPrEx>
              <w:trPr>
                <w:trHeight w:val="454" w:hRule="atLeast"/>
                <w:jc w:val="center"/>
              </w:trPr>
              <w:tc>
                <w:tcPr>
                  <w:tcW w:w="676" w:type="dxa"/>
                  <w:tcBorders>
                    <w:top w:val="single" w:color="000000" w:sz="4" w:space="0"/>
                    <w:left w:val="single" w:color="000000" w:sz="4" w:space="0"/>
                    <w:bottom w:val="single" w:color="000000" w:sz="4" w:space="0"/>
                    <w:right w:val="single" w:color="000000" w:sz="4" w:space="0"/>
                    <w:tl2br w:val="nil"/>
                    <w:tr2bl w:val="nil"/>
                  </w:tcBorders>
                  <w:vAlign w:val="center"/>
                </w:tcPr>
                <w:p>
                  <w:pPr>
                    <w:pStyle w:val="55"/>
                    <w:kinsoku w:val="0"/>
                    <w:overflowPunct w:val="0"/>
                    <w:spacing w:line="260" w:lineRule="exact"/>
                    <w:jc w:val="center"/>
                    <w:rPr>
                      <w:rFonts w:hint="eastAsia" w:ascii="宋体" w:hAnsi="宋体" w:eastAsia="宋体" w:cs="宋体"/>
                      <w:bCs/>
                      <w:kern w:val="2"/>
                      <w:sz w:val="18"/>
                      <w:szCs w:val="18"/>
                      <w:lang w:val="en-US" w:eastAsia="zh-CN" w:bidi="ar-SA"/>
                    </w:rPr>
                  </w:pPr>
                  <w:r>
                    <w:rPr>
                      <w:rFonts w:hint="eastAsia" w:ascii="宋体" w:hAnsi="宋体" w:eastAsia="宋体" w:cs="宋体"/>
                      <w:bCs/>
                      <w:kern w:val="2"/>
                      <w:sz w:val="18"/>
                      <w:szCs w:val="18"/>
                      <w:lang w:val="en-US" w:eastAsia="zh-CN" w:bidi="ar-SA"/>
                    </w:rPr>
                    <w:t>13</w:t>
                  </w:r>
                </w:p>
              </w:tc>
              <w:tc>
                <w:tcPr>
                  <w:tcW w:w="1688" w:type="dxa"/>
                  <w:tcBorders>
                    <w:top w:val="single" w:color="000000" w:sz="4" w:space="0"/>
                    <w:left w:val="single" w:color="000000" w:sz="4" w:space="0"/>
                    <w:bottom w:val="single" w:color="000000" w:sz="4" w:space="0"/>
                    <w:right w:val="single" w:color="000000" w:sz="4" w:space="0"/>
                    <w:tl2br w:val="nil"/>
                    <w:tr2bl w:val="nil"/>
                  </w:tcBorders>
                  <w:vAlign w:val="center"/>
                </w:tcPr>
                <w:p>
                  <w:pPr>
                    <w:pStyle w:val="74"/>
                    <w:spacing w:before="163" w:after="163"/>
                    <w:rPr>
                      <w:rFonts w:hint="eastAsia" w:ascii="宋体" w:hAnsi="宋体" w:eastAsia="宋体" w:cs="宋体"/>
                      <w:bCs/>
                      <w:kern w:val="2"/>
                      <w:sz w:val="18"/>
                      <w:szCs w:val="18"/>
                      <w:lang w:val="en-US" w:eastAsia="zh-CN" w:bidi="ar-SA"/>
                    </w:rPr>
                  </w:pPr>
                  <w:r>
                    <w:rPr>
                      <w:rFonts w:hint="eastAsia" w:ascii="宋体" w:hAnsi="宋体" w:eastAsia="宋体" w:cs="宋体"/>
                      <w:sz w:val="18"/>
                      <w:szCs w:val="18"/>
                    </w:rPr>
                    <w:t>自卸汽车</w:t>
                  </w:r>
                </w:p>
              </w:tc>
              <w:tc>
                <w:tcPr>
                  <w:tcW w:w="1061" w:type="dxa"/>
                  <w:tcBorders>
                    <w:top w:val="single" w:color="000000" w:sz="4" w:space="0"/>
                    <w:left w:val="single" w:color="000000" w:sz="4" w:space="0"/>
                    <w:bottom w:val="single" w:color="000000" w:sz="4" w:space="0"/>
                    <w:right w:val="single" w:color="000000" w:sz="4" w:space="0"/>
                    <w:tl2br w:val="nil"/>
                    <w:tr2bl w:val="nil"/>
                  </w:tcBorders>
                  <w:vAlign w:val="center"/>
                </w:tcPr>
                <w:p>
                  <w:pPr>
                    <w:pStyle w:val="74"/>
                    <w:spacing w:before="163" w:after="163"/>
                    <w:rPr>
                      <w:rFonts w:hint="eastAsia" w:ascii="宋体" w:hAnsi="宋体" w:eastAsia="宋体" w:cs="宋体"/>
                      <w:bCs/>
                      <w:kern w:val="2"/>
                      <w:sz w:val="18"/>
                      <w:szCs w:val="18"/>
                      <w:lang w:val="en-US" w:eastAsia="zh-CN" w:bidi="ar-SA"/>
                    </w:rPr>
                  </w:pPr>
                </w:p>
              </w:tc>
              <w:tc>
                <w:tcPr>
                  <w:tcW w:w="690"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40" w:lineRule="exact"/>
                    <w:jc w:val="center"/>
                    <w:rPr>
                      <w:rFonts w:hint="eastAsia" w:ascii="宋体" w:hAnsi="宋体" w:eastAsia="宋体" w:cs="宋体"/>
                      <w:bCs/>
                      <w:kern w:val="2"/>
                      <w:sz w:val="18"/>
                      <w:szCs w:val="18"/>
                      <w:lang w:val="en-US" w:eastAsia="zh-CN" w:bidi="ar-SA"/>
                    </w:rPr>
                  </w:pPr>
                  <w:r>
                    <w:rPr>
                      <w:rFonts w:hint="eastAsia" w:ascii="宋体" w:hAnsi="宋体" w:eastAsia="宋体" w:cs="宋体"/>
                      <w:bCs/>
                      <w:kern w:val="2"/>
                      <w:sz w:val="18"/>
                      <w:szCs w:val="18"/>
                      <w:lang w:val="en-US" w:eastAsia="zh-CN" w:bidi="ar-SA"/>
                    </w:rPr>
                    <w:t>台</w:t>
                  </w:r>
                </w:p>
              </w:tc>
              <w:tc>
                <w:tcPr>
                  <w:tcW w:w="797" w:type="dxa"/>
                  <w:tcBorders>
                    <w:top w:val="single" w:color="000000" w:sz="4" w:space="0"/>
                    <w:left w:val="single" w:color="000000" w:sz="4" w:space="0"/>
                    <w:bottom w:val="single" w:color="000000" w:sz="4" w:space="0"/>
                    <w:right w:val="single" w:color="000000" w:sz="4" w:space="0"/>
                    <w:tl2br w:val="nil"/>
                    <w:tr2bl w:val="nil"/>
                  </w:tcBorders>
                  <w:vAlign w:val="center"/>
                </w:tcPr>
                <w:p>
                  <w:pPr>
                    <w:pStyle w:val="74"/>
                    <w:spacing w:before="163" w:after="163"/>
                    <w:rPr>
                      <w:rFonts w:hint="eastAsia" w:ascii="宋体" w:hAnsi="宋体" w:eastAsia="宋体" w:cs="宋体"/>
                      <w:bCs/>
                      <w:kern w:val="2"/>
                      <w:sz w:val="18"/>
                      <w:szCs w:val="18"/>
                      <w:lang w:val="en-US" w:eastAsia="zh-CN" w:bidi="ar-SA"/>
                    </w:rPr>
                  </w:pPr>
                  <w:r>
                    <w:rPr>
                      <w:rFonts w:hint="eastAsia" w:ascii="宋体" w:hAnsi="宋体" w:eastAsia="宋体" w:cs="宋体"/>
                      <w:bCs/>
                      <w:kern w:val="2"/>
                      <w:sz w:val="18"/>
                      <w:szCs w:val="18"/>
                      <w:lang w:val="en-US" w:eastAsia="zh-CN" w:bidi="ar-SA"/>
                    </w:rPr>
                    <w:t>8</w:t>
                  </w:r>
                </w:p>
              </w:tc>
              <w:tc>
                <w:tcPr>
                  <w:tcW w:w="830" w:type="dxa"/>
                  <w:tcBorders>
                    <w:top w:val="single" w:color="000000" w:sz="4" w:space="0"/>
                    <w:left w:val="single" w:color="000000" w:sz="4" w:space="0"/>
                    <w:bottom w:val="single" w:color="000000" w:sz="4" w:space="0"/>
                    <w:right w:val="single" w:color="auto" w:sz="4" w:space="0"/>
                    <w:tl2br w:val="nil"/>
                    <w:tr2bl w:val="nil"/>
                  </w:tcBorders>
                  <w:vAlign w:val="center"/>
                </w:tcPr>
                <w:p>
                  <w:pPr>
                    <w:pStyle w:val="74"/>
                    <w:spacing w:before="163" w:after="163"/>
                    <w:rPr>
                      <w:rFonts w:hint="eastAsia" w:ascii="宋体" w:hAnsi="宋体" w:eastAsia="宋体" w:cs="宋体"/>
                      <w:bCs/>
                      <w:kern w:val="2"/>
                      <w:sz w:val="18"/>
                      <w:szCs w:val="18"/>
                      <w:lang w:val="en-US" w:eastAsia="zh-CN" w:bidi="ar-SA"/>
                    </w:rPr>
                  </w:pPr>
                </w:p>
              </w:tc>
              <w:tc>
                <w:tcPr>
                  <w:tcW w:w="1067" w:type="dxa"/>
                  <w:tcBorders>
                    <w:top w:val="single" w:color="auto" w:sz="4" w:space="0"/>
                    <w:left w:val="single" w:color="auto" w:sz="4" w:space="0"/>
                    <w:bottom w:val="single" w:color="auto" w:sz="4" w:space="0"/>
                    <w:right w:val="single" w:color="auto" w:sz="4" w:space="0"/>
                    <w:tl2br w:val="nil"/>
                    <w:tr2bl w:val="nil"/>
                  </w:tcBorders>
                  <w:vAlign w:val="center"/>
                </w:tcPr>
                <w:p>
                  <w:pPr>
                    <w:spacing w:line="440" w:lineRule="exact"/>
                    <w:jc w:val="center"/>
                    <w:rPr>
                      <w:rFonts w:hint="eastAsia" w:ascii="宋体" w:hAnsi="宋体" w:eastAsia="宋体" w:cs="宋体"/>
                      <w:bCs/>
                      <w:kern w:val="2"/>
                      <w:sz w:val="18"/>
                      <w:szCs w:val="18"/>
                      <w:lang w:val="en-US" w:eastAsia="zh-CN" w:bidi="ar-SA"/>
                    </w:rPr>
                  </w:pPr>
                </w:p>
              </w:tc>
              <w:tc>
                <w:tcPr>
                  <w:tcW w:w="767" w:type="dxa"/>
                  <w:tcBorders>
                    <w:top w:val="single" w:color="auto" w:sz="4" w:space="0"/>
                    <w:left w:val="single" w:color="auto" w:sz="4" w:space="0"/>
                    <w:bottom w:val="single" w:color="auto" w:sz="4" w:space="0"/>
                    <w:right w:val="single" w:color="auto" w:sz="4" w:space="0"/>
                    <w:tl2br w:val="nil"/>
                    <w:tr2bl w:val="nil"/>
                  </w:tcBorders>
                  <w:vAlign w:val="center"/>
                </w:tcPr>
                <w:p>
                  <w:pPr>
                    <w:spacing w:line="440" w:lineRule="exact"/>
                    <w:jc w:val="center"/>
                    <w:rPr>
                      <w:rFonts w:hint="eastAsia" w:ascii="宋体" w:hAnsi="宋体" w:eastAsia="宋体" w:cs="宋体"/>
                      <w:bCs/>
                      <w:sz w:val="18"/>
                      <w:szCs w:val="18"/>
                    </w:rPr>
                  </w:pPr>
                </w:p>
              </w:tc>
              <w:tc>
                <w:tcPr>
                  <w:tcW w:w="1221" w:type="dxa"/>
                  <w:vMerge w:val="continue"/>
                  <w:tcBorders>
                    <w:left w:val="single" w:color="auto" w:sz="4" w:space="0"/>
                    <w:right w:val="single" w:color="auto" w:sz="4" w:space="0"/>
                    <w:tl2br w:val="nil"/>
                    <w:tr2bl w:val="nil"/>
                  </w:tcBorders>
                  <w:vAlign w:val="center"/>
                </w:tcPr>
                <w:p>
                  <w:pPr>
                    <w:spacing w:line="440" w:lineRule="exact"/>
                    <w:jc w:val="center"/>
                    <w:rPr>
                      <w:rFonts w:ascii="宋体" w:hAnsi="宋体" w:cs="宋体"/>
                      <w:bCs/>
                      <w:sz w:val="24"/>
                      <w:szCs w:val="24"/>
                    </w:rPr>
                  </w:pPr>
                </w:p>
              </w:tc>
            </w:tr>
            <w:tr>
              <w:tblPrEx>
                <w:tblCellMar>
                  <w:top w:w="0" w:type="dxa"/>
                  <w:left w:w="108" w:type="dxa"/>
                  <w:bottom w:w="0" w:type="dxa"/>
                  <w:right w:w="108" w:type="dxa"/>
                </w:tblCellMar>
              </w:tblPrEx>
              <w:trPr>
                <w:trHeight w:val="454" w:hRule="atLeast"/>
                <w:jc w:val="center"/>
              </w:trPr>
              <w:tc>
                <w:tcPr>
                  <w:tcW w:w="676" w:type="dxa"/>
                  <w:tcBorders>
                    <w:top w:val="single" w:color="000000" w:sz="4" w:space="0"/>
                    <w:left w:val="single" w:color="000000" w:sz="4" w:space="0"/>
                    <w:bottom w:val="single" w:color="000000" w:sz="4" w:space="0"/>
                    <w:right w:val="single" w:color="000000" w:sz="4" w:space="0"/>
                    <w:tl2br w:val="nil"/>
                    <w:tr2bl w:val="nil"/>
                  </w:tcBorders>
                  <w:vAlign w:val="center"/>
                </w:tcPr>
                <w:p>
                  <w:pPr>
                    <w:pStyle w:val="55"/>
                    <w:kinsoku w:val="0"/>
                    <w:overflowPunct w:val="0"/>
                    <w:spacing w:line="260" w:lineRule="exact"/>
                    <w:jc w:val="center"/>
                    <w:rPr>
                      <w:rFonts w:hint="eastAsia" w:ascii="宋体" w:hAnsi="宋体" w:eastAsia="宋体" w:cs="宋体"/>
                      <w:bCs/>
                      <w:kern w:val="2"/>
                      <w:sz w:val="18"/>
                      <w:szCs w:val="18"/>
                      <w:lang w:val="en-US" w:eastAsia="zh-CN" w:bidi="ar-SA"/>
                    </w:rPr>
                  </w:pPr>
                  <w:r>
                    <w:rPr>
                      <w:rFonts w:hint="eastAsia" w:ascii="宋体" w:hAnsi="宋体" w:eastAsia="宋体" w:cs="宋体"/>
                      <w:bCs/>
                      <w:kern w:val="2"/>
                      <w:sz w:val="18"/>
                      <w:szCs w:val="18"/>
                      <w:lang w:val="en-US" w:eastAsia="zh-CN" w:bidi="ar-SA"/>
                    </w:rPr>
                    <w:t>14</w:t>
                  </w:r>
                </w:p>
              </w:tc>
              <w:tc>
                <w:tcPr>
                  <w:tcW w:w="1688" w:type="dxa"/>
                  <w:tcBorders>
                    <w:top w:val="single" w:color="000000" w:sz="4" w:space="0"/>
                    <w:left w:val="single" w:color="000000" w:sz="4" w:space="0"/>
                    <w:bottom w:val="single" w:color="000000" w:sz="4" w:space="0"/>
                    <w:right w:val="single" w:color="000000" w:sz="4" w:space="0"/>
                    <w:tl2br w:val="nil"/>
                    <w:tr2bl w:val="nil"/>
                  </w:tcBorders>
                  <w:vAlign w:val="center"/>
                </w:tcPr>
                <w:p>
                  <w:pPr>
                    <w:pStyle w:val="74"/>
                    <w:spacing w:before="163" w:after="163"/>
                    <w:rPr>
                      <w:rFonts w:hint="eastAsia" w:ascii="宋体" w:hAnsi="宋体" w:eastAsia="宋体" w:cs="宋体"/>
                      <w:sz w:val="18"/>
                      <w:szCs w:val="18"/>
                      <w:lang w:val="en-US" w:eastAsia="zh-CN" w:bidi="ar-SA"/>
                    </w:rPr>
                  </w:pPr>
                  <w:r>
                    <w:rPr>
                      <w:rFonts w:hint="eastAsia" w:ascii="宋体" w:hAnsi="宋体" w:eastAsia="宋体" w:cs="宋体"/>
                      <w:sz w:val="18"/>
                      <w:szCs w:val="18"/>
                    </w:rPr>
                    <w:t>吊车</w:t>
                  </w:r>
                </w:p>
              </w:tc>
              <w:tc>
                <w:tcPr>
                  <w:tcW w:w="1061" w:type="dxa"/>
                  <w:tcBorders>
                    <w:top w:val="single" w:color="000000" w:sz="4" w:space="0"/>
                    <w:left w:val="single" w:color="000000" w:sz="4" w:space="0"/>
                    <w:bottom w:val="single" w:color="000000" w:sz="4" w:space="0"/>
                    <w:right w:val="single" w:color="000000" w:sz="4" w:space="0"/>
                    <w:tl2br w:val="nil"/>
                    <w:tr2bl w:val="nil"/>
                  </w:tcBorders>
                  <w:vAlign w:val="center"/>
                </w:tcPr>
                <w:p>
                  <w:pPr>
                    <w:pStyle w:val="74"/>
                    <w:spacing w:before="163" w:after="163"/>
                    <w:rPr>
                      <w:rFonts w:hint="eastAsia" w:ascii="宋体" w:hAnsi="宋体" w:eastAsia="宋体" w:cs="宋体"/>
                      <w:sz w:val="18"/>
                      <w:szCs w:val="18"/>
                      <w:lang w:val="en-US" w:eastAsia="zh-CN" w:bidi="ar-SA"/>
                    </w:rPr>
                  </w:pPr>
                  <w:r>
                    <w:rPr>
                      <w:rFonts w:hint="eastAsia" w:ascii="宋体" w:hAnsi="宋体" w:eastAsia="宋体" w:cs="宋体"/>
                      <w:sz w:val="18"/>
                      <w:szCs w:val="18"/>
                    </w:rPr>
                    <w:t>25T</w:t>
                  </w:r>
                </w:p>
              </w:tc>
              <w:tc>
                <w:tcPr>
                  <w:tcW w:w="690"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40" w:lineRule="exact"/>
                    <w:jc w:val="center"/>
                    <w:rPr>
                      <w:rFonts w:hint="eastAsia" w:ascii="宋体" w:hAnsi="宋体" w:eastAsia="宋体" w:cs="宋体"/>
                      <w:bCs/>
                      <w:kern w:val="2"/>
                      <w:sz w:val="18"/>
                      <w:szCs w:val="18"/>
                      <w:lang w:val="en-US" w:eastAsia="zh-CN" w:bidi="ar-SA"/>
                    </w:rPr>
                  </w:pPr>
                  <w:r>
                    <w:rPr>
                      <w:rFonts w:hint="eastAsia" w:ascii="宋体" w:hAnsi="宋体" w:eastAsia="宋体" w:cs="宋体"/>
                      <w:bCs/>
                      <w:kern w:val="2"/>
                      <w:sz w:val="18"/>
                      <w:szCs w:val="18"/>
                      <w:lang w:val="en-US" w:eastAsia="zh-CN" w:bidi="ar-SA"/>
                    </w:rPr>
                    <w:t>台</w:t>
                  </w:r>
                </w:p>
              </w:tc>
              <w:tc>
                <w:tcPr>
                  <w:tcW w:w="797" w:type="dxa"/>
                  <w:tcBorders>
                    <w:top w:val="single" w:color="000000" w:sz="4" w:space="0"/>
                    <w:left w:val="single" w:color="000000" w:sz="4" w:space="0"/>
                    <w:bottom w:val="single" w:color="000000" w:sz="4" w:space="0"/>
                    <w:right w:val="single" w:color="000000" w:sz="4" w:space="0"/>
                    <w:tl2br w:val="nil"/>
                    <w:tr2bl w:val="nil"/>
                  </w:tcBorders>
                  <w:vAlign w:val="center"/>
                </w:tcPr>
                <w:p>
                  <w:pPr>
                    <w:pStyle w:val="74"/>
                    <w:spacing w:before="163" w:after="163"/>
                    <w:rPr>
                      <w:rFonts w:hint="eastAsia" w:ascii="宋体" w:hAnsi="宋体" w:eastAsia="宋体" w:cs="宋体"/>
                      <w:bCs/>
                      <w:kern w:val="2"/>
                      <w:sz w:val="18"/>
                      <w:szCs w:val="18"/>
                      <w:lang w:val="en-US" w:eastAsia="zh-CN" w:bidi="ar-SA"/>
                    </w:rPr>
                  </w:pPr>
                  <w:r>
                    <w:rPr>
                      <w:rFonts w:hint="eastAsia" w:ascii="宋体" w:hAnsi="宋体" w:eastAsia="宋体" w:cs="宋体"/>
                      <w:bCs/>
                      <w:kern w:val="2"/>
                      <w:sz w:val="18"/>
                      <w:szCs w:val="18"/>
                      <w:lang w:val="en-US" w:eastAsia="zh-CN" w:bidi="ar-SA"/>
                    </w:rPr>
                    <w:t>2</w:t>
                  </w:r>
                </w:p>
              </w:tc>
              <w:tc>
                <w:tcPr>
                  <w:tcW w:w="830" w:type="dxa"/>
                  <w:tcBorders>
                    <w:top w:val="single" w:color="000000" w:sz="4" w:space="0"/>
                    <w:left w:val="single" w:color="000000" w:sz="4" w:space="0"/>
                    <w:bottom w:val="single" w:color="000000" w:sz="4" w:space="0"/>
                    <w:right w:val="single" w:color="auto" w:sz="4" w:space="0"/>
                    <w:tl2br w:val="nil"/>
                    <w:tr2bl w:val="nil"/>
                  </w:tcBorders>
                  <w:vAlign w:val="center"/>
                </w:tcPr>
                <w:p>
                  <w:pPr>
                    <w:pStyle w:val="74"/>
                    <w:spacing w:before="163" w:after="163"/>
                    <w:rPr>
                      <w:rFonts w:hint="eastAsia" w:ascii="宋体" w:hAnsi="宋体" w:eastAsia="宋体" w:cs="宋体"/>
                      <w:bCs/>
                      <w:kern w:val="2"/>
                      <w:sz w:val="18"/>
                      <w:szCs w:val="18"/>
                      <w:lang w:val="en-US" w:eastAsia="zh-CN" w:bidi="ar-SA"/>
                    </w:rPr>
                  </w:pPr>
                </w:p>
              </w:tc>
              <w:tc>
                <w:tcPr>
                  <w:tcW w:w="1067" w:type="dxa"/>
                  <w:tcBorders>
                    <w:top w:val="single" w:color="auto" w:sz="4" w:space="0"/>
                    <w:left w:val="single" w:color="auto" w:sz="4" w:space="0"/>
                    <w:bottom w:val="single" w:color="auto" w:sz="4" w:space="0"/>
                    <w:right w:val="single" w:color="auto" w:sz="4" w:space="0"/>
                    <w:tl2br w:val="nil"/>
                    <w:tr2bl w:val="nil"/>
                  </w:tcBorders>
                  <w:vAlign w:val="center"/>
                </w:tcPr>
                <w:p>
                  <w:pPr>
                    <w:spacing w:line="440" w:lineRule="exact"/>
                    <w:jc w:val="center"/>
                    <w:rPr>
                      <w:rFonts w:hint="eastAsia" w:ascii="宋体" w:hAnsi="宋体" w:eastAsia="宋体" w:cs="宋体"/>
                      <w:bCs/>
                      <w:kern w:val="2"/>
                      <w:sz w:val="18"/>
                      <w:szCs w:val="18"/>
                      <w:lang w:val="en-US" w:eastAsia="zh-CN" w:bidi="ar-SA"/>
                    </w:rPr>
                  </w:pPr>
                  <w:r>
                    <w:rPr>
                      <w:rFonts w:hint="eastAsia" w:ascii="宋体" w:hAnsi="宋体" w:cs="宋体"/>
                      <w:bCs/>
                      <w:kern w:val="2"/>
                      <w:sz w:val="18"/>
                      <w:szCs w:val="18"/>
                      <w:lang w:val="en-US" w:eastAsia="zh-CN" w:bidi="ar-SA"/>
                    </w:rPr>
                    <w:t>1</w:t>
                  </w:r>
                </w:p>
              </w:tc>
              <w:tc>
                <w:tcPr>
                  <w:tcW w:w="767" w:type="dxa"/>
                  <w:tcBorders>
                    <w:top w:val="single" w:color="auto" w:sz="4" w:space="0"/>
                    <w:left w:val="single" w:color="auto" w:sz="4" w:space="0"/>
                    <w:bottom w:val="single" w:color="auto" w:sz="4" w:space="0"/>
                    <w:right w:val="single" w:color="auto" w:sz="4" w:space="0"/>
                    <w:tl2br w:val="nil"/>
                    <w:tr2bl w:val="nil"/>
                  </w:tcBorders>
                  <w:vAlign w:val="center"/>
                </w:tcPr>
                <w:p>
                  <w:pPr>
                    <w:spacing w:line="440" w:lineRule="exact"/>
                    <w:jc w:val="center"/>
                    <w:rPr>
                      <w:rFonts w:hint="eastAsia" w:ascii="宋体" w:hAnsi="宋体" w:eastAsia="宋体" w:cs="宋体"/>
                      <w:bCs/>
                      <w:sz w:val="18"/>
                      <w:szCs w:val="18"/>
                      <w:lang w:val="en-US" w:eastAsia="zh-CN"/>
                    </w:rPr>
                  </w:pPr>
                  <w:r>
                    <w:rPr>
                      <w:rFonts w:hint="eastAsia" w:ascii="宋体" w:hAnsi="宋体" w:eastAsia="宋体" w:cs="宋体"/>
                      <w:bCs/>
                      <w:sz w:val="18"/>
                      <w:szCs w:val="18"/>
                      <w:lang w:val="en-US" w:eastAsia="zh-CN"/>
                    </w:rPr>
                    <w:t>1</w:t>
                  </w:r>
                </w:p>
              </w:tc>
              <w:tc>
                <w:tcPr>
                  <w:tcW w:w="1221" w:type="dxa"/>
                  <w:vMerge w:val="continue"/>
                  <w:tcBorders>
                    <w:left w:val="single" w:color="auto" w:sz="4" w:space="0"/>
                    <w:right w:val="single" w:color="auto" w:sz="4" w:space="0"/>
                    <w:tl2br w:val="nil"/>
                    <w:tr2bl w:val="nil"/>
                  </w:tcBorders>
                  <w:vAlign w:val="center"/>
                </w:tcPr>
                <w:p>
                  <w:pPr>
                    <w:spacing w:line="440" w:lineRule="exact"/>
                    <w:jc w:val="center"/>
                    <w:rPr>
                      <w:rFonts w:ascii="宋体" w:hAnsi="宋体" w:cs="宋体"/>
                      <w:bCs/>
                      <w:sz w:val="24"/>
                      <w:szCs w:val="24"/>
                    </w:rPr>
                  </w:pPr>
                </w:p>
              </w:tc>
            </w:tr>
            <w:tr>
              <w:tblPrEx>
                <w:tblCellMar>
                  <w:top w:w="0" w:type="dxa"/>
                  <w:left w:w="108" w:type="dxa"/>
                  <w:bottom w:w="0" w:type="dxa"/>
                  <w:right w:w="108" w:type="dxa"/>
                </w:tblCellMar>
              </w:tblPrEx>
              <w:trPr>
                <w:trHeight w:val="454" w:hRule="atLeast"/>
                <w:jc w:val="center"/>
              </w:trPr>
              <w:tc>
                <w:tcPr>
                  <w:tcW w:w="676" w:type="dxa"/>
                  <w:tcBorders>
                    <w:top w:val="single" w:color="000000" w:sz="4" w:space="0"/>
                    <w:left w:val="single" w:color="000000" w:sz="4" w:space="0"/>
                    <w:bottom w:val="single" w:color="000000" w:sz="4" w:space="0"/>
                    <w:right w:val="single" w:color="000000" w:sz="4" w:space="0"/>
                    <w:tl2br w:val="nil"/>
                    <w:tr2bl w:val="nil"/>
                  </w:tcBorders>
                  <w:vAlign w:val="center"/>
                </w:tcPr>
                <w:p>
                  <w:pPr>
                    <w:pStyle w:val="55"/>
                    <w:kinsoku w:val="0"/>
                    <w:overflowPunct w:val="0"/>
                    <w:spacing w:line="260" w:lineRule="exact"/>
                    <w:jc w:val="center"/>
                    <w:rPr>
                      <w:rFonts w:hint="eastAsia" w:ascii="宋体" w:hAnsi="宋体" w:eastAsia="宋体" w:cs="宋体"/>
                      <w:kern w:val="2"/>
                      <w:sz w:val="18"/>
                      <w:szCs w:val="18"/>
                      <w:lang w:val="en-US" w:eastAsia="zh-CN" w:bidi="zh-CN"/>
                    </w:rPr>
                  </w:pPr>
                  <w:r>
                    <w:rPr>
                      <w:rFonts w:hint="eastAsia" w:ascii="宋体" w:hAnsi="宋体" w:eastAsia="宋体" w:cs="宋体"/>
                      <w:sz w:val="18"/>
                      <w:szCs w:val="18"/>
                      <w:lang w:val="en-US" w:eastAsia="zh-CN"/>
                    </w:rPr>
                    <w:t>15</w:t>
                  </w:r>
                </w:p>
              </w:tc>
              <w:tc>
                <w:tcPr>
                  <w:tcW w:w="1688" w:type="dxa"/>
                  <w:tcBorders>
                    <w:top w:val="single" w:color="000000" w:sz="4" w:space="0"/>
                    <w:left w:val="single" w:color="000000" w:sz="4" w:space="0"/>
                    <w:bottom w:val="single" w:color="000000" w:sz="4" w:space="0"/>
                    <w:right w:val="single" w:color="000000" w:sz="4" w:space="0"/>
                    <w:tl2br w:val="nil"/>
                    <w:tr2bl w:val="nil"/>
                  </w:tcBorders>
                  <w:vAlign w:val="center"/>
                </w:tcPr>
                <w:p>
                  <w:pPr>
                    <w:pStyle w:val="74"/>
                    <w:spacing w:before="163" w:after="163"/>
                    <w:rPr>
                      <w:rFonts w:hint="eastAsia" w:ascii="宋体" w:hAnsi="宋体" w:eastAsia="宋体" w:cs="宋体"/>
                      <w:bCs/>
                      <w:kern w:val="2"/>
                      <w:sz w:val="18"/>
                      <w:szCs w:val="18"/>
                      <w:lang w:val="en-US" w:eastAsia="zh-CN" w:bidi="ar-SA"/>
                    </w:rPr>
                  </w:pPr>
                  <w:r>
                    <w:rPr>
                      <w:rFonts w:hint="eastAsia" w:ascii="宋体" w:hAnsi="宋体" w:eastAsia="宋体" w:cs="宋体"/>
                      <w:sz w:val="18"/>
                      <w:szCs w:val="18"/>
                    </w:rPr>
                    <w:t>钢筋切断机</w:t>
                  </w:r>
                </w:p>
              </w:tc>
              <w:tc>
                <w:tcPr>
                  <w:tcW w:w="1061"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40" w:lineRule="exact"/>
                    <w:jc w:val="center"/>
                    <w:rPr>
                      <w:rFonts w:hint="eastAsia" w:ascii="宋体" w:hAnsi="宋体" w:eastAsia="宋体" w:cs="宋体"/>
                      <w:bCs/>
                      <w:kern w:val="2"/>
                      <w:sz w:val="18"/>
                      <w:szCs w:val="18"/>
                      <w:lang w:val="en-US" w:eastAsia="zh-CN" w:bidi="ar-SA"/>
                    </w:rPr>
                  </w:pPr>
                </w:p>
              </w:tc>
              <w:tc>
                <w:tcPr>
                  <w:tcW w:w="690"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40" w:lineRule="exact"/>
                    <w:jc w:val="center"/>
                    <w:rPr>
                      <w:rFonts w:hint="eastAsia" w:ascii="宋体" w:hAnsi="宋体" w:eastAsia="宋体" w:cs="宋体"/>
                      <w:bCs/>
                      <w:kern w:val="2"/>
                      <w:sz w:val="18"/>
                      <w:szCs w:val="18"/>
                      <w:lang w:val="en-US" w:eastAsia="zh-CN" w:bidi="ar-SA"/>
                    </w:rPr>
                  </w:pPr>
                  <w:r>
                    <w:rPr>
                      <w:rFonts w:hint="eastAsia" w:ascii="宋体" w:hAnsi="宋体" w:eastAsia="宋体" w:cs="宋体"/>
                      <w:bCs/>
                      <w:sz w:val="18"/>
                      <w:szCs w:val="18"/>
                      <w:lang w:val="en-US" w:eastAsia="zh-CN"/>
                    </w:rPr>
                    <w:t>台</w:t>
                  </w:r>
                </w:p>
              </w:tc>
              <w:tc>
                <w:tcPr>
                  <w:tcW w:w="797" w:type="dxa"/>
                  <w:tcBorders>
                    <w:top w:val="single" w:color="000000" w:sz="4" w:space="0"/>
                    <w:left w:val="single" w:color="000000" w:sz="4" w:space="0"/>
                    <w:bottom w:val="single" w:color="000000" w:sz="4" w:space="0"/>
                    <w:right w:val="single" w:color="000000" w:sz="4" w:space="0"/>
                    <w:tl2br w:val="nil"/>
                    <w:tr2bl w:val="nil"/>
                  </w:tcBorders>
                  <w:vAlign w:val="center"/>
                </w:tcPr>
                <w:p>
                  <w:pPr>
                    <w:pStyle w:val="74"/>
                    <w:spacing w:before="163" w:after="163"/>
                    <w:rPr>
                      <w:rFonts w:hint="eastAsia" w:ascii="宋体" w:hAnsi="宋体" w:eastAsia="宋体" w:cs="宋体"/>
                      <w:bCs/>
                      <w:kern w:val="2"/>
                      <w:sz w:val="18"/>
                      <w:szCs w:val="18"/>
                      <w:lang w:val="en-US" w:eastAsia="zh-CN" w:bidi="ar-SA"/>
                    </w:rPr>
                  </w:pPr>
                  <w:r>
                    <w:rPr>
                      <w:rFonts w:hint="eastAsia" w:ascii="宋体" w:hAnsi="宋体" w:eastAsia="宋体" w:cs="宋体"/>
                      <w:sz w:val="18"/>
                      <w:szCs w:val="18"/>
                      <w:lang w:val="en-US" w:eastAsia="zh-CN"/>
                    </w:rPr>
                    <w:t>3</w:t>
                  </w:r>
                </w:p>
              </w:tc>
              <w:tc>
                <w:tcPr>
                  <w:tcW w:w="830" w:type="dxa"/>
                  <w:tcBorders>
                    <w:top w:val="single" w:color="000000" w:sz="4" w:space="0"/>
                    <w:left w:val="single" w:color="000000" w:sz="4" w:space="0"/>
                    <w:bottom w:val="single" w:color="000000" w:sz="4" w:space="0"/>
                    <w:right w:val="single" w:color="auto" w:sz="4" w:space="0"/>
                    <w:tl2br w:val="nil"/>
                    <w:tr2bl w:val="nil"/>
                  </w:tcBorders>
                  <w:vAlign w:val="center"/>
                </w:tcPr>
                <w:p>
                  <w:pPr>
                    <w:pStyle w:val="74"/>
                    <w:spacing w:before="163" w:after="163"/>
                    <w:rPr>
                      <w:rFonts w:hint="eastAsia" w:ascii="宋体" w:hAnsi="宋体" w:eastAsia="宋体" w:cs="宋体"/>
                      <w:bCs/>
                      <w:kern w:val="2"/>
                      <w:sz w:val="18"/>
                      <w:szCs w:val="18"/>
                      <w:lang w:val="en-US" w:eastAsia="zh-CN" w:bidi="ar-SA"/>
                    </w:rPr>
                  </w:pPr>
                </w:p>
              </w:tc>
              <w:tc>
                <w:tcPr>
                  <w:tcW w:w="1067" w:type="dxa"/>
                  <w:tcBorders>
                    <w:top w:val="single" w:color="auto" w:sz="4" w:space="0"/>
                    <w:left w:val="single" w:color="auto" w:sz="4" w:space="0"/>
                    <w:bottom w:val="single" w:color="auto" w:sz="4" w:space="0"/>
                    <w:right w:val="single" w:color="auto" w:sz="4" w:space="0"/>
                    <w:tl2br w:val="nil"/>
                    <w:tr2bl w:val="nil"/>
                  </w:tcBorders>
                  <w:vAlign w:val="center"/>
                </w:tcPr>
                <w:p>
                  <w:pPr>
                    <w:spacing w:line="440" w:lineRule="exact"/>
                    <w:jc w:val="center"/>
                    <w:rPr>
                      <w:rFonts w:hint="eastAsia" w:ascii="宋体" w:hAnsi="宋体" w:eastAsia="宋体" w:cs="宋体"/>
                      <w:bCs/>
                      <w:kern w:val="2"/>
                      <w:sz w:val="18"/>
                      <w:szCs w:val="18"/>
                      <w:lang w:val="en-US" w:eastAsia="zh-CN" w:bidi="ar-SA"/>
                    </w:rPr>
                  </w:pPr>
                </w:p>
              </w:tc>
              <w:tc>
                <w:tcPr>
                  <w:tcW w:w="767" w:type="dxa"/>
                  <w:tcBorders>
                    <w:top w:val="single" w:color="auto" w:sz="4" w:space="0"/>
                    <w:left w:val="single" w:color="auto" w:sz="4" w:space="0"/>
                    <w:bottom w:val="single" w:color="auto" w:sz="4" w:space="0"/>
                    <w:right w:val="single" w:color="auto" w:sz="4" w:space="0"/>
                    <w:tl2br w:val="nil"/>
                    <w:tr2bl w:val="nil"/>
                  </w:tcBorders>
                  <w:vAlign w:val="center"/>
                </w:tcPr>
                <w:p>
                  <w:pPr>
                    <w:spacing w:line="440" w:lineRule="exact"/>
                    <w:jc w:val="center"/>
                    <w:rPr>
                      <w:rFonts w:hint="eastAsia" w:ascii="宋体" w:hAnsi="宋体" w:eastAsia="宋体" w:cs="宋体"/>
                      <w:bCs/>
                      <w:sz w:val="18"/>
                      <w:szCs w:val="18"/>
                    </w:rPr>
                  </w:pPr>
                </w:p>
              </w:tc>
              <w:tc>
                <w:tcPr>
                  <w:tcW w:w="1221" w:type="dxa"/>
                  <w:vMerge w:val="continue"/>
                  <w:tcBorders>
                    <w:left w:val="single" w:color="auto" w:sz="4" w:space="0"/>
                    <w:right w:val="single" w:color="auto" w:sz="4" w:space="0"/>
                    <w:tl2br w:val="nil"/>
                    <w:tr2bl w:val="nil"/>
                  </w:tcBorders>
                  <w:vAlign w:val="center"/>
                </w:tcPr>
                <w:p>
                  <w:pPr>
                    <w:spacing w:line="440" w:lineRule="exact"/>
                    <w:jc w:val="center"/>
                    <w:rPr>
                      <w:rFonts w:ascii="宋体" w:hAnsi="宋体" w:cs="宋体"/>
                      <w:bCs/>
                      <w:sz w:val="24"/>
                      <w:szCs w:val="24"/>
                    </w:rPr>
                  </w:pPr>
                </w:p>
              </w:tc>
            </w:tr>
            <w:tr>
              <w:tblPrEx>
                <w:tblCellMar>
                  <w:top w:w="0" w:type="dxa"/>
                  <w:left w:w="108" w:type="dxa"/>
                  <w:bottom w:w="0" w:type="dxa"/>
                  <w:right w:w="108" w:type="dxa"/>
                </w:tblCellMar>
              </w:tblPrEx>
              <w:trPr>
                <w:trHeight w:val="454" w:hRule="atLeast"/>
                <w:jc w:val="center"/>
              </w:trPr>
              <w:tc>
                <w:tcPr>
                  <w:tcW w:w="676" w:type="dxa"/>
                  <w:tcBorders>
                    <w:top w:val="single" w:color="000000" w:sz="4" w:space="0"/>
                    <w:left w:val="single" w:color="000000" w:sz="4" w:space="0"/>
                    <w:bottom w:val="single" w:color="000000" w:sz="4" w:space="0"/>
                    <w:right w:val="single" w:color="000000" w:sz="4" w:space="0"/>
                    <w:tl2br w:val="nil"/>
                    <w:tr2bl w:val="nil"/>
                  </w:tcBorders>
                  <w:vAlign w:val="center"/>
                </w:tcPr>
                <w:p>
                  <w:pPr>
                    <w:pStyle w:val="55"/>
                    <w:kinsoku w:val="0"/>
                    <w:overflowPunct w:val="0"/>
                    <w:spacing w:line="260" w:lineRule="exact"/>
                    <w:jc w:val="center"/>
                    <w:rPr>
                      <w:rFonts w:hint="eastAsia" w:ascii="宋体" w:hAnsi="宋体" w:eastAsia="宋体" w:cs="宋体"/>
                      <w:kern w:val="2"/>
                      <w:sz w:val="18"/>
                      <w:szCs w:val="18"/>
                      <w:lang w:val="en-US" w:eastAsia="zh-CN" w:bidi="zh-CN"/>
                    </w:rPr>
                  </w:pPr>
                  <w:r>
                    <w:rPr>
                      <w:rFonts w:hint="eastAsia" w:ascii="宋体" w:hAnsi="宋体" w:eastAsia="宋体" w:cs="宋体"/>
                      <w:sz w:val="18"/>
                      <w:szCs w:val="18"/>
                      <w:lang w:val="en-US" w:eastAsia="zh-CN"/>
                    </w:rPr>
                    <w:t>16</w:t>
                  </w:r>
                </w:p>
              </w:tc>
              <w:tc>
                <w:tcPr>
                  <w:tcW w:w="1688" w:type="dxa"/>
                  <w:tcBorders>
                    <w:top w:val="single" w:color="000000" w:sz="4" w:space="0"/>
                    <w:left w:val="single" w:color="000000" w:sz="4" w:space="0"/>
                    <w:bottom w:val="single" w:color="000000" w:sz="4" w:space="0"/>
                    <w:right w:val="single" w:color="000000" w:sz="4" w:space="0"/>
                    <w:tl2br w:val="nil"/>
                    <w:tr2bl w:val="nil"/>
                  </w:tcBorders>
                  <w:vAlign w:val="center"/>
                </w:tcPr>
                <w:p>
                  <w:pPr>
                    <w:pStyle w:val="74"/>
                    <w:spacing w:before="163" w:after="163"/>
                    <w:rPr>
                      <w:rFonts w:hint="eastAsia" w:ascii="宋体" w:hAnsi="宋体" w:eastAsia="宋体" w:cs="宋体"/>
                      <w:bCs/>
                      <w:kern w:val="2"/>
                      <w:sz w:val="18"/>
                      <w:szCs w:val="18"/>
                      <w:lang w:val="en-US" w:eastAsia="zh-CN" w:bidi="ar-SA"/>
                    </w:rPr>
                  </w:pPr>
                  <w:r>
                    <w:rPr>
                      <w:rFonts w:hint="eastAsia" w:ascii="宋体" w:hAnsi="宋体" w:eastAsia="宋体" w:cs="宋体"/>
                      <w:sz w:val="18"/>
                      <w:szCs w:val="18"/>
                    </w:rPr>
                    <w:t>钢筋调直机</w:t>
                  </w:r>
                </w:p>
              </w:tc>
              <w:tc>
                <w:tcPr>
                  <w:tcW w:w="1061"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40" w:lineRule="exact"/>
                    <w:jc w:val="center"/>
                    <w:rPr>
                      <w:rFonts w:hint="eastAsia" w:ascii="宋体" w:hAnsi="宋体" w:eastAsia="宋体" w:cs="宋体"/>
                      <w:bCs/>
                      <w:kern w:val="2"/>
                      <w:sz w:val="18"/>
                      <w:szCs w:val="18"/>
                      <w:lang w:val="en-US" w:eastAsia="zh-CN" w:bidi="ar-SA"/>
                    </w:rPr>
                  </w:pPr>
                </w:p>
              </w:tc>
              <w:tc>
                <w:tcPr>
                  <w:tcW w:w="690"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40" w:lineRule="exact"/>
                    <w:jc w:val="center"/>
                    <w:rPr>
                      <w:rFonts w:hint="eastAsia" w:ascii="宋体" w:hAnsi="宋体" w:eastAsia="宋体" w:cs="宋体"/>
                      <w:bCs/>
                      <w:kern w:val="2"/>
                      <w:sz w:val="18"/>
                      <w:szCs w:val="18"/>
                      <w:lang w:val="en-US" w:eastAsia="zh-CN" w:bidi="ar-SA"/>
                    </w:rPr>
                  </w:pPr>
                  <w:r>
                    <w:rPr>
                      <w:rFonts w:hint="eastAsia" w:ascii="宋体" w:hAnsi="宋体" w:eastAsia="宋体" w:cs="宋体"/>
                      <w:bCs/>
                      <w:sz w:val="18"/>
                      <w:szCs w:val="18"/>
                      <w:lang w:val="en-US" w:eastAsia="zh-CN"/>
                    </w:rPr>
                    <w:t>台</w:t>
                  </w:r>
                </w:p>
              </w:tc>
              <w:tc>
                <w:tcPr>
                  <w:tcW w:w="797" w:type="dxa"/>
                  <w:tcBorders>
                    <w:top w:val="single" w:color="000000" w:sz="4" w:space="0"/>
                    <w:left w:val="single" w:color="000000" w:sz="4" w:space="0"/>
                    <w:bottom w:val="single" w:color="000000" w:sz="4" w:space="0"/>
                    <w:right w:val="single" w:color="000000" w:sz="4" w:space="0"/>
                    <w:tl2br w:val="nil"/>
                    <w:tr2bl w:val="nil"/>
                  </w:tcBorders>
                  <w:vAlign w:val="center"/>
                </w:tcPr>
                <w:p>
                  <w:pPr>
                    <w:pStyle w:val="74"/>
                    <w:spacing w:before="163" w:after="163"/>
                    <w:rPr>
                      <w:rFonts w:hint="eastAsia" w:ascii="宋体" w:hAnsi="宋体" w:eastAsia="宋体" w:cs="宋体"/>
                      <w:bCs/>
                      <w:kern w:val="2"/>
                      <w:sz w:val="18"/>
                      <w:szCs w:val="18"/>
                      <w:lang w:val="en-US" w:eastAsia="zh-CN" w:bidi="ar-SA"/>
                    </w:rPr>
                  </w:pPr>
                  <w:r>
                    <w:rPr>
                      <w:rFonts w:hint="eastAsia" w:ascii="宋体" w:hAnsi="宋体" w:eastAsia="宋体" w:cs="宋体"/>
                      <w:sz w:val="18"/>
                      <w:szCs w:val="18"/>
                      <w:lang w:val="en-US" w:eastAsia="zh-CN"/>
                    </w:rPr>
                    <w:t>3</w:t>
                  </w:r>
                </w:p>
              </w:tc>
              <w:tc>
                <w:tcPr>
                  <w:tcW w:w="830" w:type="dxa"/>
                  <w:tcBorders>
                    <w:top w:val="single" w:color="000000" w:sz="4" w:space="0"/>
                    <w:left w:val="single" w:color="000000" w:sz="4" w:space="0"/>
                    <w:bottom w:val="single" w:color="000000" w:sz="4" w:space="0"/>
                    <w:right w:val="single" w:color="auto" w:sz="4" w:space="0"/>
                    <w:tl2br w:val="nil"/>
                    <w:tr2bl w:val="nil"/>
                  </w:tcBorders>
                  <w:vAlign w:val="center"/>
                </w:tcPr>
                <w:p>
                  <w:pPr>
                    <w:spacing w:line="440" w:lineRule="exact"/>
                    <w:jc w:val="center"/>
                    <w:rPr>
                      <w:rFonts w:hint="eastAsia" w:ascii="宋体" w:hAnsi="宋体" w:eastAsia="宋体" w:cs="宋体"/>
                      <w:bCs/>
                      <w:sz w:val="18"/>
                      <w:szCs w:val="18"/>
                    </w:rPr>
                  </w:pPr>
                </w:p>
              </w:tc>
              <w:tc>
                <w:tcPr>
                  <w:tcW w:w="1067" w:type="dxa"/>
                  <w:tcBorders>
                    <w:top w:val="single" w:color="auto" w:sz="4" w:space="0"/>
                    <w:left w:val="single" w:color="auto" w:sz="4" w:space="0"/>
                    <w:bottom w:val="single" w:color="auto" w:sz="4" w:space="0"/>
                    <w:right w:val="single" w:color="auto" w:sz="4" w:space="0"/>
                    <w:tl2br w:val="nil"/>
                    <w:tr2bl w:val="nil"/>
                  </w:tcBorders>
                  <w:vAlign w:val="center"/>
                </w:tcPr>
                <w:p>
                  <w:pPr>
                    <w:spacing w:line="440" w:lineRule="exact"/>
                    <w:jc w:val="center"/>
                    <w:rPr>
                      <w:rFonts w:hint="eastAsia" w:ascii="宋体" w:hAnsi="宋体" w:eastAsia="宋体" w:cs="宋体"/>
                      <w:bCs/>
                      <w:sz w:val="18"/>
                      <w:szCs w:val="18"/>
                    </w:rPr>
                  </w:pPr>
                </w:p>
              </w:tc>
              <w:tc>
                <w:tcPr>
                  <w:tcW w:w="767" w:type="dxa"/>
                  <w:tcBorders>
                    <w:top w:val="single" w:color="auto" w:sz="4" w:space="0"/>
                    <w:left w:val="single" w:color="auto" w:sz="4" w:space="0"/>
                    <w:bottom w:val="single" w:color="auto" w:sz="4" w:space="0"/>
                    <w:right w:val="single" w:color="auto" w:sz="4" w:space="0"/>
                    <w:tl2br w:val="nil"/>
                    <w:tr2bl w:val="nil"/>
                  </w:tcBorders>
                  <w:vAlign w:val="center"/>
                </w:tcPr>
                <w:p>
                  <w:pPr>
                    <w:spacing w:line="440" w:lineRule="exact"/>
                    <w:jc w:val="center"/>
                    <w:rPr>
                      <w:rFonts w:hint="eastAsia" w:ascii="宋体" w:hAnsi="宋体" w:eastAsia="宋体" w:cs="宋体"/>
                      <w:bCs/>
                      <w:sz w:val="18"/>
                      <w:szCs w:val="18"/>
                    </w:rPr>
                  </w:pPr>
                </w:p>
              </w:tc>
              <w:tc>
                <w:tcPr>
                  <w:tcW w:w="1221" w:type="dxa"/>
                  <w:vMerge w:val="continue"/>
                  <w:tcBorders>
                    <w:left w:val="single" w:color="auto" w:sz="4" w:space="0"/>
                    <w:right w:val="single" w:color="auto" w:sz="4" w:space="0"/>
                    <w:tl2br w:val="nil"/>
                    <w:tr2bl w:val="nil"/>
                  </w:tcBorders>
                  <w:vAlign w:val="center"/>
                </w:tcPr>
                <w:p>
                  <w:pPr>
                    <w:spacing w:line="440" w:lineRule="exact"/>
                    <w:jc w:val="center"/>
                    <w:rPr>
                      <w:rFonts w:ascii="宋体" w:hAnsi="宋体" w:cs="宋体"/>
                      <w:bCs/>
                      <w:sz w:val="24"/>
                      <w:szCs w:val="24"/>
                    </w:rPr>
                  </w:pPr>
                </w:p>
              </w:tc>
            </w:tr>
            <w:tr>
              <w:tblPrEx>
                <w:tblCellMar>
                  <w:top w:w="0" w:type="dxa"/>
                  <w:left w:w="108" w:type="dxa"/>
                  <w:bottom w:w="0" w:type="dxa"/>
                  <w:right w:w="108" w:type="dxa"/>
                </w:tblCellMar>
              </w:tblPrEx>
              <w:trPr>
                <w:trHeight w:val="454" w:hRule="atLeast"/>
                <w:jc w:val="center"/>
              </w:trPr>
              <w:tc>
                <w:tcPr>
                  <w:tcW w:w="676" w:type="dxa"/>
                  <w:tcBorders>
                    <w:top w:val="single" w:color="000000" w:sz="4" w:space="0"/>
                    <w:left w:val="single" w:color="000000" w:sz="4" w:space="0"/>
                    <w:bottom w:val="single" w:color="000000" w:sz="4" w:space="0"/>
                    <w:right w:val="single" w:color="000000" w:sz="4" w:space="0"/>
                    <w:tl2br w:val="nil"/>
                    <w:tr2bl w:val="nil"/>
                  </w:tcBorders>
                  <w:vAlign w:val="center"/>
                </w:tcPr>
                <w:p>
                  <w:pPr>
                    <w:pStyle w:val="55"/>
                    <w:kinsoku w:val="0"/>
                    <w:overflowPunct w:val="0"/>
                    <w:spacing w:line="260" w:lineRule="exact"/>
                    <w:jc w:val="cente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17</w:t>
                  </w:r>
                </w:p>
              </w:tc>
              <w:tc>
                <w:tcPr>
                  <w:tcW w:w="1688" w:type="dxa"/>
                  <w:tcBorders>
                    <w:top w:val="single" w:color="000000" w:sz="4" w:space="0"/>
                    <w:left w:val="single" w:color="000000" w:sz="4" w:space="0"/>
                    <w:bottom w:val="single" w:color="000000" w:sz="4" w:space="0"/>
                    <w:right w:val="single" w:color="000000" w:sz="4" w:space="0"/>
                    <w:tl2br w:val="nil"/>
                    <w:tr2bl w:val="nil"/>
                  </w:tcBorders>
                  <w:vAlign w:val="center"/>
                </w:tcPr>
                <w:p>
                  <w:pPr>
                    <w:pStyle w:val="74"/>
                    <w:spacing w:before="163" w:after="163"/>
                    <w:rPr>
                      <w:rFonts w:hint="eastAsia" w:ascii="宋体" w:hAnsi="宋体" w:eastAsia="宋体" w:cs="宋体"/>
                      <w:sz w:val="18"/>
                      <w:szCs w:val="18"/>
                    </w:rPr>
                  </w:pPr>
                  <w:r>
                    <w:rPr>
                      <w:rFonts w:hint="eastAsia" w:ascii="宋体" w:hAnsi="宋体" w:eastAsia="宋体" w:cs="宋体"/>
                      <w:sz w:val="18"/>
                      <w:szCs w:val="18"/>
                    </w:rPr>
                    <w:t>数控钢筋弯曲中心</w:t>
                  </w:r>
                </w:p>
              </w:tc>
              <w:tc>
                <w:tcPr>
                  <w:tcW w:w="1061"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40" w:lineRule="exact"/>
                    <w:jc w:val="center"/>
                    <w:rPr>
                      <w:rFonts w:hint="eastAsia" w:ascii="宋体" w:hAnsi="宋体" w:eastAsia="宋体" w:cs="宋体"/>
                      <w:bCs/>
                      <w:kern w:val="2"/>
                      <w:sz w:val="18"/>
                      <w:szCs w:val="18"/>
                      <w:lang w:val="en-US" w:eastAsia="zh-CN" w:bidi="ar-SA"/>
                    </w:rPr>
                  </w:pPr>
                </w:p>
              </w:tc>
              <w:tc>
                <w:tcPr>
                  <w:tcW w:w="690"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40" w:lineRule="exact"/>
                    <w:jc w:val="center"/>
                    <w:rPr>
                      <w:rFonts w:hint="eastAsia" w:ascii="宋体" w:hAnsi="宋体" w:eastAsia="宋体" w:cs="宋体"/>
                      <w:bCs/>
                      <w:sz w:val="18"/>
                      <w:szCs w:val="18"/>
                      <w:lang w:val="en-US" w:eastAsia="zh-CN"/>
                    </w:rPr>
                  </w:pPr>
                  <w:r>
                    <w:rPr>
                      <w:rFonts w:hint="eastAsia" w:ascii="宋体" w:hAnsi="宋体" w:eastAsia="宋体" w:cs="宋体"/>
                      <w:bCs/>
                      <w:sz w:val="18"/>
                      <w:szCs w:val="18"/>
                      <w:lang w:val="en-US" w:eastAsia="zh-CN"/>
                    </w:rPr>
                    <w:t>台</w:t>
                  </w:r>
                </w:p>
              </w:tc>
              <w:tc>
                <w:tcPr>
                  <w:tcW w:w="797" w:type="dxa"/>
                  <w:tcBorders>
                    <w:top w:val="single" w:color="000000" w:sz="4" w:space="0"/>
                    <w:left w:val="single" w:color="000000" w:sz="4" w:space="0"/>
                    <w:bottom w:val="single" w:color="000000" w:sz="4" w:space="0"/>
                    <w:right w:val="single" w:color="000000" w:sz="4" w:space="0"/>
                    <w:tl2br w:val="nil"/>
                    <w:tr2bl w:val="nil"/>
                  </w:tcBorders>
                  <w:vAlign w:val="center"/>
                </w:tcPr>
                <w:p>
                  <w:pPr>
                    <w:pStyle w:val="74"/>
                    <w:spacing w:before="163" w:after="163"/>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1</w:t>
                  </w:r>
                </w:p>
              </w:tc>
              <w:tc>
                <w:tcPr>
                  <w:tcW w:w="830" w:type="dxa"/>
                  <w:tcBorders>
                    <w:top w:val="single" w:color="000000" w:sz="4" w:space="0"/>
                    <w:left w:val="single" w:color="000000" w:sz="4" w:space="0"/>
                    <w:bottom w:val="single" w:color="000000" w:sz="4" w:space="0"/>
                    <w:right w:val="single" w:color="auto" w:sz="4" w:space="0"/>
                    <w:tl2br w:val="nil"/>
                    <w:tr2bl w:val="nil"/>
                  </w:tcBorders>
                  <w:vAlign w:val="center"/>
                </w:tcPr>
                <w:p>
                  <w:pPr>
                    <w:spacing w:line="440" w:lineRule="exact"/>
                    <w:jc w:val="center"/>
                    <w:rPr>
                      <w:rFonts w:hint="eastAsia" w:ascii="宋体" w:hAnsi="宋体" w:eastAsia="宋体" w:cs="宋体"/>
                      <w:bCs/>
                      <w:sz w:val="18"/>
                      <w:szCs w:val="18"/>
                    </w:rPr>
                  </w:pPr>
                </w:p>
              </w:tc>
              <w:tc>
                <w:tcPr>
                  <w:tcW w:w="1067" w:type="dxa"/>
                  <w:tcBorders>
                    <w:top w:val="single" w:color="auto" w:sz="4" w:space="0"/>
                    <w:left w:val="single" w:color="auto" w:sz="4" w:space="0"/>
                    <w:bottom w:val="single" w:color="auto" w:sz="4" w:space="0"/>
                    <w:right w:val="single" w:color="auto" w:sz="4" w:space="0"/>
                    <w:tl2br w:val="nil"/>
                    <w:tr2bl w:val="nil"/>
                  </w:tcBorders>
                  <w:vAlign w:val="center"/>
                </w:tcPr>
                <w:p>
                  <w:pPr>
                    <w:widowControl/>
                    <w:jc w:val="center"/>
                    <w:textAlignment w:val="center"/>
                    <w:rPr>
                      <w:rFonts w:hint="eastAsia" w:ascii="宋体" w:hAnsi="宋体" w:eastAsia="宋体" w:cs="宋体"/>
                      <w:bCs/>
                      <w:sz w:val="18"/>
                      <w:szCs w:val="18"/>
                    </w:rPr>
                  </w:pPr>
                </w:p>
              </w:tc>
              <w:tc>
                <w:tcPr>
                  <w:tcW w:w="767" w:type="dxa"/>
                  <w:tcBorders>
                    <w:top w:val="single" w:color="auto" w:sz="4" w:space="0"/>
                    <w:left w:val="single" w:color="auto" w:sz="4" w:space="0"/>
                    <w:bottom w:val="single" w:color="auto" w:sz="4" w:space="0"/>
                    <w:right w:val="single" w:color="auto" w:sz="4" w:space="0"/>
                    <w:tl2br w:val="nil"/>
                    <w:tr2bl w:val="nil"/>
                  </w:tcBorders>
                  <w:vAlign w:val="center"/>
                </w:tcPr>
                <w:p>
                  <w:pPr>
                    <w:widowControl/>
                    <w:jc w:val="center"/>
                    <w:textAlignment w:val="center"/>
                    <w:rPr>
                      <w:rFonts w:hint="eastAsia" w:ascii="宋体" w:hAnsi="宋体" w:eastAsia="宋体" w:cs="宋体"/>
                      <w:bCs/>
                      <w:sz w:val="18"/>
                      <w:szCs w:val="18"/>
                    </w:rPr>
                  </w:pPr>
                </w:p>
              </w:tc>
              <w:tc>
                <w:tcPr>
                  <w:tcW w:w="1221" w:type="dxa"/>
                  <w:vMerge w:val="continue"/>
                  <w:tcBorders>
                    <w:left w:val="single" w:color="auto" w:sz="4" w:space="0"/>
                    <w:right w:val="single" w:color="auto" w:sz="4" w:space="0"/>
                    <w:tl2br w:val="nil"/>
                    <w:tr2bl w:val="nil"/>
                  </w:tcBorders>
                  <w:vAlign w:val="center"/>
                </w:tcPr>
                <w:p>
                  <w:pPr>
                    <w:spacing w:line="440" w:lineRule="exact"/>
                    <w:jc w:val="center"/>
                    <w:rPr>
                      <w:rFonts w:ascii="宋体" w:hAnsi="宋体" w:cs="宋体"/>
                      <w:bCs/>
                      <w:sz w:val="24"/>
                      <w:szCs w:val="24"/>
                    </w:rPr>
                  </w:pPr>
                </w:p>
              </w:tc>
            </w:tr>
            <w:tr>
              <w:tblPrEx>
                <w:tblCellMar>
                  <w:top w:w="0" w:type="dxa"/>
                  <w:left w:w="108" w:type="dxa"/>
                  <w:bottom w:w="0" w:type="dxa"/>
                  <w:right w:w="108" w:type="dxa"/>
                </w:tblCellMar>
              </w:tblPrEx>
              <w:trPr>
                <w:trHeight w:val="454" w:hRule="atLeast"/>
                <w:jc w:val="center"/>
              </w:trPr>
              <w:tc>
                <w:tcPr>
                  <w:tcW w:w="676" w:type="dxa"/>
                  <w:tcBorders>
                    <w:top w:val="single" w:color="000000" w:sz="4" w:space="0"/>
                    <w:left w:val="single" w:color="000000" w:sz="4" w:space="0"/>
                    <w:bottom w:val="single" w:color="000000" w:sz="4" w:space="0"/>
                    <w:right w:val="single" w:color="000000" w:sz="4" w:space="0"/>
                    <w:tl2br w:val="nil"/>
                    <w:tr2bl w:val="nil"/>
                  </w:tcBorders>
                  <w:vAlign w:val="center"/>
                </w:tcPr>
                <w:p>
                  <w:pPr>
                    <w:pStyle w:val="55"/>
                    <w:kinsoku w:val="0"/>
                    <w:overflowPunct w:val="0"/>
                    <w:spacing w:line="260" w:lineRule="exact"/>
                    <w:jc w:val="cente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18</w:t>
                  </w:r>
                </w:p>
              </w:tc>
              <w:tc>
                <w:tcPr>
                  <w:tcW w:w="1688" w:type="dxa"/>
                  <w:tcBorders>
                    <w:top w:val="single" w:color="000000" w:sz="4" w:space="0"/>
                    <w:left w:val="single" w:color="000000" w:sz="4" w:space="0"/>
                    <w:bottom w:val="single" w:color="000000" w:sz="4" w:space="0"/>
                    <w:right w:val="single" w:color="000000" w:sz="4" w:space="0"/>
                    <w:tl2br w:val="nil"/>
                    <w:tr2bl w:val="nil"/>
                  </w:tcBorders>
                  <w:vAlign w:val="center"/>
                </w:tcPr>
                <w:p>
                  <w:pPr>
                    <w:pStyle w:val="74"/>
                    <w:spacing w:before="163" w:after="163"/>
                    <w:rPr>
                      <w:rFonts w:hint="eastAsia" w:ascii="宋体" w:hAnsi="宋体" w:eastAsia="宋体" w:cs="宋体"/>
                      <w:sz w:val="18"/>
                      <w:szCs w:val="18"/>
                    </w:rPr>
                  </w:pPr>
                  <w:r>
                    <w:rPr>
                      <w:rFonts w:hint="eastAsia" w:ascii="宋体" w:hAnsi="宋体" w:eastAsia="宋体" w:cs="宋体"/>
                      <w:sz w:val="18"/>
                      <w:szCs w:val="18"/>
                    </w:rPr>
                    <w:t>数控钢筋弯箍机</w:t>
                  </w:r>
                </w:p>
              </w:tc>
              <w:tc>
                <w:tcPr>
                  <w:tcW w:w="1061"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40" w:lineRule="exact"/>
                    <w:jc w:val="center"/>
                    <w:rPr>
                      <w:rFonts w:hint="eastAsia" w:ascii="宋体" w:hAnsi="宋体" w:eastAsia="宋体" w:cs="宋体"/>
                      <w:bCs/>
                      <w:kern w:val="2"/>
                      <w:sz w:val="18"/>
                      <w:szCs w:val="18"/>
                      <w:lang w:val="en-US" w:eastAsia="zh-CN" w:bidi="ar-SA"/>
                    </w:rPr>
                  </w:pPr>
                </w:p>
              </w:tc>
              <w:tc>
                <w:tcPr>
                  <w:tcW w:w="690"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40" w:lineRule="exact"/>
                    <w:jc w:val="center"/>
                    <w:rPr>
                      <w:rFonts w:hint="eastAsia" w:ascii="宋体" w:hAnsi="宋体" w:eastAsia="宋体" w:cs="宋体"/>
                      <w:bCs/>
                      <w:sz w:val="18"/>
                      <w:szCs w:val="18"/>
                      <w:lang w:val="en-US" w:eastAsia="zh-CN"/>
                    </w:rPr>
                  </w:pPr>
                  <w:r>
                    <w:rPr>
                      <w:rFonts w:hint="eastAsia" w:ascii="宋体" w:hAnsi="宋体" w:eastAsia="宋体" w:cs="宋体"/>
                      <w:bCs/>
                      <w:sz w:val="18"/>
                      <w:szCs w:val="18"/>
                      <w:lang w:val="en-US" w:eastAsia="zh-CN"/>
                    </w:rPr>
                    <w:t>台</w:t>
                  </w:r>
                </w:p>
              </w:tc>
              <w:tc>
                <w:tcPr>
                  <w:tcW w:w="797" w:type="dxa"/>
                  <w:tcBorders>
                    <w:top w:val="single" w:color="000000" w:sz="4" w:space="0"/>
                    <w:left w:val="single" w:color="000000" w:sz="4" w:space="0"/>
                    <w:bottom w:val="single" w:color="000000" w:sz="4" w:space="0"/>
                    <w:right w:val="single" w:color="000000" w:sz="4" w:space="0"/>
                    <w:tl2br w:val="nil"/>
                    <w:tr2bl w:val="nil"/>
                  </w:tcBorders>
                  <w:vAlign w:val="center"/>
                </w:tcPr>
                <w:p>
                  <w:pPr>
                    <w:pStyle w:val="74"/>
                    <w:spacing w:before="163" w:after="163"/>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1</w:t>
                  </w:r>
                </w:p>
              </w:tc>
              <w:tc>
                <w:tcPr>
                  <w:tcW w:w="830" w:type="dxa"/>
                  <w:tcBorders>
                    <w:top w:val="single" w:color="000000" w:sz="4" w:space="0"/>
                    <w:left w:val="single" w:color="000000" w:sz="4" w:space="0"/>
                    <w:bottom w:val="single" w:color="000000" w:sz="4" w:space="0"/>
                    <w:right w:val="single" w:color="auto" w:sz="4" w:space="0"/>
                    <w:tl2br w:val="nil"/>
                    <w:tr2bl w:val="nil"/>
                  </w:tcBorders>
                  <w:vAlign w:val="center"/>
                </w:tcPr>
                <w:p>
                  <w:pPr>
                    <w:spacing w:line="440" w:lineRule="exact"/>
                    <w:jc w:val="center"/>
                    <w:rPr>
                      <w:rFonts w:hint="eastAsia" w:ascii="宋体" w:hAnsi="宋体" w:eastAsia="宋体" w:cs="宋体"/>
                      <w:bCs/>
                      <w:sz w:val="18"/>
                      <w:szCs w:val="18"/>
                    </w:rPr>
                  </w:pPr>
                </w:p>
              </w:tc>
              <w:tc>
                <w:tcPr>
                  <w:tcW w:w="1067" w:type="dxa"/>
                  <w:tcBorders>
                    <w:top w:val="single" w:color="auto" w:sz="4" w:space="0"/>
                    <w:left w:val="single" w:color="auto" w:sz="4" w:space="0"/>
                    <w:bottom w:val="single" w:color="auto" w:sz="4" w:space="0"/>
                    <w:right w:val="single" w:color="auto" w:sz="4" w:space="0"/>
                    <w:tl2br w:val="nil"/>
                    <w:tr2bl w:val="nil"/>
                  </w:tcBorders>
                  <w:vAlign w:val="center"/>
                </w:tcPr>
                <w:p>
                  <w:pPr>
                    <w:widowControl/>
                    <w:jc w:val="center"/>
                    <w:textAlignment w:val="center"/>
                    <w:rPr>
                      <w:rFonts w:hint="eastAsia" w:ascii="宋体" w:hAnsi="宋体" w:eastAsia="宋体" w:cs="宋体"/>
                      <w:bCs/>
                      <w:sz w:val="18"/>
                      <w:szCs w:val="18"/>
                    </w:rPr>
                  </w:pPr>
                </w:p>
              </w:tc>
              <w:tc>
                <w:tcPr>
                  <w:tcW w:w="767" w:type="dxa"/>
                  <w:tcBorders>
                    <w:top w:val="single" w:color="auto" w:sz="4" w:space="0"/>
                    <w:left w:val="single" w:color="auto" w:sz="4" w:space="0"/>
                    <w:bottom w:val="single" w:color="auto" w:sz="4" w:space="0"/>
                    <w:right w:val="single" w:color="auto" w:sz="4" w:space="0"/>
                    <w:tl2br w:val="nil"/>
                    <w:tr2bl w:val="nil"/>
                  </w:tcBorders>
                  <w:vAlign w:val="center"/>
                </w:tcPr>
                <w:p>
                  <w:pPr>
                    <w:widowControl/>
                    <w:jc w:val="center"/>
                    <w:textAlignment w:val="center"/>
                    <w:rPr>
                      <w:rFonts w:hint="eastAsia" w:ascii="宋体" w:hAnsi="宋体" w:eastAsia="宋体" w:cs="宋体"/>
                      <w:bCs/>
                      <w:sz w:val="18"/>
                      <w:szCs w:val="18"/>
                    </w:rPr>
                  </w:pPr>
                </w:p>
              </w:tc>
              <w:tc>
                <w:tcPr>
                  <w:tcW w:w="1221" w:type="dxa"/>
                  <w:vMerge w:val="continue"/>
                  <w:tcBorders>
                    <w:left w:val="single" w:color="auto" w:sz="4" w:space="0"/>
                    <w:right w:val="single" w:color="auto" w:sz="4" w:space="0"/>
                    <w:tl2br w:val="nil"/>
                    <w:tr2bl w:val="nil"/>
                  </w:tcBorders>
                  <w:vAlign w:val="center"/>
                </w:tcPr>
                <w:p>
                  <w:pPr>
                    <w:spacing w:line="440" w:lineRule="exact"/>
                    <w:jc w:val="center"/>
                    <w:rPr>
                      <w:rFonts w:ascii="宋体" w:hAnsi="宋体" w:cs="宋体"/>
                      <w:bCs/>
                      <w:sz w:val="24"/>
                      <w:szCs w:val="24"/>
                    </w:rPr>
                  </w:pPr>
                </w:p>
              </w:tc>
            </w:tr>
            <w:tr>
              <w:tblPrEx>
                <w:tblCellMar>
                  <w:top w:w="0" w:type="dxa"/>
                  <w:left w:w="108" w:type="dxa"/>
                  <w:bottom w:w="0" w:type="dxa"/>
                  <w:right w:w="108" w:type="dxa"/>
                </w:tblCellMar>
              </w:tblPrEx>
              <w:trPr>
                <w:trHeight w:val="454" w:hRule="atLeast"/>
                <w:jc w:val="center"/>
              </w:trPr>
              <w:tc>
                <w:tcPr>
                  <w:tcW w:w="676" w:type="dxa"/>
                  <w:tcBorders>
                    <w:top w:val="single" w:color="000000" w:sz="4" w:space="0"/>
                    <w:left w:val="single" w:color="000000" w:sz="4" w:space="0"/>
                    <w:bottom w:val="single" w:color="000000" w:sz="4" w:space="0"/>
                    <w:right w:val="single" w:color="000000" w:sz="4" w:space="0"/>
                    <w:tl2br w:val="nil"/>
                    <w:tr2bl w:val="nil"/>
                  </w:tcBorders>
                  <w:vAlign w:val="center"/>
                </w:tcPr>
                <w:p>
                  <w:pPr>
                    <w:pStyle w:val="55"/>
                    <w:kinsoku w:val="0"/>
                    <w:overflowPunct w:val="0"/>
                    <w:spacing w:line="260" w:lineRule="exact"/>
                    <w:jc w:val="center"/>
                    <w:rPr>
                      <w:rFonts w:hint="eastAsia" w:ascii="宋体" w:hAnsi="宋体" w:eastAsia="宋体" w:cs="宋体"/>
                      <w:sz w:val="18"/>
                      <w:szCs w:val="18"/>
                      <w:lang w:val="en-US" w:eastAsia="zh-CN"/>
                    </w:rPr>
                  </w:pPr>
                  <w:r>
                    <w:rPr>
                      <w:rFonts w:hint="eastAsia"/>
                      <w:sz w:val="18"/>
                      <w:szCs w:val="18"/>
                      <w:lang w:val="en-US" w:eastAsia="zh-CN"/>
                    </w:rPr>
                    <w:t>19</w:t>
                  </w:r>
                </w:p>
              </w:tc>
              <w:tc>
                <w:tcPr>
                  <w:tcW w:w="1688" w:type="dxa"/>
                  <w:tcBorders>
                    <w:top w:val="single" w:color="000000" w:sz="4" w:space="0"/>
                    <w:left w:val="single" w:color="000000" w:sz="4" w:space="0"/>
                    <w:bottom w:val="single" w:color="000000" w:sz="4" w:space="0"/>
                    <w:right w:val="single" w:color="000000" w:sz="4" w:space="0"/>
                    <w:tl2br w:val="nil"/>
                    <w:tr2bl w:val="nil"/>
                  </w:tcBorders>
                  <w:vAlign w:val="center"/>
                </w:tcPr>
                <w:p>
                  <w:pPr>
                    <w:pStyle w:val="74"/>
                    <w:spacing w:before="163" w:after="163"/>
                    <w:rPr>
                      <w:rFonts w:hint="eastAsia" w:ascii="宋体" w:hAnsi="宋体" w:eastAsia="宋体" w:cs="宋体"/>
                      <w:sz w:val="18"/>
                      <w:szCs w:val="18"/>
                    </w:rPr>
                  </w:pPr>
                  <w:r>
                    <w:rPr>
                      <w:rFonts w:hint="eastAsia"/>
                      <w:sz w:val="18"/>
                      <w:szCs w:val="18"/>
                    </w:rPr>
                    <w:t>数控钢筋笼滚焊机</w:t>
                  </w:r>
                </w:p>
              </w:tc>
              <w:tc>
                <w:tcPr>
                  <w:tcW w:w="1061"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40" w:lineRule="exact"/>
                    <w:jc w:val="center"/>
                    <w:rPr>
                      <w:rFonts w:hint="eastAsia" w:ascii="宋体" w:hAnsi="宋体" w:eastAsia="宋体" w:cs="宋体"/>
                      <w:bCs/>
                      <w:kern w:val="2"/>
                      <w:sz w:val="18"/>
                      <w:szCs w:val="18"/>
                      <w:lang w:val="en-US" w:eastAsia="zh-CN" w:bidi="ar-SA"/>
                    </w:rPr>
                  </w:pPr>
                </w:p>
              </w:tc>
              <w:tc>
                <w:tcPr>
                  <w:tcW w:w="690"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40" w:lineRule="exact"/>
                    <w:jc w:val="center"/>
                    <w:rPr>
                      <w:rFonts w:hint="eastAsia" w:ascii="宋体" w:hAnsi="宋体" w:eastAsia="宋体" w:cs="宋体"/>
                      <w:bCs/>
                      <w:sz w:val="18"/>
                      <w:szCs w:val="18"/>
                      <w:lang w:val="en-US" w:eastAsia="zh-CN"/>
                    </w:rPr>
                  </w:pPr>
                  <w:r>
                    <w:rPr>
                      <w:rFonts w:hint="eastAsia" w:ascii="宋体" w:hAnsi="宋体" w:cs="宋体"/>
                      <w:bCs/>
                      <w:sz w:val="18"/>
                      <w:szCs w:val="18"/>
                      <w:lang w:val="en-US" w:eastAsia="zh-CN"/>
                    </w:rPr>
                    <w:t>台</w:t>
                  </w:r>
                </w:p>
              </w:tc>
              <w:tc>
                <w:tcPr>
                  <w:tcW w:w="797" w:type="dxa"/>
                  <w:tcBorders>
                    <w:top w:val="single" w:color="000000" w:sz="4" w:space="0"/>
                    <w:left w:val="single" w:color="000000" w:sz="4" w:space="0"/>
                    <w:bottom w:val="single" w:color="000000" w:sz="4" w:space="0"/>
                    <w:right w:val="single" w:color="000000" w:sz="4" w:space="0"/>
                    <w:tl2br w:val="nil"/>
                    <w:tr2bl w:val="nil"/>
                  </w:tcBorders>
                  <w:vAlign w:val="center"/>
                </w:tcPr>
                <w:p>
                  <w:pPr>
                    <w:pStyle w:val="74"/>
                    <w:spacing w:before="163" w:after="163"/>
                    <w:rPr>
                      <w:rFonts w:hint="eastAsia" w:ascii="宋体" w:hAnsi="宋体" w:eastAsia="宋体" w:cs="宋体"/>
                      <w:sz w:val="18"/>
                      <w:szCs w:val="18"/>
                      <w:lang w:val="en-US" w:eastAsia="zh-CN"/>
                    </w:rPr>
                  </w:pPr>
                  <w:r>
                    <w:rPr>
                      <w:rFonts w:hint="eastAsia"/>
                      <w:sz w:val="18"/>
                      <w:szCs w:val="18"/>
                      <w:lang w:val="en-US" w:eastAsia="zh-CN"/>
                    </w:rPr>
                    <w:t>1</w:t>
                  </w:r>
                </w:p>
              </w:tc>
              <w:tc>
                <w:tcPr>
                  <w:tcW w:w="830" w:type="dxa"/>
                  <w:tcBorders>
                    <w:top w:val="single" w:color="000000" w:sz="4" w:space="0"/>
                    <w:left w:val="single" w:color="000000" w:sz="4" w:space="0"/>
                    <w:bottom w:val="single" w:color="000000" w:sz="4" w:space="0"/>
                    <w:right w:val="single" w:color="auto" w:sz="4" w:space="0"/>
                    <w:tl2br w:val="nil"/>
                    <w:tr2bl w:val="nil"/>
                  </w:tcBorders>
                  <w:vAlign w:val="center"/>
                </w:tcPr>
                <w:p>
                  <w:pPr>
                    <w:spacing w:line="440" w:lineRule="exact"/>
                    <w:jc w:val="center"/>
                    <w:rPr>
                      <w:rFonts w:hint="eastAsia" w:ascii="宋体" w:hAnsi="宋体" w:eastAsia="宋体" w:cs="宋体"/>
                      <w:bCs/>
                      <w:sz w:val="18"/>
                      <w:szCs w:val="18"/>
                    </w:rPr>
                  </w:pPr>
                </w:p>
              </w:tc>
              <w:tc>
                <w:tcPr>
                  <w:tcW w:w="1067" w:type="dxa"/>
                  <w:tcBorders>
                    <w:top w:val="single" w:color="auto" w:sz="4" w:space="0"/>
                    <w:left w:val="single" w:color="auto" w:sz="4" w:space="0"/>
                    <w:bottom w:val="single" w:color="auto" w:sz="4" w:space="0"/>
                    <w:right w:val="single" w:color="auto" w:sz="4" w:space="0"/>
                    <w:tl2br w:val="nil"/>
                    <w:tr2bl w:val="nil"/>
                  </w:tcBorders>
                  <w:vAlign w:val="center"/>
                </w:tcPr>
                <w:p>
                  <w:pPr>
                    <w:widowControl/>
                    <w:jc w:val="center"/>
                    <w:textAlignment w:val="center"/>
                    <w:rPr>
                      <w:rFonts w:hint="eastAsia" w:ascii="宋体" w:hAnsi="宋体" w:eastAsia="宋体" w:cs="宋体"/>
                      <w:bCs/>
                      <w:sz w:val="18"/>
                      <w:szCs w:val="18"/>
                    </w:rPr>
                  </w:pPr>
                </w:p>
              </w:tc>
              <w:tc>
                <w:tcPr>
                  <w:tcW w:w="767" w:type="dxa"/>
                  <w:tcBorders>
                    <w:top w:val="single" w:color="auto" w:sz="4" w:space="0"/>
                    <w:left w:val="single" w:color="auto" w:sz="4" w:space="0"/>
                    <w:bottom w:val="single" w:color="auto" w:sz="4" w:space="0"/>
                    <w:right w:val="single" w:color="auto" w:sz="4" w:space="0"/>
                    <w:tl2br w:val="nil"/>
                    <w:tr2bl w:val="nil"/>
                  </w:tcBorders>
                  <w:vAlign w:val="center"/>
                </w:tcPr>
                <w:p>
                  <w:pPr>
                    <w:widowControl/>
                    <w:jc w:val="center"/>
                    <w:textAlignment w:val="center"/>
                    <w:rPr>
                      <w:rFonts w:hint="eastAsia" w:ascii="宋体" w:hAnsi="宋体" w:eastAsia="宋体" w:cs="宋体"/>
                      <w:bCs/>
                      <w:sz w:val="18"/>
                      <w:szCs w:val="18"/>
                    </w:rPr>
                  </w:pPr>
                </w:p>
              </w:tc>
              <w:tc>
                <w:tcPr>
                  <w:tcW w:w="1221" w:type="dxa"/>
                  <w:vMerge w:val="continue"/>
                  <w:tcBorders>
                    <w:left w:val="single" w:color="auto" w:sz="4" w:space="0"/>
                    <w:right w:val="single" w:color="auto" w:sz="4" w:space="0"/>
                    <w:tl2br w:val="nil"/>
                    <w:tr2bl w:val="nil"/>
                  </w:tcBorders>
                  <w:vAlign w:val="center"/>
                </w:tcPr>
                <w:p>
                  <w:pPr>
                    <w:spacing w:line="440" w:lineRule="exact"/>
                    <w:jc w:val="center"/>
                    <w:rPr>
                      <w:rFonts w:ascii="宋体" w:hAnsi="宋体" w:cs="宋体"/>
                      <w:bCs/>
                      <w:sz w:val="24"/>
                      <w:szCs w:val="24"/>
                    </w:rPr>
                  </w:pPr>
                </w:p>
              </w:tc>
            </w:tr>
            <w:tr>
              <w:tblPrEx>
                <w:tblCellMar>
                  <w:top w:w="0" w:type="dxa"/>
                  <w:left w:w="108" w:type="dxa"/>
                  <w:bottom w:w="0" w:type="dxa"/>
                  <w:right w:w="108" w:type="dxa"/>
                </w:tblCellMar>
              </w:tblPrEx>
              <w:trPr>
                <w:trHeight w:val="454" w:hRule="atLeast"/>
                <w:jc w:val="center"/>
              </w:trPr>
              <w:tc>
                <w:tcPr>
                  <w:tcW w:w="676" w:type="dxa"/>
                  <w:tcBorders>
                    <w:top w:val="single" w:color="000000" w:sz="4" w:space="0"/>
                    <w:left w:val="single" w:color="000000" w:sz="4" w:space="0"/>
                    <w:bottom w:val="single" w:color="000000" w:sz="4" w:space="0"/>
                    <w:right w:val="single" w:color="000000" w:sz="4" w:space="0"/>
                    <w:tl2br w:val="nil"/>
                    <w:tr2bl w:val="nil"/>
                  </w:tcBorders>
                  <w:vAlign w:val="center"/>
                </w:tcPr>
                <w:p>
                  <w:pPr>
                    <w:pStyle w:val="55"/>
                    <w:kinsoku w:val="0"/>
                    <w:overflowPunct w:val="0"/>
                    <w:spacing w:line="260" w:lineRule="exact"/>
                    <w:jc w:val="center"/>
                    <w:rPr>
                      <w:rFonts w:hint="eastAsia" w:ascii="宋体" w:hAnsi="宋体" w:eastAsia="宋体" w:cs="宋体"/>
                      <w:sz w:val="18"/>
                      <w:szCs w:val="18"/>
                      <w:lang w:val="en-US" w:eastAsia="zh-CN"/>
                    </w:rPr>
                  </w:pPr>
                  <w:r>
                    <w:rPr>
                      <w:rFonts w:hint="eastAsia"/>
                      <w:sz w:val="18"/>
                      <w:szCs w:val="18"/>
                      <w:lang w:val="en-US" w:eastAsia="zh-CN"/>
                    </w:rPr>
                    <w:t>20</w:t>
                  </w:r>
                </w:p>
              </w:tc>
              <w:tc>
                <w:tcPr>
                  <w:tcW w:w="1688" w:type="dxa"/>
                  <w:tcBorders>
                    <w:top w:val="single" w:color="000000" w:sz="4" w:space="0"/>
                    <w:left w:val="single" w:color="000000" w:sz="4" w:space="0"/>
                    <w:bottom w:val="single" w:color="000000" w:sz="4" w:space="0"/>
                    <w:right w:val="single" w:color="000000" w:sz="4" w:space="0"/>
                    <w:tl2br w:val="nil"/>
                    <w:tr2bl w:val="nil"/>
                  </w:tcBorders>
                  <w:vAlign w:val="center"/>
                </w:tcPr>
                <w:p>
                  <w:pPr>
                    <w:pStyle w:val="74"/>
                    <w:spacing w:before="163" w:after="163"/>
                    <w:rPr>
                      <w:rFonts w:hint="eastAsia" w:ascii="宋体" w:hAnsi="宋体" w:eastAsia="宋体" w:cs="宋体"/>
                      <w:sz w:val="18"/>
                      <w:szCs w:val="18"/>
                    </w:rPr>
                  </w:pPr>
                  <w:r>
                    <w:rPr>
                      <w:rFonts w:hint="eastAsia" w:ascii="宋体" w:hAnsi="宋体" w:eastAsia="宋体"/>
                      <w:sz w:val="18"/>
                      <w:szCs w:val="18"/>
                    </w:rPr>
                    <w:t>数控钢筋锯切</w:t>
                  </w:r>
                  <w:r>
                    <w:rPr>
                      <w:rFonts w:hint="eastAsia"/>
                      <w:sz w:val="18"/>
                      <w:szCs w:val="18"/>
                      <w:lang w:val="en-US" w:eastAsia="zh-CN"/>
                    </w:rPr>
                    <w:t>套丝打磨生产线</w:t>
                  </w:r>
                </w:p>
              </w:tc>
              <w:tc>
                <w:tcPr>
                  <w:tcW w:w="1061"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40" w:lineRule="exact"/>
                    <w:jc w:val="center"/>
                    <w:rPr>
                      <w:rFonts w:hint="eastAsia" w:ascii="宋体" w:hAnsi="宋体" w:eastAsia="宋体" w:cs="宋体"/>
                      <w:bCs/>
                      <w:kern w:val="2"/>
                      <w:sz w:val="18"/>
                      <w:szCs w:val="18"/>
                      <w:lang w:val="en-US" w:eastAsia="zh-CN" w:bidi="ar-SA"/>
                    </w:rPr>
                  </w:pPr>
                </w:p>
              </w:tc>
              <w:tc>
                <w:tcPr>
                  <w:tcW w:w="690"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40" w:lineRule="exact"/>
                    <w:jc w:val="center"/>
                    <w:rPr>
                      <w:rFonts w:hint="eastAsia" w:ascii="宋体" w:hAnsi="宋体" w:eastAsia="宋体" w:cs="宋体"/>
                      <w:bCs/>
                      <w:sz w:val="18"/>
                      <w:szCs w:val="18"/>
                      <w:lang w:val="en-US" w:eastAsia="zh-CN"/>
                    </w:rPr>
                  </w:pPr>
                  <w:r>
                    <w:rPr>
                      <w:rFonts w:hint="eastAsia" w:ascii="宋体" w:hAnsi="宋体" w:cs="宋体"/>
                      <w:bCs/>
                      <w:sz w:val="18"/>
                      <w:szCs w:val="18"/>
                      <w:lang w:val="en-US" w:eastAsia="zh-CN"/>
                    </w:rPr>
                    <w:t>套</w:t>
                  </w:r>
                </w:p>
              </w:tc>
              <w:tc>
                <w:tcPr>
                  <w:tcW w:w="797" w:type="dxa"/>
                  <w:tcBorders>
                    <w:top w:val="single" w:color="000000" w:sz="4" w:space="0"/>
                    <w:left w:val="single" w:color="000000" w:sz="4" w:space="0"/>
                    <w:bottom w:val="single" w:color="000000" w:sz="4" w:space="0"/>
                    <w:right w:val="single" w:color="000000" w:sz="4" w:space="0"/>
                    <w:tl2br w:val="nil"/>
                    <w:tr2bl w:val="nil"/>
                  </w:tcBorders>
                  <w:vAlign w:val="center"/>
                </w:tcPr>
                <w:p>
                  <w:pPr>
                    <w:pStyle w:val="74"/>
                    <w:spacing w:before="163" w:after="163"/>
                    <w:rPr>
                      <w:rFonts w:hint="eastAsia" w:ascii="宋体" w:hAnsi="宋体" w:eastAsia="宋体" w:cs="宋体"/>
                      <w:sz w:val="18"/>
                      <w:szCs w:val="18"/>
                      <w:lang w:val="en-US" w:eastAsia="zh-CN"/>
                    </w:rPr>
                  </w:pPr>
                  <w:r>
                    <w:rPr>
                      <w:rFonts w:hint="eastAsia"/>
                      <w:sz w:val="18"/>
                      <w:szCs w:val="18"/>
                      <w:lang w:val="en-US" w:eastAsia="zh-CN"/>
                    </w:rPr>
                    <w:t>1</w:t>
                  </w:r>
                </w:p>
              </w:tc>
              <w:tc>
                <w:tcPr>
                  <w:tcW w:w="830" w:type="dxa"/>
                  <w:tcBorders>
                    <w:top w:val="single" w:color="000000" w:sz="4" w:space="0"/>
                    <w:left w:val="single" w:color="000000" w:sz="4" w:space="0"/>
                    <w:bottom w:val="single" w:color="000000" w:sz="4" w:space="0"/>
                    <w:right w:val="single" w:color="auto" w:sz="4" w:space="0"/>
                    <w:tl2br w:val="nil"/>
                    <w:tr2bl w:val="nil"/>
                  </w:tcBorders>
                  <w:vAlign w:val="center"/>
                </w:tcPr>
                <w:p>
                  <w:pPr>
                    <w:spacing w:line="440" w:lineRule="exact"/>
                    <w:jc w:val="center"/>
                    <w:rPr>
                      <w:rFonts w:hint="eastAsia" w:ascii="宋体" w:hAnsi="宋体" w:eastAsia="宋体" w:cs="宋体"/>
                      <w:bCs/>
                      <w:sz w:val="18"/>
                      <w:szCs w:val="18"/>
                    </w:rPr>
                  </w:pPr>
                </w:p>
              </w:tc>
              <w:tc>
                <w:tcPr>
                  <w:tcW w:w="1067" w:type="dxa"/>
                  <w:tcBorders>
                    <w:top w:val="single" w:color="auto" w:sz="4" w:space="0"/>
                    <w:left w:val="single" w:color="auto" w:sz="4" w:space="0"/>
                    <w:bottom w:val="single" w:color="auto" w:sz="4" w:space="0"/>
                    <w:right w:val="single" w:color="auto" w:sz="4" w:space="0"/>
                    <w:tl2br w:val="nil"/>
                    <w:tr2bl w:val="nil"/>
                  </w:tcBorders>
                  <w:vAlign w:val="center"/>
                </w:tcPr>
                <w:p>
                  <w:pPr>
                    <w:spacing w:line="440" w:lineRule="exact"/>
                    <w:jc w:val="center"/>
                    <w:rPr>
                      <w:rFonts w:hint="eastAsia" w:ascii="宋体" w:hAnsi="宋体" w:eastAsia="宋体" w:cs="宋体"/>
                      <w:bCs/>
                      <w:sz w:val="18"/>
                      <w:szCs w:val="18"/>
                    </w:rPr>
                  </w:pPr>
                </w:p>
              </w:tc>
              <w:tc>
                <w:tcPr>
                  <w:tcW w:w="767" w:type="dxa"/>
                  <w:tcBorders>
                    <w:top w:val="single" w:color="auto" w:sz="4" w:space="0"/>
                    <w:left w:val="single" w:color="auto" w:sz="4" w:space="0"/>
                    <w:bottom w:val="single" w:color="auto" w:sz="4" w:space="0"/>
                    <w:right w:val="single" w:color="auto" w:sz="4" w:space="0"/>
                    <w:tl2br w:val="nil"/>
                    <w:tr2bl w:val="nil"/>
                  </w:tcBorders>
                  <w:vAlign w:val="center"/>
                </w:tcPr>
                <w:p>
                  <w:pPr>
                    <w:spacing w:line="440" w:lineRule="exact"/>
                    <w:jc w:val="center"/>
                    <w:rPr>
                      <w:rFonts w:hint="eastAsia" w:ascii="宋体" w:hAnsi="宋体" w:eastAsia="宋体" w:cs="宋体"/>
                      <w:bCs/>
                      <w:sz w:val="18"/>
                      <w:szCs w:val="18"/>
                    </w:rPr>
                  </w:pPr>
                </w:p>
              </w:tc>
              <w:tc>
                <w:tcPr>
                  <w:tcW w:w="1221" w:type="dxa"/>
                  <w:vMerge w:val="continue"/>
                  <w:tcBorders>
                    <w:left w:val="single" w:color="auto" w:sz="4" w:space="0"/>
                    <w:right w:val="single" w:color="auto" w:sz="4" w:space="0"/>
                    <w:tl2br w:val="nil"/>
                    <w:tr2bl w:val="nil"/>
                  </w:tcBorders>
                  <w:vAlign w:val="center"/>
                </w:tcPr>
                <w:p>
                  <w:pPr>
                    <w:spacing w:line="440" w:lineRule="exact"/>
                    <w:jc w:val="center"/>
                    <w:rPr>
                      <w:rFonts w:ascii="宋体" w:hAnsi="宋体" w:cs="宋体"/>
                      <w:bCs/>
                      <w:sz w:val="24"/>
                      <w:szCs w:val="24"/>
                    </w:rPr>
                  </w:pPr>
                </w:p>
              </w:tc>
            </w:tr>
            <w:tr>
              <w:tblPrEx>
                <w:tblCellMar>
                  <w:top w:w="0" w:type="dxa"/>
                  <w:left w:w="108" w:type="dxa"/>
                  <w:bottom w:w="0" w:type="dxa"/>
                  <w:right w:w="108" w:type="dxa"/>
                </w:tblCellMar>
              </w:tblPrEx>
              <w:trPr>
                <w:trHeight w:val="454" w:hRule="atLeast"/>
                <w:jc w:val="center"/>
              </w:trPr>
              <w:tc>
                <w:tcPr>
                  <w:tcW w:w="676" w:type="dxa"/>
                  <w:tcBorders>
                    <w:top w:val="single" w:color="000000" w:sz="4" w:space="0"/>
                    <w:left w:val="single" w:color="000000" w:sz="4" w:space="0"/>
                    <w:bottom w:val="single" w:color="000000" w:sz="4" w:space="0"/>
                    <w:right w:val="single" w:color="000000" w:sz="4" w:space="0"/>
                    <w:tl2br w:val="nil"/>
                    <w:tr2bl w:val="nil"/>
                  </w:tcBorders>
                  <w:vAlign w:val="center"/>
                </w:tcPr>
                <w:p>
                  <w:pPr>
                    <w:pStyle w:val="55"/>
                    <w:kinsoku w:val="0"/>
                    <w:overflowPunct w:val="0"/>
                    <w:spacing w:line="260" w:lineRule="exact"/>
                    <w:jc w:val="center"/>
                    <w:rPr>
                      <w:rFonts w:hint="eastAsia" w:ascii="宋体" w:hAnsi="宋体" w:eastAsia="宋体" w:cs="宋体"/>
                      <w:sz w:val="18"/>
                      <w:szCs w:val="18"/>
                      <w:lang w:val="en-US" w:eastAsia="zh-CN"/>
                    </w:rPr>
                  </w:pPr>
                  <w:r>
                    <w:rPr>
                      <w:rFonts w:hint="eastAsia"/>
                      <w:sz w:val="18"/>
                      <w:szCs w:val="18"/>
                      <w:lang w:val="en-US" w:eastAsia="zh-CN"/>
                    </w:rPr>
                    <w:t>21</w:t>
                  </w:r>
                </w:p>
              </w:tc>
              <w:tc>
                <w:tcPr>
                  <w:tcW w:w="1688" w:type="dxa"/>
                  <w:tcBorders>
                    <w:top w:val="single" w:color="000000" w:sz="4" w:space="0"/>
                    <w:left w:val="single" w:color="000000" w:sz="4" w:space="0"/>
                    <w:bottom w:val="single" w:color="000000" w:sz="4" w:space="0"/>
                    <w:right w:val="single" w:color="000000" w:sz="4" w:space="0"/>
                    <w:tl2br w:val="nil"/>
                    <w:tr2bl w:val="nil"/>
                  </w:tcBorders>
                  <w:vAlign w:val="center"/>
                </w:tcPr>
                <w:p>
                  <w:pPr>
                    <w:pStyle w:val="74"/>
                    <w:spacing w:before="163" w:after="163"/>
                    <w:rPr>
                      <w:rFonts w:hint="eastAsia" w:ascii="宋体" w:hAnsi="宋体" w:eastAsia="宋体" w:cs="宋体"/>
                      <w:sz w:val="18"/>
                      <w:szCs w:val="18"/>
                    </w:rPr>
                  </w:pPr>
                  <w:r>
                    <w:rPr>
                      <w:rFonts w:hint="eastAsia" w:ascii="宋体" w:hAnsi="宋体" w:eastAsia="宋体" w:cs="宋体"/>
                      <w:sz w:val="18"/>
                      <w:szCs w:val="18"/>
                      <w:lang w:val="en-US" w:eastAsia="zh-CN" w:bidi="ar-SA"/>
                    </w:rPr>
                    <w:t>龙门吊</w:t>
                  </w:r>
                  <w:r>
                    <w:rPr>
                      <w:rFonts w:hint="eastAsia" w:cs="宋体"/>
                      <w:sz w:val="18"/>
                      <w:szCs w:val="18"/>
                      <w:lang w:val="en-US" w:eastAsia="zh-CN" w:bidi="ar-SA"/>
                    </w:rPr>
                    <w:t>（含轨道）</w:t>
                  </w:r>
                </w:p>
              </w:tc>
              <w:tc>
                <w:tcPr>
                  <w:tcW w:w="1061" w:type="dxa"/>
                  <w:tcBorders>
                    <w:top w:val="single" w:color="000000" w:sz="4" w:space="0"/>
                    <w:left w:val="single" w:color="000000" w:sz="4" w:space="0"/>
                    <w:bottom w:val="single" w:color="000000" w:sz="4" w:space="0"/>
                    <w:right w:val="single" w:color="000000" w:sz="4" w:space="0"/>
                    <w:tl2br w:val="nil"/>
                    <w:tr2bl w:val="nil"/>
                  </w:tcBorders>
                  <w:vAlign w:val="center"/>
                </w:tcPr>
                <w:p>
                  <w:pPr>
                    <w:pStyle w:val="74"/>
                    <w:spacing w:before="163" w:after="163"/>
                    <w:rPr>
                      <w:rFonts w:hint="eastAsia" w:ascii="宋体" w:hAnsi="宋体" w:eastAsia="宋体" w:cs="宋体"/>
                      <w:bCs/>
                      <w:kern w:val="2"/>
                      <w:sz w:val="18"/>
                      <w:szCs w:val="18"/>
                      <w:lang w:val="en-US" w:eastAsia="zh-CN" w:bidi="ar-SA"/>
                    </w:rPr>
                  </w:pPr>
                  <w:r>
                    <w:rPr>
                      <w:rFonts w:hint="eastAsia" w:ascii="宋体" w:hAnsi="宋体" w:eastAsia="宋体" w:cs="宋体"/>
                      <w:sz w:val="18"/>
                      <w:szCs w:val="18"/>
                      <w:lang w:val="en-US" w:eastAsia="zh-CN" w:bidi="ar-SA"/>
                    </w:rPr>
                    <w:t>80T</w:t>
                  </w:r>
                </w:p>
              </w:tc>
              <w:tc>
                <w:tcPr>
                  <w:tcW w:w="690"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40" w:lineRule="exact"/>
                    <w:jc w:val="center"/>
                    <w:rPr>
                      <w:rFonts w:hint="eastAsia" w:ascii="宋体" w:hAnsi="宋体" w:eastAsia="宋体" w:cs="宋体"/>
                      <w:bCs/>
                      <w:sz w:val="18"/>
                      <w:szCs w:val="18"/>
                      <w:lang w:val="en-US" w:eastAsia="zh-CN"/>
                    </w:rPr>
                  </w:pPr>
                  <w:r>
                    <w:rPr>
                      <w:rFonts w:hint="eastAsia" w:ascii="宋体" w:hAnsi="宋体" w:cs="宋体"/>
                      <w:bCs/>
                      <w:sz w:val="18"/>
                      <w:szCs w:val="18"/>
                      <w:lang w:val="en-US" w:eastAsia="zh-CN"/>
                    </w:rPr>
                    <w:t>台</w:t>
                  </w:r>
                </w:p>
              </w:tc>
              <w:tc>
                <w:tcPr>
                  <w:tcW w:w="797"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40" w:lineRule="exact"/>
                    <w:jc w:val="center"/>
                    <w:rPr>
                      <w:rFonts w:hint="eastAsia" w:ascii="宋体" w:hAnsi="宋体" w:eastAsia="宋体" w:cs="宋体"/>
                      <w:sz w:val="18"/>
                      <w:szCs w:val="18"/>
                      <w:lang w:val="en-US" w:eastAsia="zh-CN"/>
                    </w:rPr>
                  </w:pPr>
                  <w:r>
                    <w:rPr>
                      <w:rFonts w:hint="eastAsia" w:ascii="宋体" w:hAnsi="宋体" w:cs="宋体"/>
                      <w:bCs/>
                      <w:sz w:val="18"/>
                      <w:szCs w:val="18"/>
                      <w:lang w:val="en-US" w:eastAsia="zh-CN"/>
                    </w:rPr>
                    <w:t>8</w:t>
                  </w:r>
                </w:p>
              </w:tc>
              <w:tc>
                <w:tcPr>
                  <w:tcW w:w="830" w:type="dxa"/>
                  <w:tcBorders>
                    <w:top w:val="single" w:color="000000" w:sz="4" w:space="0"/>
                    <w:left w:val="single" w:color="000000" w:sz="4" w:space="0"/>
                    <w:bottom w:val="single" w:color="000000" w:sz="4" w:space="0"/>
                    <w:right w:val="single" w:color="auto" w:sz="4" w:space="0"/>
                    <w:tl2br w:val="nil"/>
                    <w:tr2bl w:val="nil"/>
                  </w:tcBorders>
                  <w:vAlign w:val="center"/>
                </w:tcPr>
                <w:p>
                  <w:pPr>
                    <w:spacing w:line="440" w:lineRule="exact"/>
                    <w:jc w:val="center"/>
                    <w:rPr>
                      <w:rFonts w:hint="eastAsia" w:ascii="宋体" w:hAnsi="宋体" w:eastAsia="宋体" w:cs="宋体"/>
                      <w:bCs/>
                      <w:sz w:val="18"/>
                      <w:szCs w:val="18"/>
                    </w:rPr>
                  </w:pPr>
                </w:p>
              </w:tc>
              <w:tc>
                <w:tcPr>
                  <w:tcW w:w="1067" w:type="dxa"/>
                  <w:tcBorders>
                    <w:top w:val="single" w:color="auto" w:sz="4" w:space="0"/>
                    <w:left w:val="single" w:color="auto" w:sz="4" w:space="0"/>
                    <w:bottom w:val="single" w:color="auto" w:sz="4" w:space="0"/>
                    <w:right w:val="single" w:color="auto" w:sz="4" w:space="0"/>
                    <w:tl2br w:val="nil"/>
                    <w:tr2bl w:val="nil"/>
                  </w:tcBorders>
                  <w:vAlign w:val="center"/>
                </w:tcPr>
                <w:p>
                  <w:pPr>
                    <w:spacing w:line="440" w:lineRule="exact"/>
                    <w:jc w:val="center"/>
                    <w:rPr>
                      <w:rFonts w:hint="eastAsia" w:ascii="宋体" w:hAnsi="宋体" w:eastAsia="宋体" w:cs="宋体"/>
                      <w:bCs/>
                      <w:sz w:val="18"/>
                      <w:szCs w:val="18"/>
                    </w:rPr>
                  </w:pPr>
                </w:p>
              </w:tc>
              <w:tc>
                <w:tcPr>
                  <w:tcW w:w="767" w:type="dxa"/>
                  <w:tcBorders>
                    <w:top w:val="single" w:color="auto" w:sz="4" w:space="0"/>
                    <w:left w:val="single" w:color="auto" w:sz="4" w:space="0"/>
                    <w:bottom w:val="single" w:color="auto" w:sz="4" w:space="0"/>
                    <w:right w:val="single" w:color="auto" w:sz="4" w:space="0"/>
                    <w:tl2br w:val="nil"/>
                    <w:tr2bl w:val="nil"/>
                  </w:tcBorders>
                  <w:vAlign w:val="center"/>
                </w:tcPr>
                <w:p>
                  <w:pPr>
                    <w:spacing w:line="440" w:lineRule="exact"/>
                    <w:jc w:val="center"/>
                    <w:rPr>
                      <w:rFonts w:hint="eastAsia" w:ascii="宋体" w:hAnsi="宋体" w:eastAsia="宋体" w:cs="宋体"/>
                      <w:bCs/>
                      <w:sz w:val="18"/>
                      <w:szCs w:val="18"/>
                    </w:rPr>
                  </w:pPr>
                </w:p>
              </w:tc>
              <w:tc>
                <w:tcPr>
                  <w:tcW w:w="1221" w:type="dxa"/>
                  <w:vMerge w:val="continue"/>
                  <w:tcBorders>
                    <w:left w:val="single" w:color="auto" w:sz="4" w:space="0"/>
                    <w:right w:val="single" w:color="auto" w:sz="4" w:space="0"/>
                    <w:tl2br w:val="nil"/>
                    <w:tr2bl w:val="nil"/>
                  </w:tcBorders>
                  <w:vAlign w:val="center"/>
                </w:tcPr>
                <w:p>
                  <w:pPr>
                    <w:spacing w:line="440" w:lineRule="exact"/>
                    <w:jc w:val="center"/>
                    <w:rPr>
                      <w:rFonts w:ascii="宋体" w:hAnsi="宋体" w:cs="宋体"/>
                      <w:bCs/>
                      <w:sz w:val="24"/>
                      <w:szCs w:val="24"/>
                    </w:rPr>
                  </w:pPr>
                </w:p>
              </w:tc>
            </w:tr>
            <w:tr>
              <w:tblPrEx>
                <w:tblCellMar>
                  <w:top w:w="0" w:type="dxa"/>
                  <w:left w:w="108" w:type="dxa"/>
                  <w:bottom w:w="0" w:type="dxa"/>
                  <w:right w:w="108" w:type="dxa"/>
                </w:tblCellMar>
              </w:tblPrEx>
              <w:trPr>
                <w:trHeight w:val="454" w:hRule="atLeast"/>
                <w:jc w:val="center"/>
              </w:trPr>
              <w:tc>
                <w:tcPr>
                  <w:tcW w:w="676" w:type="dxa"/>
                  <w:tcBorders>
                    <w:top w:val="single" w:color="000000" w:sz="4" w:space="0"/>
                    <w:left w:val="single" w:color="000000" w:sz="4" w:space="0"/>
                    <w:bottom w:val="single" w:color="000000" w:sz="4" w:space="0"/>
                    <w:right w:val="single" w:color="000000" w:sz="4" w:space="0"/>
                    <w:tl2br w:val="nil"/>
                    <w:tr2bl w:val="nil"/>
                  </w:tcBorders>
                  <w:vAlign w:val="center"/>
                </w:tcPr>
                <w:p>
                  <w:pPr>
                    <w:pStyle w:val="55"/>
                    <w:kinsoku w:val="0"/>
                    <w:overflowPunct w:val="0"/>
                    <w:spacing w:line="260" w:lineRule="exact"/>
                    <w:jc w:val="center"/>
                    <w:rPr>
                      <w:rFonts w:hint="eastAsia" w:ascii="宋体" w:hAnsi="宋体" w:eastAsia="宋体" w:cs="宋体"/>
                      <w:sz w:val="18"/>
                      <w:szCs w:val="18"/>
                      <w:lang w:val="en-US" w:eastAsia="zh-CN"/>
                    </w:rPr>
                  </w:pPr>
                  <w:r>
                    <w:rPr>
                      <w:rFonts w:hint="eastAsia"/>
                      <w:sz w:val="18"/>
                      <w:szCs w:val="18"/>
                      <w:lang w:val="en-US" w:eastAsia="zh-CN"/>
                    </w:rPr>
                    <w:t>22</w:t>
                  </w:r>
                </w:p>
              </w:tc>
              <w:tc>
                <w:tcPr>
                  <w:tcW w:w="1688" w:type="dxa"/>
                  <w:tcBorders>
                    <w:top w:val="single" w:color="000000" w:sz="4" w:space="0"/>
                    <w:left w:val="single" w:color="000000" w:sz="4" w:space="0"/>
                    <w:bottom w:val="single" w:color="000000" w:sz="4" w:space="0"/>
                    <w:right w:val="single" w:color="000000" w:sz="4" w:space="0"/>
                    <w:tl2br w:val="nil"/>
                    <w:tr2bl w:val="nil"/>
                  </w:tcBorders>
                  <w:vAlign w:val="center"/>
                </w:tcPr>
                <w:p>
                  <w:pPr>
                    <w:pStyle w:val="74"/>
                    <w:spacing w:before="163" w:after="163"/>
                    <w:rPr>
                      <w:rFonts w:hint="eastAsia" w:ascii="宋体" w:hAnsi="宋体" w:eastAsia="宋体" w:cs="宋体"/>
                      <w:sz w:val="18"/>
                      <w:szCs w:val="18"/>
                    </w:rPr>
                  </w:pPr>
                  <w:r>
                    <w:rPr>
                      <w:rFonts w:hint="eastAsia" w:ascii="宋体" w:hAnsi="宋体" w:eastAsia="宋体" w:cs="宋体"/>
                      <w:sz w:val="18"/>
                      <w:szCs w:val="18"/>
                      <w:lang w:val="en-US" w:eastAsia="zh-CN" w:bidi="ar-SA"/>
                    </w:rPr>
                    <w:t>龙门吊</w:t>
                  </w:r>
                  <w:r>
                    <w:rPr>
                      <w:rFonts w:hint="eastAsia" w:cs="宋体"/>
                      <w:sz w:val="18"/>
                      <w:szCs w:val="18"/>
                      <w:lang w:val="en-US" w:eastAsia="zh-CN" w:bidi="ar-SA"/>
                    </w:rPr>
                    <w:t>（含轨道）</w:t>
                  </w:r>
                </w:p>
              </w:tc>
              <w:tc>
                <w:tcPr>
                  <w:tcW w:w="1061" w:type="dxa"/>
                  <w:tcBorders>
                    <w:top w:val="single" w:color="000000" w:sz="4" w:space="0"/>
                    <w:left w:val="single" w:color="000000" w:sz="4" w:space="0"/>
                    <w:bottom w:val="single" w:color="000000" w:sz="4" w:space="0"/>
                    <w:right w:val="single" w:color="000000" w:sz="4" w:space="0"/>
                    <w:tl2br w:val="nil"/>
                    <w:tr2bl w:val="nil"/>
                  </w:tcBorders>
                  <w:vAlign w:val="center"/>
                </w:tcPr>
                <w:p>
                  <w:pPr>
                    <w:pStyle w:val="74"/>
                    <w:spacing w:before="163" w:after="163"/>
                    <w:rPr>
                      <w:rFonts w:hint="eastAsia" w:ascii="宋体" w:hAnsi="宋体" w:eastAsia="宋体" w:cs="宋体"/>
                      <w:bCs/>
                      <w:kern w:val="2"/>
                      <w:sz w:val="18"/>
                      <w:szCs w:val="18"/>
                      <w:lang w:val="en-US" w:eastAsia="zh-CN" w:bidi="ar-SA"/>
                    </w:rPr>
                  </w:pPr>
                  <w:r>
                    <w:rPr>
                      <w:rFonts w:hint="eastAsia" w:ascii="宋体" w:hAnsi="宋体" w:eastAsia="宋体" w:cs="宋体"/>
                      <w:sz w:val="18"/>
                      <w:szCs w:val="18"/>
                      <w:lang w:val="en-US" w:eastAsia="zh-CN" w:bidi="ar-SA"/>
                    </w:rPr>
                    <w:t>10T</w:t>
                  </w:r>
                </w:p>
              </w:tc>
              <w:tc>
                <w:tcPr>
                  <w:tcW w:w="690"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40" w:lineRule="exact"/>
                    <w:jc w:val="center"/>
                    <w:rPr>
                      <w:rFonts w:hint="eastAsia" w:ascii="宋体" w:hAnsi="宋体" w:eastAsia="宋体" w:cs="宋体"/>
                      <w:bCs/>
                      <w:sz w:val="18"/>
                      <w:szCs w:val="18"/>
                      <w:lang w:val="en-US" w:eastAsia="zh-CN"/>
                    </w:rPr>
                  </w:pPr>
                  <w:r>
                    <w:rPr>
                      <w:rFonts w:hint="eastAsia" w:ascii="宋体" w:hAnsi="宋体" w:cs="宋体"/>
                      <w:bCs/>
                      <w:sz w:val="18"/>
                      <w:szCs w:val="18"/>
                      <w:lang w:val="en-US" w:eastAsia="zh-CN"/>
                    </w:rPr>
                    <w:t>台</w:t>
                  </w:r>
                </w:p>
              </w:tc>
              <w:tc>
                <w:tcPr>
                  <w:tcW w:w="797"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40" w:lineRule="exact"/>
                    <w:jc w:val="center"/>
                    <w:rPr>
                      <w:rFonts w:hint="eastAsia" w:ascii="宋体" w:hAnsi="宋体" w:eastAsia="宋体" w:cs="宋体"/>
                      <w:sz w:val="18"/>
                      <w:szCs w:val="18"/>
                      <w:lang w:val="en-US" w:eastAsia="zh-CN"/>
                    </w:rPr>
                  </w:pPr>
                  <w:r>
                    <w:rPr>
                      <w:rFonts w:hint="eastAsia" w:ascii="宋体" w:hAnsi="宋体" w:cs="宋体"/>
                      <w:bCs/>
                      <w:sz w:val="18"/>
                      <w:szCs w:val="18"/>
                      <w:lang w:val="en-US" w:eastAsia="zh-CN"/>
                    </w:rPr>
                    <w:t>4</w:t>
                  </w:r>
                </w:p>
              </w:tc>
              <w:tc>
                <w:tcPr>
                  <w:tcW w:w="830" w:type="dxa"/>
                  <w:tcBorders>
                    <w:top w:val="single" w:color="000000" w:sz="4" w:space="0"/>
                    <w:left w:val="single" w:color="000000" w:sz="4" w:space="0"/>
                    <w:bottom w:val="single" w:color="000000" w:sz="4" w:space="0"/>
                    <w:right w:val="single" w:color="auto" w:sz="4" w:space="0"/>
                    <w:tl2br w:val="nil"/>
                    <w:tr2bl w:val="nil"/>
                  </w:tcBorders>
                  <w:vAlign w:val="center"/>
                </w:tcPr>
                <w:p>
                  <w:pPr>
                    <w:spacing w:line="440" w:lineRule="exact"/>
                    <w:jc w:val="center"/>
                    <w:rPr>
                      <w:rFonts w:hint="eastAsia" w:ascii="宋体" w:hAnsi="宋体" w:eastAsia="宋体" w:cs="宋体"/>
                      <w:bCs/>
                      <w:sz w:val="18"/>
                      <w:szCs w:val="18"/>
                    </w:rPr>
                  </w:pPr>
                </w:p>
              </w:tc>
              <w:tc>
                <w:tcPr>
                  <w:tcW w:w="1067" w:type="dxa"/>
                  <w:tcBorders>
                    <w:top w:val="single" w:color="auto" w:sz="4" w:space="0"/>
                    <w:left w:val="single" w:color="auto" w:sz="4" w:space="0"/>
                    <w:bottom w:val="single" w:color="auto" w:sz="4" w:space="0"/>
                    <w:right w:val="single" w:color="auto" w:sz="4" w:space="0"/>
                    <w:tl2br w:val="nil"/>
                    <w:tr2bl w:val="nil"/>
                  </w:tcBorders>
                  <w:vAlign w:val="center"/>
                </w:tcPr>
                <w:p>
                  <w:pPr>
                    <w:spacing w:line="440" w:lineRule="exact"/>
                    <w:jc w:val="center"/>
                    <w:rPr>
                      <w:rFonts w:hint="eastAsia" w:ascii="宋体" w:hAnsi="宋体" w:eastAsia="宋体" w:cs="宋体"/>
                      <w:bCs/>
                      <w:sz w:val="18"/>
                      <w:szCs w:val="18"/>
                    </w:rPr>
                  </w:pPr>
                </w:p>
              </w:tc>
              <w:tc>
                <w:tcPr>
                  <w:tcW w:w="767" w:type="dxa"/>
                  <w:tcBorders>
                    <w:top w:val="single" w:color="auto" w:sz="4" w:space="0"/>
                    <w:left w:val="single" w:color="auto" w:sz="4" w:space="0"/>
                    <w:bottom w:val="single" w:color="auto" w:sz="4" w:space="0"/>
                    <w:right w:val="single" w:color="auto" w:sz="4" w:space="0"/>
                    <w:tl2br w:val="nil"/>
                    <w:tr2bl w:val="nil"/>
                  </w:tcBorders>
                  <w:vAlign w:val="center"/>
                </w:tcPr>
                <w:p>
                  <w:pPr>
                    <w:spacing w:line="440" w:lineRule="exact"/>
                    <w:jc w:val="center"/>
                    <w:rPr>
                      <w:rFonts w:hint="eastAsia" w:ascii="宋体" w:hAnsi="宋体" w:eastAsia="宋体" w:cs="宋体"/>
                      <w:bCs/>
                      <w:sz w:val="18"/>
                      <w:szCs w:val="18"/>
                    </w:rPr>
                  </w:pPr>
                </w:p>
              </w:tc>
              <w:tc>
                <w:tcPr>
                  <w:tcW w:w="1221" w:type="dxa"/>
                  <w:vMerge w:val="continue"/>
                  <w:tcBorders>
                    <w:left w:val="single" w:color="auto" w:sz="4" w:space="0"/>
                    <w:right w:val="single" w:color="auto" w:sz="4" w:space="0"/>
                    <w:tl2br w:val="nil"/>
                    <w:tr2bl w:val="nil"/>
                  </w:tcBorders>
                  <w:vAlign w:val="center"/>
                </w:tcPr>
                <w:p>
                  <w:pPr>
                    <w:spacing w:line="440" w:lineRule="exact"/>
                    <w:jc w:val="center"/>
                    <w:rPr>
                      <w:rFonts w:ascii="宋体" w:hAnsi="宋体" w:cs="宋体"/>
                      <w:bCs/>
                      <w:sz w:val="24"/>
                      <w:szCs w:val="24"/>
                    </w:rPr>
                  </w:pPr>
                </w:p>
              </w:tc>
            </w:tr>
            <w:tr>
              <w:tblPrEx>
                <w:tblCellMar>
                  <w:top w:w="0" w:type="dxa"/>
                  <w:left w:w="108" w:type="dxa"/>
                  <w:bottom w:w="0" w:type="dxa"/>
                  <w:right w:w="108" w:type="dxa"/>
                </w:tblCellMar>
              </w:tblPrEx>
              <w:trPr>
                <w:trHeight w:val="454" w:hRule="atLeast"/>
                <w:jc w:val="center"/>
              </w:trPr>
              <w:tc>
                <w:tcPr>
                  <w:tcW w:w="676" w:type="dxa"/>
                  <w:tcBorders>
                    <w:top w:val="single" w:color="000000" w:sz="4" w:space="0"/>
                    <w:left w:val="single" w:color="000000" w:sz="4" w:space="0"/>
                    <w:bottom w:val="single" w:color="000000" w:sz="4" w:space="0"/>
                    <w:right w:val="single" w:color="000000" w:sz="4" w:space="0"/>
                    <w:tl2br w:val="nil"/>
                    <w:tr2bl w:val="nil"/>
                  </w:tcBorders>
                  <w:vAlign w:val="center"/>
                </w:tcPr>
                <w:p>
                  <w:pPr>
                    <w:pStyle w:val="55"/>
                    <w:kinsoku w:val="0"/>
                    <w:overflowPunct w:val="0"/>
                    <w:spacing w:line="260" w:lineRule="exact"/>
                    <w:jc w:val="center"/>
                    <w:rPr>
                      <w:rFonts w:hint="eastAsia" w:ascii="宋体" w:hAnsi="宋体" w:eastAsia="宋体" w:cs="宋体"/>
                      <w:sz w:val="18"/>
                      <w:szCs w:val="18"/>
                      <w:lang w:val="en-US" w:eastAsia="zh-CN"/>
                    </w:rPr>
                  </w:pPr>
                  <w:r>
                    <w:rPr>
                      <w:rFonts w:hint="eastAsia" w:cs="宋体"/>
                      <w:kern w:val="2"/>
                      <w:sz w:val="18"/>
                      <w:szCs w:val="18"/>
                      <w:lang w:val="en-US" w:eastAsia="zh-CN" w:bidi="zh-CN"/>
                    </w:rPr>
                    <w:t>23</w:t>
                  </w:r>
                </w:p>
              </w:tc>
              <w:tc>
                <w:tcPr>
                  <w:tcW w:w="1688" w:type="dxa"/>
                  <w:tcBorders>
                    <w:top w:val="single" w:color="000000" w:sz="4" w:space="0"/>
                    <w:left w:val="single" w:color="000000" w:sz="4" w:space="0"/>
                    <w:bottom w:val="single" w:color="000000" w:sz="4" w:space="0"/>
                    <w:right w:val="single" w:color="000000" w:sz="4" w:space="0"/>
                    <w:tl2br w:val="nil"/>
                    <w:tr2bl w:val="nil"/>
                  </w:tcBorders>
                  <w:vAlign w:val="center"/>
                </w:tcPr>
                <w:p>
                  <w:pPr>
                    <w:pStyle w:val="74"/>
                    <w:spacing w:before="163" w:after="163"/>
                    <w:jc w:val="center"/>
                    <w:rPr>
                      <w:rFonts w:hint="eastAsia" w:ascii="宋体" w:hAnsi="宋体" w:eastAsia="宋体" w:cs="宋体"/>
                      <w:sz w:val="18"/>
                      <w:szCs w:val="18"/>
                    </w:rPr>
                  </w:pPr>
                  <w:r>
                    <w:rPr>
                      <w:rFonts w:hint="eastAsia" w:ascii="宋体" w:hAnsi="宋体" w:eastAsia="宋体" w:cs="宋体"/>
                      <w:sz w:val="18"/>
                      <w:szCs w:val="18"/>
                      <w:lang w:val="en-US" w:eastAsia="zh-CN" w:bidi="ar-SA"/>
                    </w:rPr>
                    <w:t>架桥机</w:t>
                  </w:r>
                </w:p>
              </w:tc>
              <w:tc>
                <w:tcPr>
                  <w:tcW w:w="1061" w:type="dxa"/>
                  <w:tcBorders>
                    <w:top w:val="single" w:color="000000" w:sz="4" w:space="0"/>
                    <w:left w:val="single" w:color="000000" w:sz="4" w:space="0"/>
                    <w:bottom w:val="single" w:color="000000" w:sz="4" w:space="0"/>
                    <w:right w:val="single" w:color="000000" w:sz="4" w:space="0"/>
                    <w:tl2br w:val="nil"/>
                    <w:tr2bl w:val="nil"/>
                  </w:tcBorders>
                  <w:vAlign w:val="center"/>
                </w:tcPr>
                <w:p>
                  <w:pPr>
                    <w:pStyle w:val="74"/>
                    <w:spacing w:before="163" w:after="163"/>
                    <w:jc w:val="center"/>
                    <w:rPr>
                      <w:rFonts w:hint="eastAsia" w:ascii="宋体" w:hAnsi="宋体" w:eastAsia="宋体" w:cs="宋体"/>
                      <w:bCs/>
                      <w:kern w:val="2"/>
                      <w:sz w:val="18"/>
                      <w:szCs w:val="18"/>
                      <w:lang w:val="en-US" w:eastAsia="zh-CN" w:bidi="ar-SA"/>
                    </w:rPr>
                  </w:pPr>
                </w:p>
              </w:tc>
              <w:tc>
                <w:tcPr>
                  <w:tcW w:w="690"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40" w:lineRule="exact"/>
                    <w:jc w:val="center"/>
                    <w:rPr>
                      <w:rFonts w:hint="eastAsia" w:ascii="宋体" w:hAnsi="宋体" w:eastAsia="宋体" w:cs="宋体"/>
                      <w:bCs/>
                      <w:sz w:val="18"/>
                      <w:szCs w:val="18"/>
                      <w:lang w:val="en-US" w:eastAsia="zh-CN"/>
                    </w:rPr>
                  </w:pPr>
                  <w:r>
                    <w:rPr>
                      <w:rFonts w:hint="eastAsia" w:ascii="宋体" w:hAnsi="宋体" w:cs="宋体"/>
                      <w:bCs/>
                      <w:sz w:val="18"/>
                      <w:szCs w:val="18"/>
                      <w:lang w:val="en-US" w:eastAsia="zh-CN"/>
                    </w:rPr>
                    <w:t>套</w:t>
                  </w:r>
                </w:p>
              </w:tc>
              <w:tc>
                <w:tcPr>
                  <w:tcW w:w="797"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40" w:lineRule="exact"/>
                    <w:jc w:val="center"/>
                    <w:rPr>
                      <w:rFonts w:hint="eastAsia" w:ascii="宋体" w:hAnsi="宋体" w:eastAsia="宋体" w:cs="宋体"/>
                      <w:sz w:val="18"/>
                      <w:szCs w:val="18"/>
                      <w:lang w:val="en-US" w:eastAsia="zh-CN"/>
                    </w:rPr>
                  </w:pPr>
                  <w:r>
                    <w:rPr>
                      <w:rFonts w:hint="eastAsia" w:ascii="宋体" w:hAnsi="宋体" w:cs="宋体"/>
                      <w:bCs/>
                      <w:sz w:val="18"/>
                      <w:szCs w:val="18"/>
                      <w:lang w:val="en-US" w:eastAsia="zh-CN"/>
                    </w:rPr>
                    <w:t>2</w:t>
                  </w:r>
                </w:p>
              </w:tc>
              <w:tc>
                <w:tcPr>
                  <w:tcW w:w="830" w:type="dxa"/>
                  <w:tcBorders>
                    <w:top w:val="single" w:color="000000" w:sz="4" w:space="0"/>
                    <w:left w:val="single" w:color="000000" w:sz="4" w:space="0"/>
                    <w:bottom w:val="single" w:color="000000" w:sz="4" w:space="0"/>
                    <w:right w:val="single" w:color="auto" w:sz="4" w:space="0"/>
                    <w:tl2br w:val="nil"/>
                    <w:tr2bl w:val="nil"/>
                  </w:tcBorders>
                  <w:vAlign w:val="center"/>
                </w:tcPr>
                <w:p>
                  <w:pPr>
                    <w:pStyle w:val="74"/>
                    <w:spacing w:before="163" w:after="163"/>
                    <w:rPr>
                      <w:rFonts w:hint="eastAsia" w:ascii="宋体" w:hAnsi="宋体" w:eastAsia="宋体" w:cs="宋体"/>
                      <w:bCs/>
                      <w:sz w:val="18"/>
                      <w:szCs w:val="18"/>
                    </w:rPr>
                  </w:pPr>
                </w:p>
              </w:tc>
              <w:tc>
                <w:tcPr>
                  <w:tcW w:w="1067" w:type="dxa"/>
                  <w:tcBorders>
                    <w:top w:val="single" w:color="auto" w:sz="4" w:space="0"/>
                    <w:left w:val="single" w:color="auto" w:sz="4" w:space="0"/>
                    <w:bottom w:val="single" w:color="auto" w:sz="4" w:space="0"/>
                    <w:right w:val="single" w:color="auto" w:sz="4" w:space="0"/>
                    <w:tl2br w:val="nil"/>
                    <w:tr2bl w:val="nil"/>
                  </w:tcBorders>
                  <w:vAlign w:val="center"/>
                </w:tcPr>
                <w:p>
                  <w:pPr>
                    <w:spacing w:line="440" w:lineRule="exact"/>
                    <w:jc w:val="center"/>
                    <w:rPr>
                      <w:rFonts w:hint="eastAsia" w:ascii="宋体" w:hAnsi="宋体" w:eastAsia="宋体" w:cs="宋体"/>
                      <w:bCs/>
                      <w:sz w:val="18"/>
                      <w:szCs w:val="18"/>
                    </w:rPr>
                  </w:pPr>
                  <w:r>
                    <w:rPr>
                      <w:rFonts w:hint="eastAsia" w:ascii="宋体" w:hAnsi="宋体" w:cs="宋体"/>
                      <w:bCs/>
                      <w:kern w:val="2"/>
                      <w:sz w:val="18"/>
                      <w:szCs w:val="18"/>
                      <w:lang w:val="en-US" w:eastAsia="zh-CN" w:bidi="ar-SA"/>
                    </w:rPr>
                    <w:t>1</w:t>
                  </w:r>
                </w:p>
              </w:tc>
              <w:tc>
                <w:tcPr>
                  <w:tcW w:w="767" w:type="dxa"/>
                  <w:tcBorders>
                    <w:top w:val="single" w:color="auto" w:sz="4" w:space="0"/>
                    <w:left w:val="single" w:color="auto" w:sz="4" w:space="0"/>
                    <w:bottom w:val="single" w:color="auto" w:sz="4" w:space="0"/>
                    <w:right w:val="single" w:color="auto" w:sz="4" w:space="0"/>
                    <w:tl2br w:val="nil"/>
                    <w:tr2bl w:val="nil"/>
                  </w:tcBorders>
                  <w:vAlign w:val="center"/>
                </w:tcPr>
                <w:p>
                  <w:pPr>
                    <w:spacing w:line="440" w:lineRule="exact"/>
                    <w:jc w:val="center"/>
                    <w:rPr>
                      <w:rFonts w:hint="eastAsia" w:ascii="宋体" w:hAnsi="宋体" w:eastAsia="宋体" w:cs="宋体"/>
                      <w:bCs/>
                      <w:sz w:val="18"/>
                      <w:szCs w:val="18"/>
                    </w:rPr>
                  </w:pPr>
                  <w:r>
                    <w:rPr>
                      <w:rFonts w:hint="eastAsia" w:ascii="宋体" w:hAnsi="宋体" w:cs="宋体"/>
                      <w:bCs/>
                      <w:sz w:val="18"/>
                      <w:szCs w:val="18"/>
                      <w:lang w:val="en-US" w:eastAsia="zh-CN"/>
                    </w:rPr>
                    <w:t>1</w:t>
                  </w:r>
                </w:p>
              </w:tc>
              <w:tc>
                <w:tcPr>
                  <w:tcW w:w="1221" w:type="dxa"/>
                  <w:vMerge w:val="continue"/>
                  <w:tcBorders>
                    <w:left w:val="single" w:color="auto" w:sz="4" w:space="0"/>
                    <w:bottom w:val="single" w:color="auto" w:sz="4" w:space="0"/>
                    <w:right w:val="single" w:color="auto" w:sz="4" w:space="0"/>
                    <w:tl2br w:val="nil"/>
                    <w:tr2bl w:val="nil"/>
                  </w:tcBorders>
                  <w:vAlign w:val="center"/>
                </w:tcPr>
                <w:p>
                  <w:pPr>
                    <w:spacing w:line="440" w:lineRule="exact"/>
                    <w:jc w:val="center"/>
                    <w:rPr>
                      <w:rFonts w:ascii="宋体" w:hAnsi="宋体" w:cs="宋体"/>
                      <w:bCs/>
                      <w:sz w:val="24"/>
                      <w:szCs w:val="24"/>
                    </w:rPr>
                  </w:pPr>
                </w:p>
              </w:tc>
            </w:tr>
          </w:tbl>
          <w:p>
            <w:pPr>
              <w:widowControl/>
              <w:jc w:val="left"/>
              <w:textAlignment w:val="center"/>
            </w:pPr>
          </w:p>
          <w:p>
            <w:pPr>
              <w:widowControl/>
              <w:numPr>
                <w:ilvl w:val="255"/>
                <w:numId w:val="0"/>
              </w:numPr>
              <w:jc w:val="left"/>
              <w:textAlignment w:val="center"/>
              <w:rPr>
                <w:rFonts w:ascii="宋体" w:hAnsi="宋体" w:cs="宋体"/>
                <w:kern w:val="0"/>
                <w:sz w:val="18"/>
                <w:szCs w:val="18"/>
                <w:lang w:bidi="ar"/>
              </w:rPr>
            </w:pPr>
          </w:p>
        </w:tc>
      </w:tr>
    </w:tbl>
    <w:p>
      <w:pPr>
        <w:pStyle w:val="2"/>
        <w:ind w:firstLine="0"/>
        <w:jc w:val="left"/>
      </w:pPr>
      <w:r>
        <w:rPr>
          <w:rFonts w:hint="eastAsia" w:ascii="宋体" w:hAnsi="宋体" w:eastAsia="宋体" w:cs="宋体"/>
          <w:b/>
          <w:sz w:val="28"/>
          <w:szCs w:val="28"/>
        </w:rPr>
        <w:t>附表四</w:t>
      </w:r>
    </w:p>
    <w:tbl>
      <w:tblPr>
        <w:tblStyle w:val="24"/>
        <w:tblW w:w="9638" w:type="dxa"/>
        <w:jc w:val="center"/>
        <w:tblBorders>
          <w:top w:val="none" w:color="auto" w:sz="0" w:space="0"/>
          <w:left w:val="none" w:color="auto" w:sz="0" w:space="0"/>
          <w:bottom w:val="none" w:color="auto" w:sz="0" w:space="0"/>
          <w:right w:val="none" w:color="auto" w:sz="0" w:space="0"/>
          <w:insideH w:val="none" w:color="auto" w:sz="0" w:space="0"/>
          <w:insideV w:val="single" w:color="000000" w:sz="4" w:space="0"/>
        </w:tblBorders>
        <w:tblLayout w:type="fixed"/>
        <w:tblCellMar>
          <w:top w:w="0" w:type="dxa"/>
          <w:left w:w="0" w:type="dxa"/>
          <w:bottom w:w="0" w:type="dxa"/>
          <w:right w:w="0" w:type="dxa"/>
        </w:tblCellMar>
      </w:tblPr>
      <w:tblGrid>
        <w:gridCol w:w="9638"/>
      </w:tblGrid>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CellMar>
            <w:top w:w="0" w:type="dxa"/>
            <w:left w:w="0" w:type="dxa"/>
            <w:bottom w:w="0" w:type="dxa"/>
            <w:right w:w="0" w:type="dxa"/>
          </w:tblCellMar>
        </w:tblPrEx>
        <w:trPr>
          <w:trHeight w:val="1095" w:hRule="atLeast"/>
          <w:jc w:val="center"/>
        </w:trPr>
        <w:tc>
          <w:tcPr>
            <w:tcW w:w="9638" w:type="dxa"/>
            <w:tcBorders>
              <w:tl2br w:val="nil"/>
              <w:tr2bl w:val="nil"/>
            </w:tcBorders>
            <w:tcMar>
              <w:top w:w="15" w:type="dxa"/>
              <w:left w:w="15" w:type="dxa"/>
              <w:right w:w="15" w:type="dxa"/>
            </w:tcMar>
            <w:vAlign w:val="center"/>
          </w:tcPr>
          <w:p>
            <w:pPr>
              <w:keepNext w:val="0"/>
              <w:keepLines w:val="0"/>
              <w:widowControl/>
              <w:suppressLineNumbers w:val="0"/>
              <w:ind w:firstLine="0" w:firstLineChars="0"/>
              <w:jc w:val="center"/>
              <w:textAlignment w:val="auto"/>
              <w:rPr>
                <w:rFonts w:hint="eastAsia" w:ascii="仿宋" w:hAnsi="仿宋" w:eastAsia="仿宋" w:cs="仿宋"/>
                <w:b/>
                <w:bCs w:val="0"/>
                <w:color w:val="auto"/>
                <w:kern w:val="0"/>
                <w:sz w:val="28"/>
                <w:szCs w:val="28"/>
                <w:highlight w:val="none"/>
                <w:u w:val="none"/>
                <w:lang w:val="en-US" w:eastAsia="zh-CN" w:bidi="ar"/>
              </w:rPr>
            </w:pPr>
            <w:r>
              <w:rPr>
                <w:rFonts w:hint="eastAsia" w:ascii="仿宋" w:hAnsi="仿宋" w:eastAsia="仿宋" w:cs="仿宋"/>
                <w:b/>
                <w:bCs w:val="0"/>
                <w:color w:val="auto"/>
                <w:kern w:val="0"/>
                <w:sz w:val="28"/>
                <w:szCs w:val="28"/>
                <w:highlight w:val="none"/>
                <w:u w:val="none"/>
                <w:lang w:val="en-US" w:eastAsia="zh-CN" w:bidi="ar"/>
              </w:rPr>
              <w:t>开梁高速公路项目KL-TJ1-03～12土建劳务合作</w:t>
            </w:r>
            <w:r>
              <w:rPr>
                <w:rFonts w:hint="eastAsia" w:ascii="仿宋" w:hAnsi="仿宋" w:eastAsia="仿宋" w:cs="仿宋"/>
                <w:b/>
                <w:bCs w:val="0"/>
                <w:color w:val="auto"/>
                <w:kern w:val="0"/>
                <w:sz w:val="28"/>
                <w:szCs w:val="28"/>
                <w:highlight w:val="none"/>
                <w:u w:val="none"/>
                <w:lang w:eastAsia="zh-CN" w:bidi="ar"/>
              </w:rPr>
              <w:t>各</w:t>
            </w:r>
            <w:r>
              <w:rPr>
                <w:rFonts w:hint="eastAsia" w:ascii="仿宋" w:hAnsi="仿宋" w:eastAsia="仿宋" w:cs="仿宋"/>
                <w:b/>
                <w:bCs/>
                <w:color w:val="auto"/>
                <w:sz w:val="28"/>
                <w:szCs w:val="28"/>
                <w:highlight w:val="none"/>
                <w:lang w:eastAsia="zh-CN"/>
              </w:rPr>
              <w:t>分段拟</w:t>
            </w:r>
            <w:r>
              <w:rPr>
                <w:rFonts w:hint="eastAsia" w:ascii="仿宋" w:hAnsi="仿宋" w:eastAsia="仿宋" w:cs="仿宋"/>
                <w:b/>
                <w:i w:val="0"/>
                <w:color w:val="auto"/>
                <w:kern w:val="0"/>
                <w:sz w:val="28"/>
                <w:szCs w:val="28"/>
                <w:highlight w:val="none"/>
                <w:u w:val="none"/>
                <w:lang w:val="en-US" w:eastAsia="zh-CN" w:bidi="ar"/>
              </w:rPr>
              <w:t>投入设备配置表</w:t>
            </w:r>
          </w:p>
          <w:p>
            <w:pPr>
              <w:pStyle w:val="2"/>
              <w:ind w:firstLine="3292" w:firstLineChars="1171"/>
              <w:rPr>
                <w:rFonts w:ascii="宋体" w:hAnsi="宋体" w:cs="宋体"/>
                <w:b/>
                <w:sz w:val="28"/>
                <w:szCs w:val="28"/>
              </w:rPr>
            </w:pPr>
            <w:r>
              <w:rPr>
                <w:rFonts w:hint="eastAsia" w:ascii="仿宋" w:hAnsi="仿宋" w:eastAsia="仿宋" w:cs="仿宋"/>
                <w:b/>
                <w:bCs w:val="0"/>
                <w:color w:val="auto"/>
                <w:kern w:val="0"/>
                <w:sz w:val="28"/>
                <w:szCs w:val="28"/>
                <w:highlight w:val="none"/>
                <w:u w:val="none"/>
                <w:lang w:val="en-US" w:eastAsia="zh-CN" w:bidi="ar"/>
              </w:rPr>
              <w:t>适用于KL-TJ1-0</w:t>
            </w:r>
            <w:r>
              <w:rPr>
                <w:rFonts w:hint="eastAsia" w:cs="仿宋"/>
                <w:b/>
                <w:bCs w:val="0"/>
                <w:color w:val="auto"/>
                <w:kern w:val="0"/>
                <w:sz w:val="28"/>
                <w:szCs w:val="28"/>
                <w:highlight w:val="none"/>
                <w:u w:val="none"/>
                <w:lang w:val="en-US" w:eastAsia="zh-CN" w:bidi="ar"/>
              </w:rPr>
              <w:t>9</w:t>
            </w:r>
            <w:r>
              <w:rPr>
                <w:rFonts w:hint="eastAsia" w:ascii="仿宋" w:hAnsi="仿宋" w:eastAsia="仿宋" w:cs="仿宋"/>
                <w:b/>
                <w:bCs w:val="0"/>
                <w:color w:val="auto"/>
                <w:kern w:val="0"/>
                <w:sz w:val="28"/>
                <w:szCs w:val="28"/>
                <w:highlight w:val="none"/>
                <w:u w:val="none"/>
                <w:lang w:val="en-US" w:eastAsia="zh-CN" w:bidi="ar"/>
              </w:rPr>
              <w:t>分段</w:t>
            </w:r>
            <w:r>
              <w:rPr>
                <w:rFonts w:hint="eastAsia" w:ascii="仿宋" w:hAnsi="仿宋" w:eastAsia="仿宋" w:cs="仿宋"/>
                <w:b/>
                <w:i w:val="0"/>
                <w:color w:val="auto"/>
                <w:kern w:val="0"/>
                <w:sz w:val="28"/>
                <w:szCs w:val="28"/>
                <w:highlight w:val="none"/>
                <w:u w:val="none"/>
                <w:lang w:val="en-US" w:eastAsia="zh-CN" w:bidi="ar"/>
              </w:rPr>
              <w:t>(最低要求）</w:t>
            </w:r>
          </w:p>
        </w:tc>
      </w:tr>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CellMar>
            <w:top w:w="0" w:type="dxa"/>
            <w:left w:w="0" w:type="dxa"/>
            <w:bottom w:w="0" w:type="dxa"/>
            <w:right w:w="0" w:type="dxa"/>
          </w:tblCellMar>
        </w:tblPrEx>
        <w:trPr>
          <w:trHeight w:val="10546" w:hRule="exact"/>
          <w:jc w:val="center"/>
        </w:trPr>
        <w:tc>
          <w:tcPr>
            <w:tcW w:w="9638" w:type="dxa"/>
            <w:tcBorders>
              <w:tl2br w:val="nil"/>
              <w:tr2bl w:val="nil"/>
            </w:tcBorders>
            <w:tcMar>
              <w:top w:w="15" w:type="dxa"/>
              <w:left w:w="15" w:type="dxa"/>
              <w:right w:w="15" w:type="dxa"/>
            </w:tcMar>
            <w:vAlign w:val="center"/>
          </w:tcPr>
          <w:tbl>
            <w:tblPr>
              <w:tblStyle w:val="24"/>
              <w:tblW w:w="9265" w:type="dxa"/>
              <w:jc w:val="center"/>
              <w:tblLayout w:type="fixed"/>
              <w:tblCellMar>
                <w:top w:w="0" w:type="dxa"/>
                <w:left w:w="108" w:type="dxa"/>
                <w:bottom w:w="0" w:type="dxa"/>
                <w:right w:w="108" w:type="dxa"/>
              </w:tblCellMar>
            </w:tblPr>
            <w:tblGrid>
              <w:gridCol w:w="663"/>
              <w:gridCol w:w="2169"/>
              <w:gridCol w:w="1061"/>
              <w:gridCol w:w="690"/>
              <w:gridCol w:w="1216"/>
              <w:gridCol w:w="819"/>
              <w:gridCol w:w="1005"/>
              <w:gridCol w:w="716"/>
              <w:gridCol w:w="926"/>
            </w:tblGrid>
            <w:tr>
              <w:tblPrEx>
                <w:tblCellMar>
                  <w:top w:w="0" w:type="dxa"/>
                  <w:left w:w="108" w:type="dxa"/>
                  <w:bottom w:w="0" w:type="dxa"/>
                  <w:right w:w="108" w:type="dxa"/>
                </w:tblCellMar>
              </w:tblPrEx>
              <w:trPr>
                <w:trHeight w:val="344" w:hRule="atLeast"/>
                <w:jc w:val="center"/>
              </w:trPr>
              <w:tc>
                <w:tcPr>
                  <w:tcW w:w="663" w:type="dxa"/>
                  <w:vMerge w:val="restart"/>
                  <w:tcBorders>
                    <w:top w:val="single" w:color="000000" w:sz="4" w:space="0"/>
                    <w:left w:val="single" w:color="000000" w:sz="4" w:space="0"/>
                    <w:right w:val="single" w:color="000000" w:sz="4" w:space="0"/>
                    <w:tl2br w:val="nil"/>
                    <w:tr2bl w:val="nil"/>
                  </w:tcBorders>
                  <w:vAlign w:val="center"/>
                </w:tcPr>
                <w:p>
                  <w:pPr>
                    <w:pStyle w:val="55"/>
                    <w:kinsoku w:val="0"/>
                    <w:overflowPunct w:val="0"/>
                    <w:spacing w:line="260" w:lineRule="exact"/>
                    <w:jc w:val="center"/>
                    <w:rPr>
                      <w:szCs w:val="21"/>
                    </w:rPr>
                  </w:pPr>
                  <w:r>
                    <w:rPr>
                      <w:rFonts w:hint="eastAsia"/>
                      <w:szCs w:val="21"/>
                    </w:rPr>
                    <w:t>序号</w:t>
                  </w:r>
                </w:p>
              </w:tc>
              <w:tc>
                <w:tcPr>
                  <w:tcW w:w="2169" w:type="dxa"/>
                  <w:vMerge w:val="restart"/>
                  <w:tcBorders>
                    <w:top w:val="single" w:color="000000" w:sz="4" w:space="0"/>
                    <w:left w:val="single" w:color="000000" w:sz="4" w:space="0"/>
                    <w:right w:val="single" w:color="000000" w:sz="4" w:space="0"/>
                    <w:tl2br w:val="nil"/>
                    <w:tr2bl w:val="nil"/>
                  </w:tcBorders>
                  <w:vAlign w:val="center"/>
                </w:tcPr>
                <w:p>
                  <w:pPr>
                    <w:pStyle w:val="55"/>
                    <w:kinsoku w:val="0"/>
                    <w:overflowPunct w:val="0"/>
                    <w:spacing w:line="260" w:lineRule="exact"/>
                    <w:jc w:val="center"/>
                    <w:rPr>
                      <w:szCs w:val="21"/>
                    </w:rPr>
                  </w:pPr>
                  <w:r>
                    <w:rPr>
                      <w:rFonts w:hint="eastAsia"/>
                      <w:szCs w:val="21"/>
                    </w:rPr>
                    <w:t>机械设备名称</w:t>
                  </w:r>
                </w:p>
              </w:tc>
              <w:tc>
                <w:tcPr>
                  <w:tcW w:w="1061" w:type="dxa"/>
                  <w:vMerge w:val="restart"/>
                  <w:tcBorders>
                    <w:top w:val="single" w:color="000000" w:sz="4" w:space="0"/>
                    <w:left w:val="single" w:color="000000" w:sz="4" w:space="0"/>
                    <w:right w:val="single" w:color="000000" w:sz="4" w:space="0"/>
                    <w:tl2br w:val="nil"/>
                    <w:tr2bl w:val="nil"/>
                  </w:tcBorders>
                  <w:vAlign w:val="center"/>
                </w:tcPr>
                <w:p>
                  <w:pPr>
                    <w:spacing w:line="440" w:lineRule="exact"/>
                    <w:jc w:val="center"/>
                    <w:rPr>
                      <w:rFonts w:ascii="宋体" w:hAnsi="宋体" w:cs="宋体"/>
                      <w:bCs/>
                      <w:szCs w:val="21"/>
                    </w:rPr>
                  </w:pPr>
                  <w:r>
                    <w:rPr>
                      <w:rFonts w:hint="eastAsia" w:ascii="宋体" w:hAnsi="宋体" w:cs="宋体"/>
                      <w:bCs/>
                      <w:szCs w:val="21"/>
                    </w:rPr>
                    <w:t>规格、型号</w:t>
                  </w:r>
                </w:p>
              </w:tc>
              <w:tc>
                <w:tcPr>
                  <w:tcW w:w="690" w:type="dxa"/>
                  <w:vMerge w:val="restart"/>
                  <w:tcBorders>
                    <w:top w:val="single" w:color="000000" w:sz="4" w:space="0"/>
                    <w:left w:val="single" w:color="000000" w:sz="4" w:space="0"/>
                    <w:right w:val="single" w:color="000000" w:sz="4" w:space="0"/>
                    <w:tl2br w:val="nil"/>
                    <w:tr2bl w:val="nil"/>
                  </w:tcBorders>
                  <w:vAlign w:val="center"/>
                </w:tcPr>
                <w:p>
                  <w:pPr>
                    <w:spacing w:line="440" w:lineRule="exact"/>
                    <w:jc w:val="center"/>
                    <w:rPr>
                      <w:rFonts w:ascii="宋体" w:hAnsi="宋体" w:cs="宋体"/>
                      <w:bCs/>
                      <w:szCs w:val="21"/>
                    </w:rPr>
                  </w:pPr>
                  <w:r>
                    <w:rPr>
                      <w:rFonts w:hint="eastAsia" w:ascii="宋体" w:hAnsi="宋体" w:cs="宋体"/>
                      <w:bCs/>
                      <w:szCs w:val="21"/>
                    </w:rPr>
                    <w:t>单位</w:t>
                  </w:r>
                </w:p>
              </w:tc>
              <w:tc>
                <w:tcPr>
                  <w:tcW w:w="2035" w:type="dxa"/>
                  <w:gridSpan w:val="2"/>
                  <w:tcBorders>
                    <w:top w:val="single" w:color="000000" w:sz="4" w:space="0"/>
                    <w:left w:val="single" w:color="000000" w:sz="4" w:space="0"/>
                    <w:bottom w:val="single" w:color="000000" w:sz="4" w:space="0"/>
                    <w:right w:val="single" w:color="000000" w:sz="4" w:space="0"/>
                    <w:tl2br w:val="nil"/>
                    <w:tr2bl w:val="nil"/>
                  </w:tcBorders>
                  <w:vAlign w:val="center"/>
                </w:tcPr>
                <w:p>
                  <w:pPr>
                    <w:pStyle w:val="55"/>
                    <w:spacing w:line="260" w:lineRule="exact"/>
                    <w:ind w:firstLine="210" w:firstLineChars="100"/>
                    <w:jc w:val="center"/>
                    <w:rPr>
                      <w:bCs/>
                      <w:szCs w:val="21"/>
                      <w:lang w:val="en-US" w:bidi="ar-SA"/>
                    </w:rPr>
                  </w:pPr>
                  <w:r>
                    <w:rPr>
                      <w:rFonts w:hint="eastAsia"/>
                      <w:szCs w:val="21"/>
                      <w:lang w:val="en-US" w:bidi="ar-SA"/>
                    </w:rPr>
                    <w:t>基本要求</w:t>
                  </w:r>
                </w:p>
              </w:tc>
              <w:tc>
                <w:tcPr>
                  <w:tcW w:w="1005" w:type="dxa"/>
                  <w:vMerge w:val="restart"/>
                  <w:tcBorders>
                    <w:top w:val="single" w:color="000000" w:sz="4" w:space="0"/>
                    <w:left w:val="single" w:color="000000" w:sz="4" w:space="0"/>
                    <w:right w:val="single" w:color="000000" w:sz="4" w:space="0"/>
                    <w:tl2br w:val="nil"/>
                    <w:tr2bl w:val="nil"/>
                  </w:tcBorders>
                  <w:vAlign w:val="center"/>
                </w:tcPr>
                <w:p>
                  <w:pPr>
                    <w:kinsoku w:val="0"/>
                    <w:overflowPunct w:val="0"/>
                    <w:spacing w:line="260" w:lineRule="exact"/>
                    <w:jc w:val="center"/>
                    <w:rPr>
                      <w:rFonts w:cs="宋体"/>
                      <w:szCs w:val="21"/>
                    </w:rPr>
                  </w:pPr>
                  <w:r>
                    <w:rPr>
                      <w:rFonts w:hint="eastAsia" w:ascii="宋体" w:hAnsi="宋体" w:cs="宋体"/>
                    </w:rPr>
                    <w:t>每增加一台自有设备加分值</w:t>
                  </w:r>
                </w:p>
              </w:tc>
              <w:tc>
                <w:tcPr>
                  <w:tcW w:w="716" w:type="dxa"/>
                  <w:vMerge w:val="restart"/>
                  <w:tcBorders>
                    <w:top w:val="single" w:color="000000" w:sz="4" w:space="0"/>
                    <w:left w:val="single" w:color="000000" w:sz="4" w:space="0"/>
                    <w:right w:val="single" w:color="000000" w:sz="4" w:space="0"/>
                    <w:tl2br w:val="nil"/>
                    <w:tr2bl w:val="nil"/>
                  </w:tcBorders>
                  <w:vAlign w:val="center"/>
                </w:tcPr>
                <w:p>
                  <w:pPr>
                    <w:pStyle w:val="55"/>
                    <w:kinsoku w:val="0"/>
                    <w:overflowPunct w:val="0"/>
                    <w:spacing w:line="260" w:lineRule="exact"/>
                    <w:jc w:val="center"/>
                    <w:rPr>
                      <w:szCs w:val="21"/>
                      <w:lang w:val="en-US" w:bidi="ar-SA"/>
                    </w:rPr>
                  </w:pPr>
                  <w:r>
                    <w:rPr>
                      <w:rFonts w:hint="eastAsia"/>
                      <w:szCs w:val="21"/>
                      <w:lang w:val="en-US" w:bidi="ar-SA"/>
                    </w:rPr>
                    <w:t>加分上限</w:t>
                  </w:r>
                </w:p>
              </w:tc>
              <w:tc>
                <w:tcPr>
                  <w:tcW w:w="926" w:type="dxa"/>
                  <w:vMerge w:val="restart"/>
                  <w:tcBorders>
                    <w:top w:val="single" w:color="000000" w:sz="4" w:space="0"/>
                    <w:left w:val="single" w:color="000000" w:sz="4" w:space="0"/>
                    <w:right w:val="single" w:color="000000" w:sz="4" w:space="0"/>
                    <w:tl2br w:val="nil"/>
                    <w:tr2bl w:val="nil"/>
                  </w:tcBorders>
                  <w:vAlign w:val="center"/>
                </w:tcPr>
                <w:p>
                  <w:pPr>
                    <w:pStyle w:val="55"/>
                    <w:kinsoku w:val="0"/>
                    <w:overflowPunct w:val="0"/>
                    <w:spacing w:line="260" w:lineRule="exact"/>
                    <w:jc w:val="center"/>
                    <w:rPr>
                      <w:szCs w:val="21"/>
                      <w:lang w:val="en-US" w:bidi="ar-SA"/>
                    </w:rPr>
                  </w:pPr>
                  <w:r>
                    <w:rPr>
                      <w:rFonts w:hint="eastAsia"/>
                      <w:szCs w:val="21"/>
                      <w:lang w:val="en-US" w:bidi="ar-SA"/>
                    </w:rPr>
                    <w:t>备注</w:t>
                  </w:r>
                </w:p>
              </w:tc>
            </w:tr>
            <w:tr>
              <w:tblPrEx>
                <w:tblCellMar>
                  <w:top w:w="0" w:type="dxa"/>
                  <w:left w:w="108" w:type="dxa"/>
                  <w:bottom w:w="0" w:type="dxa"/>
                  <w:right w:w="108" w:type="dxa"/>
                </w:tblCellMar>
              </w:tblPrEx>
              <w:trPr>
                <w:trHeight w:val="378" w:hRule="atLeast"/>
                <w:jc w:val="center"/>
              </w:trPr>
              <w:tc>
                <w:tcPr>
                  <w:tcW w:w="663" w:type="dxa"/>
                  <w:vMerge w:val="continue"/>
                  <w:tcBorders>
                    <w:left w:val="single" w:color="000000" w:sz="4" w:space="0"/>
                    <w:bottom w:val="single" w:color="000000" w:sz="4" w:space="0"/>
                    <w:right w:val="single" w:color="000000" w:sz="4" w:space="0"/>
                    <w:tl2br w:val="nil"/>
                    <w:tr2bl w:val="nil"/>
                  </w:tcBorders>
                  <w:vAlign w:val="center"/>
                </w:tcPr>
                <w:p>
                  <w:pPr>
                    <w:spacing w:line="440" w:lineRule="exact"/>
                    <w:jc w:val="center"/>
                    <w:rPr>
                      <w:szCs w:val="21"/>
                    </w:rPr>
                  </w:pPr>
                </w:p>
              </w:tc>
              <w:tc>
                <w:tcPr>
                  <w:tcW w:w="2169" w:type="dxa"/>
                  <w:vMerge w:val="continue"/>
                  <w:tcBorders>
                    <w:left w:val="single" w:color="000000" w:sz="4" w:space="0"/>
                    <w:bottom w:val="single" w:color="000000" w:sz="4" w:space="0"/>
                    <w:right w:val="single" w:color="000000" w:sz="4" w:space="0"/>
                    <w:tl2br w:val="nil"/>
                    <w:tr2bl w:val="nil"/>
                  </w:tcBorders>
                  <w:vAlign w:val="center"/>
                </w:tcPr>
                <w:p>
                  <w:pPr>
                    <w:spacing w:line="440" w:lineRule="exact"/>
                    <w:jc w:val="center"/>
                    <w:rPr>
                      <w:szCs w:val="21"/>
                    </w:rPr>
                  </w:pPr>
                </w:p>
              </w:tc>
              <w:tc>
                <w:tcPr>
                  <w:tcW w:w="1061" w:type="dxa"/>
                  <w:vMerge w:val="continue"/>
                  <w:tcBorders>
                    <w:left w:val="single" w:color="000000" w:sz="4" w:space="0"/>
                    <w:bottom w:val="single" w:color="000000" w:sz="4" w:space="0"/>
                    <w:right w:val="single" w:color="000000" w:sz="4" w:space="0"/>
                    <w:tl2br w:val="nil"/>
                    <w:tr2bl w:val="nil"/>
                  </w:tcBorders>
                  <w:vAlign w:val="center"/>
                </w:tcPr>
                <w:p>
                  <w:pPr>
                    <w:spacing w:line="440" w:lineRule="exact"/>
                    <w:jc w:val="center"/>
                    <w:rPr>
                      <w:szCs w:val="21"/>
                    </w:rPr>
                  </w:pPr>
                </w:p>
              </w:tc>
              <w:tc>
                <w:tcPr>
                  <w:tcW w:w="690" w:type="dxa"/>
                  <w:vMerge w:val="continue"/>
                  <w:tcBorders>
                    <w:left w:val="single" w:color="000000" w:sz="4" w:space="0"/>
                    <w:bottom w:val="single" w:color="000000" w:sz="4" w:space="0"/>
                    <w:right w:val="single" w:color="000000" w:sz="4" w:space="0"/>
                    <w:tl2br w:val="nil"/>
                    <w:tr2bl w:val="nil"/>
                  </w:tcBorders>
                  <w:vAlign w:val="center"/>
                </w:tcPr>
                <w:p>
                  <w:pPr>
                    <w:spacing w:line="440" w:lineRule="exact"/>
                    <w:jc w:val="center"/>
                    <w:rPr>
                      <w:szCs w:val="21"/>
                    </w:rPr>
                  </w:pPr>
                </w:p>
              </w:tc>
              <w:tc>
                <w:tcPr>
                  <w:tcW w:w="1216" w:type="dxa"/>
                  <w:tcBorders>
                    <w:top w:val="single" w:color="000000" w:sz="4" w:space="0"/>
                    <w:left w:val="single" w:color="000000" w:sz="4" w:space="0"/>
                    <w:bottom w:val="single" w:color="000000" w:sz="4" w:space="0"/>
                    <w:right w:val="single" w:color="000000" w:sz="4" w:space="0"/>
                    <w:tl2br w:val="nil"/>
                    <w:tr2bl w:val="nil"/>
                  </w:tcBorders>
                  <w:vAlign w:val="center"/>
                </w:tcPr>
                <w:p>
                  <w:pPr>
                    <w:pStyle w:val="55"/>
                    <w:spacing w:line="260" w:lineRule="exact"/>
                    <w:jc w:val="center"/>
                    <w:rPr>
                      <w:bCs/>
                      <w:szCs w:val="21"/>
                      <w:lang w:val="en-US" w:bidi="ar-SA"/>
                    </w:rPr>
                  </w:pPr>
                  <w:r>
                    <w:rPr>
                      <w:rFonts w:hint="eastAsia"/>
                      <w:szCs w:val="21"/>
                      <w:lang w:val="en-US" w:bidi="ar-SA"/>
                    </w:rPr>
                    <w:t>总数量</w:t>
                  </w:r>
                </w:p>
              </w:tc>
              <w:tc>
                <w:tcPr>
                  <w:tcW w:w="819" w:type="dxa"/>
                  <w:tcBorders>
                    <w:left w:val="single" w:color="000000" w:sz="4" w:space="0"/>
                    <w:bottom w:val="single" w:color="000000" w:sz="4" w:space="0"/>
                    <w:right w:val="single" w:color="000000" w:sz="4" w:space="0"/>
                    <w:tl2br w:val="nil"/>
                    <w:tr2bl w:val="nil"/>
                  </w:tcBorders>
                  <w:vAlign w:val="center"/>
                </w:tcPr>
                <w:p>
                  <w:pPr>
                    <w:pStyle w:val="55"/>
                    <w:spacing w:line="260" w:lineRule="exact"/>
                    <w:jc w:val="center"/>
                    <w:rPr>
                      <w:bCs/>
                      <w:szCs w:val="21"/>
                      <w:lang w:val="en-US" w:bidi="ar-SA"/>
                    </w:rPr>
                  </w:pPr>
                  <w:r>
                    <w:rPr>
                      <w:rFonts w:hint="eastAsia"/>
                      <w:szCs w:val="21"/>
                      <w:lang w:val="en-US" w:bidi="ar-SA"/>
                    </w:rPr>
                    <w:t>自有设备</w:t>
                  </w:r>
                </w:p>
              </w:tc>
              <w:tc>
                <w:tcPr>
                  <w:tcW w:w="1005" w:type="dxa"/>
                  <w:vMerge w:val="continue"/>
                  <w:tcBorders>
                    <w:left w:val="single" w:color="000000" w:sz="4" w:space="0"/>
                    <w:bottom w:val="single" w:color="auto" w:sz="4" w:space="0"/>
                    <w:right w:val="single" w:color="000000" w:sz="4" w:space="0"/>
                    <w:tl2br w:val="nil"/>
                    <w:tr2bl w:val="nil"/>
                  </w:tcBorders>
                  <w:vAlign w:val="center"/>
                </w:tcPr>
                <w:p>
                  <w:pPr>
                    <w:spacing w:line="440" w:lineRule="exact"/>
                    <w:jc w:val="center"/>
                    <w:rPr>
                      <w:rFonts w:ascii="宋体" w:hAnsi="宋体" w:cs="宋体"/>
                      <w:bCs/>
                      <w:szCs w:val="21"/>
                    </w:rPr>
                  </w:pPr>
                </w:p>
              </w:tc>
              <w:tc>
                <w:tcPr>
                  <w:tcW w:w="716" w:type="dxa"/>
                  <w:vMerge w:val="continue"/>
                  <w:tcBorders>
                    <w:left w:val="single" w:color="000000" w:sz="4" w:space="0"/>
                    <w:bottom w:val="single" w:color="auto" w:sz="4" w:space="0"/>
                    <w:right w:val="single" w:color="000000" w:sz="4" w:space="0"/>
                    <w:tl2br w:val="nil"/>
                    <w:tr2bl w:val="nil"/>
                  </w:tcBorders>
                  <w:vAlign w:val="center"/>
                </w:tcPr>
                <w:p>
                  <w:pPr>
                    <w:spacing w:line="440" w:lineRule="exact"/>
                    <w:jc w:val="center"/>
                    <w:rPr>
                      <w:rFonts w:ascii="宋体" w:hAnsi="宋体" w:cs="宋体"/>
                      <w:bCs/>
                      <w:szCs w:val="21"/>
                    </w:rPr>
                  </w:pPr>
                </w:p>
              </w:tc>
              <w:tc>
                <w:tcPr>
                  <w:tcW w:w="926" w:type="dxa"/>
                  <w:vMerge w:val="continue"/>
                  <w:tcBorders>
                    <w:left w:val="single" w:color="000000" w:sz="4" w:space="0"/>
                    <w:bottom w:val="single" w:color="auto" w:sz="4" w:space="0"/>
                    <w:right w:val="single" w:color="000000" w:sz="4" w:space="0"/>
                    <w:tl2br w:val="nil"/>
                    <w:tr2bl w:val="nil"/>
                  </w:tcBorders>
                  <w:vAlign w:val="center"/>
                </w:tcPr>
                <w:p>
                  <w:pPr>
                    <w:spacing w:line="440" w:lineRule="exact"/>
                    <w:jc w:val="center"/>
                    <w:rPr>
                      <w:rFonts w:ascii="宋体" w:hAnsi="宋体" w:cs="宋体"/>
                      <w:bCs/>
                      <w:szCs w:val="21"/>
                    </w:rPr>
                  </w:pPr>
                </w:p>
              </w:tc>
            </w:tr>
            <w:tr>
              <w:tblPrEx>
                <w:tblCellMar>
                  <w:top w:w="0" w:type="dxa"/>
                  <w:left w:w="108" w:type="dxa"/>
                  <w:bottom w:w="0" w:type="dxa"/>
                  <w:right w:w="108" w:type="dxa"/>
                </w:tblCellMar>
              </w:tblPrEx>
              <w:trPr>
                <w:trHeight w:val="567" w:hRule="atLeast"/>
                <w:jc w:val="center"/>
              </w:trPr>
              <w:tc>
                <w:tcPr>
                  <w:tcW w:w="663" w:type="dxa"/>
                  <w:tcBorders>
                    <w:top w:val="single" w:color="000000" w:sz="4" w:space="0"/>
                    <w:left w:val="single" w:color="000000" w:sz="4" w:space="0"/>
                    <w:bottom w:val="single" w:color="000000" w:sz="4" w:space="0"/>
                    <w:right w:val="single" w:color="000000" w:sz="4" w:space="0"/>
                    <w:tl2br w:val="nil"/>
                    <w:tr2bl w:val="nil"/>
                  </w:tcBorders>
                  <w:vAlign w:val="center"/>
                </w:tcPr>
                <w:p>
                  <w:pPr>
                    <w:pStyle w:val="55"/>
                    <w:kinsoku w:val="0"/>
                    <w:overflowPunct w:val="0"/>
                    <w:spacing w:line="260" w:lineRule="exact"/>
                    <w:jc w:val="center"/>
                    <w:rPr>
                      <w:rFonts w:hint="eastAsia" w:ascii="宋体" w:hAnsi="宋体" w:eastAsia="宋体" w:cs="宋体"/>
                      <w:sz w:val="18"/>
                      <w:szCs w:val="18"/>
                      <w:lang w:val="en-US"/>
                    </w:rPr>
                  </w:pPr>
                  <w:r>
                    <w:rPr>
                      <w:rFonts w:hint="eastAsia"/>
                      <w:sz w:val="18"/>
                      <w:szCs w:val="18"/>
                      <w:lang w:val="en-US" w:eastAsia="zh-CN"/>
                    </w:rPr>
                    <w:t>24</w:t>
                  </w:r>
                </w:p>
              </w:tc>
              <w:tc>
                <w:tcPr>
                  <w:tcW w:w="2169"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40" w:lineRule="exact"/>
                    <w:jc w:val="center"/>
                    <w:rPr>
                      <w:rFonts w:hint="eastAsia" w:ascii="宋体" w:hAnsi="宋体" w:eastAsia="宋体" w:cs="宋体"/>
                      <w:bCs/>
                      <w:sz w:val="18"/>
                      <w:szCs w:val="18"/>
                    </w:rPr>
                  </w:pPr>
                  <w:r>
                    <w:rPr>
                      <w:rFonts w:hint="eastAsia" w:ascii="宋体" w:hAnsi="宋体" w:cs="宋体"/>
                      <w:bCs/>
                      <w:sz w:val="18"/>
                      <w:szCs w:val="18"/>
                      <w:lang w:val="en-US" w:eastAsia="zh-CN"/>
                    </w:rPr>
                    <w:t>运梁车</w:t>
                  </w:r>
                </w:p>
              </w:tc>
              <w:tc>
                <w:tcPr>
                  <w:tcW w:w="1061"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40" w:lineRule="exact"/>
                    <w:jc w:val="center"/>
                    <w:rPr>
                      <w:rFonts w:hint="eastAsia" w:ascii="宋体" w:hAnsi="宋体" w:eastAsia="宋体" w:cs="宋体"/>
                      <w:bCs/>
                      <w:sz w:val="18"/>
                      <w:szCs w:val="18"/>
                      <w:lang w:val="en-US" w:eastAsia="zh-CN"/>
                    </w:rPr>
                  </w:pPr>
                </w:p>
              </w:tc>
              <w:tc>
                <w:tcPr>
                  <w:tcW w:w="690"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40" w:lineRule="exact"/>
                    <w:jc w:val="center"/>
                    <w:rPr>
                      <w:rFonts w:hint="eastAsia" w:ascii="宋体" w:hAnsi="宋体" w:eastAsia="宋体" w:cs="宋体"/>
                      <w:bCs/>
                      <w:sz w:val="18"/>
                      <w:szCs w:val="18"/>
                    </w:rPr>
                  </w:pPr>
                  <w:r>
                    <w:rPr>
                      <w:rFonts w:hint="eastAsia" w:ascii="宋体" w:hAnsi="宋体" w:cs="宋体"/>
                      <w:bCs/>
                      <w:sz w:val="18"/>
                      <w:szCs w:val="18"/>
                      <w:lang w:val="en-US" w:eastAsia="zh-CN"/>
                    </w:rPr>
                    <w:t>台</w:t>
                  </w:r>
                </w:p>
              </w:tc>
              <w:tc>
                <w:tcPr>
                  <w:tcW w:w="1216"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40" w:lineRule="exact"/>
                    <w:jc w:val="center"/>
                    <w:rPr>
                      <w:rFonts w:hint="eastAsia" w:ascii="宋体" w:hAnsi="宋体" w:eastAsia="宋体" w:cs="宋体"/>
                      <w:bCs/>
                      <w:sz w:val="18"/>
                      <w:szCs w:val="18"/>
                    </w:rPr>
                  </w:pPr>
                  <w:r>
                    <w:rPr>
                      <w:rFonts w:hint="eastAsia" w:ascii="宋体" w:hAnsi="宋体" w:cs="宋体"/>
                      <w:bCs/>
                      <w:sz w:val="18"/>
                      <w:szCs w:val="18"/>
                      <w:lang w:val="en-US" w:eastAsia="zh-CN"/>
                    </w:rPr>
                    <w:t>4</w:t>
                  </w:r>
                </w:p>
              </w:tc>
              <w:tc>
                <w:tcPr>
                  <w:tcW w:w="819" w:type="dxa"/>
                  <w:tcBorders>
                    <w:top w:val="single" w:color="000000" w:sz="4" w:space="0"/>
                    <w:left w:val="single" w:color="000000" w:sz="4" w:space="0"/>
                    <w:bottom w:val="single" w:color="000000" w:sz="4" w:space="0"/>
                    <w:right w:val="single" w:color="auto" w:sz="4" w:space="0"/>
                    <w:tl2br w:val="nil"/>
                    <w:tr2bl w:val="nil"/>
                  </w:tcBorders>
                  <w:vAlign w:val="center"/>
                </w:tcPr>
                <w:p>
                  <w:pPr>
                    <w:pStyle w:val="74"/>
                    <w:spacing w:before="163" w:after="163"/>
                    <w:rPr>
                      <w:rFonts w:hint="eastAsia" w:ascii="宋体" w:hAnsi="宋体" w:eastAsia="宋体" w:cs="宋体"/>
                      <w:bCs/>
                      <w:sz w:val="18"/>
                      <w:szCs w:val="18"/>
                    </w:rPr>
                  </w:pPr>
                </w:p>
              </w:tc>
              <w:tc>
                <w:tcPr>
                  <w:tcW w:w="1005" w:type="dxa"/>
                  <w:tcBorders>
                    <w:top w:val="single" w:color="auto" w:sz="4" w:space="0"/>
                    <w:left w:val="single" w:color="auto" w:sz="4" w:space="0"/>
                    <w:bottom w:val="single" w:color="auto" w:sz="4" w:space="0"/>
                    <w:right w:val="single" w:color="auto" w:sz="4" w:space="0"/>
                    <w:tl2br w:val="nil"/>
                    <w:tr2bl w:val="nil"/>
                  </w:tcBorders>
                  <w:vAlign w:val="center"/>
                </w:tcPr>
                <w:p>
                  <w:pPr>
                    <w:spacing w:line="440" w:lineRule="exact"/>
                    <w:jc w:val="center"/>
                    <w:rPr>
                      <w:rFonts w:hint="eastAsia" w:ascii="宋体" w:hAnsi="宋体" w:eastAsia="宋体" w:cs="宋体"/>
                      <w:kern w:val="0"/>
                      <w:sz w:val="18"/>
                      <w:szCs w:val="18"/>
                      <w:lang w:val="en-US" w:eastAsia="zh-CN" w:bidi="ar"/>
                    </w:rPr>
                  </w:pPr>
                  <w:r>
                    <w:rPr>
                      <w:rFonts w:hint="eastAsia" w:ascii="宋体" w:hAnsi="宋体" w:cs="宋体"/>
                      <w:bCs/>
                      <w:kern w:val="2"/>
                      <w:sz w:val="18"/>
                      <w:szCs w:val="18"/>
                      <w:lang w:val="en-US" w:eastAsia="zh-CN" w:bidi="ar-SA"/>
                    </w:rPr>
                    <w:t>1</w:t>
                  </w:r>
                </w:p>
              </w:tc>
              <w:tc>
                <w:tcPr>
                  <w:tcW w:w="716" w:type="dxa"/>
                  <w:tcBorders>
                    <w:top w:val="single" w:color="auto" w:sz="4" w:space="0"/>
                    <w:left w:val="single" w:color="auto" w:sz="4" w:space="0"/>
                    <w:bottom w:val="single" w:color="auto" w:sz="4" w:space="0"/>
                    <w:right w:val="single" w:color="auto" w:sz="4" w:space="0"/>
                    <w:tl2br w:val="nil"/>
                    <w:tr2bl w:val="nil"/>
                  </w:tcBorders>
                  <w:vAlign w:val="center"/>
                </w:tcPr>
                <w:p>
                  <w:pPr>
                    <w:spacing w:line="440" w:lineRule="exact"/>
                    <w:jc w:val="center"/>
                    <w:rPr>
                      <w:rFonts w:hint="eastAsia" w:ascii="宋体" w:hAnsi="宋体" w:eastAsia="宋体" w:cs="宋体"/>
                      <w:kern w:val="0"/>
                      <w:sz w:val="18"/>
                      <w:szCs w:val="18"/>
                      <w:lang w:val="en-US" w:eastAsia="zh-CN" w:bidi="ar"/>
                    </w:rPr>
                  </w:pPr>
                  <w:r>
                    <w:rPr>
                      <w:rFonts w:hint="eastAsia" w:ascii="宋体" w:hAnsi="宋体" w:cs="宋体"/>
                      <w:bCs/>
                      <w:sz w:val="18"/>
                      <w:szCs w:val="18"/>
                      <w:lang w:val="en-US" w:eastAsia="zh-CN"/>
                    </w:rPr>
                    <w:t>1</w:t>
                  </w:r>
                </w:p>
              </w:tc>
              <w:tc>
                <w:tcPr>
                  <w:tcW w:w="926" w:type="dxa"/>
                  <w:vMerge w:val="restart"/>
                  <w:tcBorders>
                    <w:top w:val="single" w:color="auto" w:sz="4" w:space="0"/>
                    <w:left w:val="single" w:color="auto" w:sz="4" w:space="0"/>
                    <w:bottom w:val="single" w:color="auto" w:sz="4" w:space="0"/>
                    <w:right w:val="single" w:color="auto" w:sz="4" w:space="0"/>
                    <w:tl2br w:val="nil"/>
                    <w:tr2bl w:val="nil"/>
                  </w:tcBorders>
                  <w:vAlign w:val="center"/>
                </w:tcPr>
                <w:p>
                  <w:pPr>
                    <w:spacing w:line="440" w:lineRule="exact"/>
                    <w:jc w:val="center"/>
                    <w:rPr>
                      <w:rFonts w:hint="eastAsia" w:ascii="宋体" w:hAnsi="宋体" w:eastAsia="宋体" w:cs="宋体"/>
                      <w:color w:val="auto"/>
                      <w:highlight w:val="none"/>
                      <w:lang w:val="en-US" w:eastAsia="zh-CN"/>
                    </w:rPr>
                  </w:pPr>
                  <w:r>
                    <w:rPr>
                      <w:rFonts w:hint="eastAsia" w:ascii="宋体" w:hAnsi="宋体" w:cs="宋体"/>
                    </w:rPr>
                    <w:t>自有设备需提供购买发票或公证机关出具的公证书</w:t>
                  </w:r>
                </w:p>
                <w:p>
                  <w:pPr>
                    <w:spacing w:line="440" w:lineRule="exact"/>
                    <w:jc w:val="center"/>
                    <w:rPr>
                      <w:rFonts w:ascii="宋体" w:hAnsi="宋体" w:cs="宋体"/>
                      <w:bCs/>
                      <w:color w:val="auto"/>
                      <w:sz w:val="24"/>
                      <w:szCs w:val="24"/>
                    </w:rPr>
                  </w:pPr>
                </w:p>
              </w:tc>
            </w:tr>
            <w:tr>
              <w:tblPrEx>
                <w:tblCellMar>
                  <w:top w:w="0" w:type="dxa"/>
                  <w:left w:w="108" w:type="dxa"/>
                  <w:bottom w:w="0" w:type="dxa"/>
                  <w:right w:w="108" w:type="dxa"/>
                </w:tblCellMar>
              </w:tblPrEx>
              <w:trPr>
                <w:trHeight w:val="567" w:hRule="atLeast"/>
                <w:jc w:val="center"/>
              </w:trPr>
              <w:tc>
                <w:tcPr>
                  <w:tcW w:w="663" w:type="dxa"/>
                  <w:tcBorders>
                    <w:top w:val="single" w:color="000000" w:sz="4" w:space="0"/>
                    <w:left w:val="single" w:color="000000" w:sz="4" w:space="0"/>
                    <w:bottom w:val="single" w:color="000000" w:sz="4" w:space="0"/>
                    <w:right w:val="single" w:color="000000" w:sz="4" w:space="0"/>
                    <w:tl2br w:val="nil"/>
                    <w:tr2bl w:val="nil"/>
                  </w:tcBorders>
                  <w:vAlign w:val="center"/>
                </w:tcPr>
                <w:p>
                  <w:pPr>
                    <w:pStyle w:val="55"/>
                    <w:kinsoku w:val="0"/>
                    <w:overflowPunct w:val="0"/>
                    <w:spacing w:line="260" w:lineRule="exact"/>
                    <w:jc w:val="center"/>
                    <w:rPr>
                      <w:rFonts w:hint="eastAsia" w:ascii="宋体" w:hAnsi="宋体" w:eastAsia="宋体" w:cs="宋体"/>
                      <w:sz w:val="18"/>
                      <w:szCs w:val="18"/>
                    </w:rPr>
                  </w:pPr>
                  <w:r>
                    <w:rPr>
                      <w:rFonts w:hint="eastAsia"/>
                      <w:sz w:val="18"/>
                      <w:szCs w:val="18"/>
                      <w:highlight w:val="none"/>
                      <w:lang w:val="en-US" w:eastAsia="zh-CN"/>
                    </w:rPr>
                    <w:t>25</w:t>
                  </w:r>
                </w:p>
              </w:tc>
              <w:tc>
                <w:tcPr>
                  <w:tcW w:w="2169"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40" w:lineRule="exact"/>
                    <w:jc w:val="center"/>
                    <w:rPr>
                      <w:rFonts w:hint="eastAsia" w:ascii="宋体" w:hAnsi="宋体" w:eastAsia="宋体" w:cs="宋体"/>
                      <w:bCs/>
                      <w:sz w:val="18"/>
                      <w:szCs w:val="18"/>
                    </w:rPr>
                  </w:pPr>
                  <w:r>
                    <w:rPr>
                      <w:rFonts w:hint="eastAsia" w:ascii="宋体" w:hAnsi="宋体" w:cs="宋体"/>
                      <w:bCs/>
                      <w:kern w:val="2"/>
                      <w:sz w:val="18"/>
                      <w:szCs w:val="18"/>
                      <w:lang w:val="en-US" w:eastAsia="zh-CN" w:bidi="ar-SA"/>
                    </w:rPr>
                    <w:t>护栏模板</w:t>
                  </w:r>
                </w:p>
              </w:tc>
              <w:tc>
                <w:tcPr>
                  <w:tcW w:w="1061"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40" w:lineRule="exact"/>
                    <w:jc w:val="center"/>
                    <w:rPr>
                      <w:rFonts w:hint="eastAsia" w:ascii="宋体" w:hAnsi="宋体" w:eastAsia="宋体" w:cs="宋体"/>
                      <w:bCs/>
                      <w:sz w:val="18"/>
                      <w:szCs w:val="18"/>
                    </w:rPr>
                  </w:pPr>
                </w:p>
              </w:tc>
              <w:tc>
                <w:tcPr>
                  <w:tcW w:w="690"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40" w:lineRule="exact"/>
                    <w:jc w:val="center"/>
                    <w:rPr>
                      <w:rFonts w:hint="eastAsia" w:ascii="宋体" w:hAnsi="宋体" w:eastAsia="宋体" w:cs="宋体"/>
                      <w:bCs/>
                      <w:sz w:val="18"/>
                      <w:szCs w:val="18"/>
                    </w:rPr>
                  </w:pPr>
                  <w:r>
                    <w:rPr>
                      <w:rFonts w:hint="eastAsia" w:ascii="宋体" w:hAnsi="宋体" w:cs="宋体"/>
                      <w:bCs/>
                      <w:kern w:val="2"/>
                      <w:sz w:val="18"/>
                      <w:szCs w:val="18"/>
                      <w:lang w:val="en-US" w:eastAsia="zh-CN" w:bidi="ar-SA"/>
                    </w:rPr>
                    <w:t>m</w:t>
                  </w:r>
                </w:p>
              </w:tc>
              <w:tc>
                <w:tcPr>
                  <w:tcW w:w="1216"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40" w:lineRule="exact"/>
                    <w:jc w:val="center"/>
                    <w:rPr>
                      <w:rFonts w:hint="eastAsia" w:ascii="宋体" w:hAnsi="宋体" w:eastAsia="宋体" w:cs="宋体"/>
                      <w:bCs/>
                      <w:sz w:val="18"/>
                      <w:szCs w:val="18"/>
                    </w:rPr>
                  </w:pPr>
                  <w:r>
                    <w:rPr>
                      <w:rFonts w:hint="eastAsia" w:ascii="宋体" w:hAnsi="宋体" w:cs="宋体"/>
                      <w:bCs/>
                      <w:kern w:val="2"/>
                      <w:sz w:val="18"/>
                      <w:szCs w:val="18"/>
                      <w:lang w:val="en-US" w:eastAsia="zh-CN" w:bidi="ar-SA"/>
                    </w:rPr>
                    <w:t>200</w:t>
                  </w:r>
                </w:p>
              </w:tc>
              <w:tc>
                <w:tcPr>
                  <w:tcW w:w="819" w:type="dxa"/>
                  <w:tcBorders>
                    <w:top w:val="single" w:color="000000" w:sz="4" w:space="0"/>
                    <w:left w:val="single" w:color="000000" w:sz="4" w:space="0"/>
                    <w:bottom w:val="single" w:color="000000" w:sz="4" w:space="0"/>
                    <w:right w:val="single" w:color="auto" w:sz="4" w:space="0"/>
                    <w:tl2br w:val="nil"/>
                    <w:tr2bl w:val="nil"/>
                  </w:tcBorders>
                  <w:vAlign w:val="center"/>
                </w:tcPr>
                <w:p>
                  <w:pPr>
                    <w:pStyle w:val="74"/>
                    <w:spacing w:before="163" w:after="163"/>
                    <w:rPr>
                      <w:rFonts w:hint="eastAsia" w:ascii="宋体" w:hAnsi="宋体" w:eastAsia="宋体" w:cs="宋体"/>
                      <w:bCs/>
                      <w:sz w:val="18"/>
                      <w:szCs w:val="18"/>
                    </w:rPr>
                  </w:pPr>
                </w:p>
              </w:tc>
              <w:tc>
                <w:tcPr>
                  <w:tcW w:w="1005" w:type="dxa"/>
                  <w:tcBorders>
                    <w:top w:val="single" w:color="auto" w:sz="4" w:space="0"/>
                    <w:left w:val="single" w:color="auto" w:sz="4" w:space="0"/>
                    <w:bottom w:val="single" w:color="auto" w:sz="4" w:space="0"/>
                    <w:right w:val="single" w:color="auto" w:sz="4" w:space="0"/>
                    <w:tl2br w:val="nil"/>
                    <w:tr2bl w:val="nil"/>
                  </w:tcBorders>
                  <w:vAlign w:val="center"/>
                </w:tcPr>
                <w:p>
                  <w:pPr>
                    <w:spacing w:line="440" w:lineRule="exact"/>
                    <w:jc w:val="center"/>
                    <w:rPr>
                      <w:rFonts w:hint="eastAsia" w:ascii="宋体" w:hAnsi="宋体" w:eastAsia="宋体" w:cs="宋体"/>
                      <w:kern w:val="0"/>
                      <w:sz w:val="18"/>
                      <w:szCs w:val="18"/>
                      <w:lang w:bidi="ar"/>
                    </w:rPr>
                  </w:pPr>
                </w:p>
              </w:tc>
              <w:tc>
                <w:tcPr>
                  <w:tcW w:w="716" w:type="dxa"/>
                  <w:tcBorders>
                    <w:top w:val="single" w:color="auto" w:sz="4" w:space="0"/>
                    <w:left w:val="single" w:color="auto" w:sz="4" w:space="0"/>
                    <w:bottom w:val="single" w:color="auto" w:sz="4" w:space="0"/>
                    <w:right w:val="single" w:color="auto" w:sz="4" w:space="0"/>
                    <w:tl2br w:val="nil"/>
                    <w:tr2bl w:val="nil"/>
                  </w:tcBorders>
                  <w:vAlign w:val="center"/>
                </w:tcPr>
                <w:p>
                  <w:pPr>
                    <w:spacing w:line="440" w:lineRule="exact"/>
                    <w:jc w:val="center"/>
                    <w:rPr>
                      <w:rFonts w:hint="default" w:ascii="宋体" w:hAnsi="宋体" w:eastAsia="宋体" w:cs="宋体"/>
                      <w:kern w:val="0"/>
                      <w:sz w:val="18"/>
                      <w:szCs w:val="18"/>
                      <w:lang w:val="en-US" w:bidi="ar"/>
                    </w:rPr>
                  </w:pPr>
                </w:p>
              </w:tc>
              <w:tc>
                <w:tcPr>
                  <w:tcW w:w="926" w:type="dxa"/>
                  <w:vMerge w:val="continue"/>
                  <w:tcBorders>
                    <w:top w:val="single" w:color="auto" w:sz="4" w:space="0"/>
                    <w:left w:val="single" w:color="auto" w:sz="4" w:space="0"/>
                    <w:bottom w:val="single" w:color="auto" w:sz="4" w:space="0"/>
                    <w:right w:val="single" w:color="auto" w:sz="4" w:space="0"/>
                    <w:tl2br w:val="nil"/>
                    <w:tr2bl w:val="nil"/>
                  </w:tcBorders>
                  <w:vAlign w:val="center"/>
                </w:tcPr>
                <w:p>
                  <w:pPr>
                    <w:widowControl/>
                    <w:spacing w:line="260" w:lineRule="exact"/>
                    <w:ind w:right="5"/>
                    <w:jc w:val="center"/>
                    <w:textAlignment w:val="center"/>
                    <w:rPr>
                      <w:rFonts w:ascii="宋体" w:hAnsi="宋体" w:cs="宋体"/>
                      <w:szCs w:val="21"/>
                    </w:rPr>
                  </w:pPr>
                </w:p>
              </w:tc>
            </w:tr>
            <w:tr>
              <w:tblPrEx>
                <w:tblCellMar>
                  <w:top w:w="0" w:type="dxa"/>
                  <w:left w:w="108" w:type="dxa"/>
                  <w:bottom w:w="0" w:type="dxa"/>
                  <w:right w:w="108" w:type="dxa"/>
                </w:tblCellMar>
              </w:tblPrEx>
              <w:trPr>
                <w:trHeight w:val="567" w:hRule="atLeast"/>
                <w:jc w:val="center"/>
              </w:trPr>
              <w:tc>
                <w:tcPr>
                  <w:tcW w:w="663" w:type="dxa"/>
                  <w:tcBorders>
                    <w:top w:val="single" w:color="000000" w:sz="4" w:space="0"/>
                    <w:left w:val="single" w:color="000000" w:sz="4" w:space="0"/>
                    <w:bottom w:val="single" w:color="000000" w:sz="4" w:space="0"/>
                    <w:right w:val="single" w:color="000000" w:sz="4" w:space="0"/>
                    <w:tl2br w:val="nil"/>
                    <w:tr2bl w:val="nil"/>
                  </w:tcBorders>
                  <w:vAlign w:val="center"/>
                </w:tcPr>
                <w:p>
                  <w:pPr>
                    <w:pStyle w:val="55"/>
                    <w:kinsoku w:val="0"/>
                    <w:overflowPunct w:val="0"/>
                    <w:spacing w:line="260" w:lineRule="exact"/>
                    <w:jc w:val="center"/>
                    <w:rPr>
                      <w:rFonts w:hint="eastAsia" w:ascii="宋体" w:hAnsi="宋体" w:eastAsia="宋体" w:cs="宋体"/>
                      <w:sz w:val="18"/>
                      <w:szCs w:val="18"/>
                      <w:lang w:val="en-US" w:eastAsia="zh-CN"/>
                    </w:rPr>
                  </w:pPr>
                  <w:r>
                    <w:rPr>
                      <w:rFonts w:hint="eastAsia"/>
                      <w:sz w:val="18"/>
                      <w:szCs w:val="18"/>
                      <w:lang w:val="en-US" w:eastAsia="zh-CN"/>
                    </w:rPr>
                    <w:t>26</w:t>
                  </w:r>
                </w:p>
              </w:tc>
              <w:tc>
                <w:tcPr>
                  <w:tcW w:w="2169"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40" w:lineRule="exact"/>
                    <w:jc w:val="center"/>
                    <w:rPr>
                      <w:rFonts w:hint="eastAsia" w:ascii="宋体" w:hAnsi="宋体" w:eastAsia="宋体" w:cs="宋体"/>
                      <w:bCs/>
                      <w:sz w:val="18"/>
                      <w:szCs w:val="18"/>
                    </w:rPr>
                  </w:pPr>
                  <w:r>
                    <w:rPr>
                      <w:rFonts w:hint="eastAsia"/>
                      <w:sz w:val="18"/>
                      <w:szCs w:val="18"/>
                    </w:rPr>
                    <w:t>三辊轴</w:t>
                  </w:r>
                  <w:r>
                    <w:rPr>
                      <w:rFonts w:hint="eastAsia"/>
                      <w:sz w:val="18"/>
                      <w:szCs w:val="18"/>
                      <w:lang w:val="en-US" w:eastAsia="zh-CN"/>
                    </w:rPr>
                    <w:t>振捣整平提浆机</w:t>
                  </w:r>
                </w:p>
              </w:tc>
              <w:tc>
                <w:tcPr>
                  <w:tcW w:w="1061"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40" w:lineRule="exact"/>
                    <w:jc w:val="center"/>
                    <w:rPr>
                      <w:rFonts w:hint="eastAsia" w:ascii="宋体" w:hAnsi="宋体" w:eastAsia="宋体" w:cs="宋体"/>
                      <w:bCs/>
                      <w:sz w:val="18"/>
                      <w:szCs w:val="18"/>
                    </w:rPr>
                  </w:pPr>
                  <w:r>
                    <w:rPr>
                      <w:rFonts w:hint="eastAsia" w:ascii="宋体" w:hAnsi="宋体" w:cs="宋体"/>
                      <w:bCs/>
                      <w:sz w:val="18"/>
                      <w:szCs w:val="18"/>
                      <w:lang w:val="en-US" w:eastAsia="zh-CN"/>
                    </w:rPr>
                    <w:t>骨架2.5m</w:t>
                  </w:r>
                </w:p>
              </w:tc>
              <w:tc>
                <w:tcPr>
                  <w:tcW w:w="690"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40" w:lineRule="exact"/>
                    <w:jc w:val="center"/>
                    <w:rPr>
                      <w:rFonts w:hint="eastAsia" w:ascii="宋体" w:hAnsi="宋体" w:eastAsia="宋体" w:cs="宋体"/>
                      <w:bCs/>
                      <w:sz w:val="18"/>
                      <w:szCs w:val="18"/>
                    </w:rPr>
                  </w:pPr>
                  <w:r>
                    <w:rPr>
                      <w:rFonts w:hint="eastAsia" w:ascii="宋体" w:hAnsi="宋体" w:cs="宋体"/>
                      <w:bCs/>
                      <w:sz w:val="18"/>
                      <w:szCs w:val="18"/>
                      <w:lang w:val="en-US" w:eastAsia="zh-CN"/>
                    </w:rPr>
                    <w:t>台</w:t>
                  </w:r>
                </w:p>
              </w:tc>
              <w:tc>
                <w:tcPr>
                  <w:tcW w:w="1216"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40" w:lineRule="exact"/>
                    <w:jc w:val="center"/>
                    <w:rPr>
                      <w:rFonts w:hint="eastAsia" w:ascii="宋体" w:hAnsi="宋体" w:eastAsia="宋体" w:cs="宋体"/>
                      <w:bCs/>
                      <w:sz w:val="18"/>
                      <w:szCs w:val="18"/>
                    </w:rPr>
                  </w:pPr>
                  <w:r>
                    <w:rPr>
                      <w:rFonts w:hint="eastAsia" w:ascii="宋体" w:hAnsi="宋体" w:cs="宋体"/>
                      <w:bCs/>
                      <w:sz w:val="18"/>
                      <w:szCs w:val="18"/>
                      <w:lang w:val="en-US" w:eastAsia="zh-CN"/>
                    </w:rPr>
                    <w:t>2</w:t>
                  </w:r>
                </w:p>
              </w:tc>
              <w:tc>
                <w:tcPr>
                  <w:tcW w:w="819" w:type="dxa"/>
                  <w:tcBorders>
                    <w:top w:val="single" w:color="000000" w:sz="4" w:space="0"/>
                    <w:left w:val="single" w:color="000000" w:sz="4" w:space="0"/>
                    <w:bottom w:val="single" w:color="000000" w:sz="4" w:space="0"/>
                    <w:right w:val="single" w:color="auto" w:sz="4" w:space="0"/>
                    <w:tl2br w:val="nil"/>
                    <w:tr2bl w:val="nil"/>
                  </w:tcBorders>
                  <w:vAlign w:val="center"/>
                </w:tcPr>
                <w:p>
                  <w:pPr>
                    <w:spacing w:line="440" w:lineRule="exact"/>
                    <w:jc w:val="center"/>
                    <w:rPr>
                      <w:rFonts w:hint="eastAsia" w:ascii="宋体" w:hAnsi="宋体" w:eastAsia="宋体" w:cs="宋体"/>
                      <w:bCs/>
                      <w:sz w:val="18"/>
                      <w:szCs w:val="18"/>
                      <w:lang w:val="en-US" w:eastAsia="zh-CN"/>
                    </w:rPr>
                  </w:pPr>
                </w:p>
              </w:tc>
              <w:tc>
                <w:tcPr>
                  <w:tcW w:w="1005" w:type="dxa"/>
                  <w:tcBorders>
                    <w:top w:val="single" w:color="auto" w:sz="4" w:space="0"/>
                    <w:left w:val="single" w:color="auto" w:sz="4" w:space="0"/>
                    <w:bottom w:val="single" w:color="auto" w:sz="4" w:space="0"/>
                    <w:right w:val="single" w:color="auto" w:sz="4" w:space="0"/>
                    <w:tl2br w:val="nil"/>
                    <w:tr2bl w:val="nil"/>
                  </w:tcBorders>
                  <w:vAlign w:val="center"/>
                </w:tcPr>
                <w:p>
                  <w:pPr>
                    <w:widowControl/>
                    <w:jc w:val="center"/>
                    <w:textAlignment w:val="center"/>
                    <w:rPr>
                      <w:rFonts w:hint="eastAsia" w:ascii="宋体" w:hAnsi="宋体" w:eastAsia="宋体" w:cs="宋体"/>
                      <w:bCs/>
                      <w:sz w:val="18"/>
                      <w:szCs w:val="18"/>
                    </w:rPr>
                  </w:pPr>
                </w:p>
              </w:tc>
              <w:tc>
                <w:tcPr>
                  <w:tcW w:w="716" w:type="dxa"/>
                  <w:tcBorders>
                    <w:top w:val="single" w:color="auto" w:sz="4" w:space="0"/>
                    <w:left w:val="single" w:color="auto" w:sz="4" w:space="0"/>
                    <w:bottom w:val="single" w:color="auto" w:sz="4" w:space="0"/>
                    <w:right w:val="single" w:color="auto" w:sz="4" w:space="0"/>
                    <w:tl2br w:val="nil"/>
                    <w:tr2bl w:val="nil"/>
                  </w:tcBorders>
                  <w:vAlign w:val="center"/>
                </w:tcPr>
                <w:p>
                  <w:pPr>
                    <w:widowControl/>
                    <w:jc w:val="center"/>
                    <w:textAlignment w:val="center"/>
                    <w:rPr>
                      <w:rFonts w:hint="eastAsia" w:ascii="宋体" w:hAnsi="宋体" w:eastAsia="宋体" w:cs="宋体"/>
                      <w:bCs/>
                      <w:sz w:val="18"/>
                      <w:szCs w:val="18"/>
                      <w:lang w:val="en-US"/>
                    </w:rPr>
                  </w:pPr>
                </w:p>
              </w:tc>
              <w:tc>
                <w:tcPr>
                  <w:tcW w:w="926" w:type="dxa"/>
                  <w:vMerge w:val="continue"/>
                  <w:tcBorders>
                    <w:top w:val="single" w:color="auto" w:sz="4" w:space="0"/>
                    <w:left w:val="single" w:color="auto" w:sz="4" w:space="0"/>
                    <w:bottom w:val="single" w:color="auto" w:sz="4" w:space="0"/>
                    <w:right w:val="single" w:color="auto" w:sz="4" w:space="0"/>
                    <w:tl2br w:val="nil"/>
                    <w:tr2bl w:val="nil"/>
                  </w:tcBorders>
                  <w:vAlign w:val="center"/>
                </w:tcPr>
                <w:p>
                  <w:pPr>
                    <w:spacing w:line="440" w:lineRule="exact"/>
                    <w:jc w:val="center"/>
                    <w:rPr>
                      <w:rFonts w:ascii="宋体" w:hAnsi="宋体" w:cs="宋体"/>
                      <w:bCs/>
                      <w:sz w:val="24"/>
                      <w:szCs w:val="24"/>
                    </w:rPr>
                  </w:pPr>
                </w:p>
              </w:tc>
            </w:tr>
            <w:tr>
              <w:tblPrEx>
                <w:tblCellMar>
                  <w:top w:w="0" w:type="dxa"/>
                  <w:left w:w="108" w:type="dxa"/>
                  <w:bottom w:w="0" w:type="dxa"/>
                  <w:right w:w="108" w:type="dxa"/>
                </w:tblCellMar>
              </w:tblPrEx>
              <w:trPr>
                <w:trHeight w:val="567" w:hRule="atLeast"/>
                <w:jc w:val="center"/>
              </w:trPr>
              <w:tc>
                <w:tcPr>
                  <w:tcW w:w="663" w:type="dxa"/>
                  <w:tcBorders>
                    <w:top w:val="single" w:color="000000" w:sz="4" w:space="0"/>
                    <w:left w:val="single" w:color="000000" w:sz="4" w:space="0"/>
                    <w:bottom w:val="single" w:color="000000" w:sz="4" w:space="0"/>
                    <w:right w:val="single" w:color="000000" w:sz="4" w:space="0"/>
                    <w:tl2br w:val="nil"/>
                    <w:tr2bl w:val="nil"/>
                  </w:tcBorders>
                  <w:vAlign w:val="center"/>
                </w:tcPr>
                <w:p>
                  <w:pPr>
                    <w:pStyle w:val="55"/>
                    <w:kinsoku w:val="0"/>
                    <w:overflowPunct w:val="0"/>
                    <w:spacing w:line="260" w:lineRule="exact"/>
                    <w:jc w:val="center"/>
                    <w:rPr>
                      <w:rFonts w:hint="eastAsia" w:ascii="宋体" w:hAnsi="宋体" w:eastAsia="宋体" w:cs="宋体"/>
                      <w:sz w:val="18"/>
                      <w:szCs w:val="18"/>
                      <w:lang w:val="en-US" w:eastAsia="zh-CN"/>
                    </w:rPr>
                  </w:pPr>
                  <w:r>
                    <w:rPr>
                      <w:rFonts w:hint="eastAsia"/>
                      <w:sz w:val="18"/>
                      <w:szCs w:val="18"/>
                      <w:lang w:val="en-US" w:eastAsia="zh-CN"/>
                    </w:rPr>
                    <w:t>27</w:t>
                  </w:r>
                </w:p>
              </w:tc>
              <w:tc>
                <w:tcPr>
                  <w:tcW w:w="2169"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40" w:lineRule="exact"/>
                    <w:jc w:val="center"/>
                    <w:rPr>
                      <w:rFonts w:hint="eastAsia" w:ascii="宋体" w:hAnsi="宋体" w:eastAsia="宋体" w:cs="宋体"/>
                      <w:bCs/>
                      <w:sz w:val="18"/>
                      <w:szCs w:val="18"/>
                    </w:rPr>
                  </w:pPr>
                  <w:r>
                    <w:rPr>
                      <w:rFonts w:hint="eastAsia" w:ascii="宋体" w:hAnsi="宋体" w:cs="宋体"/>
                      <w:bCs/>
                      <w:sz w:val="18"/>
                      <w:szCs w:val="18"/>
                      <w:lang w:val="en-US" w:eastAsia="zh-CN"/>
                    </w:rPr>
                    <w:t>振动梁</w:t>
                  </w:r>
                </w:p>
              </w:tc>
              <w:tc>
                <w:tcPr>
                  <w:tcW w:w="1061"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40" w:lineRule="exact"/>
                    <w:jc w:val="center"/>
                    <w:rPr>
                      <w:rFonts w:hint="eastAsia" w:ascii="宋体" w:hAnsi="宋体" w:eastAsia="宋体" w:cs="宋体"/>
                      <w:bCs/>
                      <w:sz w:val="18"/>
                      <w:szCs w:val="18"/>
                    </w:rPr>
                  </w:pPr>
                  <w:r>
                    <w:rPr>
                      <w:rFonts w:hint="eastAsia" w:ascii="宋体" w:hAnsi="宋体" w:cs="宋体"/>
                      <w:bCs/>
                      <w:sz w:val="18"/>
                      <w:szCs w:val="18"/>
                      <w:lang w:val="en-US" w:eastAsia="zh-CN"/>
                    </w:rPr>
                    <w:t>10m</w:t>
                  </w:r>
                </w:p>
              </w:tc>
              <w:tc>
                <w:tcPr>
                  <w:tcW w:w="690"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40" w:lineRule="exact"/>
                    <w:jc w:val="center"/>
                    <w:rPr>
                      <w:rFonts w:hint="eastAsia" w:ascii="宋体" w:hAnsi="宋体" w:eastAsia="宋体" w:cs="宋体"/>
                      <w:bCs/>
                      <w:sz w:val="18"/>
                      <w:szCs w:val="18"/>
                    </w:rPr>
                  </w:pPr>
                  <w:r>
                    <w:rPr>
                      <w:rFonts w:hint="eastAsia" w:ascii="宋体" w:hAnsi="宋体" w:cs="宋体"/>
                      <w:bCs/>
                      <w:sz w:val="18"/>
                      <w:szCs w:val="18"/>
                      <w:lang w:val="en-US" w:eastAsia="zh-CN"/>
                    </w:rPr>
                    <w:t>套</w:t>
                  </w:r>
                </w:p>
              </w:tc>
              <w:tc>
                <w:tcPr>
                  <w:tcW w:w="1216"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40" w:lineRule="exact"/>
                    <w:jc w:val="center"/>
                    <w:rPr>
                      <w:rFonts w:hint="eastAsia" w:ascii="宋体" w:hAnsi="宋体" w:eastAsia="宋体" w:cs="宋体"/>
                      <w:bCs/>
                      <w:sz w:val="18"/>
                      <w:szCs w:val="18"/>
                    </w:rPr>
                  </w:pPr>
                  <w:r>
                    <w:rPr>
                      <w:rFonts w:hint="eastAsia" w:ascii="宋体" w:hAnsi="宋体" w:cs="宋体"/>
                      <w:bCs/>
                      <w:sz w:val="18"/>
                      <w:szCs w:val="18"/>
                      <w:lang w:val="en-US" w:eastAsia="zh-CN"/>
                    </w:rPr>
                    <w:t>3</w:t>
                  </w:r>
                </w:p>
              </w:tc>
              <w:tc>
                <w:tcPr>
                  <w:tcW w:w="819" w:type="dxa"/>
                  <w:tcBorders>
                    <w:top w:val="single" w:color="000000" w:sz="4" w:space="0"/>
                    <w:left w:val="single" w:color="000000" w:sz="4" w:space="0"/>
                    <w:bottom w:val="single" w:color="auto" w:sz="4" w:space="0"/>
                    <w:right w:val="single" w:color="auto" w:sz="4" w:space="0"/>
                    <w:tl2br w:val="nil"/>
                    <w:tr2bl w:val="nil"/>
                  </w:tcBorders>
                  <w:vAlign w:val="center"/>
                </w:tcPr>
                <w:p>
                  <w:pPr>
                    <w:spacing w:line="440" w:lineRule="exact"/>
                    <w:jc w:val="center"/>
                    <w:rPr>
                      <w:rFonts w:hint="eastAsia" w:ascii="宋体" w:hAnsi="宋体" w:eastAsia="宋体" w:cs="宋体"/>
                      <w:bCs/>
                      <w:sz w:val="18"/>
                      <w:szCs w:val="18"/>
                      <w:lang w:val="en-US" w:eastAsia="zh-CN"/>
                    </w:rPr>
                  </w:pPr>
                </w:p>
              </w:tc>
              <w:tc>
                <w:tcPr>
                  <w:tcW w:w="1005" w:type="dxa"/>
                  <w:tcBorders>
                    <w:top w:val="single" w:color="auto" w:sz="4" w:space="0"/>
                    <w:left w:val="single" w:color="auto" w:sz="4" w:space="0"/>
                    <w:bottom w:val="single" w:color="auto" w:sz="4" w:space="0"/>
                    <w:right w:val="single" w:color="auto" w:sz="4" w:space="0"/>
                    <w:tl2br w:val="nil"/>
                    <w:tr2bl w:val="nil"/>
                  </w:tcBorders>
                  <w:vAlign w:val="center"/>
                </w:tcPr>
                <w:p>
                  <w:pPr>
                    <w:widowControl/>
                    <w:jc w:val="center"/>
                    <w:textAlignment w:val="center"/>
                    <w:rPr>
                      <w:rFonts w:hint="eastAsia" w:ascii="宋体" w:hAnsi="宋体" w:eastAsia="宋体" w:cs="宋体"/>
                      <w:bCs/>
                      <w:sz w:val="18"/>
                      <w:szCs w:val="18"/>
                    </w:rPr>
                  </w:pPr>
                </w:p>
              </w:tc>
              <w:tc>
                <w:tcPr>
                  <w:tcW w:w="716" w:type="dxa"/>
                  <w:tcBorders>
                    <w:top w:val="single" w:color="auto" w:sz="4" w:space="0"/>
                    <w:left w:val="single" w:color="auto" w:sz="4" w:space="0"/>
                    <w:bottom w:val="single" w:color="auto" w:sz="4" w:space="0"/>
                    <w:right w:val="single" w:color="auto" w:sz="4" w:space="0"/>
                    <w:tl2br w:val="nil"/>
                    <w:tr2bl w:val="nil"/>
                  </w:tcBorders>
                  <w:vAlign w:val="center"/>
                </w:tcPr>
                <w:p>
                  <w:pPr>
                    <w:widowControl/>
                    <w:jc w:val="center"/>
                    <w:textAlignment w:val="center"/>
                    <w:rPr>
                      <w:rFonts w:hint="eastAsia" w:ascii="宋体" w:hAnsi="宋体" w:eastAsia="宋体" w:cs="宋体"/>
                      <w:bCs/>
                      <w:sz w:val="18"/>
                      <w:szCs w:val="18"/>
                    </w:rPr>
                  </w:pPr>
                </w:p>
              </w:tc>
              <w:tc>
                <w:tcPr>
                  <w:tcW w:w="926" w:type="dxa"/>
                  <w:vMerge w:val="continue"/>
                  <w:tcBorders>
                    <w:top w:val="single" w:color="auto" w:sz="4" w:space="0"/>
                    <w:left w:val="single" w:color="auto" w:sz="4" w:space="0"/>
                    <w:bottom w:val="single" w:color="auto" w:sz="4" w:space="0"/>
                    <w:right w:val="single" w:color="auto" w:sz="4" w:space="0"/>
                    <w:tl2br w:val="nil"/>
                    <w:tr2bl w:val="nil"/>
                  </w:tcBorders>
                  <w:vAlign w:val="center"/>
                </w:tcPr>
                <w:p>
                  <w:pPr>
                    <w:spacing w:line="440" w:lineRule="exact"/>
                    <w:jc w:val="center"/>
                    <w:rPr>
                      <w:rFonts w:ascii="宋体" w:hAnsi="宋体" w:cs="宋体"/>
                      <w:bCs/>
                      <w:sz w:val="24"/>
                      <w:szCs w:val="24"/>
                    </w:rPr>
                  </w:pPr>
                </w:p>
              </w:tc>
            </w:tr>
            <w:tr>
              <w:tblPrEx>
                <w:tblCellMar>
                  <w:top w:w="0" w:type="dxa"/>
                  <w:left w:w="108" w:type="dxa"/>
                  <w:bottom w:w="0" w:type="dxa"/>
                  <w:right w:w="108" w:type="dxa"/>
                </w:tblCellMar>
              </w:tblPrEx>
              <w:trPr>
                <w:trHeight w:val="567" w:hRule="atLeast"/>
                <w:jc w:val="center"/>
              </w:trPr>
              <w:tc>
                <w:tcPr>
                  <w:tcW w:w="663" w:type="dxa"/>
                  <w:tcBorders>
                    <w:top w:val="single" w:color="000000" w:sz="4" w:space="0"/>
                    <w:left w:val="single" w:color="000000" w:sz="4" w:space="0"/>
                    <w:bottom w:val="single" w:color="000000" w:sz="4" w:space="0"/>
                    <w:right w:val="single" w:color="000000" w:sz="4" w:space="0"/>
                    <w:tl2br w:val="nil"/>
                    <w:tr2bl w:val="nil"/>
                  </w:tcBorders>
                  <w:vAlign w:val="center"/>
                </w:tcPr>
                <w:p>
                  <w:pPr>
                    <w:pStyle w:val="55"/>
                    <w:kinsoku w:val="0"/>
                    <w:overflowPunct w:val="0"/>
                    <w:spacing w:line="240" w:lineRule="auto"/>
                    <w:jc w:val="center"/>
                    <w:rPr>
                      <w:rFonts w:hint="eastAsia" w:ascii="宋体" w:hAnsi="宋体" w:eastAsia="宋体" w:cs="宋体"/>
                      <w:sz w:val="18"/>
                      <w:szCs w:val="18"/>
                      <w:lang w:val="en-US" w:eastAsia="zh-CN"/>
                    </w:rPr>
                  </w:pPr>
                  <w:r>
                    <w:rPr>
                      <w:rFonts w:hint="eastAsia"/>
                      <w:sz w:val="18"/>
                      <w:szCs w:val="18"/>
                      <w:lang w:val="en-US" w:eastAsia="zh-CN"/>
                    </w:rPr>
                    <w:t>28</w:t>
                  </w:r>
                </w:p>
              </w:tc>
              <w:tc>
                <w:tcPr>
                  <w:tcW w:w="2169"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240" w:lineRule="auto"/>
                    <w:jc w:val="center"/>
                    <w:rPr>
                      <w:rFonts w:hint="eastAsia" w:ascii="宋体" w:hAnsi="宋体" w:eastAsia="宋体" w:cs="宋体"/>
                      <w:bCs/>
                      <w:sz w:val="18"/>
                      <w:szCs w:val="18"/>
                    </w:rPr>
                  </w:pPr>
                  <w:r>
                    <w:rPr>
                      <w:rFonts w:hint="eastAsia" w:ascii="宋体" w:hAnsi="宋体" w:cs="宋体"/>
                      <w:bCs/>
                      <w:sz w:val="18"/>
                      <w:szCs w:val="18"/>
                      <w:lang w:val="en-US" w:eastAsia="zh-CN"/>
                    </w:rPr>
                    <w:t>洒水车</w:t>
                  </w:r>
                </w:p>
              </w:tc>
              <w:tc>
                <w:tcPr>
                  <w:tcW w:w="1061"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240" w:lineRule="auto"/>
                    <w:jc w:val="center"/>
                    <w:rPr>
                      <w:rFonts w:hint="eastAsia" w:ascii="宋体" w:hAnsi="宋体" w:eastAsia="宋体" w:cs="宋体"/>
                      <w:bCs/>
                      <w:sz w:val="18"/>
                      <w:szCs w:val="18"/>
                    </w:rPr>
                  </w:pPr>
                </w:p>
              </w:tc>
              <w:tc>
                <w:tcPr>
                  <w:tcW w:w="690"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240" w:lineRule="auto"/>
                    <w:jc w:val="center"/>
                    <w:rPr>
                      <w:rFonts w:hint="eastAsia" w:ascii="宋体" w:hAnsi="宋体" w:eastAsia="宋体" w:cs="宋体"/>
                      <w:bCs/>
                      <w:sz w:val="18"/>
                      <w:szCs w:val="18"/>
                    </w:rPr>
                  </w:pPr>
                  <w:r>
                    <w:rPr>
                      <w:rFonts w:hint="eastAsia" w:ascii="宋体" w:hAnsi="宋体" w:cs="宋体"/>
                      <w:bCs/>
                      <w:sz w:val="18"/>
                      <w:szCs w:val="18"/>
                      <w:lang w:val="en-US" w:eastAsia="zh-CN"/>
                    </w:rPr>
                    <w:t>台</w:t>
                  </w:r>
                </w:p>
              </w:tc>
              <w:tc>
                <w:tcPr>
                  <w:tcW w:w="1216" w:type="dxa"/>
                  <w:tcBorders>
                    <w:top w:val="single" w:color="000000" w:sz="4" w:space="0"/>
                    <w:left w:val="single" w:color="000000" w:sz="4" w:space="0"/>
                    <w:bottom w:val="single" w:color="auto" w:sz="4" w:space="0"/>
                    <w:right w:val="single" w:color="auto" w:sz="4" w:space="0"/>
                    <w:tl2br w:val="nil"/>
                    <w:tr2bl w:val="nil"/>
                  </w:tcBorders>
                  <w:vAlign w:val="center"/>
                </w:tcPr>
                <w:p>
                  <w:pPr>
                    <w:spacing w:line="240" w:lineRule="auto"/>
                    <w:jc w:val="center"/>
                    <w:rPr>
                      <w:rFonts w:hint="eastAsia" w:ascii="宋体" w:hAnsi="宋体" w:eastAsia="宋体" w:cs="宋体"/>
                      <w:bCs/>
                      <w:sz w:val="18"/>
                      <w:szCs w:val="18"/>
                    </w:rPr>
                  </w:pPr>
                  <w:r>
                    <w:rPr>
                      <w:rFonts w:hint="eastAsia" w:ascii="宋体" w:hAnsi="宋体" w:cs="宋体"/>
                      <w:bCs/>
                      <w:sz w:val="18"/>
                      <w:szCs w:val="18"/>
                      <w:lang w:val="en-US" w:eastAsia="zh-CN"/>
                    </w:rPr>
                    <w:t>2</w:t>
                  </w:r>
                </w:p>
              </w:tc>
              <w:tc>
                <w:tcPr>
                  <w:tcW w:w="819" w:type="dxa"/>
                  <w:tcBorders>
                    <w:top w:val="single" w:color="auto" w:sz="4" w:space="0"/>
                    <w:left w:val="single" w:color="auto" w:sz="4" w:space="0"/>
                    <w:bottom w:val="single" w:color="auto" w:sz="4" w:space="0"/>
                    <w:right w:val="single" w:color="auto" w:sz="4" w:space="0"/>
                    <w:tl2br w:val="nil"/>
                    <w:tr2bl w:val="nil"/>
                  </w:tcBorders>
                  <w:vAlign w:val="center"/>
                </w:tcPr>
                <w:p>
                  <w:pPr>
                    <w:spacing w:line="440" w:lineRule="exact"/>
                    <w:jc w:val="center"/>
                    <w:rPr>
                      <w:rFonts w:hint="eastAsia" w:ascii="宋体" w:hAnsi="宋体" w:eastAsia="宋体" w:cs="宋体"/>
                      <w:bCs/>
                      <w:sz w:val="18"/>
                      <w:szCs w:val="18"/>
                    </w:rPr>
                  </w:pPr>
                </w:p>
              </w:tc>
              <w:tc>
                <w:tcPr>
                  <w:tcW w:w="1005" w:type="dxa"/>
                  <w:tcBorders>
                    <w:top w:val="single" w:color="auto" w:sz="4" w:space="0"/>
                    <w:left w:val="single" w:color="auto" w:sz="4" w:space="0"/>
                    <w:bottom w:val="single" w:color="auto" w:sz="4" w:space="0"/>
                    <w:right w:val="single" w:color="auto" w:sz="4" w:space="0"/>
                    <w:tl2br w:val="nil"/>
                    <w:tr2bl w:val="nil"/>
                  </w:tcBorders>
                  <w:vAlign w:val="center"/>
                </w:tcPr>
                <w:p>
                  <w:pPr>
                    <w:widowControl/>
                    <w:jc w:val="center"/>
                    <w:textAlignment w:val="center"/>
                    <w:rPr>
                      <w:rFonts w:hint="eastAsia" w:ascii="宋体" w:hAnsi="宋体" w:eastAsia="宋体" w:cs="宋体"/>
                      <w:bCs/>
                      <w:sz w:val="18"/>
                      <w:szCs w:val="18"/>
                    </w:rPr>
                  </w:pPr>
                </w:p>
              </w:tc>
              <w:tc>
                <w:tcPr>
                  <w:tcW w:w="716" w:type="dxa"/>
                  <w:tcBorders>
                    <w:top w:val="single" w:color="auto" w:sz="4" w:space="0"/>
                    <w:left w:val="single" w:color="auto" w:sz="4" w:space="0"/>
                    <w:bottom w:val="single" w:color="auto" w:sz="4" w:space="0"/>
                    <w:right w:val="single" w:color="auto" w:sz="4" w:space="0"/>
                    <w:tl2br w:val="nil"/>
                    <w:tr2bl w:val="nil"/>
                  </w:tcBorders>
                  <w:vAlign w:val="center"/>
                </w:tcPr>
                <w:p>
                  <w:pPr>
                    <w:widowControl/>
                    <w:jc w:val="center"/>
                    <w:textAlignment w:val="center"/>
                    <w:rPr>
                      <w:rFonts w:hint="eastAsia" w:ascii="宋体" w:hAnsi="宋体" w:eastAsia="宋体" w:cs="宋体"/>
                      <w:bCs/>
                      <w:sz w:val="18"/>
                      <w:szCs w:val="18"/>
                    </w:rPr>
                  </w:pPr>
                </w:p>
              </w:tc>
              <w:tc>
                <w:tcPr>
                  <w:tcW w:w="926" w:type="dxa"/>
                  <w:vMerge w:val="continue"/>
                  <w:tcBorders>
                    <w:top w:val="single" w:color="auto" w:sz="4" w:space="0"/>
                    <w:left w:val="single" w:color="auto" w:sz="4" w:space="0"/>
                    <w:bottom w:val="single" w:color="auto" w:sz="4" w:space="0"/>
                    <w:right w:val="single" w:color="auto" w:sz="4" w:space="0"/>
                    <w:tl2br w:val="nil"/>
                    <w:tr2bl w:val="nil"/>
                  </w:tcBorders>
                  <w:vAlign w:val="center"/>
                </w:tcPr>
                <w:p>
                  <w:pPr>
                    <w:spacing w:line="440" w:lineRule="exact"/>
                    <w:jc w:val="center"/>
                    <w:rPr>
                      <w:rFonts w:ascii="宋体" w:hAnsi="宋体" w:cs="宋体"/>
                      <w:bCs/>
                      <w:sz w:val="24"/>
                      <w:szCs w:val="24"/>
                    </w:rPr>
                  </w:pPr>
                </w:p>
              </w:tc>
            </w:tr>
            <w:tr>
              <w:tblPrEx>
                <w:tblCellMar>
                  <w:top w:w="0" w:type="dxa"/>
                  <w:left w:w="108" w:type="dxa"/>
                  <w:bottom w:w="0" w:type="dxa"/>
                  <w:right w:w="108" w:type="dxa"/>
                </w:tblCellMar>
              </w:tblPrEx>
              <w:trPr>
                <w:trHeight w:val="567" w:hRule="atLeast"/>
                <w:jc w:val="center"/>
              </w:trPr>
              <w:tc>
                <w:tcPr>
                  <w:tcW w:w="663" w:type="dxa"/>
                  <w:tcBorders>
                    <w:top w:val="single" w:color="000000" w:sz="4" w:space="0"/>
                    <w:left w:val="single" w:color="000000" w:sz="4" w:space="0"/>
                    <w:bottom w:val="single" w:color="000000" w:sz="4" w:space="0"/>
                    <w:right w:val="single" w:color="000000" w:sz="4" w:space="0"/>
                    <w:tl2br w:val="nil"/>
                    <w:tr2bl w:val="nil"/>
                  </w:tcBorders>
                  <w:vAlign w:val="center"/>
                </w:tcPr>
                <w:p>
                  <w:pPr>
                    <w:pStyle w:val="55"/>
                    <w:kinsoku w:val="0"/>
                    <w:overflowPunct w:val="0"/>
                    <w:spacing w:line="240" w:lineRule="auto"/>
                    <w:jc w:val="center"/>
                    <w:rPr>
                      <w:rFonts w:hint="eastAsia" w:ascii="宋体" w:hAnsi="宋体" w:eastAsia="宋体" w:cs="宋体"/>
                      <w:sz w:val="18"/>
                      <w:szCs w:val="18"/>
                      <w:lang w:val="en-US" w:eastAsia="zh-CN"/>
                    </w:rPr>
                  </w:pPr>
                  <w:r>
                    <w:rPr>
                      <w:rFonts w:hint="eastAsia"/>
                      <w:sz w:val="18"/>
                      <w:szCs w:val="18"/>
                      <w:lang w:val="en-US" w:eastAsia="zh-CN"/>
                    </w:rPr>
                    <w:t>29</w:t>
                  </w:r>
                </w:p>
              </w:tc>
              <w:tc>
                <w:tcPr>
                  <w:tcW w:w="2169"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240" w:lineRule="auto"/>
                    <w:jc w:val="center"/>
                    <w:rPr>
                      <w:rFonts w:hint="eastAsia" w:ascii="宋体" w:hAnsi="宋体" w:eastAsia="宋体" w:cs="宋体"/>
                      <w:bCs/>
                      <w:sz w:val="18"/>
                      <w:szCs w:val="18"/>
                    </w:rPr>
                  </w:pPr>
                  <w:r>
                    <w:rPr>
                      <w:rFonts w:hint="eastAsia" w:ascii="宋体" w:hAnsi="宋体" w:cs="宋体"/>
                      <w:bCs/>
                      <w:sz w:val="18"/>
                      <w:szCs w:val="18"/>
                      <w:lang w:val="en-US" w:eastAsia="zh-CN"/>
                    </w:rPr>
                    <w:t>T梁模板（含高频振捣器）</w:t>
                  </w:r>
                </w:p>
              </w:tc>
              <w:tc>
                <w:tcPr>
                  <w:tcW w:w="1061"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240" w:lineRule="auto"/>
                    <w:jc w:val="center"/>
                    <w:rPr>
                      <w:rFonts w:hint="eastAsia" w:ascii="宋体" w:hAnsi="宋体" w:eastAsia="宋体" w:cs="宋体"/>
                      <w:bCs/>
                      <w:sz w:val="18"/>
                      <w:szCs w:val="18"/>
                    </w:rPr>
                  </w:pPr>
                  <w:r>
                    <w:rPr>
                      <w:rFonts w:hint="eastAsia" w:ascii="宋体" w:hAnsi="宋体" w:cs="宋体"/>
                      <w:bCs/>
                      <w:sz w:val="18"/>
                      <w:szCs w:val="18"/>
                      <w:lang w:val="en-US" w:eastAsia="zh-CN"/>
                    </w:rPr>
                    <w:t>40m</w:t>
                  </w:r>
                </w:p>
              </w:tc>
              <w:tc>
                <w:tcPr>
                  <w:tcW w:w="690" w:type="dxa"/>
                  <w:tcBorders>
                    <w:top w:val="single" w:color="000000" w:sz="4" w:space="0"/>
                    <w:left w:val="single" w:color="000000" w:sz="4" w:space="0"/>
                    <w:bottom w:val="single" w:color="000000" w:sz="4" w:space="0"/>
                    <w:right w:val="single" w:color="auto" w:sz="4" w:space="0"/>
                    <w:tl2br w:val="nil"/>
                    <w:tr2bl w:val="nil"/>
                  </w:tcBorders>
                  <w:vAlign w:val="center"/>
                </w:tcPr>
                <w:p>
                  <w:pPr>
                    <w:spacing w:line="240" w:lineRule="auto"/>
                    <w:jc w:val="center"/>
                    <w:rPr>
                      <w:rFonts w:hint="eastAsia" w:ascii="宋体" w:hAnsi="宋体" w:eastAsia="宋体" w:cs="宋体"/>
                      <w:bCs/>
                      <w:sz w:val="18"/>
                      <w:szCs w:val="18"/>
                    </w:rPr>
                  </w:pPr>
                  <w:r>
                    <w:rPr>
                      <w:rFonts w:hint="eastAsia" w:ascii="宋体" w:hAnsi="宋体" w:cs="宋体"/>
                      <w:bCs/>
                      <w:sz w:val="18"/>
                      <w:szCs w:val="18"/>
                      <w:lang w:val="en-US" w:eastAsia="zh-CN"/>
                    </w:rPr>
                    <w:t>套</w:t>
                  </w:r>
                </w:p>
              </w:tc>
              <w:tc>
                <w:tcPr>
                  <w:tcW w:w="1216" w:type="dxa"/>
                  <w:tcBorders>
                    <w:top w:val="single" w:color="auto" w:sz="4" w:space="0"/>
                    <w:left w:val="single" w:color="auto" w:sz="4" w:space="0"/>
                    <w:bottom w:val="single" w:color="000000" w:sz="4" w:space="0"/>
                    <w:right w:val="single" w:color="auto" w:sz="4" w:space="0"/>
                    <w:tl2br w:val="nil"/>
                    <w:tr2bl w:val="nil"/>
                  </w:tcBorders>
                  <w:vAlign w:val="center"/>
                </w:tcPr>
                <w:p>
                  <w:pPr>
                    <w:spacing w:line="240" w:lineRule="auto"/>
                    <w:jc w:val="center"/>
                    <w:rPr>
                      <w:rFonts w:hint="eastAsia" w:ascii="宋体" w:hAnsi="宋体" w:cs="宋体"/>
                      <w:bCs/>
                      <w:sz w:val="18"/>
                      <w:szCs w:val="18"/>
                      <w:lang w:val="en-US" w:eastAsia="zh-CN"/>
                    </w:rPr>
                  </w:pPr>
                  <w:r>
                    <w:rPr>
                      <w:rFonts w:hint="eastAsia" w:ascii="宋体" w:hAnsi="宋体" w:cs="宋体"/>
                      <w:bCs/>
                      <w:sz w:val="18"/>
                      <w:szCs w:val="18"/>
                      <w:lang w:val="en-US" w:eastAsia="zh-CN"/>
                    </w:rPr>
                    <w:t>1套中梁</w:t>
                  </w:r>
                </w:p>
                <w:p>
                  <w:pPr>
                    <w:spacing w:line="240" w:lineRule="auto"/>
                    <w:jc w:val="center"/>
                    <w:rPr>
                      <w:rFonts w:hint="eastAsia" w:ascii="宋体" w:hAnsi="宋体" w:eastAsia="宋体" w:cs="宋体"/>
                      <w:bCs/>
                      <w:sz w:val="18"/>
                      <w:szCs w:val="18"/>
                    </w:rPr>
                  </w:pPr>
                  <w:r>
                    <w:rPr>
                      <w:rFonts w:hint="eastAsia" w:ascii="宋体" w:hAnsi="宋体" w:cs="宋体"/>
                      <w:bCs/>
                      <w:sz w:val="18"/>
                      <w:szCs w:val="18"/>
                      <w:lang w:val="en-US" w:eastAsia="zh-CN"/>
                    </w:rPr>
                    <w:t>0.5套边梁</w:t>
                  </w:r>
                </w:p>
              </w:tc>
              <w:tc>
                <w:tcPr>
                  <w:tcW w:w="819" w:type="dxa"/>
                  <w:tcBorders>
                    <w:top w:val="single" w:color="auto" w:sz="4" w:space="0"/>
                    <w:left w:val="single" w:color="auto" w:sz="4" w:space="0"/>
                    <w:bottom w:val="single" w:color="auto" w:sz="4" w:space="0"/>
                    <w:right w:val="single" w:color="auto" w:sz="4" w:space="0"/>
                    <w:tl2br w:val="nil"/>
                    <w:tr2bl w:val="nil"/>
                  </w:tcBorders>
                  <w:vAlign w:val="center"/>
                </w:tcPr>
                <w:p>
                  <w:pPr>
                    <w:spacing w:line="440" w:lineRule="exact"/>
                    <w:jc w:val="center"/>
                    <w:rPr>
                      <w:rFonts w:hint="eastAsia" w:ascii="宋体" w:hAnsi="宋体" w:eastAsia="宋体" w:cs="宋体"/>
                      <w:bCs/>
                      <w:sz w:val="18"/>
                      <w:szCs w:val="18"/>
                    </w:rPr>
                  </w:pPr>
                </w:p>
              </w:tc>
              <w:tc>
                <w:tcPr>
                  <w:tcW w:w="1005" w:type="dxa"/>
                  <w:tcBorders>
                    <w:top w:val="single" w:color="auto" w:sz="4" w:space="0"/>
                    <w:left w:val="single" w:color="auto" w:sz="4" w:space="0"/>
                    <w:bottom w:val="single" w:color="auto" w:sz="4" w:space="0"/>
                    <w:right w:val="single" w:color="auto" w:sz="4" w:space="0"/>
                    <w:tl2br w:val="nil"/>
                    <w:tr2bl w:val="nil"/>
                  </w:tcBorders>
                  <w:vAlign w:val="center"/>
                </w:tcPr>
                <w:p>
                  <w:pPr>
                    <w:widowControl/>
                    <w:jc w:val="center"/>
                    <w:textAlignment w:val="center"/>
                    <w:rPr>
                      <w:rFonts w:hint="eastAsia" w:ascii="宋体" w:hAnsi="宋体" w:eastAsia="宋体" w:cs="宋体"/>
                      <w:bCs/>
                      <w:sz w:val="18"/>
                      <w:szCs w:val="18"/>
                    </w:rPr>
                  </w:pPr>
                </w:p>
              </w:tc>
              <w:tc>
                <w:tcPr>
                  <w:tcW w:w="716" w:type="dxa"/>
                  <w:tcBorders>
                    <w:top w:val="single" w:color="auto" w:sz="4" w:space="0"/>
                    <w:left w:val="single" w:color="auto" w:sz="4" w:space="0"/>
                    <w:bottom w:val="single" w:color="auto" w:sz="4" w:space="0"/>
                    <w:right w:val="single" w:color="auto" w:sz="4" w:space="0"/>
                    <w:tl2br w:val="nil"/>
                    <w:tr2bl w:val="nil"/>
                  </w:tcBorders>
                  <w:vAlign w:val="center"/>
                </w:tcPr>
                <w:p>
                  <w:pPr>
                    <w:widowControl/>
                    <w:jc w:val="center"/>
                    <w:textAlignment w:val="center"/>
                    <w:rPr>
                      <w:rFonts w:hint="eastAsia" w:ascii="宋体" w:hAnsi="宋体" w:eastAsia="宋体" w:cs="宋体"/>
                      <w:bCs/>
                      <w:sz w:val="18"/>
                      <w:szCs w:val="18"/>
                    </w:rPr>
                  </w:pPr>
                </w:p>
              </w:tc>
              <w:tc>
                <w:tcPr>
                  <w:tcW w:w="926" w:type="dxa"/>
                  <w:vMerge w:val="continue"/>
                  <w:tcBorders>
                    <w:top w:val="single" w:color="auto" w:sz="4" w:space="0"/>
                    <w:left w:val="single" w:color="auto" w:sz="4" w:space="0"/>
                    <w:bottom w:val="single" w:color="auto" w:sz="4" w:space="0"/>
                    <w:right w:val="single" w:color="auto" w:sz="4" w:space="0"/>
                    <w:tl2br w:val="nil"/>
                    <w:tr2bl w:val="nil"/>
                  </w:tcBorders>
                  <w:vAlign w:val="center"/>
                </w:tcPr>
                <w:p>
                  <w:pPr>
                    <w:spacing w:line="440" w:lineRule="exact"/>
                    <w:jc w:val="center"/>
                    <w:rPr>
                      <w:rFonts w:ascii="宋体" w:hAnsi="宋体" w:cs="宋体"/>
                      <w:bCs/>
                      <w:sz w:val="24"/>
                      <w:szCs w:val="24"/>
                    </w:rPr>
                  </w:pPr>
                </w:p>
              </w:tc>
            </w:tr>
            <w:tr>
              <w:tblPrEx>
                <w:tblCellMar>
                  <w:top w:w="0" w:type="dxa"/>
                  <w:left w:w="108" w:type="dxa"/>
                  <w:bottom w:w="0" w:type="dxa"/>
                  <w:right w:w="108" w:type="dxa"/>
                </w:tblCellMar>
              </w:tblPrEx>
              <w:trPr>
                <w:trHeight w:val="567" w:hRule="atLeast"/>
                <w:jc w:val="center"/>
              </w:trPr>
              <w:tc>
                <w:tcPr>
                  <w:tcW w:w="663" w:type="dxa"/>
                  <w:tcBorders>
                    <w:top w:val="single" w:color="000000" w:sz="4" w:space="0"/>
                    <w:left w:val="single" w:color="000000" w:sz="4" w:space="0"/>
                    <w:bottom w:val="single" w:color="000000" w:sz="4" w:space="0"/>
                    <w:right w:val="single" w:color="000000" w:sz="4" w:space="0"/>
                    <w:tl2br w:val="nil"/>
                    <w:tr2bl w:val="nil"/>
                  </w:tcBorders>
                  <w:vAlign w:val="center"/>
                </w:tcPr>
                <w:p>
                  <w:pPr>
                    <w:pStyle w:val="55"/>
                    <w:kinsoku w:val="0"/>
                    <w:overflowPunct w:val="0"/>
                    <w:spacing w:line="240" w:lineRule="auto"/>
                    <w:jc w:val="center"/>
                    <w:rPr>
                      <w:rFonts w:hint="eastAsia" w:ascii="宋体" w:hAnsi="宋体" w:eastAsia="宋体" w:cs="宋体"/>
                      <w:sz w:val="18"/>
                      <w:szCs w:val="18"/>
                      <w:lang w:val="en-US" w:eastAsia="zh-CN"/>
                    </w:rPr>
                  </w:pPr>
                  <w:r>
                    <w:rPr>
                      <w:rFonts w:hint="eastAsia"/>
                      <w:sz w:val="18"/>
                      <w:szCs w:val="18"/>
                      <w:lang w:val="en-US" w:eastAsia="zh-CN"/>
                    </w:rPr>
                    <w:t>30</w:t>
                  </w:r>
                </w:p>
              </w:tc>
              <w:tc>
                <w:tcPr>
                  <w:tcW w:w="2169"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240" w:lineRule="auto"/>
                    <w:jc w:val="center"/>
                    <w:rPr>
                      <w:rFonts w:hint="eastAsia" w:ascii="宋体" w:hAnsi="宋体" w:eastAsia="宋体" w:cs="宋体"/>
                      <w:bCs/>
                      <w:sz w:val="18"/>
                      <w:szCs w:val="18"/>
                    </w:rPr>
                  </w:pPr>
                  <w:r>
                    <w:rPr>
                      <w:rFonts w:hint="eastAsia" w:ascii="宋体" w:hAnsi="宋体" w:cs="宋体"/>
                      <w:bCs/>
                      <w:sz w:val="18"/>
                      <w:szCs w:val="18"/>
                      <w:lang w:val="en-US" w:eastAsia="zh-CN"/>
                    </w:rPr>
                    <w:t>T梁模板（含高频振捣器）</w:t>
                  </w:r>
                </w:p>
              </w:tc>
              <w:tc>
                <w:tcPr>
                  <w:tcW w:w="1061"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240" w:lineRule="auto"/>
                    <w:jc w:val="center"/>
                    <w:rPr>
                      <w:rFonts w:hint="eastAsia" w:ascii="宋体" w:hAnsi="宋体" w:eastAsia="宋体" w:cs="宋体"/>
                      <w:bCs/>
                      <w:sz w:val="18"/>
                      <w:szCs w:val="18"/>
                      <w:lang w:val="en-US" w:eastAsia="zh-CN"/>
                    </w:rPr>
                  </w:pPr>
                  <w:r>
                    <w:rPr>
                      <w:rFonts w:hint="eastAsia" w:ascii="宋体" w:hAnsi="宋体" w:cs="宋体"/>
                      <w:bCs/>
                      <w:sz w:val="18"/>
                      <w:szCs w:val="18"/>
                      <w:lang w:val="en-US" w:eastAsia="zh-CN"/>
                    </w:rPr>
                    <w:t>30m</w:t>
                  </w:r>
                </w:p>
              </w:tc>
              <w:tc>
                <w:tcPr>
                  <w:tcW w:w="690" w:type="dxa"/>
                  <w:tcBorders>
                    <w:top w:val="single" w:color="000000" w:sz="4" w:space="0"/>
                    <w:left w:val="single" w:color="000000" w:sz="4" w:space="0"/>
                    <w:bottom w:val="single" w:color="000000" w:sz="4" w:space="0"/>
                    <w:right w:val="single" w:color="auto" w:sz="4" w:space="0"/>
                    <w:tl2br w:val="nil"/>
                    <w:tr2bl w:val="nil"/>
                  </w:tcBorders>
                  <w:vAlign w:val="center"/>
                </w:tcPr>
                <w:p>
                  <w:pPr>
                    <w:spacing w:line="240" w:lineRule="auto"/>
                    <w:jc w:val="center"/>
                    <w:rPr>
                      <w:rFonts w:hint="eastAsia" w:ascii="宋体" w:hAnsi="宋体" w:eastAsia="宋体" w:cs="宋体"/>
                      <w:bCs/>
                      <w:sz w:val="18"/>
                      <w:szCs w:val="18"/>
                    </w:rPr>
                  </w:pPr>
                  <w:r>
                    <w:rPr>
                      <w:rFonts w:hint="eastAsia" w:ascii="宋体" w:hAnsi="宋体" w:cs="宋体"/>
                      <w:bCs/>
                      <w:sz w:val="18"/>
                      <w:szCs w:val="18"/>
                      <w:lang w:val="en-US" w:eastAsia="zh-CN"/>
                    </w:rPr>
                    <w:t>套</w:t>
                  </w:r>
                </w:p>
              </w:tc>
              <w:tc>
                <w:tcPr>
                  <w:tcW w:w="1216" w:type="dxa"/>
                  <w:tcBorders>
                    <w:top w:val="single" w:color="000000" w:sz="4" w:space="0"/>
                    <w:left w:val="single" w:color="auto" w:sz="4" w:space="0"/>
                    <w:bottom w:val="single" w:color="000000" w:sz="4" w:space="0"/>
                    <w:right w:val="single" w:color="auto" w:sz="4" w:space="0"/>
                    <w:tl2br w:val="nil"/>
                    <w:tr2bl w:val="nil"/>
                  </w:tcBorders>
                  <w:vAlign w:val="center"/>
                </w:tcPr>
                <w:p>
                  <w:pPr>
                    <w:spacing w:line="240" w:lineRule="auto"/>
                    <w:jc w:val="center"/>
                    <w:rPr>
                      <w:rFonts w:hint="eastAsia" w:ascii="宋体" w:hAnsi="宋体" w:cs="宋体"/>
                      <w:bCs/>
                      <w:sz w:val="18"/>
                      <w:szCs w:val="18"/>
                      <w:lang w:val="en-US" w:eastAsia="zh-CN"/>
                    </w:rPr>
                  </w:pPr>
                  <w:r>
                    <w:rPr>
                      <w:rFonts w:hint="eastAsia" w:ascii="宋体" w:hAnsi="宋体" w:cs="宋体"/>
                      <w:bCs/>
                      <w:sz w:val="18"/>
                      <w:szCs w:val="18"/>
                      <w:lang w:val="en-US" w:eastAsia="zh-CN"/>
                    </w:rPr>
                    <w:t>3套中梁</w:t>
                  </w:r>
                </w:p>
                <w:p>
                  <w:pPr>
                    <w:spacing w:line="240" w:lineRule="auto"/>
                    <w:jc w:val="center"/>
                    <w:rPr>
                      <w:rFonts w:hint="eastAsia" w:ascii="宋体" w:hAnsi="宋体" w:eastAsia="宋体" w:cs="宋体"/>
                      <w:bCs/>
                      <w:sz w:val="18"/>
                      <w:szCs w:val="18"/>
                    </w:rPr>
                  </w:pPr>
                  <w:r>
                    <w:rPr>
                      <w:rFonts w:hint="eastAsia" w:ascii="宋体" w:hAnsi="宋体" w:cs="宋体"/>
                      <w:bCs/>
                      <w:sz w:val="18"/>
                      <w:szCs w:val="18"/>
                      <w:lang w:val="en-US" w:eastAsia="zh-CN"/>
                    </w:rPr>
                    <w:t>0.5套边梁</w:t>
                  </w:r>
                </w:p>
              </w:tc>
              <w:tc>
                <w:tcPr>
                  <w:tcW w:w="819" w:type="dxa"/>
                  <w:tcBorders>
                    <w:top w:val="single" w:color="auto" w:sz="4" w:space="0"/>
                    <w:left w:val="single" w:color="auto" w:sz="4" w:space="0"/>
                    <w:bottom w:val="single" w:color="auto" w:sz="4" w:space="0"/>
                    <w:right w:val="single" w:color="auto" w:sz="4" w:space="0"/>
                    <w:tl2br w:val="nil"/>
                    <w:tr2bl w:val="nil"/>
                  </w:tcBorders>
                  <w:vAlign w:val="center"/>
                </w:tcPr>
                <w:p>
                  <w:pPr>
                    <w:spacing w:line="440" w:lineRule="exact"/>
                    <w:jc w:val="center"/>
                    <w:rPr>
                      <w:rFonts w:hint="eastAsia" w:ascii="宋体" w:hAnsi="宋体" w:eastAsia="宋体" w:cs="宋体"/>
                      <w:bCs/>
                      <w:sz w:val="18"/>
                      <w:szCs w:val="18"/>
                    </w:rPr>
                  </w:pPr>
                </w:p>
              </w:tc>
              <w:tc>
                <w:tcPr>
                  <w:tcW w:w="1005" w:type="dxa"/>
                  <w:tcBorders>
                    <w:top w:val="single" w:color="auto" w:sz="4" w:space="0"/>
                    <w:left w:val="single" w:color="auto" w:sz="4" w:space="0"/>
                    <w:bottom w:val="single" w:color="auto" w:sz="4" w:space="0"/>
                    <w:right w:val="single" w:color="auto" w:sz="4" w:space="0"/>
                    <w:tl2br w:val="nil"/>
                    <w:tr2bl w:val="nil"/>
                  </w:tcBorders>
                  <w:vAlign w:val="center"/>
                </w:tcPr>
                <w:p>
                  <w:pPr>
                    <w:widowControl/>
                    <w:jc w:val="center"/>
                    <w:textAlignment w:val="center"/>
                    <w:rPr>
                      <w:rFonts w:hint="eastAsia" w:ascii="宋体" w:hAnsi="宋体" w:eastAsia="宋体" w:cs="宋体"/>
                      <w:bCs/>
                      <w:sz w:val="18"/>
                      <w:szCs w:val="18"/>
                    </w:rPr>
                  </w:pPr>
                </w:p>
              </w:tc>
              <w:tc>
                <w:tcPr>
                  <w:tcW w:w="716" w:type="dxa"/>
                  <w:tcBorders>
                    <w:top w:val="single" w:color="auto" w:sz="4" w:space="0"/>
                    <w:left w:val="single" w:color="auto" w:sz="4" w:space="0"/>
                    <w:bottom w:val="single" w:color="auto" w:sz="4" w:space="0"/>
                    <w:right w:val="single" w:color="auto" w:sz="4" w:space="0"/>
                    <w:tl2br w:val="nil"/>
                    <w:tr2bl w:val="nil"/>
                  </w:tcBorders>
                  <w:vAlign w:val="center"/>
                </w:tcPr>
                <w:p>
                  <w:pPr>
                    <w:widowControl/>
                    <w:jc w:val="center"/>
                    <w:textAlignment w:val="center"/>
                    <w:rPr>
                      <w:rFonts w:hint="eastAsia" w:ascii="宋体" w:hAnsi="宋体" w:eastAsia="宋体" w:cs="宋体"/>
                      <w:bCs/>
                      <w:sz w:val="18"/>
                      <w:szCs w:val="18"/>
                    </w:rPr>
                  </w:pPr>
                </w:p>
              </w:tc>
              <w:tc>
                <w:tcPr>
                  <w:tcW w:w="926" w:type="dxa"/>
                  <w:vMerge w:val="continue"/>
                  <w:tcBorders>
                    <w:top w:val="single" w:color="auto" w:sz="4" w:space="0"/>
                    <w:left w:val="single" w:color="auto" w:sz="4" w:space="0"/>
                    <w:bottom w:val="single" w:color="auto" w:sz="4" w:space="0"/>
                    <w:right w:val="single" w:color="auto" w:sz="4" w:space="0"/>
                    <w:tl2br w:val="nil"/>
                    <w:tr2bl w:val="nil"/>
                  </w:tcBorders>
                  <w:vAlign w:val="center"/>
                </w:tcPr>
                <w:p>
                  <w:pPr>
                    <w:spacing w:line="440" w:lineRule="exact"/>
                    <w:jc w:val="center"/>
                    <w:rPr>
                      <w:rFonts w:ascii="宋体" w:hAnsi="宋体" w:cs="宋体"/>
                      <w:bCs/>
                      <w:sz w:val="24"/>
                      <w:szCs w:val="24"/>
                    </w:rPr>
                  </w:pPr>
                </w:p>
              </w:tc>
            </w:tr>
            <w:tr>
              <w:tblPrEx>
                <w:tblCellMar>
                  <w:top w:w="0" w:type="dxa"/>
                  <w:left w:w="108" w:type="dxa"/>
                  <w:bottom w:w="0" w:type="dxa"/>
                  <w:right w:w="108" w:type="dxa"/>
                </w:tblCellMar>
              </w:tblPrEx>
              <w:trPr>
                <w:trHeight w:val="567" w:hRule="atLeast"/>
                <w:jc w:val="center"/>
              </w:trPr>
              <w:tc>
                <w:tcPr>
                  <w:tcW w:w="663" w:type="dxa"/>
                  <w:tcBorders>
                    <w:top w:val="single" w:color="000000" w:sz="4" w:space="0"/>
                    <w:left w:val="single" w:color="000000" w:sz="4" w:space="0"/>
                    <w:bottom w:val="single" w:color="000000" w:sz="4" w:space="0"/>
                    <w:right w:val="single" w:color="000000" w:sz="4" w:space="0"/>
                    <w:tl2br w:val="nil"/>
                    <w:tr2bl w:val="nil"/>
                  </w:tcBorders>
                  <w:vAlign w:val="center"/>
                </w:tcPr>
                <w:p>
                  <w:pPr>
                    <w:pStyle w:val="55"/>
                    <w:kinsoku w:val="0"/>
                    <w:overflowPunct w:val="0"/>
                    <w:spacing w:line="240" w:lineRule="auto"/>
                    <w:jc w:val="center"/>
                    <w:rPr>
                      <w:rFonts w:hint="eastAsia" w:ascii="宋体" w:hAnsi="宋体" w:eastAsia="宋体" w:cs="宋体"/>
                      <w:sz w:val="18"/>
                      <w:szCs w:val="18"/>
                      <w:lang w:val="en-US" w:eastAsia="zh-CN"/>
                    </w:rPr>
                  </w:pPr>
                  <w:r>
                    <w:rPr>
                      <w:rFonts w:hint="eastAsia" w:cs="宋体"/>
                      <w:kern w:val="2"/>
                      <w:sz w:val="18"/>
                      <w:szCs w:val="18"/>
                      <w:lang w:val="en-US" w:eastAsia="zh-CN" w:bidi="zh-CN"/>
                    </w:rPr>
                    <w:t>31</w:t>
                  </w:r>
                </w:p>
              </w:tc>
              <w:tc>
                <w:tcPr>
                  <w:tcW w:w="2169"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240" w:lineRule="auto"/>
                    <w:jc w:val="center"/>
                    <w:rPr>
                      <w:rFonts w:hint="eastAsia" w:ascii="宋体" w:hAnsi="宋体" w:eastAsia="宋体" w:cs="宋体"/>
                      <w:bCs/>
                      <w:sz w:val="18"/>
                      <w:szCs w:val="18"/>
                    </w:rPr>
                  </w:pPr>
                  <w:r>
                    <w:rPr>
                      <w:rFonts w:hint="eastAsia" w:ascii="宋体" w:hAnsi="宋体" w:cs="宋体"/>
                      <w:bCs/>
                      <w:sz w:val="18"/>
                      <w:szCs w:val="18"/>
                      <w:lang w:val="en-US" w:eastAsia="zh-CN"/>
                    </w:rPr>
                    <w:t>T梁模板（含高频振捣器）</w:t>
                  </w:r>
                </w:p>
              </w:tc>
              <w:tc>
                <w:tcPr>
                  <w:tcW w:w="1061"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240" w:lineRule="auto"/>
                    <w:jc w:val="center"/>
                    <w:rPr>
                      <w:rFonts w:hint="eastAsia" w:ascii="宋体" w:hAnsi="宋体" w:eastAsia="宋体" w:cs="宋体"/>
                      <w:bCs/>
                      <w:sz w:val="18"/>
                      <w:szCs w:val="18"/>
                    </w:rPr>
                  </w:pPr>
                  <w:r>
                    <w:rPr>
                      <w:rFonts w:hint="eastAsia" w:ascii="宋体" w:hAnsi="宋体" w:cs="宋体"/>
                      <w:bCs/>
                      <w:sz w:val="18"/>
                      <w:szCs w:val="18"/>
                      <w:lang w:val="en-US" w:eastAsia="zh-CN"/>
                    </w:rPr>
                    <w:t>25m</w:t>
                  </w:r>
                </w:p>
              </w:tc>
              <w:tc>
                <w:tcPr>
                  <w:tcW w:w="690" w:type="dxa"/>
                  <w:tcBorders>
                    <w:top w:val="single" w:color="000000" w:sz="4" w:space="0"/>
                    <w:left w:val="single" w:color="000000" w:sz="4" w:space="0"/>
                    <w:bottom w:val="single" w:color="000000" w:sz="4" w:space="0"/>
                    <w:right w:val="single" w:color="auto" w:sz="4" w:space="0"/>
                    <w:tl2br w:val="nil"/>
                    <w:tr2bl w:val="nil"/>
                  </w:tcBorders>
                  <w:vAlign w:val="center"/>
                </w:tcPr>
                <w:p>
                  <w:pPr>
                    <w:spacing w:line="240" w:lineRule="auto"/>
                    <w:jc w:val="center"/>
                    <w:rPr>
                      <w:rFonts w:hint="eastAsia" w:ascii="宋体" w:hAnsi="宋体" w:eastAsia="宋体" w:cs="宋体"/>
                      <w:bCs/>
                      <w:sz w:val="18"/>
                      <w:szCs w:val="18"/>
                    </w:rPr>
                  </w:pPr>
                  <w:r>
                    <w:rPr>
                      <w:rFonts w:hint="eastAsia" w:ascii="宋体" w:hAnsi="宋体" w:cs="宋体"/>
                      <w:bCs/>
                      <w:sz w:val="18"/>
                      <w:szCs w:val="18"/>
                      <w:lang w:val="en-US" w:eastAsia="zh-CN"/>
                    </w:rPr>
                    <w:t>套</w:t>
                  </w:r>
                </w:p>
              </w:tc>
              <w:tc>
                <w:tcPr>
                  <w:tcW w:w="1216" w:type="dxa"/>
                  <w:tcBorders>
                    <w:top w:val="single" w:color="000000" w:sz="4" w:space="0"/>
                    <w:left w:val="single" w:color="auto" w:sz="4" w:space="0"/>
                    <w:bottom w:val="single" w:color="000000" w:sz="4" w:space="0"/>
                    <w:right w:val="single" w:color="auto" w:sz="4" w:space="0"/>
                    <w:tl2br w:val="nil"/>
                    <w:tr2bl w:val="nil"/>
                  </w:tcBorders>
                  <w:vAlign w:val="center"/>
                </w:tcPr>
                <w:p>
                  <w:pPr>
                    <w:spacing w:line="240" w:lineRule="auto"/>
                    <w:jc w:val="center"/>
                    <w:rPr>
                      <w:rFonts w:hint="eastAsia" w:ascii="宋体" w:hAnsi="宋体" w:cs="宋体"/>
                      <w:bCs/>
                      <w:sz w:val="18"/>
                      <w:szCs w:val="18"/>
                      <w:lang w:val="en-US" w:eastAsia="zh-CN"/>
                    </w:rPr>
                  </w:pPr>
                  <w:r>
                    <w:rPr>
                      <w:rFonts w:hint="eastAsia" w:ascii="宋体" w:hAnsi="宋体" w:cs="宋体"/>
                      <w:bCs/>
                      <w:sz w:val="18"/>
                      <w:szCs w:val="18"/>
                      <w:lang w:val="en-US" w:eastAsia="zh-CN"/>
                    </w:rPr>
                    <w:t>3套中梁</w:t>
                  </w:r>
                </w:p>
                <w:p>
                  <w:pPr>
                    <w:spacing w:line="240" w:lineRule="auto"/>
                    <w:jc w:val="center"/>
                    <w:rPr>
                      <w:rFonts w:hint="eastAsia" w:ascii="宋体" w:hAnsi="宋体" w:eastAsia="宋体" w:cs="宋体"/>
                      <w:bCs/>
                      <w:sz w:val="18"/>
                      <w:szCs w:val="18"/>
                    </w:rPr>
                  </w:pPr>
                  <w:r>
                    <w:rPr>
                      <w:rFonts w:hint="eastAsia" w:ascii="宋体" w:hAnsi="宋体" w:cs="宋体"/>
                      <w:bCs/>
                      <w:sz w:val="18"/>
                      <w:szCs w:val="18"/>
                      <w:lang w:val="en-US" w:eastAsia="zh-CN"/>
                    </w:rPr>
                    <w:t>0.5套边梁</w:t>
                  </w:r>
                </w:p>
              </w:tc>
              <w:tc>
                <w:tcPr>
                  <w:tcW w:w="819" w:type="dxa"/>
                  <w:tcBorders>
                    <w:top w:val="single" w:color="auto" w:sz="4" w:space="0"/>
                    <w:left w:val="single" w:color="auto" w:sz="4" w:space="0"/>
                    <w:bottom w:val="single" w:color="auto" w:sz="4" w:space="0"/>
                    <w:right w:val="single" w:color="auto" w:sz="4" w:space="0"/>
                    <w:tl2br w:val="nil"/>
                    <w:tr2bl w:val="nil"/>
                  </w:tcBorders>
                  <w:vAlign w:val="center"/>
                </w:tcPr>
                <w:p>
                  <w:pPr>
                    <w:spacing w:line="440" w:lineRule="exact"/>
                    <w:jc w:val="center"/>
                    <w:rPr>
                      <w:rFonts w:hint="eastAsia" w:ascii="宋体" w:hAnsi="宋体" w:eastAsia="宋体" w:cs="宋体"/>
                      <w:bCs/>
                      <w:sz w:val="18"/>
                      <w:szCs w:val="18"/>
                    </w:rPr>
                  </w:pPr>
                </w:p>
              </w:tc>
              <w:tc>
                <w:tcPr>
                  <w:tcW w:w="1005" w:type="dxa"/>
                  <w:tcBorders>
                    <w:top w:val="single" w:color="auto" w:sz="4" w:space="0"/>
                    <w:left w:val="single" w:color="auto" w:sz="4" w:space="0"/>
                    <w:bottom w:val="single" w:color="auto" w:sz="4" w:space="0"/>
                    <w:right w:val="single" w:color="auto" w:sz="4" w:space="0"/>
                    <w:tl2br w:val="nil"/>
                    <w:tr2bl w:val="nil"/>
                  </w:tcBorders>
                  <w:vAlign w:val="center"/>
                </w:tcPr>
                <w:p>
                  <w:pPr>
                    <w:spacing w:line="440" w:lineRule="exact"/>
                    <w:jc w:val="center"/>
                    <w:rPr>
                      <w:rFonts w:hint="default" w:ascii="宋体" w:hAnsi="宋体" w:eastAsia="宋体" w:cs="宋体"/>
                      <w:bCs/>
                      <w:sz w:val="18"/>
                      <w:szCs w:val="18"/>
                      <w:lang w:val="en-US" w:eastAsia="zh-CN"/>
                    </w:rPr>
                  </w:pPr>
                </w:p>
              </w:tc>
              <w:tc>
                <w:tcPr>
                  <w:tcW w:w="716" w:type="dxa"/>
                  <w:tcBorders>
                    <w:top w:val="single" w:color="auto" w:sz="4" w:space="0"/>
                    <w:left w:val="single" w:color="auto" w:sz="4" w:space="0"/>
                    <w:bottom w:val="single" w:color="auto" w:sz="4" w:space="0"/>
                    <w:right w:val="single" w:color="auto" w:sz="4" w:space="0"/>
                    <w:tl2br w:val="nil"/>
                    <w:tr2bl w:val="nil"/>
                  </w:tcBorders>
                  <w:vAlign w:val="center"/>
                </w:tcPr>
                <w:p>
                  <w:pPr>
                    <w:spacing w:line="440" w:lineRule="exact"/>
                    <w:jc w:val="center"/>
                    <w:rPr>
                      <w:rFonts w:hint="eastAsia" w:ascii="宋体" w:hAnsi="宋体" w:eastAsia="宋体" w:cs="宋体"/>
                      <w:bCs/>
                      <w:sz w:val="18"/>
                      <w:szCs w:val="18"/>
                      <w:lang w:val="en-US" w:eastAsia="zh-CN"/>
                    </w:rPr>
                  </w:pPr>
                </w:p>
              </w:tc>
              <w:tc>
                <w:tcPr>
                  <w:tcW w:w="926" w:type="dxa"/>
                  <w:vMerge w:val="continue"/>
                  <w:tcBorders>
                    <w:top w:val="single" w:color="auto" w:sz="4" w:space="0"/>
                    <w:left w:val="single" w:color="auto" w:sz="4" w:space="0"/>
                    <w:bottom w:val="single" w:color="auto" w:sz="4" w:space="0"/>
                    <w:right w:val="single" w:color="auto" w:sz="4" w:space="0"/>
                    <w:tl2br w:val="nil"/>
                    <w:tr2bl w:val="nil"/>
                  </w:tcBorders>
                  <w:vAlign w:val="center"/>
                </w:tcPr>
                <w:p>
                  <w:pPr>
                    <w:spacing w:line="440" w:lineRule="exact"/>
                    <w:jc w:val="center"/>
                    <w:rPr>
                      <w:rFonts w:ascii="宋体" w:hAnsi="宋体" w:cs="宋体"/>
                      <w:bCs/>
                      <w:sz w:val="24"/>
                      <w:szCs w:val="24"/>
                    </w:rPr>
                  </w:pPr>
                </w:p>
              </w:tc>
            </w:tr>
            <w:tr>
              <w:tblPrEx>
                <w:tblCellMar>
                  <w:top w:w="0" w:type="dxa"/>
                  <w:left w:w="108" w:type="dxa"/>
                  <w:bottom w:w="0" w:type="dxa"/>
                  <w:right w:w="108" w:type="dxa"/>
                </w:tblCellMar>
              </w:tblPrEx>
              <w:trPr>
                <w:trHeight w:val="567" w:hRule="atLeast"/>
                <w:jc w:val="center"/>
              </w:trPr>
              <w:tc>
                <w:tcPr>
                  <w:tcW w:w="663" w:type="dxa"/>
                  <w:tcBorders>
                    <w:top w:val="single" w:color="000000" w:sz="4" w:space="0"/>
                    <w:left w:val="single" w:color="000000" w:sz="4" w:space="0"/>
                    <w:bottom w:val="single" w:color="000000" w:sz="4" w:space="0"/>
                    <w:right w:val="single" w:color="000000" w:sz="4" w:space="0"/>
                    <w:tl2br w:val="nil"/>
                    <w:tr2bl w:val="nil"/>
                  </w:tcBorders>
                  <w:vAlign w:val="center"/>
                </w:tcPr>
                <w:p>
                  <w:pPr>
                    <w:pStyle w:val="55"/>
                    <w:kinsoku w:val="0"/>
                    <w:overflowPunct w:val="0"/>
                    <w:spacing w:line="240" w:lineRule="auto"/>
                    <w:jc w:val="center"/>
                    <w:rPr>
                      <w:rFonts w:hint="eastAsia" w:ascii="宋体" w:hAnsi="宋体" w:eastAsia="宋体" w:cs="宋体"/>
                      <w:sz w:val="18"/>
                      <w:szCs w:val="18"/>
                      <w:lang w:val="en-US" w:eastAsia="zh-CN"/>
                    </w:rPr>
                  </w:pPr>
                  <w:r>
                    <w:rPr>
                      <w:rFonts w:hint="eastAsia" w:cs="宋体"/>
                      <w:kern w:val="2"/>
                      <w:sz w:val="18"/>
                      <w:szCs w:val="18"/>
                      <w:lang w:val="en-US" w:eastAsia="zh-CN" w:bidi="zh-CN"/>
                    </w:rPr>
                    <w:t>32</w:t>
                  </w:r>
                </w:p>
              </w:tc>
              <w:tc>
                <w:tcPr>
                  <w:tcW w:w="2169"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240" w:lineRule="auto"/>
                    <w:jc w:val="center"/>
                    <w:rPr>
                      <w:rFonts w:hint="eastAsia" w:ascii="宋体" w:hAnsi="宋体" w:eastAsia="宋体" w:cs="宋体"/>
                      <w:bCs/>
                      <w:sz w:val="18"/>
                      <w:szCs w:val="18"/>
                    </w:rPr>
                  </w:pPr>
                  <w:r>
                    <w:rPr>
                      <w:rFonts w:hint="eastAsia" w:ascii="宋体" w:hAnsi="宋体" w:cs="宋体"/>
                      <w:bCs/>
                      <w:sz w:val="18"/>
                      <w:szCs w:val="18"/>
                      <w:lang w:val="en-US" w:eastAsia="zh-CN"/>
                    </w:rPr>
                    <w:t>箱梁模板（含高频振捣器）</w:t>
                  </w:r>
                </w:p>
              </w:tc>
              <w:tc>
                <w:tcPr>
                  <w:tcW w:w="1061"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240" w:lineRule="auto"/>
                    <w:jc w:val="center"/>
                    <w:rPr>
                      <w:rFonts w:hint="eastAsia" w:ascii="宋体" w:hAnsi="宋体" w:eastAsia="宋体" w:cs="宋体"/>
                      <w:bCs/>
                      <w:sz w:val="18"/>
                      <w:szCs w:val="18"/>
                    </w:rPr>
                  </w:pPr>
                  <w:r>
                    <w:rPr>
                      <w:rFonts w:hint="eastAsia" w:ascii="宋体" w:hAnsi="宋体" w:cs="宋体"/>
                      <w:bCs/>
                      <w:kern w:val="2"/>
                      <w:sz w:val="18"/>
                      <w:szCs w:val="18"/>
                      <w:lang w:val="en-US" w:eastAsia="zh-CN" w:bidi="ar-SA"/>
                    </w:rPr>
                    <w:t>30m</w:t>
                  </w:r>
                </w:p>
              </w:tc>
              <w:tc>
                <w:tcPr>
                  <w:tcW w:w="690" w:type="dxa"/>
                  <w:tcBorders>
                    <w:top w:val="single" w:color="000000" w:sz="4" w:space="0"/>
                    <w:left w:val="single" w:color="000000" w:sz="4" w:space="0"/>
                    <w:bottom w:val="single" w:color="000000" w:sz="4" w:space="0"/>
                    <w:right w:val="single" w:color="auto" w:sz="4" w:space="0"/>
                    <w:tl2br w:val="nil"/>
                    <w:tr2bl w:val="nil"/>
                  </w:tcBorders>
                  <w:vAlign w:val="center"/>
                </w:tcPr>
                <w:p>
                  <w:pPr>
                    <w:spacing w:line="240" w:lineRule="auto"/>
                    <w:jc w:val="center"/>
                    <w:rPr>
                      <w:rFonts w:hint="eastAsia" w:ascii="宋体" w:hAnsi="宋体" w:eastAsia="宋体" w:cs="宋体"/>
                      <w:bCs/>
                      <w:sz w:val="18"/>
                      <w:szCs w:val="18"/>
                    </w:rPr>
                  </w:pPr>
                  <w:r>
                    <w:rPr>
                      <w:rFonts w:hint="eastAsia" w:ascii="宋体" w:hAnsi="宋体" w:cs="宋体"/>
                      <w:bCs/>
                      <w:kern w:val="2"/>
                      <w:sz w:val="18"/>
                      <w:szCs w:val="18"/>
                      <w:lang w:val="en-US" w:eastAsia="zh-CN" w:bidi="ar-SA"/>
                    </w:rPr>
                    <w:t>套</w:t>
                  </w:r>
                </w:p>
              </w:tc>
              <w:tc>
                <w:tcPr>
                  <w:tcW w:w="1216" w:type="dxa"/>
                  <w:tcBorders>
                    <w:top w:val="single" w:color="000000" w:sz="4" w:space="0"/>
                    <w:left w:val="single" w:color="auto" w:sz="4" w:space="0"/>
                    <w:bottom w:val="single" w:color="auto" w:sz="4" w:space="0"/>
                    <w:right w:val="single" w:color="auto" w:sz="4" w:space="0"/>
                    <w:tl2br w:val="nil"/>
                    <w:tr2bl w:val="nil"/>
                  </w:tcBorders>
                  <w:vAlign w:val="center"/>
                </w:tcPr>
                <w:p>
                  <w:pPr>
                    <w:spacing w:line="240" w:lineRule="auto"/>
                    <w:jc w:val="center"/>
                    <w:rPr>
                      <w:rFonts w:hint="eastAsia" w:ascii="宋体" w:hAnsi="宋体" w:cs="宋体"/>
                      <w:bCs/>
                      <w:sz w:val="18"/>
                      <w:szCs w:val="18"/>
                      <w:lang w:val="en-US" w:eastAsia="zh-CN"/>
                    </w:rPr>
                  </w:pPr>
                  <w:r>
                    <w:rPr>
                      <w:rFonts w:hint="eastAsia" w:ascii="宋体" w:hAnsi="宋体" w:cs="宋体"/>
                      <w:bCs/>
                      <w:sz w:val="18"/>
                      <w:szCs w:val="18"/>
                      <w:lang w:val="en-US" w:eastAsia="zh-CN"/>
                    </w:rPr>
                    <w:t>1套中梁</w:t>
                  </w:r>
                </w:p>
                <w:p>
                  <w:pPr>
                    <w:spacing w:line="240" w:lineRule="auto"/>
                    <w:jc w:val="center"/>
                    <w:rPr>
                      <w:rFonts w:hint="eastAsia" w:ascii="宋体" w:hAnsi="宋体" w:eastAsia="宋体" w:cs="宋体"/>
                      <w:bCs/>
                      <w:sz w:val="18"/>
                      <w:szCs w:val="18"/>
                    </w:rPr>
                  </w:pPr>
                  <w:r>
                    <w:rPr>
                      <w:rFonts w:hint="eastAsia" w:ascii="宋体" w:hAnsi="宋体" w:cs="宋体"/>
                      <w:bCs/>
                      <w:sz w:val="18"/>
                      <w:szCs w:val="18"/>
                      <w:lang w:val="en-US" w:eastAsia="zh-CN"/>
                    </w:rPr>
                    <w:t>0.5套边梁</w:t>
                  </w:r>
                </w:p>
              </w:tc>
              <w:tc>
                <w:tcPr>
                  <w:tcW w:w="819" w:type="dxa"/>
                  <w:tcBorders>
                    <w:top w:val="single" w:color="auto" w:sz="4" w:space="0"/>
                    <w:left w:val="single" w:color="auto" w:sz="4" w:space="0"/>
                    <w:bottom w:val="single" w:color="auto" w:sz="4" w:space="0"/>
                    <w:right w:val="single" w:color="auto" w:sz="4" w:space="0"/>
                    <w:tl2br w:val="nil"/>
                    <w:tr2bl w:val="nil"/>
                  </w:tcBorders>
                  <w:vAlign w:val="center"/>
                </w:tcPr>
                <w:p>
                  <w:pPr>
                    <w:spacing w:line="440" w:lineRule="exact"/>
                    <w:jc w:val="center"/>
                    <w:rPr>
                      <w:rFonts w:hint="eastAsia" w:ascii="宋体" w:hAnsi="宋体" w:eastAsia="宋体" w:cs="宋体"/>
                      <w:bCs/>
                      <w:sz w:val="18"/>
                      <w:szCs w:val="18"/>
                    </w:rPr>
                  </w:pPr>
                </w:p>
              </w:tc>
              <w:tc>
                <w:tcPr>
                  <w:tcW w:w="1005" w:type="dxa"/>
                  <w:tcBorders>
                    <w:top w:val="single" w:color="auto" w:sz="4" w:space="0"/>
                    <w:left w:val="single" w:color="auto" w:sz="4" w:space="0"/>
                    <w:bottom w:val="single" w:color="auto" w:sz="4" w:space="0"/>
                    <w:right w:val="single" w:color="auto" w:sz="4" w:space="0"/>
                    <w:tl2br w:val="nil"/>
                    <w:tr2bl w:val="nil"/>
                  </w:tcBorders>
                  <w:vAlign w:val="center"/>
                </w:tcPr>
                <w:p>
                  <w:pPr>
                    <w:spacing w:line="440" w:lineRule="exact"/>
                    <w:jc w:val="center"/>
                    <w:rPr>
                      <w:rFonts w:hint="eastAsia" w:ascii="宋体" w:hAnsi="宋体" w:eastAsia="宋体" w:cs="宋体"/>
                      <w:bCs/>
                      <w:sz w:val="18"/>
                      <w:szCs w:val="18"/>
                      <w:lang w:val="en-US" w:eastAsia="zh-CN"/>
                    </w:rPr>
                  </w:pPr>
                </w:p>
              </w:tc>
              <w:tc>
                <w:tcPr>
                  <w:tcW w:w="716" w:type="dxa"/>
                  <w:tcBorders>
                    <w:top w:val="single" w:color="auto" w:sz="4" w:space="0"/>
                    <w:left w:val="single" w:color="auto" w:sz="4" w:space="0"/>
                    <w:bottom w:val="single" w:color="auto" w:sz="4" w:space="0"/>
                    <w:right w:val="single" w:color="auto" w:sz="4" w:space="0"/>
                    <w:tl2br w:val="nil"/>
                    <w:tr2bl w:val="nil"/>
                  </w:tcBorders>
                  <w:vAlign w:val="center"/>
                </w:tcPr>
                <w:p>
                  <w:pPr>
                    <w:spacing w:line="440" w:lineRule="exact"/>
                    <w:jc w:val="center"/>
                    <w:rPr>
                      <w:rFonts w:hint="eastAsia" w:ascii="宋体" w:hAnsi="宋体" w:eastAsia="宋体" w:cs="宋体"/>
                      <w:bCs/>
                      <w:color w:val="auto"/>
                      <w:sz w:val="18"/>
                      <w:szCs w:val="18"/>
                      <w:lang w:val="en-US" w:eastAsia="zh-CN"/>
                    </w:rPr>
                  </w:pPr>
                </w:p>
              </w:tc>
              <w:tc>
                <w:tcPr>
                  <w:tcW w:w="926" w:type="dxa"/>
                  <w:vMerge w:val="continue"/>
                  <w:tcBorders>
                    <w:top w:val="single" w:color="auto" w:sz="4" w:space="0"/>
                    <w:left w:val="single" w:color="auto" w:sz="4" w:space="0"/>
                    <w:bottom w:val="single" w:color="auto" w:sz="4" w:space="0"/>
                    <w:right w:val="single" w:color="auto" w:sz="4" w:space="0"/>
                    <w:tl2br w:val="nil"/>
                    <w:tr2bl w:val="nil"/>
                  </w:tcBorders>
                  <w:vAlign w:val="center"/>
                </w:tcPr>
                <w:p>
                  <w:pPr>
                    <w:spacing w:line="440" w:lineRule="exact"/>
                    <w:jc w:val="center"/>
                    <w:rPr>
                      <w:rFonts w:ascii="宋体" w:hAnsi="宋体" w:cs="宋体"/>
                      <w:bCs/>
                      <w:color w:val="auto"/>
                      <w:sz w:val="24"/>
                      <w:szCs w:val="24"/>
                    </w:rPr>
                  </w:pPr>
                </w:p>
              </w:tc>
            </w:tr>
            <w:tr>
              <w:tblPrEx>
                <w:tblCellMar>
                  <w:top w:w="0" w:type="dxa"/>
                  <w:left w:w="108" w:type="dxa"/>
                  <w:bottom w:w="0" w:type="dxa"/>
                  <w:right w:w="108" w:type="dxa"/>
                </w:tblCellMar>
              </w:tblPrEx>
              <w:trPr>
                <w:trHeight w:val="567" w:hRule="atLeast"/>
                <w:jc w:val="center"/>
              </w:trPr>
              <w:tc>
                <w:tcPr>
                  <w:tcW w:w="663" w:type="dxa"/>
                  <w:tcBorders>
                    <w:top w:val="single" w:color="000000" w:sz="4" w:space="0"/>
                    <w:left w:val="single" w:color="000000" w:sz="4" w:space="0"/>
                    <w:bottom w:val="single" w:color="000000" w:sz="4" w:space="0"/>
                    <w:right w:val="single" w:color="000000" w:sz="4" w:space="0"/>
                    <w:tl2br w:val="nil"/>
                    <w:tr2bl w:val="nil"/>
                  </w:tcBorders>
                  <w:vAlign w:val="center"/>
                </w:tcPr>
                <w:p>
                  <w:pPr>
                    <w:pStyle w:val="55"/>
                    <w:kinsoku w:val="0"/>
                    <w:overflowPunct w:val="0"/>
                    <w:spacing w:line="240" w:lineRule="auto"/>
                    <w:jc w:val="center"/>
                    <w:rPr>
                      <w:rFonts w:hint="eastAsia" w:ascii="宋体" w:hAnsi="宋体" w:eastAsia="宋体" w:cs="宋体"/>
                      <w:sz w:val="18"/>
                      <w:szCs w:val="18"/>
                      <w:lang w:val="en-US" w:eastAsia="zh-CN"/>
                    </w:rPr>
                  </w:pPr>
                  <w:r>
                    <w:rPr>
                      <w:rFonts w:hint="eastAsia" w:cs="宋体"/>
                      <w:kern w:val="2"/>
                      <w:sz w:val="18"/>
                      <w:szCs w:val="18"/>
                      <w:lang w:val="en-US" w:eastAsia="zh-CN" w:bidi="zh-CN"/>
                    </w:rPr>
                    <w:t>33</w:t>
                  </w:r>
                </w:p>
              </w:tc>
              <w:tc>
                <w:tcPr>
                  <w:tcW w:w="2169"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240" w:lineRule="auto"/>
                    <w:jc w:val="center"/>
                    <w:rPr>
                      <w:rFonts w:hint="eastAsia" w:ascii="宋体" w:hAnsi="宋体" w:eastAsia="宋体" w:cs="宋体"/>
                      <w:bCs/>
                      <w:sz w:val="18"/>
                      <w:szCs w:val="18"/>
                    </w:rPr>
                  </w:pPr>
                  <w:r>
                    <w:rPr>
                      <w:rFonts w:hint="eastAsia" w:ascii="宋体" w:hAnsi="宋体" w:cs="宋体"/>
                      <w:bCs/>
                      <w:sz w:val="18"/>
                      <w:szCs w:val="18"/>
                      <w:lang w:val="en-US" w:eastAsia="zh-CN"/>
                    </w:rPr>
                    <w:t>箱梁模板（含高频振捣器）</w:t>
                  </w:r>
                </w:p>
              </w:tc>
              <w:tc>
                <w:tcPr>
                  <w:tcW w:w="1061"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240" w:lineRule="auto"/>
                    <w:jc w:val="center"/>
                    <w:rPr>
                      <w:rFonts w:hint="eastAsia" w:ascii="宋体" w:hAnsi="宋体" w:eastAsia="宋体" w:cs="宋体"/>
                      <w:bCs/>
                      <w:sz w:val="18"/>
                      <w:szCs w:val="18"/>
                    </w:rPr>
                  </w:pPr>
                  <w:r>
                    <w:rPr>
                      <w:rFonts w:hint="eastAsia" w:ascii="宋体" w:hAnsi="宋体" w:cs="宋体"/>
                      <w:bCs/>
                      <w:kern w:val="2"/>
                      <w:sz w:val="18"/>
                      <w:szCs w:val="18"/>
                      <w:lang w:val="en-US" w:eastAsia="zh-CN" w:bidi="ar-SA"/>
                    </w:rPr>
                    <w:t>35m</w:t>
                  </w:r>
                </w:p>
              </w:tc>
              <w:tc>
                <w:tcPr>
                  <w:tcW w:w="690"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240" w:lineRule="auto"/>
                    <w:jc w:val="center"/>
                    <w:rPr>
                      <w:rFonts w:hint="eastAsia" w:ascii="宋体" w:hAnsi="宋体" w:eastAsia="宋体" w:cs="宋体"/>
                      <w:bCs/>
                      <w:sz w:val="18"/>
                      <w:szCs w:val="18"/>
                    </w:rPr>
                  </w:pPr>
                  <w:r>
                    <w:rPr>
                      <w:rFonts w:hint="eastAsia" w:ascii="宋体" w:hAnsi="宋体" w:cs="宋体"/>
                      <w:bCs/>
                      <w:kern w:val="2"/>
                      <w:sz w:val="18"/>
                      <w:szCs w:val="18"/>
                      <w:lang w:val="en-US" w:eastAsia="zh-CN" w:bidi="ar-SA"/>
                    </w:rPr>
                    <w:t>套</w:t>
                  </w:r>
                </w:p>
              </w:tc>
              <w:tc>
                <w:tcPr>
                  <w:tcW w:w="1216"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240" w:lineRule="auto"/>
                    <w:jc w:val="center"/>
                    <w:rPr>
                      <w:rFonts w:hint="eastAsia" w:ascii="宋体" w:hAnsi="宋体" w:cs="宋体"/>
                      <w:bCs/>
                      <w:sz w:val="18"/>
                      <w:szCs w:val="18"/>
                      <w:lang w:val="en-US" w:eastAsia="zh-CN"/>
                    </w:rPr>
                  </w:pPr>
                  <w:r>
                    <w:rPr>
                      <w:rFonts w:hint="eastAsia" w:ascii="宋体" w:hAnsi="宋体" w:cs="宋体"/>
                      <w:bCs/>
                      <w:sz w:val="18"/>
                      <w:szCs w:val="18"/>
                      <w:lang w:val="en-US" w:eastAsia="zh-CN"/>
                    </w:rPr>
                    <w:t>1套中梁</w:t>
                  </w:r>
                </w:p>
                <w:p>
                  <w:pPr>
                    <w:spacing w:line="240" w:lineRule="auto"/>
                    <w:jc w:val="center"/>
                    <w:rPr>
                      <w:rFonts w:hint="eastAsia" w:ascii="宋体" w:hAnsi="宋体" w:eastAsia="宋体" w:cs="宋体"/>
                      <w:bCs/>
                      <w:sz w:val="18"/>
                      <w:szCs w:val="18"/>
                    </w:rPr>
                  </w:pPr>
                  <w:r>
                    <w:rPr>
                      <w:rFonts w:hint="eastAsia" w:ascii="宋体" w:hAnsi="宋体" w:cs="宋体"/>
                      <w:bCs/>
                      <w:sz w:val="18"/>
                      <w:szCs w:val="18"/>
                      <w:lang w:val="en-US" w:eastAsia="zh-CN"/>
                    </w:rPr>
                    <w:t>0.5套边梁</w:t>
                  </w:r>
                </w:p>
              </w:tc>
              <w:tc>
                <w:tcPr>
                  <w:tcW w:w="819" w:type="dxa"/>
                  <w:tcBorders>
                    <w:top w:val="single" w:color="000000" w:sz="4" w:space="0"/>
                    <w:left w:val="single" w:color="000000" w:sz="4" w:space="0"/>
                    <w:bottom w:val="single" w:color="000000" w:sz="4" w:space="0"/>
                    <w:right w:val="single" w:color="auto" w:sz="4" w:space="0"/>
                    <w:tl2br w:val="nil"/>
                    <w:tr2bl w:val="nil"/>
                  </w:tcBorders>
                  <w:vAlign w:val="center"/>
                </w:tcPr>
                <w:p>
                  <w:pPr>
                    <w:spacing w:line="440" w:lineRule="exact"/>
                    <w:jc w:val="center"/>
                    <w:rPr>
                      <w:rFonts w:hint="eastAsia" w:ascii="宋体" w:hAnsi="宋体" w:eastAsia="宋体" w:cs="宋体"/>
                      <w:bCs/>
                      <w:sz w:val="18"/>
                      <w:szCs w:val="18"/>
                    </w:rPr>
                  </w:pPr>
                </w:p>
              </w:tc>
              <w:tc>
                <w:tcPr>
                  <w:tcW w:w="1005" w:type="dxa"/>
                  <w:tcBorders>
                    <w:top w:val="single" w:color="auto" w:sz="4" w:space="0"/>
                    <w:left w:val="single" w:color="auto" w:sz="4" w:space="0"/>
                    <w:bottom w:val="single" w:color="auto" w:sz="4" w:space="0"/>
                    <w:right w:val="single" w:color="auto" w:sz="4" w:space="0"/>
                    <w:tl2br w:val="nil"/>
                    <w:tr2bl w:val="nil"/>
                  </w:tcBorders>
                  <w:vAlign w:val="center"/>
                </w:tcPr>
                <w:p>
                  <w:pPr>
                    <w:spacing w:line="440" w:lineRule="exact"/>
                    <w:jc w:val="center"/>
                    <w:rPr>
                      <w:rFonts w:hint="eastAsia" w:ascii="宋体" w:hAnsi="宋体" w:eastAsia="宋体" w:cs="宋体"/>
                      <w:bCs/>
                      <w:sz w:val="18"/>
                      <w:szCs w:val="18"/>
                    </w:rPr>
                  </w:pPr>
                </w:p>
              </w:tc>
              <w:tc>
                <w:tcPr>
                  <w:tcW w:w="716" w:type="dxa"/>
                  <w:tcBorders>
                    <w:top w:val="single" w:color="auto" w:sz="4" w:space="0"/>
                    <w:left w:val="single" w:color="auto" w:sz="4" w:space="0"/>
                    <w:bottom w:val="single" w:color="auto" w:sz="4" w:space="0"/>
                    <w:right w:val="single" w:color="auto" w:sz="4" w:space="0"/>
                    <w:tl2br w:val="nil"/>
                    <w:tr2bl w:val="nil"/>
                  </w:tcBorders>
                  <w:vAlign w:val="center"/>
                </w:tcPr>
                <w:p>
                  <w:pPr>
                    <w:spacing w:line="440" w:lineRule="exact"/>
                    <w:jc w:val="center"/>
                    <w:rPr>
                      <w:rFonts w:hint="eastAsia" w:ascii="宋体" w:hAnsi="宋体" w:eastAsia="宋体" w:cs="宋体"/>
                      <w:bCs/>
                      <w:sz w:val="18"/>
                      <w:szCs w:val="18"/>
                    </w:rPr>
                  </w:pPr>
                </w:p>
              </w:tc>
              <w:tc>
                <w:tcPr>
                  <w:tcW w:w="926" w:type="dxa"/>
                  <w:vMerge w:val="continue"/>
                  <w:tcBorders>
                    <w:top w:val="single" w:color="auto" w:sz="4" w:space="0"/>
                    <w:left w:val="single" w:color="auto" w:sz="4" w:space="0"/>
                    <w:bottom w:val="single" w:color="auto" w:sz="4" w:space="0"/>
                    <w:right w:val="single" w:color="auto" w:sz="4" w:space="0"/>
                    <w:tl2br w:val="nil"/>
                    <w:tr2bl w:val="nil"/>
                  </w:tcBorders>
                  <w:vAlign w:val="center"/>
                </w:tcPr>
                <w:p>
                  <w:pPr>
                    <w:spacing w:line="440" w:lineRule="exact"/>
                    <w:jc w:val="center"/>
                    <w:rPr>
                      <w:rFonts w:ascii="宋体" w:hAnsi="宋体" w:cs="宋体"/>
                      <w:bCs/>
                      <w:sz w:val="24"/>
                      <w:szCs w:val="24"/>
                    </w:rPr>
                  </w:pPr>
                </w:p>
              </w:tc>
            </w:tr>
            <w:tr>
              <w:tblPrEx>
                <w:tblCellMar>
                  <w:top w:w="0" w:type="dxa"/>
                  <w:left w:w="108" w:type="dxa"/>
                  <w:bottom w:w="0" w:type="dxa"/>
                  <w:right w:w="108" w:type="dxa"/>
                </w:tblCellMar>
              </w:tblPrEx>
              <w:trPr>
                <w:trHeight w:val="567" w:hRule="atLeast"/>
                <w:jc w:val="center"/>
              </w:trPr>
              <w:tc>
                <w:tcPr>
                  <w:tcW w:w="663" w:type="dxa"/>
                  <w:tcBorders>
                    <w:top w:val="single" w:color="000000" w:sz="4" w:space="0"/>
                    <w:left w:val="single" w:color="000000" w:sz="4" w:space="0"/>
                    <w:bottom w:val="single" w:color="000000" w:sz="4" w:space="0"/>
                    <w:right w:val="single" w:color="000000" w:sz="4" w:space="0"/>
                    <w:tl2br w:val="nil"/>
                    <w:tr2bl w:val="nil"/>
                  </w:tcBorders>
                  <w:vAlign w:val="center"/>
                </w:tcPr>
                <w:p>
                  <w:pPr>
                    <w:pStyle w:val="55"/>
                    <w:kinsoku w:val="0"/>
                    <w:overflowPunct w:val="0"/>
                    <w:spacing w:line="260" w:lineRule="exact"/>
                    <w:jc w:val="center"/>
                    <w:rPr>
                      <w:rFonts w:hint="eastAsia" w:ascii="宋体" w:hAnsi="宋体" w:eastAsia="宋体" w:cs="宋体"/>
                      <w:bCs/>
                      <w:kern w:val="2"/>
                      <w:sz w:val="18"/>
                      <w:szCs w:val="18"/>
                      <w:lang w:val="en-US" w:eastAsia="zh-CN" w:bidi="ar-SA"/>
                    </w:rPr>
                  </w:pPr>
                  <w:r>
                    <w:rPr>
                      <w:rFonts w:hint="eastAsia"/>
                      <w:sz w:val="18"/>
                      <w:szCs w:val="18"/>
                      <w:lang w:val="en-US" w:eastAsia="zh-CN"/>
                    </w:rPr>
                    <w:t>34</w:t>
                  </w:r>
                </w:p>
              </w:tc>
              <w:tc>
                <w:tcPr>
                  <w:tcW w:w="2169"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40" w:lineRule="exact"/>
                    <w:jc w:val="center"/>
                    <w:rPr>
                      <w:rFonts w:hint="eastAsia" w:ascii="宋体" w:hAnsi="宋体" w:eastAsia="宋体" w:cs="宋体"/>
                      <w:bCs/>
                      <w:kern w:val="2"/>
                      <w:sz w:val="18"/>
                      <w:szCs w:val="18"/>
                      <w:lang w:val="en-US" w:eastAsia="zh-CN" w:bidi="ar-SA"/>
                    </w:rPr>
                  </w:pPr>
                  <w:r>
                    <w:rPr>
                      <w:rFonts w:hint="eastAsia" w:ascii="宋体" w:hAnsi="宋体" w:cs="宋体"/>
                      <w:bCs/>
                      <w:sz w:val="18"/>
                      <w:szCs w:val="18"/>
                      <w:lang w:val="en-US" w:eastAsia="zh-CN"/>
                    </w:rPr>
                    <w:t>自动喷淋系统</w:t>
                  </w:r>
                </w:p>
              </w:tc>
              <w:tc>
                <w:tcPr>
                  <w:tcW w:w="1061"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40" w:lineRule="exact"/>
                    <w:jc w:val="center"/>
                    <w:rPr>
                      <w:rFonts w:hint="eastAsia" w:ascii="宋体" w:hAnsi="宋体" w:eastAsia="宋体" w:cs="宋体"/>
                      <w:bCs/>
                      <w:kern w:val="2"/>
                      <w:sz w:val="18"/>
                      <w:szCs w:val="18"/>
                      <w:lang w:val="en-US" w:eastAsia="zh-CN" w:bidi="ar-SA"/>
                    </w:rPr>
                  </w:pPr>
                </w:p>
              </w:tc>
              <w:tc>
                <w:tcPr>
                  <w:tcW w:w="690"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40" w:lineRule="exact"/>
                    <w:jc w:val="center"/>
                    <w:rPr>
                      <w:rFonts w:hint="eastAsia" w:ascii="宋体" w:hAnsi="宋体" w:eastAsia="宋体" w:cs="宋体"/>
                      <w:bCs/>
                      <w:kern w:val="2"/>
                      <w:sz w:val="18"/>
                      <w:szCs w:val="18"/>
                      <w:lang w:val="en-US" w:eastAsia="zh-CN" w:bidi="ar-SA"/>
                    </w:rPr>
                  </w:pPr>
                  <w:r>
                    <w:rPr>
                      <w:rFonts w:hint="eastAsia" w:ascii="宋体" w:hAnsi="宋体" w:cs="宋体"/>
                      <w:bCs/>
                      <w:sz w:val="18"/>
                      <w:szCs w:val="18"/>
                      <w:lang w:val="en-US" w:eastAsia="zh-CN"/>
                    </w:rPr>
                    <w:t>套</w:t>
                  </w:r>
                </w:p>
              </w:tc>
              <w:tc>
                <w:tcPr>
                  <w:tcW w:w="1216"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40" w:lineRule="exact"/>
                    <w:jc w:val="center"/>
                    <w:rPr>
                      <w:rFonts w:hint="eastAsia" w:ascii="宋体" w:hAnsi="宋体" w:eastAsia="宋体" w:cs="宋体"/>
                      <w:bCs/>
                      <w:kern w:val="2"/>
                      <w:sz w:val="18"/>
                      <w:szCs w:val="18"/>
                      <w:lang w:val="en-US" w:eastAsia="zh-CN" w:bidi="ar-SA"/>
                    </w:rPr>
                  </w:pPr>
                  <w:r>
                    <w:rPr>
                      <w:rFonts w:hint="eastAsia" w:ascii="宋体" w:hAnsi="宋体" w:cs="宋体"/>
                      <w:bCs/>
                      <w:sz w:val="18"/>
                      <w:szCs w:val="18"/>
                      <w:lang w:val="en-US" w:eastAsia="zh-CN"/>
                    </w:rPr>
                    <w:t>2</w:t>
                  </w:r>
                </w:p>
              </w:tc>
              <w:tc>
                <w:tcPr>
                  <w:tcW w:w="819" w:type="dxa"/>
                  <w:tcBorders>
                    <w:top w:val="single" w:color="000000" w:sz="4" w:space="0"/>
                    <w:left w:val="single" w:color="000000" w:sz="4" w:space="0"/>
                    <w:bottom w:val="single" w:color="000000" w:sz="4" w:space="0"/>
                    <w:right w:val="single" w:color="auto" w:sz="4" w:space="0"/>
                    <w:tl2br w:val="nil"/>
                    <w:tr2bl w:val="nil"/>
                  </w:tcBorders>
                  <w:vAlign w:val="center"/>
                </w:tcPr>
                <w:p>
                  <w:pPr>
                    <w:spacing w:line="440" w:lineRule="exact"/>
                    <w:jc w:val="center"/>
                    <w:rPr>
                      <w:rFonts w:hint="eastAsia" w:ascii="宋体" w:hAnsi="宋体" w:eastAsia="宋体" w:cs="宋体"/>
                      <w:bCs/>
                      <w:kern w:val="2"/>
                      <w:sz w:val="18"/>
                      <w:szCs w:val="18"/>
                      <w:lang w:val="en-US" w:eastAsia="zh-CN" w:bidi="ar-SA"/>
                    </w:rPr>
                  </w:pPr>
                </w:p>
              </w:tc>
              <w:tc>
                <w:tcPr>
                  <w:tcW w:w="1005" w:type="dxa"/>
                  <w:tcBorders>
                    <w:top w:val="single" w:color="auto" w:sz="4" w:space="0"/>
                    <w:left w:val="single" w:color="auto" w:sz="4" w:space="0"/>
                    <w:bottom w:val="single" w:color="auto" w:sz="4" w:space="0"/>
                    <w:right w:val="single" w:color="auto" w:sz="4" w:space="0"/>
                    <w:tl2br w:val="nil"/>
                    <w:tr2bl w:val="nil"/>
                  </w:tcBorders>
                  <w:vAlign w:val="center"/>
                </w:tcPr>
                <w:p>
                  <w:pPr>
                    <w:spacing w:line="440" w:lineRule="exact"/>
                    <w:jc w:val="center"/>
                    <w:rPr>
                      <w:rFonts w:hint="eastAsia" w:ascii="宋体" w:hAnsi="宋体" w:eastAsia="宋体" w:cs="宋体"/>
                      <w:bCs/>
                      <w:kern w:val="2"/>
                      <w:sz w:val="18"/>
                      <w:szCs w:val="18"/>
                      <w:lang w:val="en-US" w:eastAsia="zh-CN" w:bidi="ar-SA"/>
                    </w:rPr>
                  </w:pPr>
                </w:p>
              </w:tc>
              <w:tc>
                <w:tcPr>
                  <w:tcW w:w="716" w:type="dxa"/>
                  <w:tcBorders>
                    <w:top w:val="single" w:color="auto" w:sz="4" w:space="0"/>
                    <w:left w:val="single" w:color="auto" w:sz="4" w:space="0"/>
                    <w:bottom w:val="single" w:color="auto" w:sz="4" w:space="0"/>
                    <w:right w:val="single" w:color="auto" w:sz="4" w:space="0"/>
                    <w:tl2br w:val="nil"/>
                    <w:tr2bl w:val="nil"/>
                  </w:tcBorders>
                  <w:vAlign w:val="center"/>
                </w:tcPr>
                <w:p>
                  <w:pPr>
                    <w:spacing w:line="440" w:lineRule="exact"/>
                    <w:jc w:val="center"/>
                    <w:rPr>
                      <w:rFonts w:hint="eastAsia" w:ascii="宋体" w:hAnsi="宋体" w:eastAsia="宋体" w:cs="宋体"/>
                      <w:bCs/>
                      <w:sz w:val="18"/>
                      <w:szCs w:val="18"/>
                    </w:rPr>
                  </w:pPr>
                </w:p>
              </w:tc>
              <w:tc>
                <w:tcPr>
                  <w:tcW w:w="926" w:type="dxa"/>
                  <w:vMerge w:val="continue"/>
                  <w:tcBorders>
                    <w:top w:val="single" w:color="auto" w:sz="4" w:space="0"/>
                    <w:left w:val="single" w:color="auto" w:sz="4" w:space="0"/>
                    <w:bottom w:val="single" w:color="auto" w:sz="4" w:space="0"/>
                    <w:right w:val="single" w:color="auto" w:sz="4" w:space="0"/>
                    <w:tl2br w:val="nil"/>
                    <w:tr2bl w:val="nil"/>
                  </w:tcBorders>
                  <w:vAlign w:val="center"/>
                </w:tcPr>
                <w:p>
                  <w:pPr>
                    <w:spacing w:line="440" w:lineRule="exact"/>
                    <w:jc w:val="center"/>
                    <w:rPr>
                      <w:rFonts w:ascii="宋体" w:hAnsi="宋体" w:cs="宋体"/>
                      <w:bCs/>
                      <w:sz w:val="24"/>
                      <w:szCs w:val="24"/>
                    </w:rPr>
                  </w:pPr>
                </w:p>
              </w:tc>
            </w:tr>
            <w:tr>
              <w:tblPrEx>
                <w:tblCellMar>
                  <w:top w:w="0" w:type="dxa"/>
                  <w:left w:w="108" w:type="dxa"/>
                  <w:bottom w:w="0" w:type="dxa"/>
                  <w:right w:w="108" w:type="dxa"/>
                </w:tblCellMar>
              </w:tblPrEx>
              <w:trPr>
                <w:trHeight w:val="567" w:hRule="atLeast"/>
                <w:jc w:val="center"/>
              </w:trPr>
              <w:tc>
                <w:tcPr>
                  <w:tcW w:w="663" w:type="dxa"/>
                  <w:tcBorders>
                    <w:top w:val="single" w:color="000000" w:sz="4" w:space="0"/>
                    <w:left w:val="single" w:color="000000" w:sz="4" w:space="0"/>
                    <w:bottom w:val="single" w:color="000000" w:sz="4" w:space="0"/>
                    <w:right w:val="single" w:color="000000" w:sz="4" w:space="0"/>
                    <w:tl2br w:val="nil"/>
                    <w:tr2bl w:val="nil"/>
                  </w:tcBorders>
                  <w:vAlign w:val="center"/>
                </w:tcPr>
                <w:p>
                  <w:pPr>
                    <w:pStyle w:val="55"/>
                    <w:kinsoku w:val="0"/>
                    <w:overflowPunct w:val="0"/>
                    <w:spacing w:line="260" w:lineRule="exact"/>
                    <w:jc w:val="center"/>
                    <w:rPr>
                      <w:rFonts w:hint="eastAsia" w:ascii="宋体" w:hAnsi="宋体" w:eastAsia="宋体" w:cs="宋体"/>
                      <w:bCs/>
                      <w:kern w:val="2"/>
                      <w:sz w:val="18"/>
                      <w:szCs w:val="18"/>
                      <w:lang w:val="en-US" w:eastAsia="zh-CN" w:bidi="ar-SA"/>
                    </w:rPr>
                  </w:pPr>
                  <w:r>
                    <w:rPr>
                      <w:rFonts w:hint="eastAsia"/>
                      <w:sz w:val="18"/>
                      <w:szCs w:val="18"/>
                      <w:lang w:val="en-US" w:eastAsia="zh-CN"/>
                    </w:rPr>
                    <w:t>35</w:t>
                  </w:r>
                </w:p>
              </w:tc>
              <w:tc>
                <w:tcPr>
                  <w:tcW w:w="2169"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40" w:lineRule="exact"/>
                    <w:jc w:val="center"/>
                    <w:rPr>
                      <w:rFonts w:hint="eastAsia" w:ascii="宋体" w:hAnsi="宋体" w:eastAsia="宋体" w:cs="宋体"/>
                      <w:bCs/>
                      <w:kern w:val="2"/>
                      <w:sz w:val="18"/>
                      <w:szCs w:val="18"/>
                      <w:lang w:val="en-US" w:eastAsia="zh-CN" w:bidi="ar-SA"/>
                    </w:rPr>
                  </w:pPr>
                  <w:r>
                    <w:rPr>
                      <w:rFonts w:hint="eastAsia" w:ascii="宋体" w:hAnsi="宋体" w:cs="宋体"/>
                      <w:bCs/>
                      <w:sz w:val="18"/>
                      <w:szCs w:val="18"/>
                      <w:lang w:val="en-US" w:eastAsia="zh-CN"/>
                    </w:rPr>
                    <w:t>等离子切割机</w:t>
                  </w:r>
                </w:p>
              </w:tc>
              <w:tc>
                <w:tcPr>
                  <w:tcW w:w="1061"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40" w:lineRule="exact"/>
                    <w:jc w:val="center"/>
                    <w:rPr>
                      <w:rFonts w:hint="eastAsia" w:ascii="宋体" w:hAnsi="宋体" w:eastAsia="宋体" w:cs="宋体"/>
                      <w:bCs/>
                      <w:kern w:val="2"/>
                      <w:sz w:val="18"/>
                      <w:szCs w:val="18"/>
                      <w:lang w:val="en-US" w:eastAsia="zh-CN" w:bidi="ar-SA"/>
                    </w:rPr>
                  </w:pPr>
                </w:p>
              </w:tc>
              <w:tc>
                <w:tcPr>
                  <w:tcW w:w="690"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40" w:lineRule="exact"/>
                    <w:jc w:val="center"/>
                    <w:rPr>
                      <w:rFonts w:hint="eastAsia" w:ascii="宋体" w:hAnsi="宋体" w:eastAsia="宋体" w:cs="宋体"/>
                      <w:bCs/>
                      <w:kern w:val="2"/>
                      <w:sz w:val="18"/>
                      <w:szCs w:val="18"/>
                      <w:lang w:val="en-US" w:eastAsia="zh-CN" w:bidi="ar-SA"/>
                    </w:rPr>
                  </w:pPr>
                  <w:r>
                    <w:rPr>
                      <w:rFonts w:hint="eastAsia" w:ascii="宋体" w:hAnsi="宋体" w:cs="宋体"/>
                      <w:bCs/>
                      <w:sz w:val="18"/>
                      <w:szCs w:val="18"/>
                      <w:lang w:val="en-US" w:eastAsia="zh-CN"/>
                    </w:rPr>
                    <w:t>套</w:t>
                  </w:r>
                </w:p>
              </w:tc>
              <w:tc>
                <w:tcPr>
                  <w:tcW w:w="1216"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40" w:lineRule="exact"/>
                    <w:jc w:val="center"/>
                    <w:rPr>
                      <w:rFonts w:hint="eastAsia" w:ascii="宋体" w:hAnsi="宋体" w:eastAsia="宋体" w:cs="宋体"/>
                      <w:bCs/>
                      <w:kern w:val="2"/>
                      <w:sz w:val="18"/>
                      <w:szCs w:val="18"/>
                      <w:lang w:val="en-US" w:eastAsia="zh-CN" w:bidi="ar-SA"/>
                    </w:rPr>
                  </w:pPr>
                  <w:r>
                    <w:rPr>
                      <w:rFonts w:hint="eastAsia" w:ascii="宋体" w:hAnsi="宋体" w:cs="宋体"/>
                      <w:bCs/>
                      <w:sz w:val="18"/>
                      <w:szCs w:val="18"/>
                      <w:lang w:val="en-US" w:eastAsia="zh-CN"/>
                    </w:rPr>
                    <w:t>2</w:t>
                  </w:r>
                </w:p>
              </w:tc>
              <w:tc>
                <w:tcPr>
                  <w:tcW w:w="819" w:type="dxa"/>
                  <w:tcBorders>
                    <w:top w:val="single" w:color="000000" w:sz="4" w:space="0"/>
                    <w:left w:val="single" w:color="000000" w:sz="4" w:space="0"/>
                    <w:bottom w:val="single" w:color="000000" w:sz="4" w:space="0"/>
                    <w:right w:val="single" w:color="auto" w:sz="4" w:space="0"/>
                    <w:tl2br w:val="nil"/>
                    <w:tr2bl w:val="nil"/>
                  </w:tcBorders>
                  <w:vAlign w:val="center"/>
                </w:tcPr>
                <w:p>
                  <w:pPr>
                    <w:spacing w:line="440" w:lineRule="exact"/>
                    <w:jc w:val="center"/>
                    <w:rPr>
                      <w:rFonts w:hint="eastAsia" w:ascii="宋体" w:hAnsi="宋体" w:eastAsia="宋体" w:cs="宋体"/>
                      <w:bCs/>
                      <w:kern w:val="2"/>
                      <w:sz w:val="18"/>
                      <w:szCs w:val="18"/>
                      <w:lang w:val="en-US" w:eastAsia="zh-CN" w:bidi="ar-SA"/>
                    </w:rPr>
                  </w:pPr>
                </w:p>
              </w:tc>
              <w:tc>
                <w:tcPr>
                  <w:tcW w:w="1005" w:type="dxa"/>
                  <w:tcBorders>
                    <w:top w:val="single" w:color="auto" w:sz="4" w:space="0"/>
                    <w:left w:val="single" w:color="auto" w:sz="4" w:space="0"/>
                    <w:bottom w:val="single" w:color="auto" w:sz="4" w:space="0"/>
                    <w:right w:val="single" w:color="auto" w:sz="4" w:space="0"/>
                    <w:tl2br w:val="nil"/>
                    <w:tr2bl w:val="nil"/>
                  </w:tcBorders>
                  <w:vAlign w:val="center"/>
                </w:tcPr>
                <w:p>
                  <w:pPr>
                    <w:spacing w:line="440" w:lineRule="exact"/>
                    <w:jc w:val="center"/>
                    <w:rPr>
                      <w:rFonts w:hint="eastAsia" w:ascii="宋体" w:hAnsi="宋体" w:eastAsia="宋体" w:cs="宋体"/>
                      <w:bCs/>
                      <w:kern w:val="2"/>
                      <w:sz w:val="18"/>
                      <w:szCs w:val="18"/>
                      <w:lang w:val="en-US" w:eastAsia="zh-CN" w:bidi="ar-SA"/>
                    </w:rPr>
                  </w:pPr>
                </w:p>
              </w:tc>
              <w:tc>
                <w:tcPr>
                  <w:tcW w:w="716" w:type="dxa"/>
                  <w:tcBorders>
                    <w:top w:val="single" w:color="auto" w:sz="4" w:space="0"/>
                    <w:left w:val="single" w:color="auto" w:sz="4" w:space="0"/>
                    <w:bottom w:val="single" w:color="auto" w:sz="4" w:space="0"/>
                    <w:right w:val="single" w:color="auto" w:sz="4" w:space="0"/>
                    <w:tl2br w:val="nil"/>
                    <w:tr2bl w:val="nil"/>
                  </w:tcBorders>
                  <w:vAlign w:val="center"/>
                </w:tcPr>
                <w:p>
                  <w:pPr>
                    <w:spacing w:line="440" w:lineRule="exact"/>
                    <w:jc w:val="center"/>
                    <w:rPr>
                      <w:rFonts w:hint="eastAsia" w:ascii="宋体" w:hAnsi="宋体" w:eastAsia="宋体" w:cs="宋体"/>
                      <w:bCs/>
                      <w:sz w:val="18"/>
                      <w:szCs w:val="18"/>
                    </w:rPr>
                  </w:pPr>
                </w:p>
              </w:tc>
              <w:tc>
                <w:tcPr>
                  <w:tcW w:w="926" w:type="dxa"/>
                  <w:vMerge w:val="continue"/>
                  <w:tcBorders>
                    <w:top w:val="single" w:color="auto" w:sz="4" w:space="0"/>
                    <w:left w:val="single" w:color="auto" w:sz="4" w:space="0"/>
                    <w:bottom w:val="single" w:color="auto" w:sz="4" w:space="0"/>
                    <w:right w:val="single" w:color="auto" w:sz="4" w:space="0"/>
                    <w:tl2br w:val="nil"/>
                    <w:tr2bl w:val="nil"/>
                  </w:tcBorders>
                  <w:vAlign w:val="center"/>
                </w:tcPr>
                <w:p>
                  <w:pPr>
                    <w:spacing w:line="440" w:lineRule="exact"/>
                    <w:jc w:val="center"/>
                    <w:rPr>
                      <w:rFonts w:ascii="宋体" w:hAnsi="宋体" w:cs="宋体"/>
                      <w:bCs/>
                      <w:sz w:val="24"/>
                      <w:szCs w:val="24"/>
                    </w:rPr>
                  </w:pPr>
                </w:p>
              </w:tc>
            </w:tr>
            <w:tr>
              <w:tblPrEx>
                <w:tblCellMar>
                  <w:top w:w="0" w:type="dxa"/>
                  <w:left w:w="108" w:type="dxa"/>
                  <w:bottom w:w="0" w:type="dxa"/>
                  <w:right w:w="108" w:type="dxa"/>
                </w:tblCellMar>
              </w:tblPrEx>
              <w:trPr>
                <w:trHeight w:val="567" w:hRule="atLeast"/>
                <w:jc w:val="center"/>
              </w:trPr>
              <w:tc>
                <w:tcPr>
                  <w:tcW w:w="663" w:type="dxa"/>
                  <w:tcBorders>
                    <w:top w:val="single" w:color="000000" w:sz="4" w:space="0"/>
                    <w:left w:val="single" w:color="000000" w:sz="4" w:space="0"/>
                    <w:bottom w:val="single" w:color="000000" w:sz="4" w:space="0"/>
                    <w:right w:val="single" w:color="000000" w:sz="4" w:space="0"/>
                    <w:tl2br w:val="nil"/>
                    <w:tr2bl w:val="nil"/>
                  </w:tcBorders>
                  <w:vAlign w:val="center"/>
                </w:tcPr>
                <w:p>
                  <w:pPr>
                    <w:pStyle w:val="55"/>
                    <w:kinsoku w:val="0"/>
                    <w:overflowPunct w:val="0"/>
                    <w:spacing w:line="260" w:lineRule="exact"/>
                    <w:jc w:val="center"/>
                    <w:rPr>
                      <w:rFonts w:hint="eastAsia" w:ascii="宋体" w:hAnsi="宋体" w:eastAsia="宋体" w:cs="宋体"/>
                      <w:bCs/>
                      <w:kern w:val="2"/>
                      <w:sz w:val="18"/>
                      <w:szCs w:val="18"/>
                      <w:lang w:val="en-US" w:eastAsia="zh-CN" w:bidi="ar-SA"/>
                    </w:rPr>
                  </w:pPr>
                  <w:r>
                    <w:rPr>
                      <w:rFonts w:hint="eastAsia"/>
                      <w:sz w:val="18"/>
                      <w:szCs w:val="18"/>
                      <w:lang w:val="en-US" w:eastAsia="zh-CN"/>
                    </w:rPr>
                    <w:t>36</w:t>
                  </w:r>
                </w:p>
              </w:tc>
              <w:tc>
                <w:tcPr>
                  <w:tcW w:w="2169"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40" w:lineRule="exact"/>
                    <w:jc w:val="center"/>
                    <w:rPr>
                      <w:rFonts w:hint="eastAsia" w:ascii="宋体" w:hAnsi="宋体" w:eastAsia="宋体" w:cs="宋体"/>
                      <w:bCs/>
                      <w:kern w:val="2"/>
                      <w:sz w:val="18"/>
                      <w:szCs w:val="18"/>
                      <w:lang w:val="en-US" w:eastAsia="zh-CN" w:bidi="ar-SA"/>
                    </w:rPr>
                  </w:pPr>
                  <w:r>
                    <w:rPr>
                      <w:rFonts w:hint="eastAsia" w:ascii="宋体" w:hAnsi="宋体" w:cs="宋体"/>
                      <w:bCs w:val="0"/>
                      <w:kern w:val="2"/>
                      <w:sz w:val="18"/>
                      <w:szCs w:val="18"/>
                      <w:lang w:val="en-US" w:eastAsia="zh-CN" w:bidi="zh-CN"/>
                    </w:rPr>
                    <w:t>前夹式智能张拉设备</w:t>
                  </w:r>
                </w:p>
              </w:tc>
              <w:tc>
                <w:tcPr>
                  <w:tcW w:w="1061"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40" w:lineRule="exact"/>
                    <w:jc w:val="center"/>
                    <w:rPr>
                      <w:rFonts w:hint="eastAsia" w:ascii="宋体" w:hAnsi="宋体" w:eastAsia="宋体" w:cs="宋体"/>
                      <w:bCs/>
                      <w:kern w:val="2"/>
                      <w:sz w:val="18"/>
                      <w:szCs w:val="18"/>
                      <w:lang w:val="en-US" w:eastAsia="zh-CN" w:bidi="ar-SA"/>
                    </w:rPr>
                  </w:pPr>
                </w:p>
              </w:tc>
              <w:tc>
                <w:tcPr>
                  <w:tcW w:w="690"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40" w:lineRule="exact"/>
                    <w:jc w:val="center"/>
                    <w:rPr>
                      <w:rFonts w:hint="eastAsia" w:ascii="宋体" w:hAnsi="宋体" w:eastAsia="宋体" w:cs="宋体"/>
                      <w:bCs/>
                      <w:kern w:val="2"/>
                      <w:sz w:val="18"/>
                      <w:szCs w:val="18"/>
                      <w:lang w:val="en-US" w:eastAsia="zh-CN" w:bidi="ar-SA"/>
                    </w:rPr>
                  </w:pPr>
                  <w:r>
                    <w:rPr>
                      <w:rFonts w:hint="eastAsia" w:ascii="宋体" w:hAnsi="宋体" w:cs="宋体"/>
                      <w:bCs/>
                      <w:sz w:val="18"/>
                      <w:szCs w:val="18"/>
                      <w:lang w:val="en-US" w:eastAsia="zh-CN"/>
                    </w:rPr>
                    <w:t>套</w:t>
                  </w:r>
                </w:p>
              </w:tc>
              <w:tc>
                <w:tcPr>
                  <w:tcW w:w="1216"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40" w:lineRule="exact"/>
                    <w:jc w:val="center"/>
                    <w:rPr>
                      <w:rFonts w:hint="eastAsia" w:ascii="宋体" w:hAnsi="宋体" w:eastAsia="宋体" w:cs="宋体"/>
                      <w:bCs/>
                      <w:kern w:val="2"/>
                      <w:sz w:val="18"/>
                      <w:szCs w:val="18"/>
                      <w:lang w:val="en-US" w:eastAsia="zh-CN" w:bidi="ar-SA"/>
                    </w:rPr>
                  </w:pPr>
                  <w:r>
                    <w:rPr>
                      <w:rFonts w:hint="eastAsia" w:ascii="宋体" w:hAnsi="宋体" w:cs="宋体"/>
                      <w:bCs/>
                      <w:sz w:val="18"/>
                      <w:szCs w:val="18"/>
                      <w:lang w:val="en-US" w:eastAsia="zh-CN"/>
                    </w:rPr>
                    <w:t>2</w:t>
                  </w:r>
                </w:p>
              </w:tc>
              <w:tc>
                <w:tcPr>
                  <w:tcW w:w="819" w:type="dxa"/>
                  <w:tcBorders>
                    <w:top w:val="single" w:color="000000" w:sz="4" w:space="0"/>
                    <w:left w:val="single" w:color="000000" w:sz="4" w:space="0"/>
                    <w:bottom w:val="single" w:color="000000" w:sz="4" w:space="0"/>
                    <w:right w:val="single" w:color="auto" w:sz="4" w:space="0"/>
                    <w:tl2br w:val="nil"/>
                    <w:tr2bl w:val="nil"/>
                  </w:tcBorders>
                  <w:vAlign w:val="center"/>
                </w:tcPr>
                <w:p>
                  <w:pPr>
                    <w:pStyle w:val="74"/>
                    <w:spacing w:before="163" w:after="163"/>
                    <w:rPr>
                      <w:rFonts w:hint="eastAsia" w:ascii="宋体" w:hAnsi="宋体" w:eastAsia="宋体" w:cs="宋体"/>
                      <w:bCs/>
                      <w:kern w:val="2"/>
                      <w:sz w:val="18"/>
                      <w:szCs w:val="18"/>
                      <w:lang w:val="en-US" w:eastAsia="zh-CN" w:bidi="ar-SA"/>
                    </w:rPr>
                  </w:pPr>
                </w:p>
              </w:tc>
              <w:tc>
                <w:tcPr>
                  <w:tcW w:w="1005" w:type="dxa"/>
                  <w:tcBorders>
                    <w:top w:val="single" w:color="auto" w:sz="4" w:space="0"/>
                    <w:left w:val="single" w:color="auto" w:sz="4" w:space="0"/>
                    <w:bottom w:val="single" w:color="auto" w:sz="4" w:space="0"/>
                    <w:right w:val="single" w:color="auto" w:sz="4" w:space="0"/>
                    <w:tl2br w:val="nil"/>
                    <w:tr2bl w:val="nil"/>
                  </w:tcBorders>
                  <w:vAlign w:val="center"/>
                </w:tcPr>
                <w:p>
                  <w:pPr>
                    <w:spacing w:line="440" w:lineRule="exact"/>
                    <w:jc w:val="center"/>
                    <w:rPr>
                      <w:rFonts w:hint="eastAsia" w:ascii="宋体" w:hAnsi="宋体" w:eastAsia="宋体" w:cs="宋体"/>
                      <w:bCs/>
                      <w:kern w:val="2"/>
                      <w:sz w:val="18"/>
                      <w:szCs w:val="18"/>
                      <w:lang w:val="en-US" w:eastAsia="zh-CN" w:bidi="ar-SA"/>
                    </w:rPr>
                  </w:pPr>
                </w:p>
              </w:tc>
              <w:tc>
                <w:tcPr>
                  <w:tcW w:w="716" w:type="dxa"/>
                  <w:tcBorders>
                    <w:top w:val="single" w:color="auto" w:sz="4" w:space="0"/>
                    <w:left w:val="single" w:color="auto" w:sz="4" w:space="0"/>
                    <w:bottom w:val="single" w:color="auto" w:sz="4" w:space="0"/>
                    <w:right w:val="single" w:color="auto" w:sz="4" w:space="0"/>
                    <w:tl2br w:val="nil"/>
                    <w:tr2bl w:val="nil"/>
                  </w:tcBorders>
                  <w:vAlign w:val="center"/>
                </w:tcPr>
                <w:p>
                  <w:pPr>
                    <w:spacing w:line="440" w:lineRule="exact"/>
                    <w:jc w:val="center"/>
                    <w:rPr>
                      <w:rFonts w:hint="eastAsia" w:ascii="宋体" w:hAnsi="宋体" w:eastAsia="宋体" w:cs="宋体"/>
                      <w:bCs/>
                      <w:sz w:val="18"/>
                      <w:szCs w:val="18"/>
                    </w:rPr>
                  </w:pPr>
                </w:p>
              </w:tc>
              <w:tc>
                <w:tcPr>
                  <w:tcW w:w="926" w:type="dxa"/>
                  <w:vMerge w:val="continue"/>
                  <w:tcBorders>
                    <w:top w:val="single" w:color="auto" w:sz="4" w:space="0"/>
                    <w:left w:val="single" w:color="auto" w:sz="4" w:space="0"/>
                    <w:bottom w:val="single" w:color="auto" w:sz="4" w:space="0"/>
                    <w:right w:val="single" w:color="auto" w:sz="4" w:space="0"/>
                    <w:tl2br w:val="nil"/>
                    <w:tr2bl w:val="nil"/>
                  </w:tcBorders>
                  <w:vAlign w:val="center"/>
                </w:tcPr>
                <w:p>
                  <w:pPr>
                    <w:spacing w:line="440" w:lineRule="exact"/>
                    <w:jc w:val="center"/>
                    <w:rPr>
                      <w:rFonts w:ascii="宋体" w:hAnsi="宋体" w:cs="宋体"/>
                      <w:bCs/>
                      <w:sz w:val="24"/>
                      <w:szCs w:val="24"/>
                    </w:rPr>
                  </w:pPr>
                </w:p>
              </w:tc>
            </w:tr>
            <w:tr>
              <w:tblPrEx>
                <w:tblCellMar>
                  <w:top w:w="0" w:type="dxa"/>
                  <w:left w:w="108" w:type="dxa"/>
                  <w:bottom w:w="0" w:type="dxa"/>
                  <w:right w:w="108" w:type="dxa"/>
                </w:tblCellMar>
              </w:tblPrEx>
              <w:trPr>
                <w:trHeight w:val="567" w:hRule="atLeast"/>
                <w:jc w:val="center"/>
              </w:trPr>
              <w:tc>
                <w:tcPr>
                  <w:tcW w:w="663" w:type="dxa"/>
                  <w:tcBorders>
                    <w:top w:val="single" w:color="000000" w:sz="4" w:space="0"/>
                    <w:left w:val="single" w:color="000000" w:sz="4" w:space="0"/>
                    <w:bottom w:val="single" w:color="000000" w:sz="4" w:space="0"/>
                    <w:right w:val="single" w:color="000000" w:sz="4" w:space="0"/>
                    <w:tl2br w:val="nil"/>
                    <w:tr2bl w:val="nil"/>
                  </w:tcBorders>
                  <w:vAlign w:val="center"/>
                </w:tcPr>
                <w:p>
                  <w:pPr>
                    <w:pStyle w:val="55"/>
                    <w:kinsoku w:val="0"/>
                    <w:overflowPunct w:val="0"/>
                    <w:spacing w:line="260" w:lineRule="exact"/>
                    <w:jc w:val="center"/>
                    <w:rPr>
                      <w:rFonts w:hint="eastAsia" w:ascii="宋体" w:hAnsi="宋体" w:eastAsia="宋体" w:cs="宋体"/>
                      <w:bCs/>
                      <w:kern w:val="2"/>
                      <w:sz w:val="18"/>
                      <w:szCs w:val="18"/>
                      <w:lang w:val="en-US" w:eastAsia="zh-CN" w:bidi="ar-SA"/>
                    </w:rPr>
                  </w:pPr>
                  <w:r>
                    <w:rPr>
                      <w:rFonts w:hint="eastAsia"/>
                      <w:sz w:val="18"/>
                      <w:szCs w:val="18"/>
                      <w:lang w:val="en-US" w:eastAsia="zh-CN"/>
                    </w:rPr>
                    <w:t>37</w:t>
                  </w:r>
                </w:p>
              </w:tc>
              <w:tc>
                <w:tcPr>
                  <w:tcW w:w="2169"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40" w:lineRule="exact"/>
                    <w:jc w:val="center"/>
                    <w:rPr>
                      <w:rFonts w:hint="eastAsia" w:ascii="宋体" w:hAnsi="宋体" w:eastAsia="宋体" w:cs="宋体"/>
                      <w:sz w:val="18"/>
                      <w:szCs w:val="18"/>
                      <w:lang w:val="en-US" w:eastAsia="zh-CN" w:bidi="ar-SA"/>
                    </w:rPr>
                  </w:pPr>
                  <w:r>
                    <w:rPr>
                      <w:rFonts w:hint="eastAsia" w:ascii="宋体" w:hAnsi="宋体" w:cs="宋体"/>
                      <w:bCs w:val="0"/>
                      <w:kern w:val="2"/>
                      <w:sz w:val="18"/>
                      <w:szCs w:val="18"/>
                      <w:lang w:val="en-US" w:eastAsia="zh-CN" w:bidi="zh-CN"/>
                    </w:rPr>
                    <w:t>智能压浆设备</w:t>
                  </w:r>
                </w:p>
              </w:tc>
              <w:tc>
                <w:tcPr>
                  <w:tcW w:w="1061"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40" w:lineRule="exact"/>
                    <w:jc w:val="center"/>
                    <w:rPr>
                      <w:rFonts w:hint="eastAsia" w:ascii="宋体" w:hAnsi="宋体" w:eastAsia="宋体" w:cs="宋体"/>
                      <w:sz w:val="18"/>
                      <w:szCs w:val="18"/>
                      <w:lang w:val="en-US" w:eastAsia="zh-CN" w:bidi="ar-SA"/>
                    </w:rPr>
                  </w:pPr>
                </w:p>
              </w:tc>
              <w:tc>
                <w:tcPr>
                  <w:tcW w:w="690"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40" w:lineRule="exact"/>
                    <w:jc w:val="center"/>
                    <w:rPr>
                      <w:rFonts w:hint="eastAsia" w:ascii="宋体" w:hAnsi="宋体" w:eastAsia="宋体" w:cs="宋体"/>
                      <w:bCs/>
                      <w:kern w:val="2"/>
                      <w:sz w:val="18"/>
                      <w:szCs w:val="18"/>
                      <w:lang w:val="en-US" w:eastAsia="zh-CN" w:bidi="ar-SA"/>
                    </w:rPr>
                  </w:pPr>
                  <w:r>
                    <w:rPr>
                      <w:rFonts w:hint="eastAsia" w:ascii="宋体" w:hAnsi="宋体" w:cs="宋体"/>
                      <w:bCs/>
                      <w:sz w:val="18"/>
                      <w:szCs w:val="18"/>
                      <w:lang w:val="en-US" w:eastAsia="zh-CN"/>
                    </w:rPr>
                    <w:t>套</w:t>
                  </w:r>
                </w:p>
              </w:tc>
              <w:tc>
                <w:tcPr>
                  <w:tcW w:w="1216"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40" w:lineRule="exact"/>
                    <w:jc w:val="center"/>
                    <w:rPr>
                      <w:rFonts w:hint="eastAsia" w:ascii="宋体" w:hAnsi="宋体" w:eastAsia="宋体" w:cs="宋体"/>
                      <w:bCs/>
                      <w:kern w:val="2"/>
                      <w:sz w:val="18"/>
                      <w:szCs w:val="18"/>
                      <w:lang w:val="en-US" w:eastAsia="zh-CN" w:bidi="ar-SA"/>
                    </w:rPr>
                  </w:pPr>
                  <w:r>
                    <w:rPr>
                      <w:rFonts w:hint="eastAsia" w:ascii="宋体" w:hAnsi="宋体" w:cs="宋体"/>
                      <w:bCs/>
                      <w:sz w:val="18"/>
                      <w:szCs w:val="18"/>
                      <w:lang w:val="en-US" w:eastAsia="zh-CN"/>
                    </w:rPr>
                    <w:t>2</w:t>
                  </w:r>
                </w:p>
              </w:tc>
              <w:tc>
                <w:tcPr>
                  <w:tcW w:w="819" w:type="dxa"/>
                  <w:tcBorders>
                    <w:top w:val="single" w:color="000000" w:sz="4" w:space="0"/>
                    <w:left w:val="single" w:color="000000" w:sz="4" w:space="0"/>
                    <w:bottom w:val="single" w:color="000000" w:sz="4" w:space="0"/>
                    <w:right w:val="single" w:color="auto" w:sz="4" w:space="0"/>
                    <w:tl2br w:val="nil"/>
                    <w:tr2bl w:val="nil"/>
                  </w:tcBorders>
                  <w:vAlign w:val="center"/>
                </w:tcPr>
                <w:p>
                  <w:pPr>
                    <w:pStyle w:val="74"/>
                    <w:spacing w:before="163" w:after="163"/>
                    <w:rPr>
                      <w:rFonts w:hint="eastAsia" w:ascii="宋体" w:hAnsi="宋体" w:eastAsia="宋体" w:cs="宋体"/>
                      <w:bCs/>
                      <w:kern w:val="2"/>
                      <w:sz w:val="18"/>
                      <w:szCs w:val="18"/>
                      <w:lang w:val="en-US" w:eastAsia="zh-CN" w:bidi="ar-SA"/>
                    </w:rPr>
                  </w:pPr>
                </w:p>
              </w:tc>
              <w:tc>
                <w:tcPr>
                  <w:tcW w:w="1005" w:type="dxa"/>
                  <w:tcBorders>
                    <w:top w:val="single" w:color="auto" w:sz="4" w:space="0"/>
                    <w:left w:val="single" w:color="auto" w:sz="4" w:space="0"/>
                    <w:bottom w:val="single" w:color="auto" w:sz="4" w:space="0"/>
                    <w:right w:val="single" w:color="auto" w:sz="4" w:space="0"/>
                    <w:tl2br w:val="nil"/>
                    <w:tr2bl w:val="nil"/>
                  </w:tcBorders>
                  <w:vAlign w:val="center"/>
                </w:tcPr>
                <w:p>
                  <w:pPr>
                    <w:spacing w:line="440" w:lineRule="exact"/>
                    <w:jc w:val="center"/>
                    <w:rPr>
                      <w:rFonts w:hint="eastAsia" w:ascii="宋体" w:hAnsi="宋体" w:eastAsia="宋体" w:cs="宋体"/>
                      <w:bCs/>
                      <w:kern w:val="2"/>
                      <w:sz w:val="18"/>
                      <w:szCs w:val="18"/>
                      <w:lang w:val="en-US" w:eastAsia="zh-CN" w:bidi="ar-SA"/>
                    </w:rPr>
                  </w:pPr>
                </w:p>
              </w:tc>
              <w:tc>
                <w:tcPr>
                  <w:tcW w:w="716" w:type="dxa"/>
                  <w:tcBorders>
                    <w:top w:val="single" w:color="auto" w:sz="4" w:space="0"/>
                    <w:left w:val="single" w:color="auto" w:sz="4" w:space="0"/>
                    <w:bottom w:val="single" w:color="auto" w:sz="4" w:space="0"/>
                    <w:right w:val="single" w:color="auto" w:sz="4" w:space="0"/>
                    <w:tl2br w:val="nil"/>
                    <w:tr2bl w:val="nil"/>
                  </w:tcBorders>
                  <w:vAlign w:val="center"/>
                </w:tcPr>
                <w:p>
                  <w:pPr>
                    <w:spacing w:line="440" w:lineRule="exact"/>
                    <w:jc w:val="center"/>
                    <w:rPr>
                      <w:rFonts w:hint="eastAsia" w:ascii="宋体" w:hAnsi="宋体" w:eastAsia="宋体" w:cs="宋体"/>
                      <w:bCs/>
                      <w:sz w:val="18"/>
                      <w:szCs w:val="18"/>
                      <w:lang w:val="en-US" w:eastAsia="zh-CN"/>
                    </w:rPr>
                  </w:pPr>
                </w:p>
              </w:tc>
              <w:tc>
                <w:tcPr>
                  <w:tcW w:w="926" w:type="dxa"/>
                  <w:vMerge w:val="continue"/>
                  <w:tcBorders>
                    <w:top w:val="single" w:color="auto" w:sz="4" w:space="0"/>
                    <w:left w:val="single" w:color="auto" w:sz="4" w:space="0"/>
                    <w:bottom w:val="single" w:color="auto" w:sz="4" w:space="0"/>
                    <w:right w:val="single" w:color="auto" w:sz="4" w:space="0"/>
                    <w:tl2br w:val="nil"/>
                    <w:tr2bl w:val="nil"/>
                  </w:tcBorders>
                  <w:vAlign w:val="center"/>
                </w:tcPr>
                <w:p>
                  <w:pPr>
                    <w:spacing w:line="440" w:lineRule="exact"/>
                    <w:jc w:val="center"/>
                    <w:rPr>
                      <w:rFonts w:ascii="宋体" w:hAnsi="宋体" w:cs="宋体"/>
                      <w:bCs/>
                      <w:sz w:val="24"/>
                      <w:szCs w:val="24"/>
                    </w:rPr>
                  </w:pPr>
                </w:p>
              </w:tc>
            </w:tr>
          </w:tbl>
          <w:p>
            <w:pPr>
              <w:widowControl/>
              <w:jc w:val="left"/>
              <w:textAlignment w:val="center"/>
            </w:pPr>
          </w:p>
          <w:p>
            <w:pPr>
              <w:widowControl/>
              <w:jc w:val="left"/>
              <w:textAlignment w:val="center"/>
              <w:rPr>
                <w:rFonts w:ascii="宋体" w:hAnsi="宋体" w:cs="宋体"/>
                <w:sz w:val="18"/>
                <w:szCs w:val="18"/>
              </w:rPr>
            </w:pPr>
            <w:r>
              <w:rPr>
                <w:rFonts w:hint="eastAsia" w:ascii="宋体" w:hAnsi="宋体" w:cs="宋体"/>
                <w:sz w:val="18"/>
                <w:szCs w:val="18"/>
              </w:rPr>
              <w:t>注：1、若监理工程师或招标人认为投标人配备的机械设备不能满足现场施工的需要，或不能保证工程质量和进度时，招标人有权要求投标人增加。</w:t>
            </w:r>
          </w:p>
          <w:p>
            <w:pPr>
              <w:widowControl/>
              <w:ind w:firstLine="360" w:firstLineChars="200"/>
              <w:jc w:val="left"/>
              <w:textAlignment w:val="center"/>
              <w:rPr>
                <w:rFonts w:hint="eastAsia" w:ascii="宋体" w:hAnsi="宋体" w:cs="宋体"/>
                <w:sz w:val="18"/>
                <w:szCs w:val="18"/>
              </w:rPr>
            </w:pPr>
            <w:r>
              <w:rPr>
                <w:rFonts w:hint="eastAsia" w:ascii="宋体" w:hAnsi="宋体" w:cs="宋体"/>
                <w:sz w:val="18"/>
                <w:szCs w:val="18"/>
                <w:lang w:val="en-US" w:eastAsia="zh-CN"/>
              </w:rPr>
              <w:t>2、</w:t>
            </w:r>
            <w:r>
              <w:rPr>
                <w:rFonts w:hint="eastAsia" w:ascii="宋体" w:hAnsi="宋体" w:cs="宋体"/>
                <w:sz w:val="18"/>
                <w:szCs w:val="18"/>
              </w:rPr>
              <w:t>本表中的总数量为承包人中标后向发包人承诺的投入最低设备要求，并以书面形式纳入合同附件。</w:t>
            </w:r>
          </w:p>
          <w:p>
            <w:pPr>
              <w:widowControl/>
              <w:ind w:firstLine="360" w:firstLineChars="200"/>
              <w:jc w:val="left"/>
              <w:textAlignment w:val="center"/>
              <w:rPr>
                <w:rFonts w:hint="eastAsia" w:ascii="宋体" w:hAnsi="宋体" w:cs="宋体"/>
                <w:b w:val="0"/>
                <w:bCs w:val="0"/>
                <w:sz w:val="18"/>
                <w:szCs w:val="18"/>
                <w:lang w:val="en-US" w:eastAsia="zh-CN"/>
              </w:rPr>
            </w:pPr>
            <w:r>
              <w:rPr>
                <w:rFonts w:hint="eastAsia" w:ascii="宋体" w:hAnsi="宋体" w:cs="宋体"/>
                <w:b w:val="0"/>
                <w:bCs w:val="0"/>
                <w:sz w:val="18"/>
                <w:szCs w:val="18"/>
                <w:lang w:val="en-US" w:eastAsia="zh-CN"/>
              </w:rPr>
              <w:t>3、设备需具备施工能力满足实际施工需要，自有设备以购买方发票或公证机关出具的公证书为准。</w:t>
            </w:r>
          </w:p>
          <w:p>
            <w:pPr>
              <w:widowControl/>
              <w:numPr>
                <w:ilvl w:val="255"/>
                <w:numId w:val="0"/>
              </w:numPr>
              <w:jc w:val="left"/>
              <w:textAlignment w:val="center"/>
              <w:rPr>
                <w:rFonts w:ascii="宋体" w:hAnsi="宋体" w:cs="宋体"/>
                <w:kern w:val="0"/>
                <w:sz w:val="18"/>
                <w:szCs w:val="18"/>
                <w:lang w:bidi="ar"/>
              </w:rPr>
            </w:pPr>
          </w:p>
        </w:tc>
      </w:tr>
    </w:tbl>
    <w:p>
      <w:pPr>
        <w:pStyle w:val="2"/>
        <w:ind w:firstLine="0"/>
        <w:jc w:val="left"/>
        <w:rPr>
          <w:rFonts w:hint="eastAsia" w:ascii="宋体" w:hAnsi="宋体" w:eastAsia="宋体" w:cs="宋体"/>
          <w:b/>
          <w:sz w:val="28"/>
          <w:szCs w:val="28"/>
        </w:rPr>
      </w:pPr>
    </w:p>
    <w:p>
      <w:pPr>
        <w:pStyle w:val="2"/>
        <w:ind w:firstLine="0"/>
        <w:jc w:val="left"/>
        <w:rPr>
          <w:rFonts w:hint="eastAsia" w:ascii="宋体" w:hAnsi="宋体" w:eastAsia="宋体" w:cs="宋体"/>
          <w:b/>
          <w:sz w:val="28"/>
          <w:szCs w:val="28"/>
        </w:rPr>
      </w:pPr>
    </w:p>
    <w:p>
      <w:pPr>
        <w:pStyle w:val="2"/>
        <w:ind w:firstLine="0"/>
        <w:jc w:val="left"/>
        <w:rPr>
          <w:rFonts w:hint="eastAsia" w:ascii="宋体" w:hAnsi="宋体" w:eastAsia="宋体" w:cs="宋体"/>
          <w:b/>
          <w:sz w:val="28"/>
          <w:szCs w:val="28"/>
        </w:rPr>
      </w:pPr>
    </w:p>
    <w:p>
      <w:pPr>
        <w:pStyle w:val="2"/>
        <w:ind w:firstLine="0"/>
        <w:jc w:val="left"/>
        <w:rPr>
          <w:rFonts w:hint="eastAsia" w:ascii="宋体" w:hAnsi="宋体" w:eastAsia="宋体" w:cs="宋体"/>
          <w:b/>
          <w:sz w:val="28"/>
          <w:szCs w:val="28"/>
        </w:rPr>
      </w:pPr>
    </w:p>
    <w:p>
      <w:pPr>
        <w:pStyle w:val="2"/>
        <w:ind w:firstLine="0"/>
        <w:jc w:val="left"/>
        <w:rPr>
          <w:rFonts w:hint="eastAsia" w:ascii="宋体" w:hAnsi="宋体" w:eastAsia="宋体" w:cs="宋体"/>
          <w:b/>
          <w:sz w:val="28"/>
          <w:szCs w:val="28"/>
        </w:rPr>
      </w:pPr>
    </w:p>
    <w:p>
      <w:pPr>
        <w:pStyle w:val="2"/>
        <w:ind w:firstLine="0"/>
        <w:jc w:val="left"/>
      </w:pPr>
      <w:r>
        <w:rPr>
          <w:rFonts w:hint="eastAsia" w:ascii="宋体" w:hAnsi="宋体" w:eastAsia="宋体" w:cs="宋体"/>
          <w:b/>
          <w:sz w:val="28"/>
          <w:szCs w:val="28"/>
        </w:rPr>
        <w:t>附表四</w:t>
      </w:r>
    </w:p>
    <w:tbl>
      <w:tblPr>
        <w:tblStyle w:val="24"/>
        <w:tblpPr w:leftFromText="180" w:rightFromText="180" w:vertAnchor="text" w:horzAnchor="page" w:tblpX="1144" w:tblpY="397"/>
        <w:tblOverlap w:val="never"/>
        <w:tblW w:w="9638" w:type="dxa"/>
        <w:tblInd w:w="0" w:type="dxa"/>
        <w:tblBorders>
          <w:top w:val="none" w:color="auto" w:sz="0" w:space="0"/>
          <w:left w:val="none" w:color="auto" w:sz="0" w:space="0"/>
          <w:bottom w:val="none" w:color="auto" w:sz="0" w:space="0"/>
          <w:right w:val="none" w:color="auto" w:sz="0" w:space="0"/>
          <w:insideH w:val="none" w:color="auto" w:sz="0" w:space="0"/>
          <w:insideV w:val="single" w:color="000000" w:sz="4" w:space="0"/>
        </w:tblBorders>
        <w:tblLayout w:type="fixed"/>
        <w:tblCellMar>
          <w:top w:w="0" w:type="dxa"/>
          <w:left w:w="0" w:type="dxa"/>
          <w:bottom w:w="0" w:type="dxa"/>
          <w:right w:w="0" w:type="dxa"/>
        </w:tblCellMar>
      </w:tblPr>
      <w:tblGrid>
        <w:gridCol w:w="9638"/>
      </w:tblGrid>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CellMar>
            <w:top w:w="0" w:type="dxa"/>
            <w:left w:w="0" w:type="dxa"/>
            <w:bottom w:w="0" w:type="dxa"/>
            <w:right w:w="0" w:type="dxa"/>
          </w:tblCellMar>
        </w:tblPrEx>
        <w:trPr>
          <w:trHeight w:val="1162" w:hRule="atLeast"/>
        </w:trPr>
        <w:tc>
          <w:tcPr>
            <w:tcW w:w="9638" w:type="dxa"/>
            <w:tcBorders>
              <w:tl2br w:val="nil"/>
              <w:tr2bl w:val="nil"/>
            </w:tcBorders>
            <w:tcMar>
              <w:top w:w="15" w:type="dxa"/>
              <w:left w:w="15" w:type="dxa"/>
              <w:right w:w="15" w:type="dxa"/>
            </w:tcMar>
            <w:vAlign w:val="center"/>
          </w:tcPr>
          <w:p>
            <w:pPr>
              <w:keepNext w:val="0"/>
              <w:keepLines w:val="0"/>
              <w:widowControl/>
              <w:suppressLineNumbers w:val="0"/>
              <w:ind w:firstLine="0" w:firstLineChars="0"/>
              <w:jc w:val="center"/>
              <w:textAlignment w:val="auto"/>
              <w:rPr>
                <w:rFonts w:hint="eastAsia" w:ascii="仿宋" w:hAnsi="仿宋" w:eastAsia="仿宋" w:cs="仿宋"/>
                <w:b/>
                <w:bCs w:val="0"/>
                <w:color w:val="auto"/>
                <w:kern w:val="0"/>
                <w:sz w:val="28"/>
                <w:szCs w:val="28"/>
                <w:highlight w:val="none"/>
                <w:u w:val="none"/>
                <w:lang w:val="en-US" w:eastAsia="zh-CN" w:bidi="ar"/>
              </w:rPr>
            </w:pPr>
            <w:r>
              <w:rPr>
                <w:rFonts w:hint="eastAsia" w:ascii="仿宋" w:hAnsi="仿宋" w:eastAsia="仿宋" w:cs="仿宋"/>
                <w:b/>
                <w:bCs w:val="0"/>
                <w:color w:val="auto"/>
                <w:kern w:val="0"/>
                <w:sz w:val="28"/>
                <w:szCs w:val="28"/>
                <w:highlight w:val="none"/>
                <w:u w:val="none"/>
                <w:lang w:val="en-US" w:eastAsia="zh-CN" w:bidi="ar"/>
              </w:rPr>
              <w:t>开梁高速公路项目KL-TJ1-03～12土建劳务合作</w:t>
            </w:r>
            <w:r>
              <w:rPr>
                <w:rFonts w:hint="eastAsia" w:ascii="仿宋" w:hAnsi="仿宋" w:eastAsia="仿宋" w:cs="仿宋"/>
                <w:b/>
                <w:bCs w:val="0"/>
                <w:color w:val="auto"/>
                <w:kern w:val="0"/>
                <w:sz w:val="28"/>
                <w:szCs w:val="28"/>
                <w:highlight w:val="none"/>
                <w:u w:val="none"/>
                <w:lang w:eastAsia="zh-CN" w:bidi="ar"/>
              </w:rPr>
              <w:t>各</w:t>
            </w:r>
            <w:r>
              <w:rPr>
                <w:rFonts w:hint="eastAsia" w:ascii="仿宋" w:hAnsi="仿宋" w:eastAsia="仿宋" w:cs="仿宋"/>
                <w:b/>
                <w:bCs/>
                <w:color w:val="auto"/>
                <w:sz w:val="28"/>
                <w:szCs w:val="28"/>
                <w:highlight w:val="none"/>
                <w:lang w:eastAsia="zh-CN"/>
              </w:rPr>
              <w:t>分段拟</w:t>
            </w:r>
            <w:r>
              <w:rPr>
                <w:rFonts w:hint="eastAsia" w:ascii="仿宋" w:hAnsi="仿宋" w:eastAsia="仿宋" w:cs="仿宋"/>
                <w:b/>
                <w:i w:val="0"/>
                <w:color w:val="auto"/>
                <w:kern w:val="0"/>
                <w:sz w:val="28"/>
                <w:szCs w:val="28"/>
                <w:highlight w:val="none"/>
                <w:u w:val="none"/>
                <w:lang w:val="en-US" w:eastAsia="zh-CN" w:bidi="ar"/>
              </w:rPr>
              <w:t>投入设备配置表</w:t>
            </w:r>
          </w:p>
          <w:p>
            <w:pPr>
              <w:pStyle w:val="2"/>
              <w:ind w:firstLine="3292" w:firstLineChars="1171"/>
              <w:rPr>
                <w:rFonts w:ascii="宋体" w:hAnsi="宋体" w:cs="宋体"/>
                <w:b/>
                <w:sz w:val="28"/>
                <w:szCs w:val="28"/>
              </w:rPr>
            </w:pPr>
            <w:r>
              <w:rPr>
                <w:rFonts w:hint="eastAsia" w:ascii="仿宋" w:hAnsi="仿宋" w:eastAsia="仿宋" w:cs="仿宋"/>
                <w:b/>
                <w:bCs w:val="0"/>
                <w:color w:val="auto"/>
                <w:kern w:val="0"/>
                <w:sz w:val="28"/>
                <w:szCs w:val="28"/>
                <w:highlight w:val="none"/>
                <w:u w:val="none"/>
                <w:lang w:val="en-US" w:eastAsia="zh-CN" w:bidi="ar"/>
              </w:rPr>
              <w:t>适用于KL-TJ1-</w:t>
            </w:r>
            <w:r>
              <w:rPr>
                <w:rFonts w:hint="eastAsia" w:cs="仿宋"/>
                <w:b/>
                <w:bCs w:val="0"/>
                <w:color w:val="auto"/>
                <w:kern w:val="0"/>
                <w:sz w:val="28"/>
                <w:szCs w:val="28"/>
                <w:highlight w:val="none"/>
                <w:u w:val="none"/>
                <w:lang w:val="en-US" w:eastAsia="zh-CN" w:bidi="ar"/>
              </w:rPr>
              <w:t>10</w:t>
            </w:r>
            <w:r>
              <w:rPr>
                <w:rFonts w:hint="eastAsia" w:ascii="仿宋" w:hAnsi="仿宋" w:eastAsia="仿宋" w:cs="仿宋"/>
                <w:b/>
                <w:bCs w:val="0"/>
                <w:color w:val="auto"/>
                <w:kern w:val="0"/>
                <w:sz w:val="28"/>
                <w:szCs w:val="28"/>
                <w:highlight w:val="none"/>
                <w:u w:val="none"/>
                <w:lang w:val="en-US" w:eastAsia="zh-CN" w:bidi="ar"/>
              </w:rPr>
              <w:t>分段</w:t>
            </w:r>
            <w:r>
              <w:rPr>
                <w:rFonts w:hint="eastAsia" w:ascii="仿宋" w:hAnsi="仿宋" w:eastAsia="仿宋" w:cs="仿宋"/>
                <w:b/>
                <w:i w:val="0"/>
                <w:color w:val="auto"/>
                <w:kern w:val="0"/>
                <w:sz w:val="28"/>
                <w:szCs w:val="28"/>
                <w:highlight w:val="none"/>
                <w:u w:val="none"/>
                <w:lang w:val="en-US" w:eastAsia="zh-CN" w:bidi="ar"/>
              </w:rPr>
              <w:t>(最低要求）</w:t>
            </w:r>
          </w:p>
        </w:tc>
      </w:tr>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CellMar>
            <w:top w:w="0" w:type="dxa"/>
            <w:left w:w="0" w:type="dxa"/>
            <w:bottom w:w="0" w:type="dxa"/>
            <w:right w:w="0" w:type="dxa"/>
          </w:tblCellMar>
        </w:tblPrEx>
        <w:trPr>
          <w:trHeight w:val="11853" w:hRule="exact"/>
        </w:trPr>
        <w:tc>
          <w:tcPr>
            <w:tcW w:w="9638" w:type="dxa"/>
            <w:tcBorders>
              <w:tl2br w:val="nil"/>
              <w:tr2bl w:val="nil"/>
            </w:tcBorders>
            <w:tcMar>
              <w:top w:w="15" w:type="dxa"/>
              <w:left w:w="15" w:type="dxa"/>
              <w:right w:w="15" w:type="dxa"/>
            </w:tcMar>
            <w:vAlign w:val="center"/>
          </w:tcPr>
          <w:tbl>
            <w:tblPr>
              <w:tblStyle w:val="24"/>
              <w:tblW w:w="8797" w:type="dxa"/>
              <w:jc w:val="center"/>
              <w:tblLayout w:type="fixed"/>
              <w:tblCellMar>
                <w:top w:w="0" w:type="dxa"/>
                <w:left w:w="108" w:type="dxa"/>
                <w:bottom w:w="0" w:type="dxa"/>
                <w:right w:w="108" w:type="dxa"/>
              </w:tblCellMar>
            </w:tblPr>
            <w:tblGrid>
              <w:gridCol w:w="676"/>
              <w:gridCol w:w="1512"/>
              <w:gridCol w:w="1073"/>
              <w:gridCol w:w="735"/>
              <w:gridCol w:w="916"/>
              <w:gridCol w:w="830"/>
              <w:gridCol w:w="1067"/>
              <w:gridCol w:w="767"/>
              <w:gridCol w:w="1221"/>
            </w:tblGrid>
            <w:tr>
              <w:tblPrEx>
                <w:tblCellMar>
                  <w:top w:w="0" w:type="dxa"/>
                  <w:left w:w="108" w:type="dxa"/>
                  <w:bottom w:w="0" w:type="dxa"/>
                  <w:right w:w="108" w:type="dxa"/>
                </w:tblCellMar>
              </w:tblPrEx>
              <w:trPr>
                <w:trHeight w:val="344" w:hRule="atLeast"/>
                <w:jc w:val="center"/>
              </w:trPr>
              <w:tc>
                <w:tcPr>
                  <w:tcW w:w="676" w:type="dxa"/>
                  <w:vMerge w:val="restart"/>
                  <w:tcBorders>
                    <w:top w:val="single" w:color="000000" w:sz="4" w:space="0"/>
                    <w:left w:val="single" w:color="000000" w:sz="4" w:space="0"/>
                    <w:right w:val="single" w:color="000000" w:sz="4" w:space="0"/>
                    <w:tl2br w:val="nil"/>
                    <w:tr2bl w:val="nil"/>
                  </w:tcBorders>
                  <w:vAlign w:val="center"/>
                </w:tcPr>
                <w:p>
                  <w:pPr>
                    <w:pStyle w:val="55"/>
                    <w:kinsoku w:val="0"/>
                    <w:overflowPunct w:val="0"/>
                    <w:spacing w:line="260" w:lineRule="exact"/>
                    <w:jc w:val="center"/>
                    <w:rPr>
                      <w:szCs w:val="21"/>
                    </w:rPr>
                  </w:pPr>
                  <w:r>
                    <w:rPr>
                      <w:rFonts w:hint="eastAsia"/>
                      <w:szCs w:val="21"/>
                    </w:rPr>
                    <w:t>序号</w:t>
                  </w:r>
                </w:p>
              </w:tc>
              <w:tc>
                <w:tcPr>
                  <w:tcW w:w="1512" w:type="dxa"/>
                  <w:vMerge w:val="restart"/>
                  <w:tcBorders>
                    <w:top w:val="single" w:color="000000" w:sz="4" w:space="0"/>
                    <w:left w:val="single" w:color="000000" w:sz="4" w:space="0"/>
                    <w:right w:val="single" w:color="000000" w:sz="4" w:space="0"/>
                    <w:tl2br w:val="nil"/>
                    <w:tr2bl w:val="nil"/>
                  </w:tcBorders>
                  <w:vAlign w:val="center"/>
                </w:tcPr>
                <w:p>
                  <w:pPr>
                    <w:pStyle w:val="55"/>
                    <w:kinsoku w:val="0"/>
                    <w:overflowPunct w:val="0"/>
                    <w:spacing w:line="260" w:lineRule="exact"/>
                    <w:jc w:val="center"/>
                    <w:rPr>
                      <w:szCs w:val="21"/>
                    </w:rPr>
                  </w:pPr>
                  <w:r>
                    <w:rPr>
                      <w:rFonts w:hint="eastAsia"/>
                      <w:szCs w:val="21"/>
                    </w:rPr>
                    <w:t>机械设备名称</w:t>
                  </w:r>
                </w:p>
              </w:tc>
              <w:tc>
                <w:tcPr>
                  <w:tcW w:w="1073" w:type="dxa"/>
                  <w:vMerge w:val="restart"/>
                  <w:tcBorders>
                    <w:top w:val="single" w:color="000000" w:sz="4" w:space="0"/>
                    <w:left w:val="single" w:color="000000" w:sz="4" w:space="0"/>
                    <w:right w:val="single" w:color="000000" w:sz="4" w:space="0"/>
                    <w:tl2br w:val="nil"/>
                    <w:tr2bl w:val="nil"/>
                  </w:tcBorders>
                  <w:vAlign w:val="center"/>
                </w:tcPr>
                <w:p>
                  <w:pPr>
                    <w:spacing w:line="440" w:lineRule="exact"/>
                    <w:jc w:val="center"/>
                    <w:rPr>
                      <w:rFonts w:ascii="宋体" w:hAnsi="宋体" w:cs="宋体"/>
                      <w:bCs/>
                      <w:szCs w:val="21"/>
                    </w:rPr>
                  </w:pPr>
                  <w:r>
                    <w:rPr>
                      <w:rFonts w:hint="eastAsia" w:ascii="宋体" w:hAnsi="宋体" w:cs="宋体"/>
                      <w:bCs/>
                      <w:szCs w:val="21"/>
                    </w:rPr>
                    <w:t>规格、型号</w:t>
                  </w:r>
                </w:p>
              </w:tc>
              <w:tc>
                <w:tcPr>
                  <w:tcW w:w="735" w:type="dxa"/>
                  <w:vMerge w:val="restart"/>
                  <w:tcBorders>
                    <w:top w:val="single" w:color="000000" w:sz="4" w:space="0"/>
                    <w:left w:val="single" w:color="000000" w:sz="4" w:space="0"/>
                    <w:right w:val="single" w:color="000000" w:sz="4" w:space="0"/>
                    <w:tl2br w:val="nil"/>
                    <w:tr2bl w:val="nil"/>
                  </w:tcBorders>
                  <w:vAlign w:val="center"/>
                </w:tcPr>
                <w:p>
                  <w:pPr>
                    <w:spacing w:line="440" w:lineRule="exact"/>
                    <w:jc w:val="center"/>
                    <w:rPr>
                      <w:rFonts w:ascii="宋体" w:hAnsi="宋体" w:cs="宋体"/>
                      <w:bCs/>
                      <w:szCs w:val="21"/>
                    </w:rPr>
                  </w:pPr>
                  <w:r>
                    <w:rPr>
                      <w:rFonts w:hint="eastAsia" w:ascii="宋体" w:hAnsi="宋体" w:cs="宋体"/>
                      <w:bCs/>
                      <w:szCs w:val="21"/>
                    </w:rPr>
                    <w:t>单位</w:t>
                  </w:r>
                </w:p>
              </w:tc>
              <w:tc>
                <w:tcPr>
                  <w:tcW w:w="1746" w:type="dxa"/>
                  <w:gridSpan w:val="2"/>
                  <w:tcBorders>
                    <w:top w:val="single" w:color="000000" w:sz="4" w:space="0"/>
                    <w:left w:val="single" w:color="000000" w:sz="4" w:space="0"/>
                    <w:bottom w:val="single" w:color="000000" w:sz="4" w:space="0"/>
                    <w:right w:val="single" w:color="000000" w:sz="4" w:space="0"/>
                    <w:tl2br w:val="nil"/>
                    <w:tr2bl w:val="nil"/>
                  </w:tcBorders>
                  <w:vAlign w:val="center"/>
                </w:tcPr>
                <w:p>
                  <w:pPr>
                    <w:pStyle w:val="55"/>
                    <w:spacing w:line="260" w:lineRule="exact"/>
                    <w:ind w:firstLine="210" w:firstLineChars="100"/>
                    <w:jc w:val="center"/>
                    <w:rPr>
                      <w:bCs/>
                      <w:szCs w:val="21"/>
                      <w:lang w:val="en-US" w:bidi="ar-SA"/>
                    </w:rPr>
                  </w:pPr>
                  <w:r>
                    <w:rPr>
                      <w:rFonts w:hint="eastAsia"/>
                      <w:szCs w:val="21"/>
                      <w:lang w:val="en-US" w:bidi="ar-SA"/>
                    </w:rPr>
                    <w:t>基本要求</w:t>
                  </w:r>
                </w:p>
              </w:tc>
              <w:tc>
                <w:tcPr>
                  <w:tcW w:w="1067" w:type="dxa"/>
                  <w:vMerge w:val="restart"/>
                  <w:tcBorders>
                    <w:top w:val="single" w:color="000000" w:sz="4" w:space="0"/>
                    <w:left w:val="single" w:color="000000" w:sz="4" w:space="0"/>
                    <w:right w:val="single" w:color="000000" w:sz="4" w:space="0"/>
                    <w:tl2br w:val="nil"/>
                    <w:tr2bl w:val="nil"/>
                  </w:tcBorders>
                  <w:vAlign w:val="center"/>
                </w:tcPr>
                <w:p>
                  <w:pPr>
                    <w:kinsoku w:val="0"/>
                    <w:overflowPunct w:val="0"/>
                    <w:spacing w:line="260" w:lineRule="exact"/>
                    <w:jc w:val="center"/>
                    <w:rPr>
                      <w:rFonts w:cs="宋体"/>
                      <w:szCs w:val="21"/>
                    </w:rPr>
                  </w:pPr>
                  <w:r>
                    <w:rPr>
                      <w:rFonts w:hint="eastAsia" w:ascii="宋体" w:hAnsi="宋体" w:cs="宋体"/>
                    </w:rPr>
                    <w:t>每增加一台自有设备加分值</w:t>
                  </w:r>
                </w:p>
              </w:tc>
              <w:tc>
                <w:tcPr>
                  <w:tcW w:w="767" w:type="dxa"/>
                  <w:vMerge w:val="restart"/>
                  <w:tcBorders>
                    <w:top w:val="single" w:color="000000" w:sz="4" w:space="0"/>
                    <w:left w:val="single" w:color="000000" w:sz="4" w:space="0"/>
                    <w:right w:val="single" w:color="000000" w:sz="4" w:space="0"/>
                    <w:tl2br w:val="nil"/>
                    <w:tr2bl w:val="nil"/>
                  </w:tcBorders>
                  <w:vAlign w:val="center"/>
                </w:tcPr>
                <w:p>
                  <w:pPr>
                    <w:pStyle w:val="55"/>
                    <w:kinsoku w:val="0"/>
                    <w:overflowPunct w:val="0"/>
                    <w:spacing w:line="260" w:lineRule="exact"/>
                    <w:jc w:val="center"/>
                    <w:rPr>
                      <w:szCs w:val="21"/>
                      <w:lang w:val="en-US" w:bidi="ar-SA"/>
                    </w:rPr>
                  </w:pPr>
                  <w:r>
                    <w:rPr>
                      <w:rFonts w:hint="eastAsia"/>
                      <w:szCs w:val="21"/>
                      <w:lang w:val="en-US" w:bidi="ar-SA"/>
                    </w:rPr>
                    <w:t>加分上限</w:t>
                  </w:r>
                </w:p>
              </w:tc>
              <w:tc>
                <w:tcPr>
                  <w:tcW w:w="1221" w:type="dxa"/>
                  <w:vMerge w:val="restart"/>
                  <w:tcBorders>
                    <w:top w:val="single" w:color="000000" w:sz="4" w:space="0"/>
                    <w:left w:val="single" w:color="000000" w:sz="4" w:space="0"/>
                    <w:right w:val="single" w:color="000000" w:sz="4" w:space="0"/>
                    <w:tl2br w:val="nil"/>
                    <w:tr2bl w:val="nil"/>
                  </w:tcBorders>
                  <w:vAlign w:val="center"/>
                </w:tcPr>
                <w:p>
                  <w:pPr>
                    <w:pStyle w:val="55"/>
                    <w:kinsoku w:val="0"/>
                    <w:overflowPunct w:val="0"/>
                    <w:spacing w:line="260" w:lineRule="exact"/>
                    <w:jc w:val="center"/>
                    <w:rPr>
                      <w:szCs w:val="21"/>
                      <w:lang w:val="en-US" w:bidi="ar-SA"/>
                    </w:rPr>
                  </w:pPr>
                  <w:r>
                    <w:rPr>
                      <w:rFonts w:hint="eastAsia"/>
                      <w:szCs w:val="21"/>
                      <w:lang w:val="en-US" w:bidi="ar-SA"/>
                    </w:rPr>
                    <w:t>备注</w:t>
                  </w:r>
                </w:p>
              </w:tc>
            </w:tr>
            <w:tr>
              <w:tblPrEx>
                <w:tblCellMar>
                  <w:top w:w="0" w:type="dxa"/>
                  <w:left w:w="108" w:type="dxa"/>
                  <w:bottom w:w="0" w:type="dxa"/>
                  <w:right w:w="108" w:type="dxa"/>
                </w:tblCellMar>
              </w:tblPrEx>
              <w:trPr>
                <w:trHeight w:val="378" w:hRule="atLeast"/>
                <w:jc w:val="center"/>
              </w:trPr>
              <w:tc>
                <w:tcPr>
                  <w:tcW w:w="676" w:type="dxa"/>
                  <w:vMerge w:val="continue"/>
                  <w:tcBorders>
                    <w:left w:val="single" w:color="000000" w:sz="4" w:space="0"/>
                    <w:bottom w:val="single" w:color="000000" w:sz="4" w:space="0"/>
                    <w:right w:val="single" w:color="000000" w:sz="4" w:space="0"/>
                    <w:tl2br w:val="nil"/>
                    <w:tr2bl w:val="nil"/>
                  </w:tcBorders>
                  <w:vAlign w:val="center"/>
                </w:tcPr>
                <w:p>
                  <w:pPr>
                    <w:spacing w:line="440" w:lineRule="exact"/>
                    <w:jc w:val="center"/>
                    <w:rPr>
                      <w:szCs w:val="21"/>
                    </w:rPr>
                  </w:pPr>
                </w:p>
              </w:tc>
              <w:tc>
                <w:tcPr>
                  <w:tcW w:w="1512" w:type="dxa"/>
                  <w:vMerge w:val="continue"/>
                  <w:tcBorders>
                    <w:left w:val="single" w:color="000000" w:sz="4" w:space="0"/>
                    <w:bottom w:val="single" w:color="000000" w:sz="4" w:space="0"/>
                    <w:right w:val="single" w:color="000000" w:sz="4" w:space="0"/>
                    <w:tl2br w:val="nil"/>
                    <w:tr2bl w:val="nil"/>
                  </w:tcBorders>
                  <w:vAlign w:val="center"/>
                </w:tcPr>
                <w:p>
                  <w:pPr>
                    <w:spacing w:line="440" w:lineRule="exact"/>
                    <w:jc w:val="center"/>
                    <w:rPr>
                      <w:szCs w:val="21"/>
                    </w:rPr>
                  </w:pPr>
                </w:p>
              </w:tc>
              <w:tc>
                <w:tcPr>
                  <w:tcW w:w="1073" w:type="dxa"/>
                  <w:vMerge w:val="continue"/>
                  <w:tcBorders>
                    <w:left w:val="single" w:color="000000" w:sz="4" w:space="0"/>
                    <w:bottom w:val="single" w:color="000000" w:sz="4" w:space="0"/>
                    <w:right w:val="single" w:color="000000" w:sz="4" w:space="0"/>
                    <w:tl2br w:val="nil"/>
                    <w:tr2bl w:val="nil"/>
                  </w:tcBorders>
                  <w:vAlign w:val="center"/>
                </w:tcPr>
                <w:p>
                  <w:pPr>
                    <w:spacing w:line="440" w:lineRule="exact"/>
                    <w:jc w:val="center"/>
                    <w:rPr>
                      <w:szCs w:val="21"/>
                    </w:rPr>
                  </w:pPr>
                </w:p>
              </w:tc>
              <w:tc>
                <w:tcPr>
                  <w:tcW w:w="735" w:type="dxa"/>
                  <w:vMerge w:val="continue"/>
                  <w:tcBorders>
                    <w:left w:val="single" w:color="000000" w:sz="4" w:space="0"/>
                    <w:bottom w:val="single" w:color="000000" w:sz="4" w:space="0"/>
                    <w:right w:val="single" w:color="000000" w:sz="4" w:space="0"/>
                    <w:tl2br w:val="nil"/>
                    <w:tr2bl w:val="nil"/>
                  </w:tcBorders>
                  <w:vAlign w:val="center"/>
                </w:tcPr>
                <w:p>
                  <w:pPr>
                    <w:spacing w:line="440" w:lineRule="exact"/>
                    <w:jc w:val="center"/>
                    <w:rPr>
                      <w:szCs w:val="21"/>
                    </w:rPr>
                  </w:pPr>
                </w:p>
              </w:tc>
              <w:tc>
                <w:tcPr>
                  <w:tcW w:w="916" w:type="dxa"/>
                  <w:tcBorders>
                    <w:top w:val="single" w:color="000000" w:sz="4" w:space="0"/>
                    <w:left w:val="single" w:color="000000" w:sz="4" w:space="0"/>
                    <w:bottom w:val="single" w:color="000000" w:sz="4" w:space="0"/>
                    <w:right w:val="single" w:color="000000" w:sz="4" w:space="0"/>
                    <w:tl2br w:val="nil"/>
                    <w:tr2bl w:val="nil"/>
                  </w:tcBorders>
                  <w:vAlign w:val="center"/>
                </w:tcPr>
                <w:p>
                  <w:pPr>
                    <w:pStyle w:val="55"/>
                    <w:spacing w:line="260" w:lineRule="exact"/>
                    <w:jc w:val="center"/>
                    <w:rPr>
                      <w:bCs/>
                      <w:szCs w:val="21"/>
                      <w:lang w:val="en-US" w:bidi="ar-SA"/>
                    </w:rPr>
                  </w:pPr>
                  <w:r>
                    <w:rPr>
                      <w:rFonts w:hint="eastAsia"/>
                      <w:szCs w:val="21"/>
                      <w:lang w:val="en-US" w:bidi="ar-SA"/>
                    </w:rPr>
                    <w:t>总数量</w:t>
                  </w:r>
                </w:p>
              </w:tc>
              <w:tc>
                <w:tcPr>
                  <w:tcW w:w="830" w:type="dxa"/>
                  <w:tcBorders>
                    <w:left w:val="single" w:color="000000" w:sz="4" w:space="0"/>
                    <w:bottom w:val="single" w:color="000000" w:sz="4" w:space="0"/>
                    <w:right w:val="single" w:color="000000" w:sz="4" w:space="0"/>
                    <w:tl2br w:val="nil"/>
                    <w:tr2bl w:val="nil"/>
                  </w:tcBorders>
                  <w:vAlign w:val="center"/>
                </w:tcPr>
                <w:p>
                  <w:pPr>
                    <w:pStyle w:val="55"/>
                    <w:spacing w:line="260" w:lineRule="exact"/>
                    <w:jc w:val="center"/>
                    <w:rPr>
                      <w:bCs/>
                      <w:szCs w:val="21"/>
                      <w:lang w:val="en-US" w:bidi="ar-SA"/>
                    </w:rPr>
                  </w:pPr>
                  <w:r>
                    <w:rPr>
                      <w:rFonts w:hint="eastAsia"/>
                      <w:szCs w:val="21"/>
                      <w:lang w:val="en-US" w:bidi="ar-SA"/>
                    </w:rPr>
                    <w:t>自有设备</w:t>
                  </w:r>
                </w:p>
              </w:tc>
              <w:tc>
                <w:tcPr>
                  <w:tcW w:w="1067" w:type="dxa"/>
                  <w:vMerge w:val="continue"/>
                  <w:tcBorders>
                    <w:left w:val="single" w:color="000000" w:sz="4" w:space="0"/>
                    <w:bottom w:val="single" w:color="auto" w:sz="4" w:space="0"/>
                    <w:right w:val="single" w:color="000000" w:sz="4" w:space="0"/>
                    <w:tl2br w:val="nil"/>
                    <w:tr2bl w:val="nil"/>
                  </w:tcBorders>
                  <w:vAlign w:val="center"/>
                </w:tcPr>
                <w:p>
                  <w:pPr>
                    <w:spacing w:line="440" w:lineRule="exact"/>
                    <w:jc w:val="center"/>
                    <w:rPr>
                      <w:rFonts w:ascii="宋体" w:hAnsi="宋体" w:cs="宋体"/>
                      <w:bCs/>
                      <w:szCs w:val="21"/>
                    </w:rPr>
                  </w:pPr>
                </w:p>
              </w:tc>
              <w:tc>
                <w:tcPr>
                  <w:tcW w:w="767" w:type="dxa"/>
                  <w:vMerge w:val="continue"/>
                  <w:tcBorders>
                    <w:left w:val="single" w:color="000000" w:sz="4" w:space="0"/>
                    <w:bottom w:val="single" w:color="auto" w:sz="4" w:space="0"/>
                    <w:right w:val="single" w:color="000000" w:sz="4" w:space="0"/>
                    <w:tl2br w:val="nil"/>
                    <w:tr2bl w:val="nil"/>
                  </w:tcBorders>
                  <w:vAlign w:val="center"/>
                </w:tcPr>
                <w:p>
                  <w:pPr>
                    <w:spacing w:line="440" w:lineRule="exact"/>
                    <w:jc w:val="center"/>
                    <w:rPr>
                      <w:rFonts w:ascii="宋体" w:hAnsi="宋体" w:cs="宋体"/>
                      <w:bCs/>
                      <w:szCs w:val="21"/>
                    </w:rPr>
                  </w:pPr>
                </w:p>
              </w:tc>
              <w:tc>
                <w:tcPr>
                  <w:tcW w:w="1221" w:type="dxa"/>
                  <w:vMerge w:val="continue"/>
                  <w:tcBorders>
                    <w:left w:val="single" w:color="000000" w:sz="4" w:space="0"/>
                    <w:bottom w:val="single" w:color="000000" w:sz="4" w:space="0"/>
                    <w:right w:val="single" w:color="000000" w:sz="4" w:space="0"/>
                    <w:tl2br w:val="nil"/>
                    <w:tr2bl w:val="nil"/>
                  </w:tcBorders>
                  <w:vAlign w:val="center"/>
                </w:tcPr>
                <w:p>
                  <w:pPr>
                    <w:spacing w:line="440" w:lineRule="exact"/>
                    <w:jc w:val="center"/>
                    <w:rPr>
                      <w:rFonts w:ascii="宋体" w:hAnsi="宋体" w:cs="宋体"/>
                      <w:bCs/>
                      <w:szCs w:val="21"/>
                    </w:rPr>
                  </w:pPr>
                </w:p>
              </w:tc>
            </w:tr>
            <w:tr>
              <w:tblPrEx>
                <w:tblCellMar>
                  <w:top w:w="0" w:type="dxa"/>
                  <w:left w:w="108" w:type="dxa"/>
                  <w:bottom w:w="0" w:type="dxa"/>
                  <w:right w:w="108" w:type="dxa"/>
                </w:tblCellMar>
              </w:tblPrEx>
              <w:trPr>
                <w:trHeight w:val="523" w:hRule="atLeast"/>
                <w:jc w:val="center"/>
              </w:trPr>
              <w:tc>
                <w:tcPr>
                  <w:tcW w:w="676" w:type="dxa"/>
                  <w:tcBorders>
                    <w:top w:val="single" w:color="000000" w:sz="4" w:space="0"/>
                    <w:left w:val="single" w:color="000000" w:sz="4" w:space="0"/>
                    <w:bottom w:val="single" w:color="000000" w:sz="4" w:space="0"/>
                    <w:right w:val="single" w:color="000000" w:sz="4" w:space="0"/>
                    <w:tl2br w:val="nil"/>
                    <w:tr2bl w:val="nil"/>
                  </w:tcBorders>
                  <w:vAlign w:val="center"/>
                </w:tcPr>
                <w:p>
                  <w:pPr>
                    <w:pStyle w:val="55"/>
                    <w:keepNext w:val="0"/>
                    <w:keepLines w:val="0"/>
                    <w:pageBreakBefore w:val="0"/>
                    <w:kinsoku w:val="0"/>
                    <w:wordWrap/>
                    <w:overflowPunct w:val="0"/>
                    <w:topLinePunct w:val="0"/>
                    <w:autoSpaceDE/>
                    <w:autoSpaceDN/>
                    <w:bidi w:val="0"/>
                    <w:adjustRightInd/>
                    <w:snapToGrid/>
                    <w:spacing w:line="240" w:lineRule="exact"/>
                    <w:jc w:val="center"/>
                    <w:rPr>
                      <w:sz w:val="18"/>
                      <w:szCs w:val="18"/>
                      <w:lang w:val="en-US"/>
                    </w:rPr>
                  </w:pPr>
                  <w:r>
                    <w:rPr>
                      <w:rFonts w:hint="eastAsia"/>
                      <w:sz w:val="18"/>
                      <w:szCs w:val="18"/>
                      <w:lang w:val="en-US" w:eastAsia="zh-CN"/>
                    </w:rPr>
                    <w:t>1</w:t>
                  </w:r>
                </w:p>
              </w:tc>
              <w:tc>
                <w:tcPr>
                  <w:tcW w:w="1512" w:type="dxa"/>
                  <w:tcBorders>
                    <w:top w:val="single" w:color="000000" w:sz="4" w:space="0"/>
                    <w:left w:val="single" w:color="000000" w:sz="4" w:space="0"/>
                    <w:bottom w:val="single" w:color="000000" w:sz="4" w:space="0"/>
                    <w:right w:val="single" w:color="000000" w:sz="4" w:space="0"/>
                    <w:tl2br w:val="nil"/>
                    <w:tr2bl w:val="nil"/>
                  </w:tcBorders>
                  <w:vAlign w:val="center"/>
                </w:tcPr>
                <w:p>
                  <w:pPr>
                    <w:keepNext w:val="0"/>
                    <w:keepLines w:val="0"/>
                    <w:pageBreakBefore w:val="0"/>
                    <w:wordWrap/>
                    <w:topLinePunct w:val="0"/>
                    <w:autoSpaceDE/>
                    <w:autoSpaceDN/>
                    <w:bidi w:val="0"/>
                    <w:adjustRightInd/>
                    <w:snapToGrid/>
                    <w:spacing w:line="240" w:lineRule="exact"/>
                    <w:jc w:val="center"/>
                    <w:rPr>
                      <w:rFonts w:ascii="宋体" w:hAnsi="宋体" w:cs="宋体"/>
                      <w:bCs/>
                      <w:sz w:val="18"/>
                      <w:szCs w:val="18"/>
                    </w:rPr>
                  </w:pPr>
                  <w:r>
                    <w:rPr>
                      <w:rFonts w:hint="eastAsia" w:ascii="宋体" w:hAnsi="宋体" w:cs="宋体"/>
                      <w:bCs/>
                      <w:sz w:val="18"/>
                      <w:szCs w:val="18"/>
                      <w:lang w:val="en-US" w:eastAsia="zh-CN"/>
                    </w:rPr>
                    <w:t>装载机</w:t>
                  </w:r>
                </w:p>
              </w:tc>
              <w:tc>
                <w:tcPr>
                  <w:tcW w:w="1073" w:type="dxa"/>
                  <w:tcBorders>
                    <w:top w:val="single" w:color="000000" w:sz="4" w:space="0"/>
                    <w:left w:val="single" w:color="000000" w:sz="4" w:space="0"/>
                    <w:bottom w:val="single" w:color="000000" w:sz="4" w:space="0"/>
                    <w:right w:val="single" w:color="000000" w:sz="4" w:space="0"/>
                    <w:tl2br w:val="nil"/>
                    <w:tr2bl w:val="nil"/>
                  </w:tcBorders>
                  <w:vAlign w:val="center"/>
                </w:tcPr>
                <w:p>
                  <w:pPr>
                    <w:keepNext w:val="0"/>
                    <w:keepLines w:val="0"/>
                    <w:pageBreakBefore w:val="0"/>
                    <w:wordWrap/>
                    <w:topLinePunct w:val="0"/>
                    <w:autoSpaceDE/>
                    <w:autoSpaceDN/>
                    <w:bidi w:val="0"/>
                    <w:adjustRightInd/>
                    <w:snapToGrid/>
                    <w:spacing w:line="240" w:lineRule="exact"/>
                    <w:jc w:val="center"/>
                    <w:rPr>
                      <w:rFonts w:hint="default" w:ascii="宋体" w:hAnsi="宋体" w:eastAsia="宋体" w:cs="宋体"/>
                      <w:bCs/>
                      <w:sz w:val="18"/>
                      <w:szCs w:val="18"/>
                      <w:lang w:val="en-US" w:eastAsia="zh-CN"/>
                    </w:rPr>
                  </w:pPr>
                  <w:r>
                    <w:rPr>
                      <w:rFonts w:hint="eastAsia" w:ascii="宋体" w:hAnsi="宋体" w:cs="宋体"/>
                      <w:bCs/>
                      <w:sz w:val="18"/>
                      <w:szCs w:val="18"/>
                      <w:lang w:val="en-US" w:eastAsia="zh-CN"/>
                    </w:rPr>
                    <w:t>50</w:t>
                  </w:r>
                </w:p>
              </w:tc>
              <w:tc>
                <w:tcPr>
                  <w:tcW w:w="735" w:type="dxa"/>
                  <w:tcBorders>
                    <w:top w:val="single" w:color="000000" w:sz="4" w:space="0"/>
                    <w:left w:val="single" w:color="000000" w:sz="4" w:space="0"/>
                    <w:bottom w:val="single" w:color="000000" w:sz="4" w:space="0"/>
                    <w:right w:val="single" w:color="000000" w:sz="4" w:space="0"/>
                    <w:tl2br w:val="nil"/>
                    <w:tr2bl w:val="nil"/>
                  </w:tcBorders>
                  <w:vAlign w:val="center"/>
                </w:tcPr>
                <w:p>
                  <w:pPr>
                    <w:keepNext w:val="0"/>
                    <w:keepLines w:val="0"/>
                    <w:pageBreakBefore w:val="0"/>
                    <w:wordWrap/>
                    <w:topLinePunct w:val="0"/>
                    <w:autoSpaceDE/>
                    <w:autoSpaceDN/>
                    <w:bidi w:val="0"/>
                    <w:adjustRightInd/>
                    <w:snapToGrid/>
                    <w:spacing w:line="240" w:lineRule="exact"/>
                    <w:jc w:val="center"/>
                    <w:rPr>
                      <w:rFonts w:ascii="宋体" w:hAnsi="宋体" w:cs="宋体"/>
                      <w:bCs/>
                      <w:sz w:val="18"/>
                      <w:szCs w:val="18"/>
                    </w:rPr>
                  </w:pPr>
                  <w:r>
                    <w:rPr>
                      <w:rFonts w:hint="eastAsia" w:ascii="宋体" w:hAnsi="宋体" w:cs="宋体"/>
                      <w:bCs/>
                      <w:sz w:val="18"/>
                      <w:szCs w:val="18"/>
                      <w:lang w:val="en-US" w:eastAsia="zh-CN"/>
                    </w:rPr>
                    <w:t>台</w:t>
                  </w:r>
                </w:p>
              </w:tc>
              <w:tc>
                <w:tcPr>
                  <w:tcW w:w="916" w:type="dxa"/>
                  <w:tcBorders>
                    <w:top w:val="single" w:color="000000" w:sz="4" w:space="0"/>
                    <w:left w:val="single" w:color="000000" w:sz="4" w:space="0"/>
                    <w:bottom w:val="single" w:color="000000" w:sz="4" w:space="0"/>
                    <w:right w:val="single" w:color="000000" w:sz="4" w:space="0"/>
                    <w:tl2br w:val="nil"/>
                    <w:tr2bl w:val="nil"/>
                  </w:tcBorders>
                  <w:vAlign w:val="center"/>
                </w:tcPr>
                <w:p>
                  <w:pPr>
                    <w:keepNext w:val="0"/>
                    <w:keepLines w:val="0"/>
                    <w:pageBreakBefore w:val="0"/>
                    <w:wordWrap/>
                    <w:topLinePunct w:val="0"/>
                    <w:autoSpaceDE/>
                    <w:autoSpaceDN/>
                    <w:bidi w:val="0"/>
                    <w:adjustRightInd/>
                    <w:snapToGrid/>
                    <w:spacing w:line="240" w:lineRule="exact"/>
                    <w:jc w:val="center"/>
                    <w:rPr>
                      <w:rFonts w:ascii="宋体" w:hAnsi="宋体" w:cs="宋体"/>
                      <w:bCs/>
                      <w:sz w:val="18"/>
                      <w:szCs w:val="18"/>
                    </w:rPr>
                  </w:pPr>
                  <w:r>
                    <w:rPr>
                      <w:rFonts w:hint="eastAsia" w:ascii="宋体" w:hAnsi="宋体" w:cs="宋体"/>
                      <w:bCs/>
                      <w:sz w:val="18"/>
                      <w:szCs w:val="18"/>
                      <w:lang w:val="en-US" w:eastAsia="zh-CN"/>
                    </w:rPr>
                    <w:t>2</w:t>
                  </w:r>
                </w:p>
              </w:tc>
              <w:tc>
                <w:tcPr>
                  <w:tcW w:w="830" w:type="dxa"/>
                  <w:tcBorders>
                    <w:top w:val="single" w:color="000000" w:sz="4" w:space="0"/>
                    <w:left w:val="single" w:color="000000" w:sz="4" w:space="0"/>
                    <w:bottom w:val="single" w:color="000000" w:sz="4" w:space="0"/>
                    <w:right w:val="single" w:color="auto" w:sz="4" w:space="0"/>
                    <w:tl2br w:val="nil"/>
                    <w:tr2bl w:val="nil"/>
                  </w:tcBorders>
                  <w:vAlign w:val="center"/>
                </w:tcPr>
                <w:p>
                  <w:pPr>
                    <w:keepNext w:val="0"/>
                    <w:keepLines w:val="0"/>
                    <w:pageBreakBefore w:val="0"/>
                    <w:wordWrap/>
                    <w:topLinePunct w:val="0"/>
                    <w:autoSpaceDE/>
                    <w:autoSpaceDN/>
                    <w:bidi w:val="0"/>
                    <w:adjustRightInd/>
                    <w:snapToGrid/>
                    <w:spacing w:line="240" w:lineRule="exact"/>
                    <w:jc w:val="center"/>
                    <w:rPr>
                      <w:rFonts w:hint="eastAsia" w:ascii="宋体" w:hAnsi="宋体" w:eastAsia="宋体" w:cs="宋体"/>
                      <w:bCs/>
                      <w:sz w:val="18"/>
                      <w:szCs w:val="18"/>
                      <w:lang w:val="en-US" w:eastAsia="zh-CN"/>
                    </w:rPr>
                  </w:pPr>
                  <w:r>
                    <w:rPr>
                      <w:rFonts w:hint="eastAsia" w:ascii="宋体" w:hAnsi="宋体" w:cs="宋体"/>
                      <w:bCs/>
                      <w:sz w:val="18"/>
                      <w:szCs w:val="18"/>
                      <w:lang w:val="en-US" w:eastAsia="zh-CN"/>
                    </w:rPr>
                    <w:t>1</w:t>
                  </w:r>
                </w:p>
              </w:tc>
              <w:tc>
                <w:tcPr>
                  <w:tcW w:w="1067" w:type="dxa"/>
                  <w:tcBorders>
                    <w:top w:val="single" w:color="auto" w:sz="4" w:space="0"/>
                    <w:left w:val="single" w:color="auto" w:sz="4" w:space="0"/>
                    <w:bottom w:val="single" w:color="auto" w:sz="4" w:space="0"/>
                    <w:right w:val="single" w:color="auto" w:sz="4" w:space="0"/>
                    <w:tl2br w:val="nil"/>
                    <w:tr2bl w:val="nil"/>
                  </w:tcBorders>
                  <w:vAlign w:val="center"/>
                </w:tcPr>
                <w:p>
                  <w:pPr>
                    <w:keepNext w:val="0"/>
                    <w:keepLines w:val="0"/>
                    <w:pageBreakBefore w:val="0"/>
                    <w:widowControl/>
                    <w:wordWrap/>
                    <w:topLinePunct w:val="0"/>
                    <w:autoSpaceDE/>
                    <w:autoSpaceDN/>
                    <w:bidi w:val="0"/>
                    <w:adjustRightInd/>
                    <w:snapToGrid/>
                    <w:spacing w:line="240" w:lineRule="exact"/>
                    <w:jc w:val="center"/>
                    <w:textAlignment w:val="center"/>
                    <w:rPr>
                      <w:rFonts w:hint="default" w:ascii="宋体" w:hAnsi="宋体" w:eastAsia="宋体" w:cs="宋体"/>
                      <w:kern w:val="0"/>
                      <w:sz w:val="18"/>
                      <w:szCs w:val="18"/>
                      <w:lang w:val="en-US" w:eastAsia="zh-CN" w:bidi="ar"/>
                    </w:rPr>
                  </w:pPr>
                  <w:r>
                    <w:rPr>
                      <w:rFonts w:hint="eastAsia" w:ascii="宋体" w:hAnsi="宋体" w:cs="宋体"/>
                      <w:kern w:val="0"/>
                      <w:sz w:val="18"/>
                      <w:szCs w:val="18"/>
                      <w:lang w:val="en-US" w:eastAsia="zh-CN" w:bidi="ar"/>
                    </w:rPr>
                    <w:t>1</w:t>
                  </w:r>
                </w:p>
              </w:tc>
              <w:tc>
                <w:tcPr>
                  <w:tcW w:w="767" w:type="dxa"/>
                  <w:tcBorders>
                    <w:top w:val="single" w:color="auto" w:sz="4" w:space="0"/>
                    <w:left w:val="single" w:color="auto" w:sz="4" w:space="0"/>
                    <w:bottom w:val="single" w:color="auto" w:sz="4" w:space="0"/>
                    <w:right w:val="single" w:color="auto" w:sz="4" w:space="0"/>
                    <w:tl2br w:val="nil"/>
                    <w:tr2bl w:val="nil"/>
                  </w:tcBorders>
                  <w:vAlign w:val="center"/>
                </w:tcPr>
                <w:p>
                  <w:pPr>
                    <w:keepNext w:val="0"/>
                    <w:keepLines w:val="0"/>
                    <w:pageBreakBefore w:val="0"/>
                    <w:widowControl/>
                    <w:wordWrap/>
                    <w:topLinePunct w:val="0"/>
                    <w:autoSpaceDE/>
                    <w:autoSpaceDN/>
                    <w:bidi w:val="0"/>
                    <w:adjustRightInd/>
                    <w:snapToGrid/>
                    <w:spacing w:line="240" w:lineRule="exact"/>
                    <w:jc w:val="center"/>
                    <w:textAlignment w:val="center"/>
                    <w:rPr>
                      <w:rFonts w:hint="default" w:ascii="宋体" w:hAnsi="宋体" w:eastAsia="宋体" w:cs="宋体"/>
                      <w:kern w:val="0"/>
                      <w:sz w:val="18"/>
                      <w:szCs w:val="18"/>
                      <w:lang w:val="en-US" w:eastAsia="zh-CN" w:bidi="ar"/>
                    </w:rPr>
                  </w:pPr>
                  <w:r>
                    <w:rPr>
                      <w:rFonts w:hint="eastAsia" w:ascii="宋体" w:hAnsi="宋体" w:cs="宋体"/>
                      <w:kern w:val="0"/>
                      <w:sz w:val="18"/>
                      <w:szCs w:val="18"/>
                      <w:lang w:val="en-US" w:eastAsia="zh-CN" w:bidi="ar"/>
                    </w:rPr>
                    <w:t>1</w:t>
                  </w:r>
                </w:p>
              </w:tc>
              <w:tc>
                <w:tcPr>
                  <w:tcW w:w="1221" w:type="dxa"/>
                  <w:vMerge w:val="restart"/>
                  <w:tcBorders>
                    <w:top w:val="single" w:color="000000" w:sz="4" w:space="0"/>
                    <w:left w:val="single" w:color="auto" w:sz="4" w:space="0"/>
                    <w:right w:val="single" w:color="auto" w:sz="4" w:space="0"/>
                    <w:tl2br w:val="nil"/>
                    <w:tr2bl w:val="nil"/>
                  </w:tcBorders>
                  <w:vAlign w:val="center"/>
                </w:tcPr>
                <w:p>
                  <w:pPr>
                    <w:spacing w:line="440" w:lineRule="exact"/>
                    <w:jc w:val="center"/>
                    <w:rPr>
                      <w:rFonts w:hint="eastAsia" w:ascii="宋体" w:hAnsi="宋体" w:eastAsia="宋体" w:cs="宋体"/>
                      <w:color w:val="auto"/>
                      <w:highlight w:val="none"/>
                      <w:lang w:val="en-US" w:eastAsia="zh-CN"/>
                    </w:rPr>
                  </w:pPr>
                  <w:r>
                    <w:rPr>
                      <w:rFonts w:hint="eastAsia" w:ascii="宋体" w:hAnsi="宋体" w:cs="宋体"/>
                    </w:rPr>
                    <w:t>自有设备需提供购买发票或公证机关出具的公证书</w:t>
                  </w:r>
                </w:p>
                <w:p>
                  <w:pPr>
                    <w:spacing w:line="440" w:lineRule="exact"/>
                    <w:jc w:val="center"/>
                    <w:rPr>
                      <w:rFonts w:ascii="宋体" w:hAnsi="宋体" w:cs="宋体"/>
                      <w:bCs/>
                      <w:color w:val="auto"/>
                      <w:sz w:val="24"/>
                      <w:szCs w:val="24"/>
                    </w:rPr>
                  </w:pPr>
                </w:p>
              </w:tc>
            </w:tr>
            <w:tr>
              <w:tblPrEx>
                <w:tblCellMar>
                  <w:top w:w="0" w:type="dxa"/>
                  <w:left w:w="108" w:type="dxa"/>
                  <w:bottom w:w="0" w:type="dxa"/>
                  <w:right w:w="108" w:type="dxa"/>
                </w:tblCellMar>
              </w:tblPrEx>
              <w:trPr>
                <w:trHeight w:val="550" w:hRule="atLeast"/>
                <w:jc w:val="center"/>
              </w:trPr>
              <w:tc>
                <w:tcPr>
                  <w:tcW w:w="676" w:type="dxa"/>
                  <w:tcBorders>
                    <w:top w:val="single" w:color="000000" w:sz="4" w:space="0"/>
                    <w:left w:val="single" w:color="000000" w:sz="4" w:space="0"/>
                    <w:bottom w:val="single" w:color="000000" w:sz="4" w:space="0"/>
                    <w:right w:val="single" w:color="000000" w:sz="4" w:space="0"/>
                    <w:tl2br w:val="nil"/>
                    <w:tr2bl w:val="nil"/>
                  </w:tcBorders>
                  <w:vAlign w:val="center"/>
                </w:tcPr>
                <w:p>
                  <w:pPr>
                    <w:pStyle w:val="55"/>
                    <w:keepNext w:val="0"/>
                    <w:keepLines w:val="0"/>
                    <w:pageBreakBefore w:val="0"/>
                    <w:kinsoku w:val="0"/>
                    <w:wordWrap/>
                    <w:overflowPunct w:val="0"/>
                    <w:topLinePunct w:val="0"/>
                    <w:autoSpaceDE/>
                    <w:autoSpaceDN/>
                    <w:bidi w:val="0"/>
                    <w:adjustRightInd/>
                    <w:snapToGrid/>
                    <w:spacing w:line="240" w:lineRule="exact"/>
                    <w:jc w:val="center"/>
                    <w:rPr>
                      <w:sz w:val="18"/>
                      <w:szCs w:val="18"/>
                    </w:rPr>
                  </w:pPr>
                  <w:r>
                    <w:rPr>
                      <w:rFonts w:hint="eastAsia"/>
                      <w:sz w:val="18"/>
                      <w:szCs w:val="18"/>
                      <w:lang w:val="en-US" w:eastAsia="zh-CN"/>
                    </w:rPr>
                    <w:t>2</w:t>
                  </w:r>
                </w:p>
              </w:tc>
              <w:tc>
                <w:tcPr>
                  <w:tcW w:w="1512" w:type="dxa"/>
                  <w:tcBorders>
                    <w:top w:val="single" w:color="000000" w:sz="4" w:space="0"/>
                    <w:left w:val="single" w:color="000000" w:sz="4" w:space="0"/>
                    <w:bottom w:val="single" w:color="000000" w:sz="4" w:space="0"/>
                    <w:right w:val="single" w:color="000000" w:sz="4" w:space="0"/>
                    <w:tl2br w:val="nil"/>
                    <w:tr2bl w:val="nil"/>
                  </w:tcBorders>
                  <w:vAlign w:val="center"/>
                </w:tcPr>
                <w:p>
                  <w:pPr>
                    <w:keepNext w:val="0"/>
                    <w:keepLines w:val="0"/>
                    <w:pageBreakBefore w:val="0"/>
                    <w:wordWrap/>
                    <w:topLinePunct w:val="0"/>
                    <w:autoSpaceDE/>
                    <w:autoSpaceDN/>
                    <w:bidi w:val="0"/>
                    <w:adjustRightInd/>
                    <w:snapToGrid/>
                    <w:spacing w:line="240" w:lineRule="exact"/>
                    <w:jc w:val="center"/>
                    <w:rPr>
                      <w:rFonts w:ascii="宋体" w:hAnsi="宋体" w:cs="宋体"/>
                      <w:bCs/>
                      <w:sz w:val="18"/>
                      <w:szCs w:val="18"/>
                    </w:rPr>
                  </w:pPr>
                  <w:r>
                    <w:rPr>
                      <w:rFonts w:hint="eastAsia" w:ascii="宋体" w:hAnsi="宋体" w:cs="宋体"/>
                      <w:bCs/>
                      <w:sz w:val="18"/>
                      <w:szCs w:val="18"/>
                      <w:lang w:val="en-US" w:eastAsia="zh-CN"/>
                    </w:rPr>
                    <w:t>除尘雾炮机</w:t>
                  </w:r>
                </w:p>
              </w:tc>
              <w:tc>
                <w:tcPr>
                  <w:tcW w:w="1073" w:type="dxa"/>
                  <w:tcBorders>
                    <w:top w:val="single" w:color="000000" w:sz="4" w:space="0"/>
                    <w:left w:val="single" w:color="000000" w:sz="4" w:space="0"/>
                    <w:bottom w:val="single" w:color="000000" w:sz="4" w:space="0"/>
                    <w:right w:val="single" w:color="000000" w:sz="4" w:space="0"/>
                    <w:tl2br w:val="nil"/>
                    <w:tr2bl w:val="nil"/>
                  </w:tcBorders>
                  <w:vAlign w:val="center"/>
                </w:tcPr>
                <w:p>
                  <w:pPr>
                    <w:keepNext w:val="0"/>
                    <w:keepLines w:val="0"/>
                    <w:pageBreakBefore w:val="0"/>
                    <w:wordWrap/>
                    <w:topLinePunct w:val="0"/>
                    <w:autoSpaceDE/>
                    <w:autoSpaceDN/>
                    <w:bidi w:val="0"/>
                    <w:adjustRightInd/>
                    <w:snapToGrid/>
                    <w:spacing w:line="240" w:lineRule="exact"/>
                    <w:jc w:val="center"/>
                    <w:rPr>
                      <w:rFonts w:ascii="宋体" w:hAnsi="宋体" w:cs="宋体"/>
                      <w:bCs/>
                      <w:sz w:val="18"/>
                      <w:szCs w:val="18"/>
                    </w:rPr>
                  </w:pPr>
                </w:p>
              </w:tc>
              <w:tc>
                <w:tcPr>
                  <w:tcW w:w="735" w:type="dxa"/>
                  <w:tcBorders>
                    <w:top w:val="single" w:color="000000" w:sz="4" w:space="0"/>
                    <w:left w:val="single" w:color="000000" w:sz="4" w:space="0"/>
                    <w:bottom w:val="single" w:color="000000" w:sz="4" w:space="0"/>
                    <w:right w:val="single" w:color="000000" w:sz="4" w:space="0"/>
                    <w:tl2br w:val="nil"/>
                    <w:tr2bl w:val="nil"/>
                  </w:tcBorders>
                  <w:vAlign w:val="center"/>
                </w:tcPr>
                <w:p>
                  <w:pPr>
                    <w:keepNext w:val="0"/>
                    <w:keepLines w:val="0"/>
                    <w:pageBreakBefore w:val="0"/>
                    <w:wordWrap/>
                    <w:topLinePunct w:val="0"/>
                    <w:autoSpaceDE/>
                    <w:autoSpaceDN/>
                    <w:bidi w:val="0"/>
                    <w:adjustRightInd/>
                    <w:snapToGrid/>
                    <w:spacing w:line="240" w:lineRule="exact"/>
                    <w:jc w:val="center"/>
                    <w:rPr>
                      <w:rFonts w:ascii="宋体" w:hAnsi="宋体" w:cs="宋体"/>
                      <w:bCs/>
                      <w:sz w:val="18"/>
                      <w:szCs w:val="18"/>
                    </w:rPr>
                  </w:pPr>
                  <w:r>
                    <w:rPr>
                      <w:rFonts w:hint="eastAsia" w:ascii="宋体" w:hAnsi="宋体" w:cs="宋体"/>
                      <w:bCs/>
                      <w:sz w:val="18"/>
                      <w:szCs w:val="18"/>
                      <w:lang w:val="en-US" w:eastAsia="zh-CN"/>
                    </w:rPr>
                    <w:t>台</w:t>
                  </w:r>
                </w:p>
              </w:tc>
              <w:tc>
                <w:tcPr>
                  <w:tcW w:w="916" w:type="dxa"/>
                  <w:tcBorders>
                    <w:top w:val="single" w:color="000000" w:sz="4" w:space="0"/>
                    <w:left w:val="single" w:color="000000" w:sz="4" w:space="0"/>
                    <w:bottom w:val="single" w:color="000000" w:sz="4" w:space="0"/>
                    <w:right w:val="single" w:color="000000" w:sz="4" w:space="0"/>
                    <w:tl2br w:val="nil"/>
                    <w:tr2bl w:val="nil"/>
                  </w:tcBorders>
                  <w:vAlign w:val="center"/>
                </w:tcPr>
                <w:p>
                  <w:pPr>
                    <w:keepNext w:val="0"/>
                    <w:keepLines w:val="0"/>
                    <w:pageBreakBefore w:val="0"/>
                    <w:wordWrap/>
                    <w:topLinePunct w:val="0"/>
                    <w:autoSpaceDE/>
                    <w:autoSpaceDN/>
                    <w:bidi w:val="0"/>
                    <w:adjustRightInd/>
                    <w:snapToGrid/>
                    <w:spacing w:line="240" w:lineRule="exact"/>
                    <w:jc w:val="center"/>
                    <w:rPr>
                      <w:rFonts w:ascii="宋体" w:hAnsi="宋体" w:cs="宋体"/>
                      <w:bCs/>
                      <w:sz w:val="18"/>
                      <w:szCs w:val="18"/>
                    </w:rPr>
                  </w:pPr>
                  <w:r>
                    <w:rPr>
                      <w:rFonts w:hint="eastAsia" w:ascii="宋体" w:hAnsi="宋体" w:cs="宋体"/>
                      <w:bCs/>
                      <w:sz w:val="18"/>
                      <w:szCs w:val="18"/>
                      <w:lang w:val="en-US" w:eastAsia="zh-CN"/>
                    </w:rPr>
                    <w:t>3</w:t>
                  </w:r>
                </w:p>
              </w:tc>
              <w:tc>
                <w:tcPr>
                  <w:tcW w:w="830" w:type="dxa"/>
                  <w:tcBorders>
                    <w:top w:val="single" w:color="000000" w:sz="4" w:space="0"/>
                    <w:left w:val="single" w:color="000000" w:sz="4" w:space="0"/>
                    <w:bottom w:val="single" w:color="000000" w:sz="4" w:space="0"/>
                    <w:right w:val="single" w:color="auto" w:sz="4" w:space="0"/>
                    <w:tl2br w:val="nil"/>
                    <w:tr2bl w:val="nil"/>
                  </w:tcBorders>
                  <w:vAlign w:val="center"/>
                </w:tcPr>
                <w:p>
                  <w:pPr>
                    <w:keepNext w:val="0"/>
                    <w:keepLines w:val="0"/>
                    <w:pageBreakBefore w:val="0"/>
                    <w:wordWrap/>
                    <w:topLinePunct w:val="0"/>
                    <w:autoSpaceDE/>
                    <w:autoSpaceDN/>
                    <w:bidi w:val="0"/>
                    <w:adjustRightInd/>
                    <w:snapToGrid/>
                    <w:spacing w:line="240" w:lineRule="exact"/>
                    <w:jc w:val="center"/>
                    <w:rPr>
                      <w:rFonts w:ascii="宋体" w:hAnsi="宋体" w:cs="宋体"/>
                      <w:bCs/>
                      <w:sz w:val="18"/>
                      <w:szCs w:val="18"/>
                    </w:rPr>
                  </w:pPr>
                </w:p>
              </w:tc>
              <w:tc>
                <w:tcPr>
                  <w:tcW w:w="1067" w:type="dxa"/>
                  <w:tcBorders>
                    <w:top w:val="single" w:color="auto" w:sz="4" w:space="0"/>
                    <w:left w:val="single" w:color="auto" w:sz="4" w:space="0"/>
                    <w:bottom w:val="single" w:color="auto" w:sz="4" w:space="0"/>
                    <w:right w:val="single" w:color="auto" w:sz="4" w:space="0"/>
                    <w:tl2br w:val="nil"/>
                    <w:tr2bl w:val="nil"/>
                  </w:tcBorders>
                  <w:vAlign w:val="center"/>
                </w:tcPr>
                <w:p>
                  <w:pPr>
                    <w:keepNext w:val="0"/>
                    <w:keepLines w:val="0"/>
                    <w:pageBreakBefore w:val="0"/>
                    <w:widowControl/>
                    <w:wordWrap/>
                    <w:topLinePunct w:val="0"/>
                    <w:autoSpaceDE/>
                    <w:autoSpaceDN/>
                    <w:bidi w:val="0"/>
                    <w:adjustRightInd/>
                    <w:snapToGrid/>
                    <w:spacing w:line="240" w:lineRule="exact"/>
                    <w:jc w:val="center"/>
                    <w:textAlignment w:val="center"/>
                    <w:rPr>
                      <w:rFonts w:hint="default" w:ascii="宋体" w:hAnsi="宋体" w:eastAsia="宋体" w:cs="宋体"/>
                      <w:kern w:val="0"/>
                      <w:sz w:val="18"/>
                      <w:szCs w:val="18"/>
                      <w:lang w:val="en-US" w:eastAsia="zh-CN" w:bidi="ar"/>
                    </w:rPr>
                  </w:pPr>
                  <w:r>
                    <w:rPr>
                      <w:rFonts w:hint="eastAsia" w:ascii="宋体" w:hAnsi="宋体" w:cs="宋体"/>
                      <w:kern w:val="0"/>
                      <w:sz w:val="18"/>
                      <w:szCs w:val="18"/>
                      <w:lang w:val="en-US" w:eastAsia="zh-CN" w:bidi="ar"/>
                    </w:rPr>
                    <w:t>1</w:t>
                  </w:r>
                </w:p>
              </w:tc>
              <w:tc>
                <w:tcPr>
                  <w:tcW w:w="767" w:type="dxa"/>
                  <w:tcBorders>
                    <w:top w:val="single" w:color="auto" w:sz="4" w:space="0"/>
                    <w:left w:val="single" w:color="auto" w:sz="4" w:space="0"/>
                    <w:bottom w:val="single" w:color="auto" w:sz="4" w:space="0"/>
                    <w:right w:val="single" w:color="auto" w:sz="4" w:space="0"/>
                    <w:tl2br w:val="nil"/>
                    <w:tr2bl w:val="nil"/>
                  </w:tcBorders>
                  <w:vAlign w:val="center"/>
                </w:tcPr>
                <w:p>
                  <w:pPr>
                    <w:keepNext w:val="0"/>
                    <w:keepLines w:val="0"/>
                    <w:pageBreakBefore w:val="0"/>
                    <w:widowControl/>
                    <w:wordWrap/>
                    <w:topLinePunct w:val="0"/>
                    <w:autoSpaceDE/>
                    <w:autoSpaceDN/>
                    <w:bidi w:val="0"/>
                    <w:adjustRightInd/>
                    <w:snapToGrid/>
                    <w:spacing w:line="240" w:lineRule="exact"/>
                    <w:jc w:val="center"/>
                    <w:textAlignment w:val="center"/>
                    <w:rPr>
                      <w:rFonts w:hint="eastAsia" w:ascii="宋体" w:hAnsi="宋体" w:eastAsia="宋体" w:cs="宋体"/>
                      <w:kern w:val="0"/>
                      <w:sz w:val="18"/>
                      <w:szCs w:val="18"/>
                      <w:lang w:val="en-US" w:eastAsia="zh-CN" w:bidi="ar"/>
                    </w:rPr>
                  </w:pPr>
                  <w:r>
                    <w:rPr>
                      <w:rFonts w:hint="eastAsia" w:ascii="宋体" w:hAnsi="宋体" w:cs="宋体"/>
                      <w:kern w:val="0"/>
                      <w:sz w:val="18"/>
                      <w:szCs w:val="18"/>
                      <w:lang w:val="en-US" w:eastAsia="zh-CN" w:bidi="ar"/>
                    </w:rPr>
                    <w:t>1</w:t>
                  </w:r>
                </w:p>
              </w:tc>
              <w:tc>
                <w:tcPr>
                  <w:tcW w:w="1221" w:type="dxa"/>
                  <w:vMerge w:val="continue"/>
                  <w:tcBorders>
                    <w:left w:val="single" w:color="auto" w:sz="4" w:space="0"/>
                    <w:right w:val="single" w:color="auto" w:sz="4" w:space="0"/>
                    <w:tl2br w:val="nil"/>
                    <w:tr2bl w:val="nil"/>
                  </w:tcBorders>
                  <w:vAlign w:val="center"/>
                </w:tcPr>
                <w:p>
                  <w:pPr>
                    <w:widowControl/>
                    <w:spacing w:line="260" w:lineRule="exact"/>
                    <w:ind w:right="5"/>
                    <w:jc w:val="center"/>
                    <w:textAlignment w:val="center"/>
                    <w:rPr>
                      <w:rFonts w:ascii="宋体" w:hAnsi="宋体" w:cs="宋体"/>
                      <w:szCs w:val="21"/>
                    </w:rPr>
                  </w:pPr>
                </w:p>
              </w:tc>
            </w:tr>
            <w:tr>
              <w:tblPrEx>
                <w:tblCellMar>
                  <w:top w:w="0" w:type="dxa"/>
                  <w:left w:w="108" w:type="dxa"/>
                  <w:bottom w:w="0" w:type="dxa"/>
                  <w:right w:w="108" w:type="dxa"/>
                </w:tblCellMar>
              </w:tblPrEx>
              <w:trPr>
                <w:trHeight w:val="567" w:hRule="atLeast"/>
                <w:jc w:val="center"/>
              </w:trPr>
              <w:tc>
                <w:tcPr>
                  <w:tcW w:w="676" w:type="dxa"/>
                  <w:tcBorders>
                    <w:top w:val="single" w:color="000000" w:sz="4" w:space="0"/>
                    <w:left w:val="single" w:color="000000" w:sz="4" w:space="0"/>
                    <w:bottom w:val="single" w:color="000000" w:sz="4" w:space="0"/>
                    <w:right w:val="single" w:color="000000" w:sz="4" w:space="0"/>
                    <w:tl2br w:val="nil"/>
                    <w:tr2bl w:val="nil"/>
                  </w:tcBorders>
                  <w:vAlign w:val="center"/>
                </w:tcPr>
                <w:p>
                  <w:pPr>
                    <w:pStyle w:val="55"/>
                    <w:keepNext w:val="0"/>
                    <w:keepLines w:val="0"/>
                    <w:pageBreakBefore w:val="0"/>
                    <w:kinsoku w:val="0"/>
                    <w:wordWrap/>
                    <w:overflowPunct w:val="0"/>
                    <w:topLinePunct w:val="0"/>
                    <w:autoSpaceDE/>
                    <w:autoSpaceDN/>
                    <w:bidi w:val="0"/>
                    <w:adjustRightInd/>
                    <w:snapToGrid/>
                    <w:spacing w:line="240" w:lineRule="exact"/>
                    <w:jc w:val="center"/>
                    <w:rPr>
                      <w:rFonts w:hint="default" w:eastAsia="宋体"/>
                      <w:sz w:val="18"/>
                      <w:szCs w:val="18"/>
                      <w:lang w:val="en-US" w:eastAsia="zh-CN"/>
                    </w:rPr>
                  </w:pPr>
                  <w:r>
                    <w:rPr>
                      <w:rFonts w:hint="eastAsia"/>
                      <w:sz w:val="18"/>
                      <w:szCs w:val="18"/>
                      <w:lang w:val="en-US" w:eastAsia="zh-CN"/>
                    </w:rPr>
                    <w:t>3</w:t>
                  </w:r>
                </w:p>
              </w:tc>
              <w:tc>
                <w:tcPr>
                  <w:tcW w:w="1512" w:type="dxa"/>
                  <w:tcBorders>
                    <w:top w:val="single" w:color="000000" w:sz="4" w:space="0"/>
                    <w:left w:val="single" w:color="000000" w:sz="4" w:space="0"/>
                    <w:bottom w:val="single" w:color="000000" w:sz="4" w:space="0"/>
                    <w:right w:val="single" w:color="000000" w:sz="4" w:space="0"/>
                    <w:tl2br w:val="nil"/>
                    <w:tr2bl w:val="nil"/>
                  </w:tcBorders>
                  <w:vAlign w:val="center"/>
                </w:tcPr>
                <w:p>
                  <w:pPr>
                    <w:keepNext w:val="0"/>
                    <w:keepLines w:val="0"/>
                    <w:pageBreakBefore w:val="0"/>
                    <w:wordWrap/>
                    <w:topLinePunct w:val="0"/>
                    <w:autoSpaceDE/>
                    <w:autoSpaceDN/>
                    <w:bidi w:val="0"/>
                    <w:adjustRightInd/>
                    <w:snapToGrid/>
                    <w:spacing w:line="240" w:lineRule="exact"/>
                    <w:jc w:val="center"/>
                    <w:rPr>
                      <w:rFonts w:ascii="宋体" w:hAnsi="宋体" w:cs="宋体"/>
                      <w:bCs/>
                      <w:sz w:val="18"/>
                      <w:szCs w:val="18"/>
                    </w:rPr>
                  </w:pPr>
                  <w:r>
                    <w:rPr>
                      <w:rFonts w:hint="eastAsia" w:ascii="宋体" w:hAnsi="宋体" w:cs="宋体"/>
                      <w:bCs/>
                      <w:sz w:val="18"/>
                      <w:szCs w:val="18"/>
                      <w:lang w:val="en-US" w:eastAsia="zh-CN"/>
                    </w:rPr>
                    <w:t>地磅</w:t>
                  </w:r>
                </w:p>
              </w:tc>
              <w:tc>
                <w:tcPr>
                  <w:tcW w:w="1073" w:type="dxa"/>
                  <w:tcBorders>
                    <w:top w:val="single" w:color="000000" w:sz="4" w:space="0"/>
                    <w:left w:val="single" w:color="000000" w:sz="4" w:space="0"/>
                    <w:bottom w:val="single" w:color="000000" w:sz="4" w:space="0"/>
                    <w:right w:val="single" w:color="000000" w:sz="4" w:space="0"/>
                    <w:tl2br w:val="nil"/>
                    <w:tr2bl w:val="nil"/>
                  </w:tcBorders>
                  <w:vAlign w:val="center"/>
                </w:tcPr>
                <w:p>
                  <w:pPr>
                    <w:keepNext w:val="0"/>
                    <w:keepLines w:val="0"/>
                    <w:pageBreakBefore w:val="0"/>
                    <w:wordWrap/>
                    <w:topLinePunct w:val="0"/>
                    <w:autoSpaceDE/>
                    <w:autoSpaceDN/>
                    <w:bidi w:val="0"/>
                    <w:adjustRightInd/>
                    <w:snapToGrid/>
                    <w:spacing w:line="240" w:lineRule="exact"/>
                    <w:jc w:val="center"/>
                    <w:rPr>
                      <w:rFonts w:ascii="宋体" w:hAnsi="宋体" w:cs="宋体"/>
                      <w:bCs/>
                      <w:sz w:val="18"/>
                      <w:szCs w:val="18"/>
                    </w:rPr>
                  </w:pPr>
                  <w:r>
                    <w:rPr>
                      <w:rFonts w:hint="eastAsia" w:ascii="宋体" w:hAnsi="宋体" w:cs="宋体"/>
                      <w:bCs/>
                      <w:sz w:val="18"/>
                      <w:szCs w:val="18"/>
                      <w:lang w:val="en-US" w:eastAsia="zh-CN"/>
                    </w:rPr>
                    <w:t>100t(16m)</w:t>
                  </w:r>
                </w:p>
              </w:tc>
              <w:tc>
                <w:tcPr>
                  <w:tcW w:w="735" w:type="dxa"/>
                  <w:tcBorders>
                    <w:top w:val="single" w:color="000000" w:sz="4" w:space="0"/>
                    <w:left w:val="single" w:color="000000" w:sz="4" w:space="0"/>
                    <w:bottom w:val="single" w:color="000000" w:sz="4" w:space="0"/>
                    <w:right w:val="single" w:color="000000" w:sz="4" w:space="0"/>
                    <w:tl2br w:val="nil"/>
                    <w:tr2bl w:val="nil"/>
                  </w:tcBorders>
                  <w:vAlign w:val="center"/>
                </w:tcPr>
                <w:p>
                  <w:pPr>
                    <w:keepNext w:val="0"/>
                    <w:keepLines w:val="0"/>
                    <w:pageBreakBefore w:val="0"/>
                    <w:wordWrap/>
                    <w:topLinePunct w:val="0"/>
                    <w:autoSpaceDE/>
                    <w:autoSpaceDN/>
                    <w:bidi w:val="0"/>
                    <w:adjustRightInd/>
                    <w:snapToGrid/>
                    <w:spacing w:line="240" w:lineRule="exact"/>
                    <w:jc w:val="center"/>
                    <w:rPr>
                      <w:rFonts w:ascii="宋体" w:hAnsi="宋体" w:cs="宋体"/>
                      <w:bCs/>
                      <w:sz w:val="18"/>
                      <w:szCs w:val="18"/>
                    </w:rPr>
                  </w:pPr>
                  <w:r>
                    <w:rPr>
                      <w:rFonts w:hint="eastAsia" w:ascii="宋体" w:hAnsi="宋体" w:cs="宋体"/>
                      <w:bCs/>
                      <w:sz w:val="18"/>
                      <w:szCs w:val="18"/>
                      <w:lang w:val="en-US" w:eastAsia="zh-CN"/>
                    </w:rPr>
                    <w:t>台</w:t>
                  </w:r>
                </w:p>
              </w:tc>
              <w:tc>
                <w:tcPr>
                  <w:tcW w:w="916" w:type="dxa"/>
                  <w:tcBorders>
                    <w:top w:val="single" w:color="000000" w:sz="4" w:space="0"/>
                    <w:left w:val="single" w:color="000000" w:sz="4" w:space="0"/>
                    <w:bottom w:val="single" w:color="000000" w:sz="4" w:space="0"/>
                    <w:right w:val="single" w:color="000000" w:sz="4" w:space="0"/>
                    <w:tl2br w:val="nil"/>
                    <w:tr2bl w:val="nil"/>
                  </w:tcBorders>
                  <w:vAlign w:val="center"/>
                </w:tcPr>
                <w:p>
                  <w:pPr>
                    <w:keepNext w:val="0"/>
                    <w:keepLines w:val="0"/>
                    <w:pageBreakBefore w:val="0"/>
                    <w:wordWrap/>
                    <w:topLinePunct w:val="0"/>
                    <w:autoSpaceDE/>
                    <w:autoSpaceDN/>
                    <w:bidi w:val="0"/>
                    <w:adjustRightInd/>
                    <w:snapToGrid/>
                    <w:spacing w:line="240" w:lineRule="exact"/>
                    <w:jc w:val="center"/>
                    <w:rPr>
                      <w:rFonts w:ascii="宋体" w:hAnsi="宋体" w:cs="宋体"/>
                      <w:bCs/>
                      <w:sz w:val="18"/>
                      <w:szCs w:val="18"/>
                    </w:rPr>
                  </w:pPr>
                  <w:r>
                    <w:rPr>
                      <w:rFonts w:hint="eastAsia" w:ascii="宋体" w:hAnsi="宋体" w:cs="宋体"/>
                      <w:bCs/>
                      <w:sz w:val="18"/>
                      <w:szCs w:val="18"/>
                      <w:lang w:val="en-US" w:eastAsia="zh-CN"/>
                    </w:rPr>
                    <w:t>1</w:t>
                  </w:r>
                </w:p>
              </w:tc>
              <w:tc>
                <w:tcPr>
                  <w:tcW w:w="830" w:type="dxa"/>
                  <w:tcBorders>
                    <w:top w:val="single" w:color="000000" w:sz="4" w:space="0"/>
                    <w:left w:val="single" w:color="000000" w:sz="4" w:space="0"/>
                    <w:bottom w:val="single" w:color="000000" w:sz="4" w:space="0"/>
                    <w:right w:val="single" w:color="auto" w:sz="4" w:space="0"/>
                    <w:tl2br w:val="nil"/>
                    <w:tr2bl w:val="nil"/>
                  </w:tcBorders>
                  <w:vAlign w:val="center"/>
                </w:tcPr>
                <w:p>
                  <w:pPr>
                    <w:keepNext w:val="0"/>
                    <w:keepLines w:val="0"/>
                    <w:pageBreakBefore w:val="0"/>
                    <w:wordWrap/>
                    <w:topLinePunct w:val="0"/>
                    <w:autoSpaceDE/>
                    <w:autoSpaceDN/>
                    <w:bidi w:val="0"/>
                    <w:adjustRightInd/>
                    <w:snapToGrid/>
                    <w:spacing w:line="240" w:lineRule="exact"/>
                    <w:jc w:val="center"/>
                    <w:rPr>
                      <w:rFonts w:hint="eastAsia" w:ascii="宋体" w:hAnsi="宋体" w:eastAsia="宋体" w:cs="宋体"/>
                      <w:bCs/>
                      <w:sz w:val="18"/>
                      <w:szCs w:val="18"/>
                      <w:lang w:val="en-US" w:eastAsia="zh-CN"/>
                    </w:rPr>
                  </w:pPr>
                </w:p>
              </w:tc>
              <w:tc>
                <w:tcPr>
                  <w:tcW w:w="1067" w:type="dxa"/>
                  <w:tcBorders>
                    <w:top w:val="single" w:color="auto" w:sz="4" w:space="0"/>
                    <w:left w:val="single" w:color="auto" w:sz="4" w:space="0"/>
                    <w:bottom w:val="single" w:color="auto" w:sz="4" w:space="0"/>
                    <w:right w:val="single" w:color="auto" w:sz="4" w:space="0"/>
                    <w:tl2br w:val="nil"/>
                    <w:tr2bl w:val="nil"/>
                  </w:tcBorders>
                  <w:vAlign w:val="center"/>
                </w:tcPr>
                <w:p>
                  <w:pPr>
                    <w:keepNext w:val="0"/>
                    <w:keepLines w:val="0"/>
                    <w:pageBreakBefore w:val="0"/>
                    <w:widowControl/>
                    <w:wordWrap/>
                    <w:topLinePunct w:val="0"/>
                    <w:autoSpaceDE/>
                    <w:autoSpaceDN/>
                    <w:bidi w:val="0"/>
                    <w:adjustRightInd/>
                    <w:snapToGrid/>
                    <w:spacing w:line="240" w:lineRule="exact"/>
                    <w:jc w:val="center"/>
                    <w:textAlignment w:val="center"/>
                    <w:rPr>
                      <w:rFonts w:ascii="宋体" w:hAnsi="宋体" w:cs="宋体"/>
                      <w:bCs/>
                      <w:sz w:val="18"/>
                      <w:szCs w:val="18"/>
                    </w:rPr>
                  </w:pPr>
                </w:p>
              </w:tc>
              <w:tc>
                <w:tcPr>
                  <w:tcW w:w="767" w:type="dxa"/>
                  <w:tcBorders>
                    <w:top w:val="single" w:color="auto" w:sz="4" w:space="0"/>
                    <w:left w:val="single" w:color="auto" w:sz="4" w:space="0"/>
                    <w:bottom w:val="single" w:color="auto" w:sz="4" w:space="0"/>
                    <w:right w:val="single" w:color="auto" w:sz="4" w:space="0"/>
                    <w:tl2br w:val="nil"/>
                    <w:tr2bl w:val="nil"/>
                  </w:tcBorders>
                  <w:vAlign w:val="center"/>
                </w:tcPr>
                <w:p>
                  <w:pPr>
                    <w:keepNext w:val="0"/>
                    <w:keepLines w:val="0"/>
                    <w:pageBreakBefore w:val="0"/>
                    <w:widowControl/>
                    <w:wordWrap/>
                    <w:topLinePunct w:val="0"/>
                    <w:autoSpaceDE/>
                    <w:autoSpaceDN/>
                    <w:bidi w:val="0"/>
                    <w:adjustRightInd/>
                    <w:snapToGrid/>
                    <w:spacing w:line="240" w:lineRule="exact"/>
                    <w:jc w:val="center"/>
                    <w:textAlignment w:val="center"/>
                    <w:rPr>
                      <w:rFonts w:ascii="宋体" w:hAnsi="宋体" w:cs="宋体"/>
                      <w:bCs/>
                      <w:sz w:val="18"/>
                      <w:szCs w:val="18"/>
                    </w:rPr>
                  </w:pPr>
                </w:p>
              </w:tc>
              <w:tc>
                <w:tcPr>
                  <w:tcW w:w="1221" w:type="dxa"/>
                  <w:vMerge w:val="continue"/>
                  <w:tcBorders>
                    <w:left w:val="single" w:color="auto" w:sz="4" w:space="0"/>
                    <w:right w:val="single" w:color="auto" w:sz="4" w:space="0"/>
                    <w:tl2br w:val="nil"/>
                    <w:tr2bl w:val="nil"/>
                  </w:tcBorders>
                  <w:vAlign w:val="center"/>
                </w:tcPr>
                <w:p>
                  <w:pPr>
                    <w:spacing w:line="440" w:lineRule="exact"/>
                    <w:jc w:val="center"/>
                    <w:rPr>
                      <w:rFonts w:ascii="宋体" w:hAnsi="宋体" w:cs="宋体"/>
                      <w:bCs/>
                      <w:sz w:val="24"/>
                      <w:szCs w:val="24"/>
                    </w:rPr>
                  </w:pPr>
                </w:p>
              </w:tc>
            </w:tr>
            <w:tr>
              <w:tblPrEx>
                <w:tblCellMar>
                  <w:top w:w="0" w:type="dxa"/>
                  <w:left w:w="108" w:type="dxa"/>
                  <w:bottom w:w="0" w:type="dxa"/>
                  <w:right w:w="108" w:type="dxa"/>
                </w:tblCellMar>
              </w:tblPrEx>
              <w:trPr>
                <w:trHeight w:val="567" w:hRule="atLeast"/>
                <w:jc w:val="center"/>
              </w:trPr>
              <w:tc>
                <w:tcPr>
                  <w:tcW w:w="676" w:type="dxa"/>
                  <w:tcBorders>
                    <w:top w:val="single" w:color="000000" w:sz="4" w:space="0"/>
                    <w:left w:val="single" w:color="000000" w:sz="4" w:space="0"/>
                    <w:bottom w:val="single" w:color="000000" w:sz="4" w:space="0"/>
                    <w:right w:val="single" w:color="000000" w:sz="4" w:space="0"/>
                    <w:tl2br w:val="nil"/>
                    <w:tr2bl w:val="nil"/>
                  </w:tcBorders>
                  <w:vAlign w:val="center"/>
                </w:tcPr>
                <w:p>
                  <w:pPr>
                    <w:pStyle w:val="55"/>
                    <w:keepNext w:val="0"/>
                    <w:keepLines w:val="0"/>
                    <w:pageBreakBefore w:val="0"/>
                    <w:kinsoku w:val="0"/>
                    <w:wordWrap/>
                    <w:overflowPunct w:val="0"/>
                    <w:topLinePunct w:val="0"/>
                    <w:autoSpaceDE/>
                    <w:autoSpaceDN/>
                    <w:bidi w:val="0"/>
                    <w:adjustRightInd/>
                    <w:snapToGrid/>
                    <w:spacing w:line="240" w:lineRule="exact"/>
                    <w:jc w:val="center"/>
                    <w:rPr>
                      <w:rFonts w:hint="eastAsia" w:eastAsia="宋体"/>
                      <w:sz w:val="18"/>
                      <w:szCs w:val="18"/>
                      <w:lang w:val="en-US" w:eastAsia="zh-CN"/>
                    </w:rPr>
                  </w:pPr>
                  <w:r>
                    <w:rPr>
                      <w:rFonts w:hint="eastAsia"/>
                      <w:sz w:val="18"/>
                      <w:szCs w:val="18"/>
                      <w:lang w:val="en-US" w:eastAsia="zh-CN"/>
                    </w:rPr>
                    <w:t>4</w:t>
                  </w:r>
                </w:p>
              </w:tc>
              <w:tc>
                <w:tcPr>
                  <w:tcW w:w="1512" w:type="dxa"/>
                  <w:tcBorders>
                    <w:top w:val="single" w:color="000000" w:sz="4" w:space="0"/>
                    <w:left w:val="single" w:color="000000" w:sz="4" w:space="0"/>
                    <w:bottom w:val="single" w:color="000000" w:sz="4" w:space="0"/>
                    <w:right w:val="single" w:color="000000" w:sz="4" w:space="0"/>
                    <w:tl2br w:val="nil"/>
                    <w:tr2bl w:val="nil"/>
                  </w:tcBorders>
                  <w:vAlign w:val="center"/>
                </w:tcPr>
                <w:p>
                  <w:pPr>
                    <w:keepNext w:val="0"/>
                    <w:keepLines w:val="0"/>
                    <w:pageBreakBefore w:val="0"/>
                    <w:wordWrap/>
                    <w:topLinePunct w:val="0"/>
                    <w:autoSpaceDE/>
                    <w:autoSpaceDN/>
                    <w:bidi w:val="0"/>
                    <w:adjustRightInd/>
                    <w:snapToGrid/>
                    <w:spacing w:line="240" w:lineRule="exact"/>
                    <w:jc w:val="center"/>
                    <w:rPr>
                      <w:rFonts w:ascii="宋体" w:hAnsi="宋体" w:cs="宋体"/>
                      <w:bCs/>
                      <w:sz w:val="18"/>
                      <w:szCs w:val="18"/>
                    </w:rPr>
                  </w:pPr>
                  <w:r>
                    <w:rPr>
                      <w:rFonts w:hint="eastAsia" w:ascii="宋体" w:hAnsi="宋体" w:cs="宋体"/>
                      <w:bCs/>
                      <w:sz w:val="18"/>
                      <w:szCs w:val="18"/>
                      <w:lang w:val="en-US" w:eastAsia="zh-CN"/>
                    </w:rPr>
                    <w:t>发电机组</w:t>
                  </w:r>
                </w:p>
              </w:tc>
              <w:tc>
                <w:tcPr>
                  <w:tcW w:w="1073" w:type="dxa"/>
                  <w:tcBorders>
                    <w:top w:val="single" w:color="000000" w:sz="4" w:space="0"/>
                    <w:left w:val="single" w:color="000000" w:sz="4" w:space="0"/>
                    <w:bottom w:val="single" w:color="000000" w:sz="4" w:space="0"/>
                    <w:right w:val="single" w:color="000000" w:sz="4" w:space="0"/>
                    <w:tl2br w:val="nil"/>
                    <w:tr2bl w:val="nil"/>
                  </w:tcBorders>
                  <w:vAlign w:val="center"/>
                </w:tcPr>
                <w:p>
                  <w:pPr>
                    <w:keepNext w:val="0"/>
                    <w:keepLines w:val="0"/>
                    <w:pageBreakBefore w:val="0"/>
                    <w:wordWrap/>
                    <w:topLinePunct w:val="0"/>
                    <w:autoSpaceDE/>
                    <w:autoSpaceDN/>
                    <w:bidi w:val="0"/>
                    <w:adjustRightInd/>
                    <w:snapToGrid/>
                    <w:spacing w:line="240" w:lineRule="exact"/>
                    <w:jc w:val="center"/>
                    <w:rPr>
                      <w:rFonts w:ascii="宋体" w:hAnsi="宋体" w:cs="宋体"/>
                      <w:bCs/>
                      <w:sz w:val="18"/>
                      <w:szCs w:val="18"/>
                    </w:rPr>
                  </w:pPr>
                  <w:r>
                    <w:rPr>
                      <w:rFonts w:hint="eastAsia" w:ascii="宋体" w:hAnsi="宋体" w:cs="宋体"/>
                      <w:bCs/>
                      <w:sz w:val="18"/>
                      <w:szCs w:val="18"/>
                      <w:lang w:val="en-US" w:eastAsia="zh-CN"/>
                    </w:rPr>
                    <w:t>200KW</w:t>
                  </w:r>
                </w:p>
              </w:tc>
              <w:tc>
                <w:tcPr>
                  <w:tcW w:w="735" w:type="dxa"/>
                  <w:tcBorders>
                    <w:top w:val="single" w:color="000000" w:sz="4" w:space="0"/>
                    <w:left w:val="single" w:color="000000" w:sz="4" w:space="0"/>
                    <w:bottom w:val="single" w:color="000000" w:sz="4" w:space="0"/>
                    <w:right w:val="single" w:color="000000" w:sz="4" w:space="0"/>
                    <w:tl2br w:val="nil"/>
                    <w:tr2bl w:val="nil"/>
                  </w:tcBorders>
                  <w:vAlign w:val="center"/>
                </w:tcPr>
                <w:p>
                  <w:pPr>
                    <w:keepNext w:val="0"/>
                    <w:keepLines w:val="0"/>
                    <w:pageBreakBefore w:val="0"/>
                    <w:wordWrap/>
                    <w:topLinePunct w:val="0"/>
                    <w:autoSpaceDE/>
                    <w:autoSpaceDN/>
                    <w:bidi w:val="0"/>
                    <w:adjustRightInd/>
                    <w:snapToGrid/>
                    <w:spacing w:line="240" w:lineRule="exact"/>
                    <w:jc w:val="center"/>
                    <w:rPr>
                      <w:rFonts w:ascii="宋体" w:hAnsi="宋体" w:cs="宋体"/>
                      <w:bCs/>
                      <w:sz w:val="18"/>
                      <w:szCs w:val="18"/>
                    </w:rPr>
                  </w:pPr>
                  <w:r>
                    <w:rPr>
                      <w:rFonts w:hint="eastAsia" w:ascii="宋体" w:hAnsi="宋体" w:cs="宋体"/>
                      <w:bCs/>
                      <w:sz w:val="18"/>
                      <w:szCs w:val="18"/>
                      <w:highlight w:val="none"/>
                      <w:lang w:val="en-US" w:eastAsia="zh-CN"/>
                    </w:rPr>
                    <w:t>台</w:t>
                  </w:r>
                </w:p>
              </w:tc>
              <w:tc>
                <w:tcPr>
                  <w:tcW w:w="916" w:type="dxa"/>
                  <w:tcBorders>
                    <w:top w:val="single" w:color="000000" w:sz="4" w:space="0"/>
                    <w:left w:val="single" w:color="000000" w:sz="4" w:space="0"/>
                    <w:bottom w:val="single" w:color="000000" w:sz="4" w:space="0"/>
                    <w:right w:val="single" w:color="000000" w:sz="4" w:space="0"/>
                    <w:tl2br w:val="nil"/>
                    <w:tr2bl w:val="nil"/>
                  </w:tcBorders>
                  <w:vAlign w:val="center"/>
                </w:tcPr>
                <w:p>
                  <w:pPr>
                    <w:keepNext w:val="0"/>
                    <w:keepLines w:val="0"/>
                    <w:pageBreakBefore w:val="0"/>
                    <w:wordWrap/>
                    <w:topLinePunct w:val="0"/>
                    <w:autoSpaceDE/>
                    <w:autoSpaceDN/>
                    <w:bidi w:val="0"/>
                    <w:adjustRightInd/>
                    <w:snapToGrid/>
                    <w:spacing w:line="240" w:lineRule="exact"/>
                    <w:jc w:val="center"/>
                    <w:rPr>
                      <w:rFonts w:ascii="宋体" w:hAnsi="宋体" w:cs="宋体"/>
                      <w:bCs/>
                      <w:sz w:val="18"/>
                      <w:szCs w:val="18"/>
                    </w:rPr>
                  </w:pPr>
                  <w:r>
                    <w:rPr>
                      <w:rFonts w:hint="eastAsia" w:ascii="宋体" w:hAnsi="宋体" w:cs="宋体"/>
                      <w:bCs/>
                      <w:sz w:val="18"/>
                      <w:szCs w:val="18"/>
                      <w:highlight w:val="none"/>
                      <w:lang w:val="en-US" w:eastAsia="zh-CN"/>
                    </w:rPr>
                    <w:t>2</w:t>
                  </w:r>
                </w:p>
              </w:tc>
              <w:tc>
                <w:tcPr>
                  <w:tcW w:w="830" w:type="dxa"/>
                  <w:tcBorders>
                    <w:top w:val="single" w:color="000000" w:sz="4" w:space="0"/>
                    <w:left w:val="single" w:color="000000" w:sz="4" w:space="0"/>
                    <w:bottom w:val="single" w:color="auto" w:sz="4" w:space="0"/>
                    <w:right w:val="single" w:color="auto" w:sz="4" w:space="0"/>
                    <w:tl2br w:val="nil"/>
                    <w:tr2bl w:val="nil"/>
                  </w:tcBorders>
                  <w:vAlign w:val="center"/>
                </w:tcPr>
                <w:p>
                  <w:pPr>
                    <w:keepNext w:val="0"/>
                    <w:keepLines w:val="0"/>
                    <w:pageBreakBefore w:val="0"/>
                    <w:wordWrap/>
                    <w:topLinePunct w:val="0"/>
                    <w:autoSpaceDE/>
                    <w:autoSpaceDN/>
                    <w:bidi w:val="0"/>
                    <w:adjustRightInd/>
                    <w:snapToGrid/>
                    <w:spacing w:line="240" w:lineRule="exact"/>
                    <w:jc w:val="center"/>
                    <w:rPr>
                      <w:rFonts w:hint="eastAsia" w:ascii="宋体" w:hAnsi="宋体" w:eastAsia="宋体" w:cs="宋体"/>
                      <w:bCs/>
                      <w:sz w:val="18"/>
                      <w:szCs w:val="18"/>
                      <w:lang w:val="en-US" w:eastAsia="zh-CN"/>
                    </w:rPr>
                  </w:pPr>
                </w:p>
              </w:tc>
              <w:tc>
                <w:tcPr>
                  <w:tcW w:w="1067" w:type="dxa"/>
                  <w:tcBorders>
                    <w:top w:val="single" w:color="auto" w:sz="4" w:space="0"/>
                    <w:left w:val="single" w:color="auto" w:sz="4" w:space="0"/>
                    <w:bottom w:val="single" w:color="auto" w:sz="4" w:space="0"/>
                    <w:right w:val="single" w:color="auto" w:sz="4" w:space="0"/>
                    <w:tl2br w:val="nil"/>
                    <w:tr2bl w:val="nil"/>
                  </w:tcBorders>
                  <w:vAlign w:val="center"/>
                </w:tcPr>
                <w:p>
                  <w:pPr>
                    <w:keepNext w:val="0"/>
                    <w:keepLines w:val="0"/>
                    <w:pageBreakBefore w:val="0"/>
                    <w:widowControl/>
                    <w:wordWrap/>
                    <w:topLinePunct w:val="0"/>
                    <w:autoSpaceDE/>
                    <w:autoSpaceDN/>
                    <w:bidi w:val="0"/>
                    <w:adjustRightInd/>
                    <w:snapToGrid/>
                    <w:spacing w:line="240" w:lineRule="exact"/>
                    <w:jc w:val="center"/>
                    <w:textAlignment w:val="center"/>
                    <w:rPr>
                      <w:rFonts w:ascii="宋体" w:hAnsi="宋体" w:cs="宋体"/>
                      <w:bCs/>
                      <w:sz w:val="18"/>
                      <w:szCs w:val="18"/>
                    </w:rPr>
                  </w:pPr>
                </w:p>
              </w:tc>
              <w:tc>
                <w:tcPr>
                  <w:tcW w:w="767" w:type="dxa"/>
                  <w:tcBorders>
                    <w:top w:val="single" w:color="auto" w:sz="4" w:space="0"/>
                    <w:left w:val="single" w:color="auto" w:sz="4" w:space="0"/>
                    <w:bottom w:val="single" w:color="auto" w:sz="4" w:space="0"/>
                    <w:right w:val="single" w:color="auto" w:sz="4" w:space="0"/>
                    <w:tl2br w:val="nil"/>
                    <w:tr2bl w:val="nil"/>
                  </w:tcBorders>
                  <w:vAlign w:val="center"/>
                </w:tcPr>
                <w:p>
                  <w:pPr>
                    <w:keepNext w:val="0"/>
                    <w:keepLines w:val="0"/>
                    <w:pageBreakBefore w:val="0"/>
                    <w:widowControl/>
                    <w:wordWrap/>
                    <w:topLinePunct w:val="0"/>
                    <w:autoSpaceDE/>
                    <w:autoSpaceDN/>
                    <w:bidi w:val="0"/>
                    <w:adjustRightInd/>
                    <w:snapToGrid/>
                    <w:spacing w:line="240" w:lineRule="exact"/>
                    <w:jc w:val="center"/>
                    <w:textAlignment w:val="center"/>
                    <w:rPr>
                      <w:rFonts w:ascii="宋体" w:hAnsi="宋体" w:cs="宋体"/>
                      <w:bCs/>
                      <w:sz w:val="18"/>
                      <w:szCs w:val="18"/>
                    </w:rPr>
                  </w:pPr>
                </w:p>
              </w:tc>
              <w:tc>
                <w:tcPr>
                  <w:tcW w:w="1221" w:type="dxa"/>
                  <w:vMerge w:val="continue"/>
                  <w:tcBorders>
                    <w:left w:val="single" w:color="auto" w:sz="4" w:space="0"/>
                    <w:right w:val="single" w:color="auto" w:sz="4" w:space="0"/>
                    <w:tl2br w:val="nil"/>
                    <w:tr2bl w:val="nil"/>
                  </w:tcBorders>
                  <w:vAlign w:val="center"/>
                </w:tcPr>
                <w:p>
                  <w:pPr>
                    <w:spacing w:line="440" w:lineRule="exact"/>
                    <w:jc w:val="center"/>
                    <w:rPr>
                      <w:rFonts w:ascii="宋体" w:hAnsi="宋体" w:cs="宋体"/>
                      <w:bCs/>
                      <w:sz w:val="24"/>
                      <w:szCs w:val="24"/>
                    </w:rPr>
                  </w:pPr>
                </w:p>
              </w:tc>
            </w:tr>
            <w:tr>
              <w:tblPrEx>
                <w:tblCellMar>
                  <w:top w:w="0" w:type="dxa"/>
                  <w:left w:w="108" w:type="dxa"/>
                  <w:bottom w:w="0" w:type="dxa"/>
                  <w:right w:w="108" w:type="dxa"/>
                </w:tblCellMar>
              </w:tblPrEx>
              <w:trPr>
                <w:trHeight w:val="567" w:hRule="atLeast"/>
                <w:jc w:val="center"/>
              </w:trPr>
              <w:tc>
                <w:tcPr>
                  <w:tcW w:w="676" w:type="dxa"/>
                  <w:tcBorders>
                    <w:top w:val="single" w:color="000000" w:sz="4" w:space="0"/>
                    <w:left w:val="single" w:color="000000" w:sz="4" w:space="0"/>
                    <w:bottom w:val="single" w:color="000000" w:sz="4" w:space="0"/>
                    <w:right w:val="single" w:color="000000" w:sz="4" w:space="0"/>
                    <w:tl2br w:val="nil"/>
                    <w:tr2bl w:val="nil"/>
                  </w:tcBorders>
                  <w:vAlign w:val="center"/>
                </w:tcPr>
                <w:p>
                  <w:pPr>
                    <w:pStyle w:val="55"/>
                    <w:keepNext w:val="0"/>
                    <w:keepLines w:val="0"/>
                    <w:pageBreakBefore w:val="0"/>
                    <w:kinsoku w:val="0"/>
                    <w:wordWrap/>
                    <w:overflowPunct w:val="0"/>
                    <w:topLinePunct w:val="0"/>
                    <w:autoSpaceDE/>
                    <w:autoSpaceDN/>
                    <w:bidi w:val="0"/>
                    <w:adjustRightInd/>
                    <w:snapToGrid/>
                    <w:spacing w:line="240" w:lineRule="exact"/>
                    <w:jc w:val="center"/>
                    <w:rPr>
                      <w:rFonts w:hint="eastAsia" w:eastAsia="宋体"/>
                      <w:sz w:val="18"/>
                      <w:szCs w:val="18"/>
                      <w:lang w:val="en-US" w:eastAsia="zh-CN"/>
                    </w:rPr>
                  </w:pPr>
                  <w:r>
                    <w:rPr>
                      <w:rFonts w:hint="eastAsia"/>
                      <w:sz w:val="18"/>
                      <w:szCs w:val="18"/>
                      <w:lang w:val="en-US" w:eastAsia="zh-CN"/>
                    </w:rPr>
                    <w:t>5</w:t>
                  </w:r>
                </w:p>
              </w:tc>
              <w:tc>
                <w:tcPr>
                  <w:tcW w:w="1512" w:type="dxa"/>
                  <w:tcBorders>
                    <w:top w:val="single" w:color="000000" w:sz="4" w:space="0"/>
                    <w:left w:val="single" w:color="000000" w:sz="4" w:space="0"/>
                    <w:bottom w:val="single" w:color="000000" w:sz="4" w:space="0"/>
                    <w:right w:val="single" w:color="000000" w:sz="4" w:space="0"/>
                    <w:tl2br w:val="nil"/>
                    <w:tr2bl w:val="nil"/>
                  </w:tcBorders>
                  <w:vAlign w:val="center"/>
                </w:tcPr>
                <w:p>
                  <w:pPr>
                    <w:keepNext w:val="0"/>
                    <w:keepLines w:val="0"/>
                    <w:pageBreakBefore w:val="0"/>
                    <w:wordWrap/>
                    <w:topLinePunct w:val="0"/>
                    <w:autoSpaceDE/>
                    <w:autoSpaceDN/>
                    <w:bidi w:val="0"/>
                    <w:adjustRightInd/>
                    <w:snapToGrid/>
                    <w:spacing w:line="240" w:lineRule="exact"/>
                    <w:jc w:val="center"/>
                    <w:rPr>
                      <w:rFonts w:ascii="宋体" w:hAnsi="宋体" w:cs="宋体"/>
                      <w:bCs/>
                      <w:sz w:val="18"/>
                      <w:szCs w:val="18"/>
                    </w:rPr>
                  </w:pPr>
                  <w:r>
                    <w:rPr>
                      <w:rFonts w:hint="eastAsia" w:ascii="宋体" w:hAnsi="宋体" w:cs="宋体"/>
                      <w:bCs/>
                      <w:sz w:val="18"/>
                      <w:szCs w:val="18"/>
                      <w:lang w:val="en-US" w:eastAsia="zh-CN"/>
                    </w:rPr>
                    <w:t>污水处理设备</w:t>
                  </w:r>
                </w:p>
              </w:tc>
              <w:tc>
                <w:tcPr>
                  <w:tcW w:w="1073" w:type="dxa"/>
                  <w:tcBorders>
                    <w:top w:val="single" w:color="000000" w:sz="4" w:space="0"/>
                    <w:left w:val="single" w:color="000000" w:sz="4" w:space="0"/>
                    <w:bottom w:val="single" w:color="000000" w:sz="4" w:space="0"/>
                    <w:right w:val="single" w:color="000000" w:sz="4" w:space="0"/>
                    <w:tl2br w:val="nil"/>
                    <w:tr2bl w:val="nil"/>
                  </w:tcBorders>
                  <w:vAlign w:val="center"/>
                </w:tcPr>
                <w:p>
                  <w:pPr>
                    <w:keepNext w:val="0"/>
                    <w:keepLines w:val="0"/>
                    <w:pageBreakBefore w:val="0"/>
                    <w:wordWrap/>
                    <w:topLinePunct w:val="0"/>
                    <w:autoSpaceDE/>
                    <w:autoSpaceDN/>
                    <w:bidi w:val="0"/>
                    <w:adjustRightInd/>
                    <w:snapToGrid/>
                    <w:spacing w:line="240" w:lineRule="exact"/>
                    <w:jc w:val="center"/>
                    <w:rPr>
                      <w:rFonts w:ascii="宋体" w:hAnsi="宋体" w:cs="宋体"/>
                      <w:bCs/>
                      <w:sz w:val="18"/>
                      <w:szCs w:val="18"/>
                    </w:rPr>
                  </w:pPr>
                </w:p>
              </w:tc>
              <w:tc>
                <w:tcPr>
                  <w:tcW w:w="735" w:type="dxa"/>
                  <w:tcBorders>
                    <w:top w:val="single" w:color="000000" w:sz="4" w:space="0"/>
                    <w:left w:val="single" w:color="000000" w:sz="4" w:space="0"/>
                    <w:bottom w:val="single" w:color="000000" w:sz="4" w:space="0"/>
                    <w:right w:val="single" w:color="000000" w:sz="4" w:space="0"/>
                    <w:tl2br w:val="nil"/>
                    <w:tr2bl w:val="nil"/>
                  </w:tcBorders>
                  <w:vAlign w:val="center"/>
                </w:tcPr>
                <w:p>
                  <w:pPr>
                    <w:keepNext w:val="0"/>
                    <w:keepLines w:val="0"/>
                    <w:pageBreakBefore w:val="0"/>
                    <w:wordWrap/>
                    <w:topLinePunct w:val="0"/>
                    <w:autoSpaceDE/>
                    <w:autoSpaceDN/>
                    <w:bidi w:val="0"/>
                    <w:adjustRightInd/>
                    <w:snapToGrid/>
                    <w:spacing w:line="240" w:lineRule="exact"/>
                    <w:jc w:val="center"/>
                    <w:rPr>
                      <w:rFonts w:ascii="宋体" w:hAnsi="宋体" w:cs="宋体"/>
                      <w:bCs/>
                      <w:sz w:val="18"/>
                      <w:szCs w:val="18"/>
                    </w:rPr>
                  </w:pPr>
                  <w:r>
                    <w:rPr>
                      <w:rFonts w:hint="eastAsia" w:ascii="宋体" w:hAnsi="宋体" w:cs="宋体"/>
                      <w:bCs/>
                      <w:sz w:val="18"/>
                      <w:szCs w:val="18"/>
                      <w:lang w:val="en-US" w:eastAsia="zh-CN"/>
                    </w:rPr>
                    <w:t>套</w:t>
                  </w:r>
                </w:p>
              </w:tc>
              <w:tc>
                <w:tcPr>
                  <w:tcW w:w="916" w:type="dxa"/>
                  <w:tcBorders>
                    <w:top w:val="single" w:color="000000" w:sz="4" w:space="0"/>
                    <w:left w:val="single" w:color="000000" w:sz="4" w:space="0"/>
                    <w:bottom w:val="single" w:color="auto" w:sz="4" w:space="0"/>
                    <w:right w:val="single" w:color="auto" w:sz="4" w:space="0"/>
                    <w:tl2br w:val="nil"/>
                    <w:tr2bl w:val="nil"/>
                  </w:tcBorders>
                  <w:vAlign w:val="center"/>
                </w:tcPr>
                <w:p>
                  <w:pPr>
                    <w:keepNext w:val="0"/>
                    <w:keepLines w:val="0"/>
                    <w:pageBreakBefore w:val="0"/>
                    <w:wordWrap/>
                    <w:topLinePunct w:val="0"/>
                    <w:autoSpaceDE/>
                    <w:autoSpaceDN/>
                    <w:bidi w:val="0"/>
                    <w:adjustRightInd/>
                    <w:snapToGrid/>
                    <w:spacing w:line="240" w:lineRule="exact"/>
                    <w:jc w:val="center"/>
                    <w:rPr>
                      <w:rFonts w:ascii="宋体" w:hAnsi="宋体" w:cs="宋体"/>
                      <w:bCs/>
                      <w:sz w:val="18"/>
                      <w:szCs w:val="18"/>
                    </w:rPr>
                  </w:pPr>
                  <w:r>
                    <w:rPr>
                      <w:rFonts w:hint="eastAsia" w:ascii="宋体" w:hAnsi="宋体" w:cs="宋体"/>
                      <w:bCs/>
                      <w:sz w:val="18"/>
                      <w:szCs w:val="18"/>
                      <w:lang w:val="en-US" w:eastAsia="zh-CN"/>
                    </w:rPr>
                    <w:t>2</w:t>
                  </w:r>
                </w:p>
              </w:tc>
              <w:tc>
                <w:tcPr>
                  <w:tcW w:w="830" w:type="dxa"/>
                  <w:tcBorders>
                    <w:top w:val="single" w:color="auto" w:sz="4" w:space="0"/>
                    <w:left w:val="single" w:color="auto" w:sz="4" w:space="0"/>
                    <w:bottom w:val="single" w:color="auto" w:sz="4" w:space="0"/>
                    <w:right w:val="single" w:color="auto" w:sz="4" w:space="0"/>
                    <w:tl2br w:val="nil"/>
                    <w:tr2bl w:val="nil"/>
                  </w:tcBorders>
                  <w:vAlign w:val="center"/>
                </w:tcPr>
                <w:p>
                  <w:pPr>
                    <w:keepNext w:val="0"/>
                    <w:keepLines w:val="0"/>
                    <w:pageBreakBefore w:val="0"/>
                    <w:wordWrap/>
                    <w:topLinePunct w:val="0"/>
                    <w:autoSpaceDE/>
                    <w:autoSpaceDN/>
                    <w:bidi w:val="0"/>
                    <w:adjustRightInd/>
                    <w:snapToGrid/>
                    <w:spacing w:line="240" w:lineRule="exact"/>
                    <w:jc w:val="center"/>
                    <w:rPr>
                      <w:rFonts w:ascii="宋体" w:hAnsi="宋体" w:cs="宋体"/>
                      <w:bCs/>
                      <w:sz w:val="18"/>
                      <w:szCs w:val="18"/>
                    </w:rPr>
                  </w:pPr>
                </w:p>
              </w:tc>
              <w:tc>
                <w:tcPr>
                  <w:tcW w:w="1067" w:type="dxa"/>
                  <w:tcBorders>
                    <w:top w:val="single" w:color="auto" w:sz="4" w:space="0"/>
                    <w:left w:val="single" w:color="auto" w:sz="4" w:space="0"/>
                    <w:bottom w:val="single" w:color="auto" w:sz="4" w:space="0"/>
                    <w:right w:val="single" w:color="auto" w:sz="4" w:space="0"/>
                    <w:tl2br w:val="nil"/>
                    <w:tr2bl w:val="nil"/>
                  </w:tcBorders>
                  <w:vAlign w:val="center"/>
                </w:tcPr>
                <w:p>
                  <w:pPr>
                    <w:keepNext w:val="0"/>
                    <w:keepLines w:val="0"/>
                    <w:pageBreakBefore w:val="0"/>
                    <w:widowControl/>
                    <w:wordWrap/>
                    <w:topLinePunct w:val="0"/>
                    <w:autoSpaceDE/>
                    <w:autoSpaceDN/>
                    <w:bidi w:val="0"/>
                    <w:adjustRightInd/>
                    <w:snapToGrid/>
                    <w:spacing w:line="240" w:lineRule="exact"/>
                    <w:jc w:val="center"/>
                    <w:textAlignment w:val="center"/>
                    <w:rPr>
                      <w:rFonts w:hint="default" w:ascii="宋体" w:hAnsi="宋体" w:eastAsia="宋体" w:cs="宋体"/>
                      <w:bCs/>
                      <w:sz w:val="18"/>
                      <w:szCs w:val="18"/>
                      <w:lang w:val="en-US" w:eastAsia="zh-CN"/>
                    </w:rPr>
                  </w:pPr>
                  <w:r>
                    <w:rPr>
                      <w:rFonts w:hint="eastAsia" w:ascii="宋体" w:hAnsi="宋体" w:cs="宋体"/>
                      <w:bCs/>
                      <w:sz w:val="18"/>
                      <w:szCs w:val="18"/>
                      <w:lang w:val="en-US" w:eastAsia="zh-CN"/>
                    </w:rPr>
                    <w:t>0.5</w:t>
                  </w:r>
                </w:p>
              </w:tc>
              <w:tc>
                <w:tcPr>
                  <w:tcW w:w="767" w:type="dxa"/>
                  <w:tcBorders>
                    <w:top w:val="single" w:color="auto" w:sz="4" w:space="0"/>
                    <w:left w:val="single" w:color="auto" w:sz="4" w:space="0"/>
                    <w:bottom w:val="single" w:color="auto" w:sz="4" w:space="0"/>
                    <w:right w:val="single" w:color="auto" w:sz="4" w:space="0"/>
                    <w:tl2br w:val="nil"/>
                    <w:tr2bl w:val="nil"/>
                  </w:tcBorders>
                  <w:vAlign w:val="center"/>
                </w:tcPr>
                <w:p>
                  <w:pPr>
                    <w:keepNext w:val="0"/>
                    <w:keepLines w:val="0"/>
                    <w:pageBreakBefore w:val="0"/>
                    <w:widowControl/>
                    <w:wordWrap/>
                    <w:topLinePunct w:val="0"/>
                    <w:autoSpaceDE/>
                    <w:autoSpaceDN/>
                    <w:bidi w:val="0"/>
                    <w:adjustRightInd/>
                    <w:snapToGrid/>
                    <w:spacing w:line="240" w:lineRule="exact"/>
                    <w:jc w:val="center"/>
                    <w:textAlignment w:val="center"/>
                    <w:rPr>
                      <w:rFonts w:hint="eastAsia" w:ascii="宋体" w:hAnsi="宋体" w:eastAsia="宋体" w:cs="宋体"/>
                      <w:bCs/>
                      <w:sz w:val="18"/>
                      <w:szCs w:val="18"/>
                      <w:lang w:val="en-US" w:eastAsia="zh-CN"/>
                    </w:rPr>
                  </w:pPr>
                  <w:r>
                    <w:rPr>
                      <w:rFonts w:hint="eastAsia" w:ascii="宋体" w:hAnsi="宋体" w:cs="宋体"/>
                      <w:bCs/>
                      <w:sz w:val="18"/>
                      <w:szCs w:val="18"/>
                      <w:lang w:val="en-US" w:eastAsia="zh-CN"/>
                    </w:rPr>
                    <w:t>1</w:t>
                  </w:r>
                </w:p>
              </w:tc>
              <w:tc>
                <w:tcPr>
                  <w:tcW w:w="1221" w:type="dxa"/>
                  <w:vMerge w:val="continue"/>
                  <w:tcBorders>
                    <w:left w:val="single" w:color="auto" w:sz="4" w:space="0"/>
                    <w:right w:val="single" w:color="auto" w:sz="4" w:space="0"/>
                    <w:tl2br w:val="nil"/>
                    <w:tr2bl w:val="nil"/>
                  </w:tcBorders>
                  <w:vAlign w:val="center"/>
                </w:tcPr>
                <w:p>
                  <w:pPr>
                    <w:spacing w:line="440" w:lineRule="exact"/>
                    <w:jc w:val="center"/>
                    <w:rPr>
                      <w:rFonts w:ascii="宋体" w:hAnsi="宋体" w:cs="宋体"/>
                      <w:bCs/>
                      <w:sz w:val="24"/>
                      <w:szCs w:val="24"/>
                    </w:rPr>
                  </w:pPr>
                </w:p>
              </w:tc>
            </w:tr>
            <w:tr>
              <w:tblPrEx>
                <w:tblCellMar>
                  <w:top w:w="0" w:type="dxa"/>
                  <w:left w:w="108" w:type="dxa"/>
                  <w:bottom w:w="0" w:type="dxa"/>
                  <w:right w:w="108" w:type="dxa"/>
                </w:tblCellMar>
              </w:tblPrEx>
              <w:trPr>
                <w:trHeight w:val="567" w:hRule="atLeast"/>
                <w:jc w:val="center"/>
              </w:trPr>
              <w:tc>
                <w:tcPr>
                  <w:tcW w:w="676" w:type="dxa"/>
                  <w:tcBorders>
                    <w:top w:val="single" w:color="000000" w:sz="4" w:space="0"/>
                    <w:left w:val="single" w:color="000000" w:sz="4" w:space="0"/>
                    <w:bottom w:val="single" w:color="000000" w:sz="4" w:space="0"/>
                    <w:right w:val="single" w:color="000000" w:sz="4" w:space="0"/>
                    <w:tl2br w:val="nil"/>
                    <w:tr2bl w:val="nil"/>
                  </w:tcBorders>
                  <w:vAlign w:val="center"/>
                </w:tcPr>
                <w:p>
                  <w:pPr>
                    <w:pStyle w:val="55"/>
                    <w:keepNext w:val="0"/>
                    <w:keepLines w:val="0"/>
                    <w:pageBreakBefore w:val="0"/>
                    <w:kinsoku w:val="0"/>
                    <w:wordWrap/>
                    <w:overflowPunct w:val="0"/>
                    <w:topLinePunct w:val="0"/>
                    <w:autoSpaceDE/>
                    <w:autoSpaceDN/>
                    <w:bidi w:val="0"/>
                    <w:adjustRightInd/>
                    <w:snapToGrid/>
                    <w:spacing w:line="240" w:lineRule="exact"/>
                    <w:jc w:val="center"/>
                    <w:rPr>
                      <w:rFonts w:hint="eastAsia" w:eastAsia="宋体"/>
                      <w:sz w:val="18"/>
                      <w:szCs w:val="18"/>
                      <w:lang w:val="en-US" w:eastAsia="zh-CN"/>
                    </w:rPr>
                  </w:pPr>
                  <w:r>
                    <w:rPr>
                      <w:rFonts w:hint="eastAsia"/>
                      <w:sz w:val="18"/>
                      <w:szCs w:val="18"/>
                      <w:lang w:val="en-US" w:eastAsia="zh-CN"/>
                    </w:rPr>
                    <w:t>6</w:t>
                  </w:r>
                </w:p>
              </w:tc>
              <w:tc>
                <w:tcPr>
                  <w:tcW w:w="1512" w:type="dxa"/>
                  <w:tcBorders>
                    <w:top w:val="single" w:color="000000" w:sz="4" w:space="0"/>
                    <w:left w:val="single" w:color="000000" w:sz="4" w:space="0"/>
                    <w:bottom w:val="single" w:color="000000" w:sz="4" w:space="0"/>
                    <w:right w:val="single" w:color="000000" w:sz="4" w:space="0"/>
                    <w:tl2br w:val="nil"/>
                    <w:tr2bl w:val="nil"/>
                  </w:tcBorders>
                  <w:vAlign w:val="center"/>
                </w:tcPr>
                <w:p>
                  <w:pPr>
                    <w:keepNext w:val="0"/>
                    <w:keepLines w:val="0"/>
                    <w:pageBreakBefore w:val="0"/>
                    <w:wordWrap/>
                    <w:topLinePunct w:val="0"/>
                    <w:autoSpaceDE/>
                    <w:autoSpaceDN/>
                    <w:bidi w:val="0"/>
                    <w:adjustRightInd/>
                    <w:snapToGrid/>
                    <w:spacing w:line="240" w:lineRule="exact"/>
                    <w:jc w:val="center"/>
                    <w:rPr>
                      <w:rFonts w:ascii="宋体" w:hAnsi="宋体" w:cs="宋体"/>
                      <w:bCs/>
                      <w:sz w:val="18"/>
                      <w:szCs w:val="18"/>
                    </w:rPr>
                  </w:pPr>
                  <w:r>
                    <w:rPr>
                      <w:rFonts w:hint="eastAsia" w:ascii="宋体" w:hAnsi="宋体" w:cs="宋体"/>
                      <w:bCs/>
                      <w:sz w:val="18"/>
                      <w:szCs w:val="18"/>
                      <w:lang w:val="en-US" w:eastAsia="zh-CN"/>
                    </w:rPr>
                    <w:t>洗车设备</w:t>
                  </w:r>
                </w:p>
              </w:tc>
              <w:tc>
                <w:tcPr>
                  <w:tcW w:w="1073" w:type="dxa"/>
                  <w:tcBorders>
                    <w:top w:val="single" w:color="000000" w:sz="4" w:space="0"/>
                    <w:left w:val="single" w:color="000000" w:sz="4" w:space="0"/>
                    <w:bottom w:val="single" w:color="000000" w:sz="4" w:space="0"/>
                    <w:right w:val="single" w:color="000000" w:sz="4" w:space="0"/>
                    <w:tl2br w:val="nil"/>
                    <w:tr2bl w:val="nil"/>
                  </w:tcBorders>
                  <w:vAlign w:val="center"/>
                </w:tcPr>
                <w:p>
                  <w:pPr>
                    <w:keepNext w:val="0"/>
                    <w:keepLines w:val="0"/>
                    <w:pageBreakBefore w:val="0"/>
                    <w:wordWrap/>
                    <w:topLinePunct w:val="0"/>
                    <w:autoSpaceDE/>
                    <w:autoSpaceDN/>
                    <w:bidi w:val="0"/>
                    <w:adjustRightInd/>
                    <w:snapToGrid/>
                    <w:spacing w:line="240" w:lineRule="exact"/>
                    <w:jc w:val="center"/>
                    <w:rPr>
                      <w:rFonts w:ascii="宋体" w:hAnsi="宋体" w:cs="宋体"/>
                      <w:bCs/>
                      <w:sz w:val="18"/>
                      <w:szCs w:val="18"/>
                    </w:rPr>
                  </w:pPr>
                </w:p>
              </w:tc>
              <w:tc>
                <w:tcPr>
                  <w:tcW w:w="735" w:type="dxa"/>
                  <w:tcBorders>
                    <w:top w:val="single" w:color="000000" w:sz="4" w:space="0"/>
                    <w:left w:val="single" w:color="000000" w:sz="4" w:space="0"/>
                    <w:bottom w:val="single" w:color="000000" w:sz="4" w:space="0"/>
                    <w:right w:val="single" w:color="auto" w:sz="4" w:space="0"/>
                    <w:tl2br w:val="nil"/>
                    <w:tr2bl w:val="nil"/>
                  </w:tcBorders>
                  <w:vAlign w:val="center"/>
                </w:tcPr>
                <w:p>
                  <w:pPr>
                    <w:keepNext w:val="0"/>
                    <w:keepLines w:val="0"/>
                    <w:pageBreakBefore w:val="0"/>
                    <w:wordWrap/>
                    <w:topLinePunct w:val="0"/>
                    <w:autoSpaceDE/>
                    <w:autoSpaceDN/>
                    <w:bidi w:val="0"/>
                    <w:adjustRightInd/>
                    <w:snapToGrid/>
                    <w:spacing w:line="240" w:lineRule="exact"/>
                    <w:jc w:val="center"/>
                    <w:rPr>
                      <w:rFonts w:ascii="宋体" w:hAnsi="宋体" w:cs="宋体"/>
                      <w:bCs/>
                      <w:sz w:val="18"/>
                      <w:szCs w:val="18"/>
                    </w:rPr>
                  </w:pPr>
                  <w:r>
                    <w:rPr>
                      <w:rFonts w:hint="eastAsia" w:ascii="宋体" w:hAnsi="宋体" w:cs="宋体"/>
                      <w:bCs/>
                      <w:sz w:val="18"/>
                      <w:szCs w:val="18"/>
                      <w:lang w:val="en-US" w:eastAsia="zh-CN"/>
                    </w:rPr>
                    <w:t>套</w:t>
                  </w:r>
                </w:p>
              </w:tc>
              <w:tc>
                <w:tcPr>
                  <w:tcW w:w="916" w:type="dxa"/>
                  <w:tcBorders>
                    <w:top w:val="single" w:color="auto" w:sz="4" w:space="0"/>
                    <w:left w:val="single" w:color="auto" w:sz="4" w:space="0"/>
                    <w:bottom w:val="single" w:color="000000" w:sz="4" w:space="0"/>
                    <w:right w:val="single" w:color="auto" w:sz="4" w:space="0"/>
                    <w:tl2br w:val="nil"/>
                    <w:tr2bl w:val="nil"/>
                  </w:tcBorders>
                  <w:vAlign w:val="center"/>
                </w:tcPr>
                <w:p>
                  <w:pPr>
                    <w:keepNext w:val="0"/>
                    <w:keepLines w:val="0"/>
                    <w:pageBreakBefore w:val="0"/>
                    <w:wordWrap/>
                    <w:topLinePunct w:val="0"/>
                    <w:autoSpaceDE/>
                    <w:autoSpaceDN/>
                    <w:bidi w:val="0"/>
                    <w:adjustRightInd/>
                    <w:snapToGrid/>
                    <w:spacing w:line="240" w:lineRule="exact"/>
                    <w:jc w:val="center"/>
                    <w:rPr>
                      <w:rFonts w:ascii="宋体" w:hAnsi="宋体" w:cs="宋体"/>
                      <w:bCs/>
                      <w:sz w:val="18"/>
                      <w:szCs w:val="18"/>
                    </w:rPr>
                  </w:pPr>
                  <w:r>
                    <w:rPr>
                      <w:rFonts w:hint="eastAsia" w:ascii="宋体" w:hAnsi="宋体" w:cs="宋体"/>
                      <w:bCs/>
                      <w:sz w:val="18"/>
                      <w:szCs w:val="18"/>
                      <w:lang w:val="en-US" w:eastAsia="zh-CN"/>
                    </w:rPr>
                    <w:t>2</w:t>
                  </w:r>
                </w:p>
              </w:tc>
              <w:tc>
                <w:tcPr>
                  <w:tcW w:w="830" w:type="dxa"/>
                  <w:tcBorders>
                    <w:top w:val="single" w:color="auto" w:sz="4" w:space="0"/>
                    <w:left w:val="single" w:color="auto" w:sz="4" w:space="0"/>
                    <w:bottom w:val="single" w:color="auto" w:sz="4" w:space="0"/>
                    <w:right w:val="single" w:color="auto" w:sz="4" w:space="0"/>
                    <w:tl2br w:val="nil"/>
                    <w:tr2bl w:val="nil"/>
                  </w:tcBorders>
                  <w:vAlign w:val="center"/>
                </w:tcPr>
                <w:p>
                  <w:pPr>
                    <w:keepNext w:val="0"/>
                    <w:keepLines w:val="0"/>
                    <w:pageBreakBefore w:val="0"/>
                    <w:wordWrap/>
                    <w:topLinePunct w:val="0"/>
                    <w:autoSpaceDE/>
                    <w:autoSpaceDN/>
                    <w:bidi w:val="0"/>
                    <w:adjustRightInd/>
                    <w:snapToGrid/>
                    <w:spacing w:line="240" w:lineRule="exact"/>
                    <w:jc w:val="center"/>
                    <w:rPr>
                      <w:rFonts w:ascii="宋体" w:hAnsi="宋体" w:cs="宋体"/>
                      <w:bCs/>
                      <w:sz w:val="18"/>
                      <w:szCs w:val="18"/>
                    </w:rPr>
                  </w:pPr>
                </w:p>
              </w:tc>
              <w:tc>
                <w:tcPr>
                  <w:tcW w:w="1067" w:type="dxa"/>
                  <w:tcBorders>
                    <w:top w:val="single" w:color="auto" w:sz="4" w:space="0"/>
                    <w:left w:val="single" w:color="auto" w:sz="4" w:space="0"/>
                    <w:bottom w:val="single" w:color="auto" w:sz="4" w:space="0"/>
                    <w:right w:val="single" w:color="auto" w:sz="4" w:space="0"/>
                    <w:tl2br w:val="nil"/>
                    <w:tr2bl w:val="nil"/>
                  </w:tcBorders>
                  <w:vAlign w:val="center"/>
                </w:tcPr>
                <w:p>
                  <w:pPr>
                    <w:keepNext w:val="0"/>
                    <w:keepLines w:val="0"/>
                    <w:pageBreakBefore w:val="0"/>
                    <w:wordWrap/>
                    <w:topLinePunct w:val="0"/>
                    <w:autoSpaceDE/>
                    <w:autoSpaceDN/>
                    <w:bidi w:val="0"/>
                    <w:adjustRightInd/>
                    <w:snapToGrid/>
                    <w:spacing w:line="240" w:lineRule="exact"/>
                    <w:jc w:val="center"/>
                    <w:rPr>
                      <w:rFonts w:ascii="宋体" w:hAnsi="宋体" w:cs="宋体"/>
                      <w:bCs/>
                      <w:sz w:val="18"/>
                      <w:szCs w:val="18"/>
                    </w:rPr>
                  </w:pPr>
                </w:p>
              </w:tc>
              <w:tc>
                <w:tcPr>
                  <w:tcW w:w="767" w:type="dxa"/>
                  <w:tcBorders>
                    <w:top w:val="single" w:color="auto" w:sz="4" w:space="0"/>
                    <w:left w:val="single" w:color="auto" w:sz="4" w:space="0"/>
                    <w:bottom w:val="single" w:color="auto" w:sz="4" w:space="0"/>
                    <w:right w:val="single" w:color="auto" w:sz="4" w:space="0"/>
                    <w:tl2br w:val="nil"/>
                    <w:tr2bl w:val="nil"/>
                  </w:tcBorders>
                  <w:vAlign w:val="center"/>
                </w:tcPr>
                <w:p>
                  <w:pPr>
                    <w:keepNext w:val="0"/>
                    <w:keepLines w:val="0"/>
                    <w:pageBreakBefore w:val="0"/>
                    <w:wordWrap/>
                    <w:topLinePunct w:val="0"/>
                    <w:autoSpaceDE/>
                    <w:autoSpaceDN/>
                    <w:bidi w:val="0"/>
                    <w:adjustRightInd/>
                    <w:snapToGrid/>
                    <w:spacing w:line="240" w:lineRule="exact"/>
                    <w:jc w:val="center"/>
                    <w:rPr>
                      <w:rFonts w:ascii="宋体" w:hAnsi="宋体" w:cs="宋体"/>
                      <w:bCs/>
                      <w:sz w:val="18"/>
                      <w:szCs w:val="18"/>
                    </w:rPr>
                  </w:pPr>
                </w:p>
              </w:tc>
              <w:tc>
                <w:tcPr>
                  <w:tcW w:w="1221" w:type="dxa"/>
                  <w:vMerge w:val="continue"/>
                  <w:tcBorders>
                    <w:left w:val="single" w:color="auto" w:sz="4" w:space="0"/>
                    <w:right w:val="single" w:color="auto" w:sz="4" w:space="0"/>
                    <w:tl2br w:val="nil"/>
                    <w:tr2bl w:val="nil"/>
                  </w:tcBorders>
                  <w:vAlign w:val="center"/>
                </w:tcPr>
                <w:p>
                  <w:pPr>
                    <w:spacing w:line="440" w:lineRule="exact"/>
                    <w:jc w:val="center"/>
                    <w:rPr>
                      <w:rFonts w:ascii="宋体" w:hAnsi="宋体" w:cs="宋体"/>
                      <w:bCs/>
                      <w:sz w:val="24"/>
                      <w:szCs w:val="24"/>
                    </w:rPr>
                  </w:pPr>
                </w:p>
              </w:tc>
            </w:tr>
            <w:tr>
              <w:tblPrEx>
                <w:tblCellMar>
                  <w:top w:w="0" w:type="dxa"/>
                  <w:left w:w="108" w:type="dxa"/>
                  <w:bottom w:w="0" w:type="dxa"/>
                  <w:right w:w="108" w:type="dxa"/>
                </w:tblCellMar>
              </w:tblPrEx>
              <w:trPr>
                <w:trHeight w:val="567" w:hRule="atLeast"/>
                <w:jc w:val="center"/>
              </w:trPr>
              <w:tc>
                <w:tcPr>
                  <w:tcW w:w="676" w:type="dxa"/>
                  <w:tcBorders>
                    <w:top w:val="single" w:color="000000" w:sz="4" w:space="0"/>
                    <w:left w:val="single" w:color="000000" w:sz="4" w:space="0"/>
                    <w:bottom w:val="single" w:color="000000" w:sz="4" w:space="0"/>
                    <w:right w:val="single" w:color="000000" w:sz="4" w:space="0"/>
                    <w:tl2br w:val="nil"/>
                    <w:tr2bl w:val="nil"/>
                  </w:tcBorders>
                  <w:vAlign w:val="center"/>
                </w:tcPr>
                <w:p>
                  <w:pPr>
                    <w:pStyle w:val="55"/>
                    <w:keepNext w:val="0"/>
                    <w:keepLines w:val="0"/>
                    <w:pageBreakBefore w:val="0"/>
                    <w:kinsoku w:val="0"/>
                    <w:wordWrap/>
                    <w:overflowPunct w:val="0"/>
                    <w:topLinePunct w:val="0"/>
                    <w:autoSpaceDE/>
                    <w:autoSpaceDN/>
                    <w:bidi w:val="0"/>
                    <w:adjustRightInd/>
                    <w:snapToGrid/>
                    <w:spacing w:line="240" w:lineRule="exact"/>
                    <w:jc w:val="center"/>
                    <w:rPr>
                      <w:rFonts w:hint="eastAsia" w:eastAsia="宋体"/>
                      <w:sz w:val="18"/>
                      <w:szCs w:val="18"/>
                      <w:lang w:val="en-US" w:eastAsia="zh-CN"/>
                    </w:rPr>
                  </w:pPr>
                  <w:r>
                    <w:rPr>
                      <w:rFonts w:hint="eastAsia"/>
                      <w:sz w:val="18"/>
                      <w:szCs w:val="18"/>
                      <w:lang w:val="en-US" w:eastAsia="zh-CN"/>
                    </w:rPr>
                    <w:t>7</w:t>
                  </w:r>
                </w:p>
              </w:tc>
              <w:tc>
                <w:tcPr>
                  <w:tcW w:w="1512" w:type="dxa"/>
                  <w:tcBorders>
                    <w:top w:val="single" w:color="000000" w:sz="4" w:space="0"/>
                    <w:left w:val="single" w:color="000000" w:sz="4" w:space="0"/>
                    <w:bottom w:val="single" w:color="000000" w:sz="4" w:space="0"/>
                    <w:right w:val="single" w:color="000000" w:sz="4" w:space="0"/>
                    <w:tl2br w:val="nil"/>
                    <w:tr2bl w:val="nil"/>
                  </w:tcBorders>
                  <w:vAlign w:val="center"/>
                </w:tcPr>
                <w:p>
                  <w:pPr>
                    <w:pStyle w:val="74"/>
                    <w:keepNext w:val="0"/>
                    <w:keepLines w:val="0"/>
                    <w:pageBreakBefore w:val="0"/>
                    <w:wordWrap/>
                    <w:topLinePunct w:val="0"/>
                    <w:autoSpaceDE/>
                    <w:autoSpaceDN/>
                    <w:bidi w:val="0"/>
                    <w:adjustRightInd/>
                    <w:snapToGrid/>
                    <w:spacing w:before="163" w:after="163" w:line="240" w:lineRule="exact"/>
                    <w:jc w:val="center"/>
                    <w:rPr>
                      <w:rFonts w:ascii="宋体" w:hAnsi="宋体" w:cs="宋体"/>
                      <w:bCs/>
                      <w:sz w:val="18"/>
                      <w:szCs w:val="18"/>
                    </w:rPr>
                  </w:pPr>
                  <w:r>
                    <w:rPr>
                      <w:rFonts w:hint="eastAsia" w:ascii="宋体" w:hAnsi="宋体" w:eastAsia="宋体" w:cs="宋体"/>
                      <w:bCs/>
                      <w:kern w:val="2"/>
                      <w:sz w:val="18"/>
                      <w:szCs w:val="18"/>
                      <w:lang w:val="en-US" w:eastAsia="zh-CN" w:bidi="ar-SA"/>
                    </w:rPr>
                    <w:t>挖掘机</w:t>
                  </w:r>
                </w:p>
              </w:tc>
              <w:tc>
                <w:tcPr>
                  <w:tcW w:w="1073" w:type="dxa"/>
                  <w:tcBorders>
                    <w:top w:val="single" w:color="000000" w:sz="4" w:space="0"/>
                    <w:left w:val="single" w:color="000000" w:sz="4" w:space="0"/>
                    <w:bottom w:val="single" w:color="000000" w:sz="4" w:space="0"/>
                    <w:right w:val="single" w:color="000000" w:sz="4" w:space="0"/>
                    <w:tl2br w:val="nil"/>
                    <w:tr2bl w:val="nil"/>
                  </w:tcBorders>
                  <w:vAlign w:val="center"/>
                </w:tcPr>
                <w:p>
                  <w:pPr>
                    <w:pStyle w:val="74"/>
                    <w:keepNext w:val="0"/>
                    <w:keepLines w:val="0"/>
                    <w:pageBreakBefore w:val="0"/>
                    <w:wordWrap/>
                    <w:topLinePunct w:val="0"/>
                    <w:autoSpaceDE/>
                    <w:autoSpaceDN/>
                    <w:bidi w:val="0"/>
                    <w:adjustRightInd/>
                    <w:snapToGrid/>
                    <w:spacing w:before="163" w:after="163" w:line="240" w:lineRule="exact"/>
                    <w:jc w:val="center"/>
                    <w:rPr>
                      <w:rFonts w:hint="default" w:ascii="宋体" w:hAnsi="宋体" w:eastAsia="宋体" w:cs="宋体"/>
                      <w:bCs/>
                      <w:sz w:val="18"/>
                      <w:szCs w:val="18"/>
                      <w:lang w:val="en-US" w:eastAsia="zh-CN"/>
                    </w:rPr>
                  </w:pPr>
                  <w:r>
                    <w:rPr>
                      <w:rFonts w:hint="eastAsia" w:ascii="宋体" w:hAnsi="宋体" w:eastAsia="宋体" w:cs="宋体"/>
                      <w:bCs/>
                      <w:kern w:val="2"/>
                      <w:sz w:val="18"/>
                      <w:szCs w:val="18"/>
                      <w:lang w:val="en-US" w:eastAsia="zh-CN" w:bidi="ar-SA"/>
                    </w:rPr>
                    <w:t>220</w:t>
                  </w:r>
                </w:p>
              </w:tc>
              <w:tc>
                <w:tcPr>
                  <w:tcW w:w="735" w:type="dxa"/>
                  <w:tcBorders>
                    <w:top w:val="single" w:color="000000" w:sz="4" w:space="0"/>
                    <w:left w:val="single" w:color="000000" w:sz="4" w:space="0"/>
                    <w:bottom w:val="single" w:color="000000" w:sz="4" w:space="0"/>
                    <w:right w:val="single" w:color="auto" w:sz="4" w:space="0"/>
                    <w:tl2br w:val="nil"/>
                    <w:tr2bl w:val="nil"/>
                  </w:tcBorders>
                  <w:vAlign w:val="center"/>
                </w:tcPr>
                <w:p>
                  <w:pPr>
                    <w:keepNext w:val="0"/>
                    <w:keepLines w:val="0"/>
                    <w:pageBreakBefore w:val="0"/>
                    <w:wordWrap/>
                    <w:topLinePunct w:val="0"/>
                    <w:autoSpaceDE/>
                    <w:autoSpaceDN/>
                    <w:bidi w:val="0"/>
                    <w:adjustRightInd/>
                    <w:snapToGrid/>
                    <w:spacing w:line="240" w:lineRule="exact"/>
                    <w:jc w:val="center"/>
                    <w:rPr>
                      <w:rFonts w:ascii="宋体" w:hAnsi="宋体" w:cs="宋体"/>
                      <w:bCs/>
                      <w:sz w:val="18"/>
                      <w:szCs w:val="18"/>
                    </w:rPr>
                  </w:pPr>
                  <w:r>
                    <w:rPr>
                      <w:rFonts w:hint="eastAsia" w:ascii="宋体" w:hAnsi="宋体" w:eastAsia="宋体" w:cs="宋体"/>
                      <w:bCs/>
                      <w:kern w:val="2"/>
                      <w:sz w:val="18"/>
                      <w:szCs w:val="18"/>
                      <w:lang w:val="en-US" w:eastAsia="zh-CN" w:bidi="ar-SA"/>
                    </w:rPr>
                    <w:t>台</w:t>
                  </w:r>
                </w:p>
              </w:tc>
              <w:tc>
                <w:tcPr>
                  <w:tcW w:w="916" w:type="dxa"/>
                  <w:tcBorders>
                    <w:top w:val="single" w:color="000000" w:sz="4" w:space="0"/>
                    <w:left w:val="single" w:color="auto" w:sz="4" w:space="0"/>
                    <w:bottom w:val="single" w:color="000000" w:sz="4" w:space="0"/>
                    <w:right w:val="single" w:color="auto" w:sz="4" w:space="0"/>
                    <w:tl2br w:val="nil"/>
                    <w:tr2bl w:val="nil"/>
                  </w:tcBorders>
                  <w:vAlign w:val="center"/>
                </w:tcPr>
                <w:p>
                  <w:pPr>
                    <w:pStyle w:val="74"/>
                    <w:keepNext w:val="0"/>
                    <w:keepLines w:val="0"/>
                    <w:pageBreakBefore w:val="0"/>
                    <w:wordWrap/>
                    <w:topLinePunct w:val="0"/>
                    <w:autoSpaceDE/>
                    <w:autoSpaceDN/>
                    <w:bidi w:val="0"/>
                    <w:adjustRightInd/>
                    <w:snapToGrid/>
                    <w:spacing w:before="163" w:after="163" w:line="240" w:lineRule="exact"/>
                    <w:jc w:val="center"/>
                    <w:rPr>
                      <w:rFonts w:ascii="宋体" w:hAnsi="宋体" w:cs="宋体"/>
                      <w:bCs/>
                      <w:sz w:val="18"/>
                      <w:szCs w:val="18"/>
                    </w:rPr>
                  </w:pPr>
                  <w:r>
                    <w:rPr>
                      <w:rFonts w:hint="eastAsia" w:cs="宋体"/>
                      <w:bCs/>
                      <w:kern w:val="2"/>
                      <w:sz w:val="18"/>
                      <w:szCs w:val="18"/>
                      <w:lang w:val="en-US" w:eastAsia="zh-CN" w:bidi="ar-SA"/>
                    </w:rPr>
                    <w:t>2</w:t>
                  </w:r>
                </w:p>
              </w:tc>
              <w:tc>
                <w:tcPr>
                  <w:tcW w:w="830" w:type="dxa"/>
                  <w:tcBorders>
                    <w:top w:val="single" w:color="auto" w:sz="4" w:space="0"/>
                    <w:left w:val="single" w:color="auto" w:sz="4" w:space="0"/>
                    <w:bottom w:val="single" w:color="auto" w:sz="4" w:space="0"/>
                    <w:right w:val="single" w:color="auto" w:sz="4" w:space="0"/>
                    <w:tl2br w:val="nil"/>
                    <w:tr2bl w:val="nil"/>
                  </w:tcBorders>
                  <w:vAlign w:val="center"/>
                </w:tcPr>
                <w:p>
                  <w:pPr>
                    <w:keepNext w:val="0"/>
                    <w:keepLines w:val="0"/>
                    <w:pageBreakBefore w:val="0"/>
                    <w:wordWrap/>
                    <w:topLinePunct w:val="0"/>
                    <w:autoSpaceDE/>
                    <w:autoSpaceDN/>
                    <w:bidi w:val="0"/>
                    <w:adjustRightInd/>
                    <w:snapToGrid/>
                    <w:spacing w:line="240" w:lineRule="exact"/>
                    <w:jc w:val="center"/>
                    <w:rPr>
                      <w:rFonts w:ascii="宋体" w:hAnsi="宋体" w:cs="宋体"/>
                      <w:bCs/>
                      <w:sz w:val="18"/>
                      <w:szCs w:val="18"/>
                    </w:rPr>
                  </w:pPr>
                </w:p>
              </w:tc>
              <w:tc>
                <w:tcPr>
                  <w:tcW w:w="1067" w:type="dxa"/>
                  <w:tcBorders>
                    <w:top w:val="single" w:color="auto" w:sz="4" w:space="0"/>
                    <w:left w:val="single" w:color="auto" w:sz="4" w:space="0"/>
                    <w:bottom w:val="single" w:color="auto" w:sz="4" w:space="0"/>
                    <w:right w:val="single" w:color="auto" w:sz="4" w:space="0"/>
                    <w:tl2br w:val="nil"/>
                    <w:tr2bl w:val="nil"/>
                  </w:tcBorders>
                  <w:vAlign w:val="center"/>
                </w:tcPr>
                <w:p>
                  <w:pPr>
                    <w:keepNext w:val="0"/>
                    <w:keepLines w:val="0"/>
                    <w:pageBreakBefore w:val="0"/>
                    <w:wordWrap/>
                    <w:topLinePunct w:val="0"/>
                    <w:autoSpaceDE/>
                    <w:autoSpaceDN/>
                    <w:bidi w:val="0"/>
                    <w:adjustRightInd/>
                    <w:snapToGrid/>
                    <w:spacing w:line="240" w:lineRule="exact"/>
                    <w:jc w:val="center"/>
                    <w:rPr>
                      <w:rFonts w:ascii="宋体" w:hAnsi="宋体" w:cs="宋体"/>
                      <w:bCs/>
                      <w:sz w:val="18"/>
                      <w:szCs w:val="18"/>
                    </w:rPr>
                  </w:pPr>
                </w:p>
              </w:tc>
              <w:tc>
                <w:tcPr>
                  <w:tcW w:w="767" w:type="dxa"/>
                  <w:tcBorders>
                    <w:top w:val="single" w:color="auto" w:sz="4" w:space="0"/>
                    <w:left w:val="single" w:color="auto" w:sz="4" w:space="0"/>
                    <w:bottom w:val="single" w:color="auto" w:sz="4" w:space="0"/>
                    <w:right w:val="single" w:color="auto" w:sz="4" w:space="0"/>
                    <w:tl2br w:val="nil"/>
                    <w:tr2bl w:val="nil"/>
                  </w:tcBorders>
                  <w:vAlign w:val="center"/>
                </w:tcPr>
                <w:p>
                  <w:pPr>
                    <w:keepNext w:val="0"/>
                    <w:keepLines w:val="0"/>
                    <w:pageBreakBefore w:val="0"/>
                    <w:wordWrap/>
                    <w:topLinePunct w:val="0"/>
                    <w:autoSpaceDE/>
                    <w:autoSpaceDN/>
                    <w:bidi w:val="0"/>
                    <w:adjustRightInd/>
                    <w:snapToGrid/>
                    <w:spacing w:line="240" w:lineRule="exact"/>
                    <w:jc w:val="center"/>
                    <w:rPr>
                      <w:rFonts w:ascii="宋体" w:hAnsi="宋体" w:cs="宋体"/>
                      <w:bCs/>
                      <w:sz w:val="18"/>
                      <w:szCs w:val="18"/>
                    </w:rPr>
                  </w:pPr>
                </w:p>
              </w:tc>
              <w:tc>
                <w:tcPr>
                  <w:tcW w:w="1221" w:type="dxa"/>
                  <w:vMerge w:val="continue"/>
                  <w:tcBorders>
                    <w:left w:val="single" w:color="auto" w:sz="4" w:space="0"/>
                    <w:right w:val="single" w:color="auto" w:sz="4" w:space="0"/>
                    <w:tl2br w:val="nil"/>
                    <w:tr2bl w:val="nil"/>
                  </w:tcBorders>
                  <w:vAlign w:val="center"/>
                </w:tcPr>
                <w:p>
                  <w:pPr>
                    <w:spacing w:line="440" w:lineRule="exact"/>
                    <w:jc w:val="center"/>
                    <w:rPr>
                      <w:rFonts w:ascii="宋体" w:hAnsi="宋体" w:cs="宋体"/>
                      <w:bCs/>
                      <w:sz w:val="24"/>
                      <w:szCs w:val="24"/>
                    </w:rPr>
                  </w:pPr>
                </w:p>
              </w:tc>
            </w:tr>
            <w:tr>
              <w:tblPrEx>
                <w:tblCellMar>
                  <w:top w:w="0" w:type="dxa"/>
                  <w:left w:w="108" w:type="dxa"/>
                  <w:bottom w:w="0" w:type="dxa"/>
                  <w:right w:w="108" w:type="dxa"/>
                </w:tblCellMar>
              </w:tblPrEx>
              <w:trPr>
                <w:trHeight w:val="567" w:hRule="atLeast"/>
                <w:jc w:val="center"/>
              </w:trPr>
              <w:tc>
                <w:tcPr>
                  <w:tcW w:w="676" w:type="dxa"/>
                  <w:tcBorders>
                    <w:top w:val="single" w:color="000000" w:sz="4" w:space="0"/>
                    <w:left w:val="single" w:color="000000" w:sz="4" w:space="0"/>
                    <w:bottom w:val="single" w:color="000000" w:sz="4" w:space="0"/>
                    <w:right w:val="single" w:color="000000" w:sz="4" w:space="0"/>
                    <w:tl2br w:val="nil"/>
                    <w:tr2bl w:val="nil"/>
                  </w:tcBorders>
                  <w:vAlign w:val="center"/>
                </w:tcPr>
                <w:p>
                  <w:pPr>
                    <w:pStyle w:val="55"/>
                    <w:keepNext w:val="0"/>
                    <w:keepLines w:val="0"/>
                    <w:pageBreakBefore w:val="0"/>
                    <w:kinsoku w:val="0"/>
                    <w:wordWrap/>
                    <w:overflowPunct w:val="0"/>
                    <w:topLinePunct w:val="0"/>
                    <w:autoSpaceDE/>
                    <w:autoSpaceDN/>
                    <w:bidi w:val="0"/>
                    <w:adjustRightInd/>
                    <w:snapToGrid/>
                    <w:spacing w:line="240" w:lineRule="exact"/>
                    <w:jc w:val="center"/>
                    <w:rPr>
                      <w:rFonts w:hint="eastAsia" w:eastAsia="宋体"/>
                      <w:sz w:val="18"/>
                      <w:szCs w:val="18"/>
                      <w:lang w:val="en-US" w:eastAsia="zh-CN"/>
                    </w:rPr>
                  </w:pPr>
                  <w:r>
                    <w:rPr>
                      <w:rFonts w:hint="eastAsia" w:cs="宋体"/>
                      <w:bCs/>
                      <w:kern w:val="2"/>
                      <w:sz w:val="18"/>
                      <w:szCs w:val="18"/>
                      <w:lang w:val="en-US" w:eastAsia="zh-CN" w:bidi="ar-SA"/>
                    </w:rPr>
                    <w:t>8</w:t>
                  </w:r>
                </w:p>
              </w:tc>
              <w:tc>
                <w:tcPr>
                  <w:tcW w:w="1512" w:type="dxa"/>
                  <w:tcBorders>
                    <w:top w:val="single" w:color="000000" w:sz="4" w:space="0"/>
                    <w:left w:val="single" w:color="000000" w:sz="4" w:space="0"/>
                    <w:bottom w:val="single" w:color="000000" w:sz="4" w:space="0"/>
                    <w:right w:val="single" w:color="000000" w:sz="4" w:space="0"/>
                    <w:tl2br w:val="nil"/>
                    <w:tr2bl w:val="nil"/>
                  </w:tcBorders>
                  <w:vAlign w:val="center"/>
                </w:tcPr>
                <w:p>
                  <w:pPr>
                    <w:pStyle w:val="74"/>
                    <w:keepNext w:val="0"/>
                    <w:keepLines w:val="0"/>
                    <w:pageBreakBefore w:val="0"/>
                    <w:wordWrap/>
                    <w:topLinePunct w:val="0"/>
                    <w:autoSpaceDE/>
                    <w:autoSpaceDN/>
                    <w:bidi w:val="0"/>
                    <w:adjustRightInd/>
                    <w:snapToGrid/>
                    <w:spacing w:before="163" w:after="163" w:line="240" w:lineRule="exact"/>
                    <w:jc w:val="center"/>
                    <w:rPr>
                      <w:rFonts w:ascii="宋体" w:hAnsi="宋体" w:cs="宋体"/>
                      <w:bCs/>
                      <w:sz w:val="18"/>
                      <w:szCs w:val="18"/>
                    </w:rPr>
                  </w:pPr>
                  <w:r>
                    <w:rPr>
                      <w:rFonts w:hint="eastAsia" w:ascii="宋体" w:hAnsi="宋体" w:eastAsia="宋体" w:cs="宋体"/>
                      <w:bCs/>
                      <w:kern w:val="2"/>
                      <w:sz w:val="18"/>
                      <w:szCs w:val="18"/>
                      <w:lang w:val="en-US" w:eastAsia="zh-CN" w:bidi="ar-SA"/>
                    </w:rPr>
                    <w:t>压路机</w:t>
                  </w:r>
                </w:p>
              </w:tc>
              <w:tc>
                <w:tcPr>
                  <w:tcW w:w="1073" w:type="dxa"/>
                  <w:tcBorders>
                    <w:top w:val="single" w:color="000000" w:sz="4" w:space="0"/>
                    <w:left w:val="single" w:color="000000" w:sz="4" w:space="0"/>
                    <w:bottom w:val="single" w:color="000000" w:sz="4" w:space="0"/>
                    <w:right w:val="single" w:color="000000" w:sz="4" w:space="0"/>
                    <w:tl2br w:val="nil"/>
                    <w:tr2bl w:val="nil"/>
                  </w:tcBorders>
                  <w:vAlign w:val="center"/>
                </w:tcPr>
                <w:p>
                  <w:pPr>
                    <w:pStyle w:val="74"/>
                    <w:keepNext w:val="0"/>
                    <w:keepLines w:val="0"/>
                    <w:pageBreakBefore w:val="0"/>
                    <w:wordWrap/>
                    <w:topLinePunct w:val="0"/>
                    <w:autoSpaceDE/>
                    <w:autoSpaceDN/>
                    <w:bidi w:val="0"/>
                    <w:adjustRightInd/>
                    <w:snapToGrid/>
                    <w:spacing w:before="163" w:after="163" w:line="240" w:lineRule="exact"/>
                    <w:jc w:val="center"/>
                    <w:rPr>
                      <w:rFonts w:ascii="宋体" w:hAnsi="宋体" w:cs="宋体"/>
                      <w:bCs/>
                      <w:sz w:val="18"/>
                      <w:szCs w:val="18"/>
                    </w:rPr>
                  </w:pPr>
                  <w:r>
                    <w:rPr>
                      <w:rFonts w:hint="eastAsia" w:ascii="宋体" w:hAnsi="宋体" w:eastAsia="宋体" w:cs="宋体"/>
                      <w:bCs/>
                      <w:kern w:val="2"/>
                      <w:sz w:val="18"/>
                      <w:szCs w:val="18"/>
                      <w:lang w:val="en-US" w:eastAsia="zh-CN" w:bidi="ar-SA"/>
                    </w:rPr>
                    <w:t>18T</w:t>
                  </w:r>
                </w:p>
              </w:tc>
              <w:tc>
                <w:tcPr>
                  <w:tcW w:w="735" w:type="dxa"/>
                  <w:tcBorders>
                    <w:top w:val="single" w:color="000000" w:sz="4" w:space="0"/>
                    <w:left w:val="single" w:color="000000" w:sz="4" w:space="0"/>
                    <w:bottom w:val="single" w:color="000000" w:sz="4" w:space="0"/>
                    <w:right w:val="single" w:color="auto" w:sz="4" w:space="0"/>
                    <w:tl2br w:val="nil"/>
                    <w:tr2bl w:val="nil"/>
                  </w:tcBorders>
                  <w:vAlign w:val="center"/>
                </w:tcPr>
                <w:p>
                  <w:pPr>
                    <w:keepNext w:val="0"/>
                    <w:keepLines w:val="0"/>
                    <w:pageBreakBefore w:val="0"/>
                    <w:wordWrap/>
                    <w:topLinePunct w:val="0"/>
                    <w:autoSpaceDE/>
                    <w:autoSpaceDN/>
                    <w:bidi w:val="0"/>
                    <w:adjustRightInd/>
                    <w:snapToGrid/>
                    <w:spacing w:line="240" w:lineRule="exact"/>
                    <w:jc w:val="center"/>
                    <w:rPr>
                      <w:rFonts w:ascii="宋体" w:hAnsi="宋体" w:cs="宋体"/>
                      <w:bCs/>
                      <w:sz w:val="18"/>
                      <w:szCs w:val="18"/>
                    </w:rPr>
                  </w:pPr>
                  <w:r>
                    <w:rPr>
                      <w:rFonts w:hint="eastAsia" w:ascii="宋体" w:hAnsi="宋体" w:eastAsia="宋体" w:cs="宋体"/>
                      <w:bCs/>
                      <w:kern w:val="2"/>
                      <w:sz w:val="18"/>
                      <w:szCs w:val="18"/>
                      <w:lang w:val="en-US" w:eastAsia="zh-CN" w:bidi="ar-SA"/>
                    </w:rPr>
                    <w:t>台</w:t>
                  </w:r>
                </w:p>
              </w:tc>
              <w:tc>
                <w:tcPr>
                  <w:tcW w:w="916" w:type="dxa"/>
                  <w:tcBorders>
                    <w:top w:val="single" w:color="000000" w:sz="4" w:space="0"/>
                    <w:left w:val="single" w:color="auto" w:sz="4" w:space="0"/>
                    <w:bottom w:val="single" w:color="000000" w:sz="4" w:space="0"/>
                    <w:right w:val="single" w:color="auto" w:sz="4" w:space="0"/>
                    <w:tl2br w:val="nil"/>
                    <w:tr2bl w:val="nil"/>
                  </w:tcBorders>
                  <w:vAlign w:val="center"/>
                </w:tcPr>
                <w:p>
                  <w:pPr>
                    <w:pStyle w:val="74"/>
                    <w:keepNext w:val="0"/>
                    <w:keepLines w:val="0"/>
                    <w:pageBreakBefore w:val="0"/>
                    <w:wordWrap/>
                    <w:topLinePunct w:val="0"/>
                    <w:autoSpaceDE/>
                    <w:autoSpaceDN/>
                    <w:bidi w:val="0"/>
                    <w:adjustRightInd/>
                    <w:snapToGrid/>
                    <w:spacing w:before="163" w:after="163" w:line="240" w:lineRule="exact"/>
                    <w:jc w:val="center"/>
                    <w:rPr>
                      <w:rFonts w:ascii="宋体" w:hAnsi="宋体" w:cs="宋体"/>
                      <w:bCs/>
                      <w:sz w:val="18"/>
                      <w:szCs w:val="18"/>
                    </w:rPr>
                  </w:pPr>
                  <w:r>
                    <w:rPr>
                      <w:rFonts w:hint="eastAsia" w:ascii="宋体" w:hAnsi="宋体" w:eastAsia="宋体" w:cs="宋体"/>
                      <w:bCs/>
                      <w:kern w:val="2"/>
                      <w:sz w:val="18"/>
                      <w:szCs w:val="18"/>
                      <w:lang w:val="en-US" w:eastAsia="zh-CN" w:bidi="ar-SA"/>
                    </w:rPr>
                    <w:t>1</w:t>
                  </w:r>
                </w:p>
              </w:tc>
              <w:tc>
                <w:tcPr>
                  <w:tcW w:w="830" w:type="dxa"/>
                  <w:tcBorders>
                    <w:top w:val="single" w:color="auto" w:sz="4" w:space="0"/>
                    <w:left w:val="single" w:color="auto" w:sz="4" w:space="0"/>
                    <w:bottom w:val="single" w:color="auto" w:sz="4" w:space="0"/>
                    <w:right w:val="single" w:color="auto" w:sz="4" w:space="0"/>
                    <w:tl2br w:val="nil"/>
                    <w:tr2bl w:val="nil"/>
                  </w:tcBorders>
                  <w:vAlign w:val="center"/>
                </w:tcPr>
                <w:p>
                  <w:pPr>
                    <w:keepNext w:val="0"/>
                    <w:keepLines w:val="0"/>
                    <w:pageBreakBefore w:val="0"/>
                    <w:wordWrap/>
                    <w:topLinePunct w:val="0"/>
                    <w:autoSpaceDE/>
                    <w:autoSpaceDN/>
                    <w:bidi w:val="0"/>
                    <w:adjustRightInd/>
                    <w:snapToGrid/>
                    <w:spacing w:line="240" w:lineRule="exact"/>
                    <w:jc w:val="center"/>
                    <w:rPr>
                      <w:rFonts w:ascii="宋体" w:hAnsi="宋体" w:cs="宋体"/>
                      <w:bCs/>
                      <w:sz w:val="18"/>
                      <w:szCs w:val="18"/>
                    </w:rPr>
                  </w:pPr>
                </w:p>
              </w:tc>
              <w:tc>
                <w:tcPr>
                  <w:tcW w:w="1067" w:type="dxa"/>
                  <w:tcBorders>
                    <w:top w:val="single" w:color="auto" w:sz="4" w:space="0"/>
                    <w:left w:val="single" w:color="auto" w:sz="4" w:space="0"/>
                    <w:bottom w:val="single" w:color="auto" w:sz="4" w:space="0"/>
                    <w:right w:val="single" w:color="auto" w:sz="4" w:space="0"/>
                    <w:tl2br w:val="nil"/>
                    <w:tr2bl w:val="nil"/>
                  </w:tcBorders>
                  <w:vAlign w:val="center"/>
                </w:tcPr>
                <w:p>
                  <w:pPr>
                    <w:keepNext w:val="0"/>
                    <w:keepLines w:val="0"/>
                    <w:pageBreakBefore w:val="0"/>
                    <w:wordWrap/>
                    <w:topLinePunct w:val="0"/>
                    <w:autoSpaceDE/>
                    <w:autoSpaceDN/>
                    <w:bidi w:val="0"/>
                    <w:adjustRightInd/>
                    <w:snapToGrid/>
                    <w:spacing w:line="240" w:lineRule="exact"/>
                    <w:jc w:val="center"/>
                    <w:rPr>
                      <w:rFonts w:hint="eastAsia" w:ascii="宋体" w:hAnsi="宋体" w:eastAsia="宋体" w:cs="宋体"/>
                      <w:bCs/>
                      <w:sz w:val="18"/>
                      <w:szCs w:val="18"/>
                      <w:lang w:val="en-US" w:eastAsia="zh-CN"/>
                    </w:rPr>
                  </w:pPr>
                </w:p>
              </w:tc>
              <w:tc>
                <w:tcPr>
                  <w:tcW w:w="767" w:type="dxa"/>
                  <w:tcBorders>
                    <w:top w:val="single" w:color="auto" w:sz="4" w:space="0"/>
                    <w:left w:val="single" w:color="auto" w:sz="4" w:space="0"/>
                    <w:bottom w:val="single" w:color="auto" w:sz="4" w:space="0"/>
                    <w:right w:val="single" w:color="auto" w:sz="4" w:space="0"/>
                    <w:tl2br w:val="nil"/>
                    <w:tr2bl w:val="nil"/>
                  </w:tcBorders>
                  <w:vAlign w:val="center"/>
                </w:tcPr>
                <w:p>
                  <w:pPr>
                    <w:keepNext w:val="0"/>
                    <w:keepLines w:val="0"/>
                    <w:pageBreakBefore w:val="0"/>
                    <w:wordWrap/>
                    <w:topLinePunct w:val="0"/>
                    <w:autoSpaceDE/>
                    <w:autoSpaceDN/>
                    <w:bidi w:val="0"/>
                    <w:adjustRightInd/>
                    <w:snapToGrid/>
                    <w:spacing w:line="240" w:lineRule="exact"/>
                    <w:jc w:val="center"/>
                    <w:rPr>
                      <w:rFonts w:hint="eastAsia" w:ascii="宋体" w:hAnsi="宋体" w:eastAsia="宋体" w:cs="宋体"/>
                      <w:bCs/>
                      <w:sz w:val="18"/>
                      <w:szCs w:val="18"/>
                      <w:lang w:val="en-US" w:eastAsia="zh-CN"/>
                    </w:rPr>
                  </w:pPr>
                </w:p>
              </w:tc>
              <w:tc>
                <w:tcPr>
                  <w:tcW w:w="1221" w:type="dxa"/>
                  <w:vMerge w:val="continue"/>
                  <w:tcBorders>
                    <w:left w:val="single" w:color="auto" w:sz="4" w:space="0"/>
                    <w:right w:val="single" w:color="auto" w:sz="4" w:space="0"/>
                    <w:tl2br w:val="nil"/>
                    <w:tr2bl w:val="nil"/>
                  </w:tcBorders>
                  <w:vAlign w:val="center"/>
                </w:tcPr>
                <w:p>
                  <w:pPr>
                    <w:spacing w:line="440" w:lineRule="exact"/>
                    <w:jc w:val="center"/>
                    <w:rPr>
                      <w:rFonts w:ascii="宋体" w:hAnsi="宋体" w:cs="宋体"/>
                      <w:bCs/>
                      <w:sz w:val="24"/>
                      <w:szCs w:val="24"/>
                    </w:rPr>
                  </w:pPr>
                </w:p>
              </w:tc>
            </w:tr>
            <w:tr>
              <w:tblPrEx>
                <w:tblCellMar>
                  <w:top w:w="0" w:type="dxa"/>
                  <w:left w:w="108" w:type="dxa"/>
                  <w:bottom w:w="0" w:type="dxa"/>
                  <w:right w:w="108" w:type="dxa"/>
                </w:tblCellMar>
              </w:tblPrEx>
              <w:trPr>
                <w:trHeight w:val="528" w:hRule="atLeast"/>
                <w:jc w:val="center"/>
              </w:trPr>
              <w:tc>
                <w:tcPr>
                  <w:tcW w:w="676" w:type="dxa"/>
                  <w:tcBorders>
                    <w:top w:val="single" w:color="000000" w:sz="4" w:space="0"/>
                    <w:left w:val="single" w:color="000000" w:sz="4" w:space="0"/>
                    <w:bottom w:val="single" w:color="000000" w:sz="4" w:space="0"/>
                    <w:right w:val="single" w:color="000000" w:sz="4" w:space="0"/>
                    <w:tl2br w:val="nil"/>
                    <w:tr2bl w:val="nil"/>
                  </w:tcBorders>
                  <w:vAlign w:val="center"/>
                </w:tcPr>
                <w:p>
                  <w:pPr>
                    <w:pStyle w:val="55"/>
                    <w:keepNext w:val="0"/>
                    <w:keepLines w:val="0"/>
                    <w:pageBreakBefore w:val="0"/>
                    <w:kinsoku w:val="0"/>
                    <w:wordWrap/>
                    <w:overflowPunct w:val="0"/>
                    <w:topLinePunct w:val="0"/>
                    <w:autoSpaceDE/>
                    <w:autoSpaceDN/>
                    <w:bidi w:val="0"/>
                    <w:adjustRightInd/>
                    <w:snapToGrid/>
                    <w:spacing w:line="240" w:lineRule="exact"/>
                    <w:jc w:val="center"/>
                    <w:rPr>
                      <w:rFonts w:hint="eastAsia" w:eastAsia="宋体"/>
                      <w:sz w:val="18"/>
                      <w:szCs w:val="18"/>
                      <w:lang w:val="en-US" w:eastAsia="zh-CN"/>
                    </w:rPr>
                  </w:pPr>
                  <w:r>
                    <w:rPr>
                      <w:rFonts w:hint="eastAsia" w:cs="宋体"/>
                      <w:bCs/>
                      <w:kern w:val="2"/>
                      <w:sz w:val="18"/>
                      <w:szCs w:val="18"/>
                      <w:lang w:val="en-US" w:eastAsia="zh-CN" w:bidi="ar-SA"/>
                    </w:rPr>
                    <w:t>9</w:t>
                  </w:r>
                </w:p>
              </w:tc>
              <w:tc>
                <w:tcPr>
                  <w:tcW w:w="1512" w:type="dxa"/>
                  <w:tcBorders>
                    <w:top w:val="single" w:color="000000" w:sz="4" w:space="0"/>
                    <w:left w:val="single" w:color="000000" w:sz="4" w:space="0"/>
                    <w:bottom w:val="single" w:color="000000" w:sz="4" w:space="0"/>
                    <w:right w:val="single" w:color="000000" w:sz="4" w:space="0"/>
                    <w:tl2br w:val="nil"/>
                    <w:tr2bl w:val="nil"/>
                  </w:tcBorders>
                  <w:vAlign w:val="center"/>
                </w:tcPr>
                <w:p>
                  <w:pPr>
                    <w:pStyle w:val="74"/>
                    <w:keepNext w:val="0"/>
                    <w:keepLines w:val="0"/>
                    <w:pageBreakBefore w:val="0"/>
                    <w:wordWrap/>
                    <w:topLinePunct w:val="0"/>
                    <w:autoSpaceDE/>
                    <w:autoSpaceDN/>
                    <w:bidi w:val="0"/>
                    <w:adjustRightInd/>
                    <w:snapToGrid/>
                    <w:spacing w:before="163" w:after="163" w:line="240" w:lineRule="exact"/>
                    <w:jc w:val="center"/>
                    <w:rPr>
                      <w:rFonts w:hint="eastAsia" w:ascii="宋体" w:hAnsi="宋体" w:cs="宋体"/>
                      <w:bCs/>
                      <w:sz w:val="18"/>
                      <w:szCs w:val="18"/>
                    </w:rPr>
                  </w:pPr>
                  <w:r>
                    <w:rPr>
                      <w:rFonts w:hint="eastAsia" w:cs="宋体"/>
                      <w:sz w:val="18"/>
                      <w:szCs w:val="18"/>
                    </w:rPr>
                    <w:t>自卸汽车</w:t>
                  </w:r>
                </w:p>
              </w:tc>
              <w:tc>
                <w:tcPr>
                  <w:tcW w:w="1073" w:type="dxa"/>
                  <w:tcBorders>
                    <w:top w:val="single" w:color="000000" w:sz="4" w:space="0"/>
                    <w:left w:val="single" w:color="000000" w:sz="4" w:space="0"/>
                    <w:bottom w:val="single" w:color="000000" w:sz="4" w:space="0"/>
                    <w:right w:val="single" w:color="000000" w:sz="4" w:space="0"/>
                    <w:tl2br w:val="nil"/>
                    <w:tr2bl w:val="nil"/>
                  </w:tcBorders>
                  <w:vAlign w:val="center"/>
                </w:tcPr>
                <w:p>
                  <w:pPr>
                    <w:pStyle w:val="74"/>
                    <w:keepNext w:val="0"/>
                    <w:keepLines w:val="0"/>
                    <w:pageBreakBefore w:val="0"/>
                    <w:wordWrap/>
                    <w:topLinePunct w:val="0"/>
                    <w:autoSpaceDE/>
                    <w:autoSpaceDN/>
                    <w:bidi w:val="0"/>
                    <w:adjustRightInd/>
                    <w:snapToGrid/>
                    <w:spacing w:before="163" w:after="163" w:line="240" w:lineRule="exact"/>
                    <w:jc w:val="center"/>
                    <w:rPr>
                      <w:rFonts w:ascii="宋体" w:hAnsi="宋体" w:cs="宋体"/>
                      <w:bCs/>
                      <w:sz w:val="18"/>
                      <w:szCs w:val="18"/>
                    </w:rPr>
                  </w:pPr>
                </w:p>
              </w:tc>
              <w:tc>
                <w:tcPr>
                  <w:tcW w:w="735" w:type="dxa"/>
                  <w:tcBorders>
                    <w:top w:val="single" w:color="000000" w:sz="4" w:space="0"/>
                    <w:left w:val="single" w:color="000000" w:sz="4" w:space="0"/>
                    <w:bottom w:val="single" w:color="000000" w:sz="4" w:space="0"/>
                    <w:right w:val="single" w:color="auto" w:sz="4" w:space="0"/>
                    <w:tl2br w:val="nil"/>
                    <w:tr2bl w:val="nil"/>
                  </w:tcBorders>
                  <w:vAlign w:val="center"/>
                </w:tcPr>
                <w:p>
                  <w:pPr>
                    <w:keepNext w:val="0"/>
                    <w:keepLines w:val="0"/>
                    <w:pageBreakBefore w:val="0"/>
                    <w:wordWrap/>
                    <w:topLinePunct w:val="0"/>
                    <w:autoSpaceDE/>
                    <w:autoSpaceDN/>
                    <w:bidi w:val="0"/>
                    <w:adjustRightInd/>
                    <w:snapToGrid/>
                    <w:spacing w:line="240" w:lineRule="exact"/>
                    <w:jc w:val="center"/>
                    <w:rPr>
                      <w:rFonts w:hint="eastAsia" w:ascii="宋体" w:hAnsi="宋体" w:cs="宋体"/>
                      <w:bCs/>
                      <w:sz w:val="18"/>
                      <w:szCs w:val="18"/>
                    </w:rPr>
                  </w:pPr>
                  <w:r>
                    <w:rPr>
                      <w:rFonts w:hint="eastAsia" w:ascii="宋体" w:hAnsi="宋体" w:eastAsia="宋体" w:cs="宋体"/>
                      <w:bCs/>
                      <w:kern w:val="2"/>
                      <w:sz w:val="18"/>
                      <w:szCs w:val="18"/>
                      <w:lang w:val="en-US" w:eastAsia="zh-CN" w:bidi="ar-SA"/>
                    </w:rPr>
                    <w:t>台</w:t>
                  </w:r>
                </w:p>
              </w:tc>
              <w:tc>
                <w:tcPr>
                  <w:tcW w:w="916" w:type="dxa"/>
                  <w:tcBorders>
                    <w:top w:val="single" w:color="000000" w:sz="4" w:space="0"/>
                    <w:left w:val="single" w:color="auto" w:sz="4" w:space="0"/>
                    <w:bottom w:val="single" w:color="auto" w:sz="4" w:space="0"/>
                    <w:right w:val="single" w:color="auto" w:sz="4" w:space="0"/>
                    <w:tl2br w:val="nil"/>
                    <w:tr2bl w:val="nil"/>
                  </w:tcBorders>
                  <w:vAlign w:val="center"/>
                </w:tcPr>
                <w:p>
                  <w:pPr>
                    <w:pStyle w:val="74"/>
                    <w:keepNext w:val="0"/>
                    <w:keepLines w:val="0"/>
                    <w:pageBreakBefore w:val="0"/>
                    <w:wordWrap/>
                    <w:topLinePunct w:val="0"/>
                    <w:autoSpaceDE/>
                    <w:autoSpaceDN/>
                    <w:bidi w:val="0"/>
                    <w:adjustRightInd/>
                    <w:snapToGrid/>
                    <w:spacing w:before="163" w:after="163" w:line="240" w:lineRule="exact"/>
                    <w:jc w:val="center"/>
                    <w:rPr>
                      <w:rFonts w:ascii="宋体" w:hAnsi="宋体" w:cs="宋体"/>
                      <w:bCs/>
                      <w:sz w:val="18"/>
                      <w:szCs w:val="18"/>
                    </w:rPr>
                  </w:pPr>
                  <w:r>
                    <w:rPr>
                      <w:rFonts w:hint="eastAsia" w:cs="宋体"/>
                      <w:bCs/>
                      <w:kern w:val="2"/>
                      <w:sz w:val="18"/>
                      <w:szCs w:val="18"/>
                      <w:lang w:val="en-US" w:eastAsia="zh-CN" w:bidi="ar-SA"/>
                    </w:rPr>
                    <w:t>4</w:t>
                  </w:r>
                </w:p>
              </w:tc>
              <w:tc>
                <w:tcPr>
                  <w:tcW w:w="830" w:type="dxa"/>
                  <w:tcBorders>
                    <w:top w:val="single" w:color="auto" w:sz="4" w:space="0"/>
                    <w:left w:val="single" w:color="auto" w:sz="4" w:space="0"/>
                    <w:bottom w:val="single" w:color="auto" w:sz="4" w:space="0"/>
                    <w:right w:val="single" w:color="auto" w:sz="4" w:space="0"/>
                    <w:tl2br w:val="nil"/>
                    <w:tr2bl w:val="nil"/>
                  </w:tcBorders>
                  <w:vAlign w:val="center"/>
                </w:tcPr>
                <w:p>
                  <w:pPr>
                    <w:keepNext w:val="0"/>
                    <w:keepLines w:val="0"/>
                    <w:pageBreakBefore w:val="0"/>
                    <w:wordWrap/>
                    <w:topLinePunct w:val="0"/>
                    <w:autoSpaceDE/>
                    <w:autoSpaceDN/>
                    <w:bidi w:val="0"/>
                    <w:adjustRightInd/>
                    <w:snapToGrid/>
                    <w:spacing w:line="240" w:lineRule="exact"/>
                    <w:jc w:val="center"/>
                    <w:rPr>
                      <w:rFonts w:ascii="宋体" w:hAnsi="宋体" w:cs="宋体"/>
                      <w:bCs/>
                      <w:sz w:val="18"/>
                      <w:szCs w:val="18"/>
                    </w:rPr>
                  </w:pPr>
                </w:p>
              </w:tc>
              <w:tc>
                <w:tcPr>
                  <w:tcW w:w="1067" w:type="dxa"/>
                  <w:tcBorders>
                    <w:top w:val="single" w:color="auto" w:sz="4" w:space="0"/>
                    <w:left w:val="single" w:color="auto" w:sz="4" w:space="0"/>
                    <w:bottom w:val="single" w:color="auto" w:sz="4" w:space="0"/>
                    <w:right w:val="single" w:color="auto" w:sz="4" w:space="0"/>
                    <w:tl2br w:val="nil"/>
                    <w:tr2bl w:val="nil"/>
                  </w:tcBorders>
                  <w:vAlign w:val="center"/>
                </w:tcPr>
                <w:p>
                  <w:pPr>
                    <w:keepNext w:val="0"/>
                    <w:keepLines w:val="0"/>
                    <w:pageBreakBefore w:val="0"/>
                    <w:wordWrap/>
                    <w:topLinePunct w:val="0"/>
                    <w:autoSpaceDE/>
                    <w:autoSpaceDN/>
                    <w:bidi w:val="0"/>
                    <w:adjustRightInd/>
                    <w:snapToGrid/>
                    <w:spacing w:line="240" w:lineRule="exact"/>
                    <w:jc w:val="center"/>
                    <w:rPr>
                      <w:rFonts w:hint="eastAsia" w:ascii="宋体" w:hAnsi="宋体" w:eastAsia="宋体" w:cs="宋体"/>
                      <w:bCs/>
                      <w:sz w:val="18"/>
                      <w:szCs w:val="18"/>
                      <w:lang w:val="en-US" w:eastAsia="zh-CN"/>
                    </w:rPr>
                  </w:pPr>
                </w:p>
              </w:tc>
              <w:tc>
                <w:tcPr>
                  <w:tcW w:w="767" w:type="dxa"/>
                  <w:tcBorders>
                    <w:top w:val="single" w:color="auto" w:sz="4" w:space="0"/>
                    <w:left w:val="single" w:color="auto" w:sz="4" w:space="0"/>
                    <w:bottom w:val="single" w:color="auto" w:sz="4" w:space="0"/>
                    <w:right w:val="single" w:color="auto" w:sz="4" w:space="0"/>
                    <w:tl2br w:val="nil"/>
                    <w:tr2bl w:val="nil"/>
                  </w:tcBorders>
                  <w:vAlign w:val="center"/>
                </w:tcPr>
                <w:p>
                  <w:pPr>
                    <w:keepNext w:val="0"/>
                    <w:keepLines w:val="0"/>
                    <w:pageBreakBefore w:val="0"/>
                    <w:wordWrap/>
                    <w:topLinePunct w:val="0"/>
                    <w:autoSpaceDE/>
                    <w:autoSpaceDN/>
                    <w:bidi w:val="0"/>
                    <w:adjustRightInd/>
                    <w:snapToGrid/>
                    <w:spacing w:line="240" w:lineRule="exact"/>
                    <w:jc w:val="center"/>
                    <w:rPr>
                      <w:rFonts w:hint="eastAsia" w:ascii="宋体" w:hAnsi="宋体" w:eastAsia="宋体" w:cs="宋体"/>
                      <w:bCs/>
                      <w:color w:val="auto"/>
                      <w:sz w:val="18"/>
                      <w:szCs w:val="18"/>
                      <w:lang w:val="en-US" w:eastAsia="zh-CN"/>
                    </w:rPr>
                  </w:pPr>
                </w:p>
              </w:tc>
              <w:tc>
                <w:tcPr>
                  <w:tcW w:w="1221" w:type="dxa"/>
                  <w:vMerge w:val="continue"/>
                  <w:tcBorders>
                    <w:left w:val="single" w:color="auto" w:sz="4" w:space="0"/>
                    <w:right w:val="single" w:color="auto" w:sz="4" w:space="0"/>
                    <w:tl2br w:val="nil"/>
                    <w:tr2bl w:val="nil"/>
                  </w:tcBorders>
                  <w:vAlign w:val="center"/>
                </w:tcPr>
                <w:p>
                  <w:pPr>
                    <w:spacing w:line="440" w:lineRule="exact"/>
                    <w:jc w:val="center"/>
                    <w:rPr>
                      <w:rFonts w:ascii="宋体" w:hAnsi="宋体" w:cs="宋体"/>
                      <w:bCs/>
                      <w:color w:val="auto"/>
                      <w:sz w:val="24"/>
                      <w:szCs w:val="24"/>
                    </w:rPr>
                  </w:pPr>
                </w:p>
              </w:tc>
            </w:tr>
            <w:tr>
              <w:tblPrEx>
                <w:tblCellMar>
                  <w:top w:w="0" w:type="dxa"/>
                  <w:left w:w="108" w:type="dxa"/>
                  <w:bottom w:w="0" w:type="dxa"/>
                  <w:right w:w="108" w:type="dxa"/>
                </w:tblCellMar>
              </w:tblPrEx>
              <w:trPr>
                <w:trHeight w:val="90" w:hRule="atLeast"/>
                <w:jc w:val="center"/>
              </w:trPr>
              <w:tc>
                <w:tcPr>
                  <w:tcW w:w="676" w:type="dxa"/>
                  <w:tcBorders>
                    <w:top w:val="single" w:color="000000" w:sz="4" w:space="0"/>
                    <w:left w:val="single" w:color="000000" w:sz="4" w:space="0"/>
                    <w:bottom w:val="single" w:color="000000" w:sz="4" w:space="0"/>
                    <w:right w:val="single" w:color="000000" w:sz="4" w:space="0"/>
                    <w:tl2br w:val="nil"/>
                    <w:tr2bl w:val="nil"/>
                  </w:tcBorders>
                  <w:vAlign w:val="center"/>
                </w:tcPr>
                <w:p>
                  <w:pPr>
                    <w:pStyle w:val="55"/>
                    <w:keepNext w:val="0"/>
                    <w:keepLines w:val="0"/>
                    <w:pageBreakBefore w:val="0"/>
                    <w:kinsoku w:val="0"/>
                    <w:wordWrap/>
                    <w:overflowPunct w:val="0"/>
                    <w:topLinePunct w:val="0"/>
                    <w:autoSpaceDE/>
                    <w:autoSpaceDN/>
                    <w:bidi w:val="0"/>
                    <w:adjustRightInd/>
                    <w:snapToGrid/>
                    <w:spacing w:line="240" w:lineRule="exact"/>
                    <w:jc w:val="center"/>
                    <w:rPr>
                      <w:rFonts w:hint="default" w:eastAsia="宋体"/>
                      <w:sz w:val="18"/>
                      <w:szCs w:val="18"/>
                      <w:lang w:val="en-US" w:eastAsia="zh-CN"/>
                    </w:rPr>
                  </w:pPr>
                  <w:r>
                    <w:rPr>
                      <w:rFonts w:hint="eastAsia" w:ascii="宋体" w:hAnsi="宋体" w:eastAsia="宋体" w:cs="宋体"/>
                      <w:bCs/>
                      <w:kern w:val="2"/>
                      <w:sz w:val="18"/>
                      <w:szCs w:val="18"/>
                      <w:lang w:val="en-US" w:eastAsia="zh-CN" w:bidi="ar-SA"/>
                    </w:rPr>
                    <w:t>1</w:t>
                  </w:r>
                  <w:r>
                    <w:rPr>
                      <w:rFonts w:hint="eastAsia" w:cs="宋体"/>
                      <w:bCs/>
                      <w:kern w:val="2"/>
                      <w:sz w:val="18"/>
                      <w:szCs w:val="18"/>
                      <w:lang w:val="en-US" w:eastAsia="zh-CN" w:bidi="ar-SA"/>
                    </w:rPr>
                    <w:t>0</w:t>
                  </w:r>
                </w:p>
              </w:tc>
              <w:tc>
                <w:tcPr>
                  <w:tcW w:w="1512" w:type="dxa"/>
                  <w:tcBorders>
                    <w:top w:val="single" w:color="000000" w:sz="4" w:space="0"/>
                    <w:left w:val="single" w:color="000000" w:sz="4" w:space="0"/>
                    <w:bottom w:val="single" w:color="000000" w:sz="4" w:space="0"/>
                    <w:right w:val="single" w:color="000000" w:sz="4" w:space="0"/>
                    <w:tl2br w:val="nil"/>
                    <w:tr2bl w:val="nil"/>
                  </w:tcBorders>
                  <w:vAlign w:val="center"/>
                </w:tcPr>
                <w:p>
                  <w:pPr>
                    <w:pStyle w:val="74"/>
                    <w:keepNext w:val="0"/>
                    <w:keepLines w:val="0"/>
                    <w:pageBreakBefore w:val="0"/>
                    <w:wordWrap/>
                    <w:topLinePunct w:val="0"/>
                    <w:autoSpaceDE/>
                    <w:autoSpaceDN/>
                    <w:bidi w:val="0"/>
                    <w:adjustRightInd/>
                    <w:snapToGrid/>
                    <w:spacing w:before="163" w:after="163" w:line="240" w:lineRule="exact"/>
                    <w:jc w:val="center"/>
                    <w:rPr>
                      <w:rFonts w:hint="eastAsia" w:ascii="宋体" w:hAnsi="宋体" w:cs="宋体"/>
                      <w:bCs/>
                      <w:sz w:val="18"/>
                      <w:szCs w:val="18"/>
                    </w:rPr>
                  </w:pPr>
                  <w:r>
                    <w:rPr>
                      <w:rFonts w:hint="eastAsia" w:cs="宋体"/>
                      <w:sz w:val="18"/>
                      <w:szCs w:val="18"/>
                    </w:rPr>
                    <w:t>吊车</w:t>
                  </w:r>
                </w:p>
              </w:tc>
              <w:tc>
                <w:tcPr>
                  <w:tcW w:w="1073" w:type="dxa"/>
                  <w:tcBorders>
                    <w:top w:val="single" w:color="000000" w:sz="4" w:space="0"/>
                    <w:left w:val="single" w:color="000000" w:sz="4" w:space="0"/>
                    <w:bottom w:val="single" w:color="000000" w:sz="4" w:space="0"/>
                    <w:right w:val="single" w:color="000000" w:sz="4" w:space="0"/>
                    <w:tl2br w:val="nil"/>
                    <w:tr2bl w:val="nil"/>
                  </w:tcBorders>
                  <w:vAlign w:val="center"/>
                </w:tcPr>
                <w:p>
                  <w:pPr>
                    <w:pStyle w:val="74"/>
                    <w:keepNext w:val="0"/>
                    <w:keepLines w:val="0"/>
                    <w:pageBreakBefore w:val="0"/>
                    <w:wordWrap/>
                    <w:topLinePunct w:val="0"/>
                    <w:autoSpaceDE/>
                    <w:autoSpaceDN/>
                    <w:bidi w:val="0"/>
                    <w:adjustRightInd/>
                    <w:snapToGrid/>
                    <w:spacing w:before="163" w:after="163" w:line="240" w:lineRule="exact"/>
                    <w:jc w:val="center"/>
                    <w:rPr>
                      <w:rFonts w:ascii="宋体" w:hAnsi="宋体" w:cs="宋体"/>
                      <w:bCs/>
                      <w:sz w:val="18"/>
                      <w:szCs w:val="18"/>
                    </w:rPr>
                  </w:pPr>
                  <w:r>
                    <w:rPr>
                      <w:rFonts w:cs="宋体"/>
                      <w:sz w:val="18"/>
                      <w:szCs w:val="18"/>
                    </w:rPr>
                    <w:t>25</w:t>
                  </w:r>
                  <w:r>
                    <w:rPr>
                      <w:rFonts w:hint="eastAsia" w:cs="宋体"/>
                      <w:sz w:val="18"/>
                      <w:szCs w:val="18"/>
                    </w:rPr>
                    <w:t>T</w:t>
                  </w:r>
                </w:p>
              </w:tc>
              <w:tc>
                <w:tcPr>
                  <w:tcW w:w="735" w:type="dxa"/>
                  <w:tcBorders>
                    <w:top w:val="single" w:color="000000" w:sz="4" w:space="0"/>
                    <w:left w:val="single" w:color="000000" w:sz="4" w:space="0"/>
                    <w:bottom w:val="single" w:color="000000" w:sz="4" w:space="0"/>
                    <w:right w:val="single" w:color="000000" w:sz="4" w:space="0"/>
                    <w:tl2br w:val="nil"/>
                    <w:tr2bl w:val="nil"/>
                  </w:tcBorders>
                  <w:vAlign w:val="center"/>
                </w:tcPr>
                <w:p>
                  <w:pPr>
                    <w:keepNext w:val="0"/>
                    <w:keepLines w:val="0"/>
                    <w:pageBreakBefore w:val="0"/>
                    <w:wordWrap/>
                    <w:topLinePunct w:val="0"/>
                    <w:autoSpaceDE/>
                    <w:autoSpaceDN/>
                    <w:bidi w:val="0"/>
                    <w:adjustRightInd/>
                    <w:snapToGrid/>
                    <w:spacing w:line="240" w:lineRule="exact"/>
                    <w:jc w:val="center"/>
                    <w:rPr>
                      <w:rFonts w:hint="eastAsia" w:ascii="宋体" w:hAnsi="宋体" w:cs="宋体"/>
                      <w:bCs/>
                      <w:sz w:val="18"/>
                      <w:szCs w:val="18"/>
                    </w:rPr>
                  </w:pPr>
                  <w:r>
                    <w:rPr>
                      <w:rFonts w:hint="eastAsia" w:ascii="宋体" w:hAnsi="宋体" w:eastAsia="宋体" w:cs="宋体"/>
                      <w:bCs/>
                      <w:kern w:val="2"/>
                      <w:sz w:val="18"/>
                      <w:szCs w:val="18"/>
                      <w:lang w:val="en-US" w:eastAsia="zh-CN" w:bidi="ar-SA"/>
                    </w:rPr>
                    <w:t>台</w:t>
                  </w:r>
                </w:p>
              </w:tc>
              <w:tc>
                <w:tcPr>
                  <w:tcW w:w="916" w:type="dxa"/>
                  <w:tcBorders>
                    <w:top w:val="single" w:color="000000" w:sz="4" w:space="0"/>
                    <w:left w:val="single" w:color="000000" w:sz="4" w:space="0"/>
                    <w:bottom w:val="single" w:color="000000" w:sz="4" w:space="0"/>
                    <w:right w:val="single" w:color="000000" w:sz="4" w:space="0"/>
                    <w:tl2br w:val="nil"/>
                    <w:tr2bl w:val="nil"/>
                  </w:tcBorders>
                  <w:vAlign w:val="center"/>
                </w:tcPr>
                <w:p>
                  <w:pPr>
                    <w:pStyle w:val="74"/>
                    <w:keepNext w:val="0"/>
                    <w:keepLines w:val="0"/>
                    <w:pageBreakBefore w:val="0"/>
                    <w:wordWrap/>
                    <w:topLinePunct w:val="0"/>
                    <w:autoSpaceDE/>
                    <w:autoSpaceDN/>
                    <w:bidi w:val="0"/>
                    <w:adjustRightInd/>
                    <w:snapToGrid/>
                    <w:spacing w:before="163" w:after="163" w:line="240" w:lineRule="exact"/>
                    <w:jc w:val="center"/>
                    <w:rPr>
                      <w:rFonts w:ascii="宋体" w:hAnsi="宋体" w:cs="宋体"/>
                      <w:bCs/>
                      <w:sz w:val="18"/>
                      <w:szCs w:val="18"/>
                    </w:rPr>
                  </w:pPr>
                  <w:r>
                    <w:rPr>
                      <w:rFonts w:hint="eastAsia" w:cs="宋体"/>
                      <w:bCs/>
                      <w:kern w:val="2"/>
                      <w:sz w:val="18"/>
                      <w:szCs w:val="18"/>
                      <w:lang w:val="en-US" w:eastAsia="zh-CN" w:bidi="ar-SA"/>
                    </w:rPr>
                    <w:t>2</w:t>
                  </w:r>
                </w:p>
              </w:tc>
              <w:tc>
                <w:tcPr>
                  <w:tcW w:w="830" w:type="dxa"/>
                  <w:tcBorders>
                    <w:top w:val="single" w:color="000000" w:sz="4" w:space="0"/>
                    <w:left w:val="single" w:color="000000" w:sz="4" w:space="0"/>
                    <w:bottom w:val="single" w:color="000000" w:sz="4" w:space="0"/>
                    <w:right w:val="single" w:color="auto" w:sz="4" w:space="0"/>
                    <w:tl2br w:val="nil"/>
                    <w:tr2bl w:val="nil"/>
                  </w:tcBorders>
                  <w:vAlign w:val="center"/>
                </w:tcPr>
                <w:p>
                  <w:pPr>
                    <w:keepNext w:val="0"/>
                    <w:keepLines w:val="0"/>
                    <w:pageBreakBefore w:val="0"/>
                    <w:wordWrap/>
                    <w:topLinePunct w:val="0"/>
                    <w:autoSpaceDE/>
                    <w:autoSpaceDN/>
                    <w:bidi w:val="0"/>
                    <w:adjustRightInd/>
                    <w:snapToGrid/>
                    <w:spacing w:line="240" w:lineRule="exact"/>
                    <w:jc w:val="center"/>
                    <w:rPr>
                      <w:rFonts w:ascii="宋体" w:hAnsi="宋体" w:cs="宋体"/>
                      <w:bCs/>
                      <w:sz w:val="18"/>
                      <w:szCs w:val="18"/>
                    </w:rPr>
                  </w:pPr>
                </w:p>
              </w:tc>
              <w:tc>
                <w:tcPr>
                  <w:tcW w:w="1067" w:type="dxa"/>
                  <w:tcBorders>
                    <w:top w:val="single" w:color="auto" w:sz="4" w:space="0"/>
                    <w:left w:val="single" w:color="auto" w:sz="4" w:space="0"/>
                    <w:bottom w:val="single" w:color="auto" w:sz="4" w:space="0"/>
                    <w:right w:val="single" w:color="auto" w:sz="4" w:space="0"/>
                    <w:tl2br w:val="nil"/>
                    <w:tr2bl w:val="nil"/>
                  </w:tcBorders>
                  <w:vAlign w:val="center"/>
                </w:tcPr>
                <w:p>
                  <w:pPr>
                    <w:keepNext w:val="0"/>
                    <w:keepLines w:val="0"/>
                    <w:pageBreakBefore w:val="0"/>
                    <w:wordWrap/>
                    <w:topLinePunct w:val="0"/>
                    <w:autoSpaceDE/>
                    <w:autoSpaceDN/>
                    <w:bidi w:val="0"/>
                    <w:adjustRightInd/>
                    <w:snapToGrid/>
                    <w:spacing w:line="240" w:lineRule="exact"/>
                    <w:jc w:val="center"/>
                    <w:rPr>
                      <w:rFonts w:hint="default" w:ascii="宋体" w:hAnsi="宋体" w:eastAsia="宋体" w:cs="宋体"/>
                      <w:bCs/>
                      <w:sz w:val="18"/>
                      <w:szCs w:val="18"/>
                      <w:lang w:val="en-US" w:eastAsia="zh-CN"/>
                    </w:rPr>
                  </w:pPr>
                  <w:r>
                    <w:rPr>
                      <w:rFonts w:hint="eastAsia" w:ascii="宋体" w:hAnsi="宋体" w:cs="宋体"/>
                      <w:bCs/>
                      <w:sz w:val="18"/>
                      <w:szCs w:val="18"/>
                      <w:lang w:val="en-US" w:eastAsia="zh-CN"/>
                    </w:rPr>
                    <w:t>1</w:t>
                  </w:r>
                </w:p>
              </w:tc>
              <w:tc>
                <w:tcPr>
                  <w:tcW w:w="767" w:type="dxa"/>
                  <w:tcBorders>
                    <w:top w:val="single" w:color="auto" w:sz="4" w:space="0"/>
                    <w:left w:val="single" w:color="auto" w:sz="4" w:space="0"/>
                    <w:bottom w:val="single" w:color="auto" w:sz="4" w:space="0"/>
                    <w:right w:val="single" w:color="auto" w:sz="4" w:space="0"/>
                    <w:tl2br w:val="nil"/>
                    <w:tr2bl w:val="nil"/>
                  </w:tcBorders>
                  <w:vAlign w:val="center"/>
                </w:tcPr>
                <w:p>
                  <w:pPr>
                    <w:keepNext w:val="0"/>
                    <w:keepLines w:val="0"/>
                    <w:pageBreakBefore w:val="0"/>
                    <w:wordWrap/>
                    <w:topLinePunct w:val="0"/>
                    <w:autoSpaceDE/>
                    <w:autoSpaceDN/>
                    <w:bidi w:val="0"/>
                    <w:adjustRightInd/>
                    <w:snapToGrid/>
                    <w:spacing w:line="240" w:lineRule="exact"/>
                    <w:jc w:val="center"/>
                    <w:rPr>
                      <w:rFonts w:hint="eastAsia" w:ascii="宋体" w:hAnsi="宋体" w:eastAsia="宋体" w:cs="宋体"/>
                      <w:bCs/>
                      <w:sz w:val="18"/>
                      <w:szCs w:val="18"/>
                      <w:lang w:val="en-US" w:eastAsia="zh-CN"/>
                    </w:rPr>
                  </w:pPr>
                  <w:r>
                    <w:rPr>
                      <w:rFonts w:hint="eastAsia" w:ascii="宋体" w:hAnsi="宋体" w:cs="宋体"/>
                      <w:bCs/>
                      <w:sz w:val="18"/>
                      <w:szCs w:val="18"/>
                      <w:lang w:val="en-US" w:eastAsia="zh-CN"/>
                    </w:rPr>
                    <w:t>1</w:t>
                  </w:r>
                </w:p>
              </w:tc>
              <w:tc>
                <w:tcPr>
                  <w:tcW w:w="1221" w:type="dxa"/>
                  <w:vMerge w:val="continue"/>
                  <w:tcBorders>
                    <w:left w:val="single" w:color="auto" w:sz="4" w:space="0"/>
                    <w:right w:val="single" w:color="auto" w:sz="4" w:space="0"/>
                    <w:tl2br w:val="nil"/>
                    <w:tr2bl w:val="nil"/>
                  </w:tcBorders>
                  <w:vAlign w:val="center"/>
                </w:tcPr>
                <w:p>
                  <w:pPr>
                    <w:spacing w:line="440" w:lineRule="exact"/>
                    <w:jc w:val="center"/>
                    <w:rPr>
                      <w:rFonts w:ascii="宋体" w:hAnsi="宋体" w:cs="宋体"/>
                      <w:bCs/>
                      <w:sz w:val="24"/>
                      <w:szCs w:val="24"/>
                    </w:rPr>
                  </w:pPr>
                </w:p>
              </w:tc>
            </w:tr>
            <w:tr>
              <w:tblPrEx>
                <w:tblCellMar>
                  <w:top w:w="0" w:type="dxa"/>
                  <w:left w:w="108" w:type="dxa"/>
                  <w:bottom w:w="0" w:type="dxa"/>
                  <w:right w:w="108" w:type="dxa"/>
                </w:tblCellMar>
              </w:tblPrEx>
              <w:trPr>
                <w:trHeight w:val="594" w:hRule="atLeast"/>
                <w:jc w:val="center"/>
              </w:trPr>
              <w:tc>
                <w:tcPr>
                  <w:tcW w:w="676" w:type="dxa"/>
                  <w:tcBorders>
                    <w:top w:val="single" w:color="000000" w:sz="4" w:space="0"/>
                    <w:left w:val="single" w:color="000000" w:sz="4" w:space="0"/>
                    <w:bottom w:val="single" w:color="000000" w:sz="4" w:space="0"/>
                    <w:right w:val="single" w:color="000000" w:sz="4" w:space="0"/>
                    <w:tl2br w:val="nil"/>
                    <w:tr2bl w:val="nil"/>
                  </w:tcBorders>
                  <w:vAlign w:val="center"/>
                </w:tcPr>
                <w:p>
                  <w:pPr>
                    <w:pStyle w:val="55"/>
                    <w:keepNext w:val="0"/>
                    <w:keepLines w:val="0"/>
                    <w:pageBreakBefore w:val="0"/>
                    <w:kinsoku w:val="0"/>
                    <w:wordWrap/>
                    <w:overflowPunct w:val="0"/>
                    <w:topLinePunct w:val="0"/>
                    <w:autoSpaceDE/>
                    <w:autoSpaceDN/>
                    <w:bidi w:val="0"/>
                    <w:adjustRightInd/>
                    <w:snapToGrid/>
                    <w:spacing w:line="240" w:lineRule="exact"/>
                    <w:jc w:val="center"/>
                    <w:rPr>
                      <w:rFonts w:hint="default" w:ascii="宋体" w:hAnsi="宋体" w:eastAsia="宋体" w:cs="宋体"/>
                      <w:bCs/>
                      <w:kern w:val="2"/>
                      <w:sz w:val="18"/>
                      <w:szCs w:val="18"/>
                      <w:lang w:val="en-US" w:eastAsia="zh-CN" w:bidi="ar-SA"/>
                    </w:rPr>
                  </w:pPr>
                  <w:r>
                    <w:rPr>
                      <w:rFonts w:hint="eastAsia"/>
                      <w:sz w:val="18"/>
                      <w:szCs w:val="18"/>
                      <w:lang w:val="en-US" w:eastAsia="zh-CN"/>
                    </w:rPr>
                    <w:t>11</w:t>
                  </w:r>
                </w:p>
              </w:tc>
              <w:tc>
                <w:tcPr>
                  <w:tcW w:w="1512" w:type="dxa"/>
                  <w:tcBorders>
                    <w:top w:val="single" w:color="000000" w:sz="4" w:space="0"/>
                    <w:left w:val="single" w:color="000000" w:sz="4" w:space="0"/>
                    <w:bottom w:val="single" w:color="000000" w:sz="4" w:space="0"/>
                    <w:right w:val="single" w:color="000000" w:sz="4" w:space="0"/>
                    <w:tl2br w:val="nil"/>
                    <w:tr2bl w:val="nil"/>
                  </w:tcBorders>
                  <w:vAlign w:val="center"/>
                </w:tcPr>
                <w:p>
                  <w:pPr>
                    <w:pStyle w:val="74"/>
                    <w:keepNext w:val="0"/>
                    <w:keepLines w:val="0"/>
                    <w:pageBreakBefore w:val="0"/>
                    <w:wordWrap/>
                    <w:topLinePunct w:val="0"/>
                    <w:autoSpaceDE/>
                    <w:autoSpaceDN/>
                    <w:bidi w:val="0"/>
                    <w:adjustRightInd/>
                    <w:snapToGrid/>
                    <w:spacing w:before="163" w:after="163" w:line="240" w:lineRule="exact"/>
                    <w:jc w:val="center"/>
                    <w:rPr>
                      <w:rFonts w:hint="eastAsia" w:ascii="宋体" w:hAnsi="宋体" w:eastAsia="宋体" w:cs="宋体"/>
                      <w:bCs/>
                      <w:kern w:val="2"/>
                      <w:sz w:val="18"/>
                      <w:szCs w:val="18"/>
                      <w:lang w:val="en-US" w:eastAsia="zh-CN" w:bidi="ar-SA"/>
                    </w:rPr>
                  </w:pPr>
                  <w:r>
                    <w:rPr>
                      <w:rFonts w:hint="eastAsia" w:cs="宋体"/>
                      <w:sz w:val="18"/>
                      <w:szCs w:val="18"/>
                    </w:rPr>
                    <w:t>混凝土磨光机</w:t>
                  </w:r>
                </w:p>
              </w:tc>
              <w:tc>
                <w:tcPr>
                  <w:tcW w:w="1073" w:type="dxa"/>
                  <w:tcBorders>
                    <w:top w:val="single" w:color="000000" w:sz="4" w:space="0"/>
                    <w:left w:val="single" w:color="000000" w:sz="4" w:space="0"/>
                    <w:bottom w:val="single" w:color="000000" w:sz="4" w:space="0"/>
                    <w:right w:val="single" w:color="000000" w:sz="4" w:space="0"/>
                    <w:tl2br w:val="nil"/>
                    <w:tr2bl w:val="nil"/>
                  </w:tcBorders>
                  <w:vAlign w:val="center"/>
                </w:tcPr>
                <w:p>
                  <w:pPr>
                    <w:pStyle w:val="74"/>
                    <w:keepNext w:val="0"/>
                    <w:keepLines w:val="0"/>
                    <w:pageBreakBefore w:val="0"/>
                    <w:wordWrap/>
                    <w:topLinePunct w:val="0"/>
                    <w:autoSpaceDE/>
                    <w:autoSpaceDN/>
                    <w:bidi w:val="0"/>
                    <w:adjustRightInd/>
                    <w:snapToGrid/>
                    <w:spacing w:before="163" w:after="163" w:line="240" w:lineRule="exact"/>
                    <w:jc w:val="center"/>
                    <w:rPr>
                      <w:rFonts w:hint="eastAsia" w:ascii="宋体" w:hAnsi="宋体" w:eastAsia="宋体" w:cs="宋体"/>
                      <w:bCs/>
                      <w:kern w:val="2"/>
                      <w:sz w:val="18"/>
                      <w:szCs w:val="18"/>
                      <w:lang w:val="en-US" w:eastAsia="zh-CN" w:bidi="ar-SA"/>
                    </w:rPr>
                  </w:pPr>
                </w:p>
              </w:tc>
              <w:tc>
                <w:tcPr>
                  <w:tcW w:w="735" w:type="dxa"/>
                  <w:tcBorders>
                    <w:top w:val="single" w:color="000000" w:sz="4" w:space="0"/>
                    <w:left w:val="single" w:color="000000" w:sz="4" w:space="0"/>
                    <w:bottom w:val="single" w:color="000000" w:sz="4" w:space="0"/>
                    <w:right w:val="single" w:color="000000" w:sz="4" w:space="0"/>
                    <w:tl2br w:val="nil"/>
                    <w:tr2bl w:val="nil"/>
                  </w:tcBorders>
                  <w:vAlign w:val="center"/>
                </w:tcPr>
                <w:p>
                  <w:pPr>
                    <w:keepNext w:val="0"/>
                    <w:keepLines w:val="0"/>
                    <w:pageBreakBefore w:val="0"/>
                    <w:wordWrap/>
                    <w:topLinePunct w:val="0"/>
                    <w:autoSpaceDE/>
                    <w:autoSpaceDN/>
                    <w:bidi w:val="0"/>
                    <w:adjustRightInd/>
                    <w:snapToGrid/>
                    <w:spacing w:line="240" w:lineRule="exact"/>
                    <w:jc w:val="center"/>
                    <w:rPr>
                      <w:rFonts w:hint="eastAsia" w:ascii="宋体" w:hAnsi="宋体" w:eastAsia="宋体" w:cs="宋体"/>
                      <w:bCs/>
                      <w:kern w:val="2"/>
                      <w:sz w:val="18"/>
                      <w:szCs w:val="18"/>
                      <w:lang w:val="en-US" w:eastAsia="zh-CN" w:bidi="ar-SA"/>
                    </w:rPr>
                  </w:pPr>
                  <w:r>
                    <w:rPr>
                      <w:rFonts w:hint="eastAsia" w:ascii="宋体" w:hAnsi="宋体" w:cs="宋体"/>
                      <w:bCs/>
                      <w:sz w:val="18"/>
                      <w:szCs w:val="18"/>
                      <w:lang w:val="en-US" w:eastAsia="zh-CN"/>
                    </w:rPr>
                    <w:t>台</w:t>
                  </w:r>
                </w:p>
              </w:tc>
              <w:tc>
                <w:tcPr>
                  <w:tcW w:w="916" w:type="dxa"/>
                  <w:tcBorders>
                    <w:top w:val="single" w:color="000000" w:sz="4" w:space="0"/>
                    <w:left w:val="single" w:color="000000" w:sz="4" w:space="0"/>
                    <w:bottom w:val="single" w:color="000000" w:sz="4" w:space="0"/>
                    <w:right w:val="single" w:color="000000" w:sz="4" w:space="0"/>
                    <w:tl2br w:val="nil"/>
                    <w:tr2bl w:val="nil"/>
                  </w:tcBorders>
                  <w:vAlign w:val="center"/>
                </w:tcPr>
                <w:p>
                  <w:pPr>
                    <w:pStyle w:val="74"/>
                    <w:keepNext w:val="0"/>
                    <w:keepLines w:val="0"/>
                    <w:pageBreakBefore w:val="0"/>
                    <w:wordWrap/>
                    <w:topLinePunct w:val="0"/>
                    <w:autoSpaceDE/>
                    <w:autoSpaceDN/>
                    <w:bidi w:val="0"/>
                    <w:adjustRightInd/>
                    <w:snapToGrid/>
                    <w:spacing w:before="163" w:after="163" w:line="240" w:lineRule="exact"/>
                    <w:jc w:val="center"/>
                    <w:rPr>
                      <w:rFonts w:hint="eastAsia" w:ascii="宋体" w:hAnsi="宋体" w:eastAsia="宋体" w:cs="宋体"/>
                      <w:bCs/>
                      <w:kern w:val="2"/>
                      <w:sz w:val="18"/>
                      <w:szCs w:val="18"/>
                      <w:lang w:val="en-US" w:eastAsia="zh-CN" w:bidi="ar-SA"/>
                    </w:rPr>
                  </w:pPr>
                  <w:r>
                    <w:rPr>
                      <w:rFonts w:hint="eastAsia" w:cs="宋体"/>
                      <w:sz w:val="18"/>
                      <w:szCs w:val="18"/>
                      <w:lang w:val="en-US" w:eastAsia="zh-CN"/>
                    </w:rPr>
                    <w:t>4</w:t>
                  </w:r>
                </w:p>
              </w:tc>
              <w:tc>
                <w:tcPr>
                  <w:tcW w:w="830" w:type="dxa"/>
                  <w:tcBorders>
                    <w:top w:val="single" w:color="000000" w:sz="4" w:space="0"/>
                    <w:left w:val="single" w:color="000000" w:sz="4" w:space="0"/>
                    <w:bottom w:val="single" w:color="000000" w:sz="4" w:space="0"/>
                    <w:right w:val="single" w:color="auto" w:sz="4" w:space="0"/>
                    <w:tl2br w:val="nil"/>
                    <w:tr2bl w:val="nil"/>
                  </w:tcBorders>
                  <w:vAlign w:val="center"/>
                </w:tcPr>
                <w:p>
                  <w:pPr>
                    <w:pStyle w:val="74"/>
                    <w:keepNext w:val="0"/>
                    <w:keepLines w:val="0"/>
                    <w:pageBreakBefore w:val="0"/>
                    <w:wordWrap/>
                    <w:topLinePunct w:val="0"/>
                    <w:autoSpaceDE/>
                    <w:autoSpaceDN/>
                    <w:bidi w:val="0"/>
                    <w:adjustRightInd/>
                    <w:snapToGrid/>
                    <w:spacing w:before="163" w:after="163" w:line="240" w:lineRule="exact"/>
                    <w:jc w:val="center"/>
                    <w:rPr>
                      <w:rFonts w:hint="eastAsia" w:ascii="宋体" w:hAnsi="宋体" w:eastAsia="宋体" w:cs="宋体"/>
                      <w:bCs/>
                      <w:kern w:val="2"/>
                      <w:sz w:val="18"/>
                      <w:szCs w:val="18"/>
                      <w:lang w:val="en-US" w:eastAsia="zh-CN" w:bidi="ar-SA"/>
                    </w:rPr>
                  </w:pPr>
                </w:p>
              </w:tc>
              <w:tc>
                <w:tcPr>
                  <w:tcW w:w="1067" w:type="dxa"/>
                  <w:tcBorders>
                    <w:top w:val="single" w:color="auto" w:sz="4" w:space="0"/>
                    <w:left w:val="single" w:color="auto" w:sz="4" w:space="0"/>
                    <w:bottom w:val="single" w:color="auto" w:sz="4" w:space="0"/>
                    <w:right w:val="single" w:color="auto" w:sz="4" w:space="0"/>
                    <w:tl2br w:val="nil"/>
                    <w:tr2bl w:val="nil"/>
                  </w:tcBorders>
                  <w:vAlign w:val="center"/>
                </w:tcPr>
                <w:p>
                  <w:pPr>
                    <w:keepNext w:val="0"/>
                    <w:keepLines w:val="0"/>
                    <w:pageBreakBefore w:val="0"/>
                    <w:wordWrap/>
                    <w:topLinePunct w:val="0"/>
                    <w:autoSpaceDE/>
                    <w:autoSpaceDN/>
                    <w:bidi w:val="0"/>
                    <w:adjustRightInd/>
                    <w:snapToGrid/>
                    <w:spacing w:line="240" w:lineRule="exact"/>
                    <w:jc w:val="center"/>
                    <w:rPr>
                      <w:rFonts w:hint="eastAsia" w:ascii="宋体" w:hAnsi="宋体" w:eastAsia="宋体" w:cs="宋体"/>
                      <w:bCs/>
                      <w:kern w:val="2"/>
                      <w:sz w:val="18"/>
                      <w:szCs w:val="18"/>
                      <w:lang w:val="en-US" w:eastAsia="zh-CN" w:bidi="ar-SA"/>
                    </w:rPr>
                  </w:pPr>
                </w:p>
              </w:tc>
              <w:tc>
                <w:tcPr>
                  <w:tcW w:w="767" w:type="dxa"/>
                  <w:tcBorders>
                    <w:top w:val="single" w:color="auto" w:sz="4" w:space="0"/>
                    <w:left w:val="single" w:color="auto" w:sz="4" w:space="0"/>
                    <w:bottom w:val="single" w:color="auto" w:sz="4" w:space="0"/>
                    <w:right w:val="single" w:color="auto" w:sz="4" w:space="0"/>
                    <w:tl2br w:val="nil"/>
                    <w:tr2bl w:val="nil"/>
                  </w:tcBorders>
                  <w:vAlign w:val="center"/>
                </w:tcPr>
                <w:p>
                  <w:pPr>
                    <w:keepNext w:val="0"/>
                    <w:keepLines w:val="0"/>
                    <w:pageBreakBefore w:val="0"/>
                    <w:wordWrap/>
                    <w:topLinePunct w:val="0"/>
                    <w:autoSpaceDE/>
                    <w:autoSpaceDN/>
                    <w:bidi w:val="0"/>
                    <w:adjustRightInd/>
                    <w:snapToGrid/>
                    <w:spacing w:line="240" w:lineRule="exact"/>
                    <w:jc w:val="center"/>
                    <w:rPr>
                      <w:rFonts w:ascii="宋体" w:hAnsi="宋体" w:cs="宋体"/>
                      <w:bCs/>
                      <w:sz w:val="18"/>
                      <w:szCs w:val="18"/>
                    </w:rPr>
                  </w:pPr>
                </w:p>
              </w:tc>
              <w:tc>
                <w:tcPr>
                  <w:tcW w:w="1221" w:type="dxa"/>
                  <w:vMerge w:val="continue"/>
                  <w:tcBorders>
                    <w:left w:val="single" w:color="auto" w:sz="4" w:space="0"/>
                    <w:right w:val="single" w:color="auto" w:sz="4" w:space="0"/>
                    <w:tl2br w:val="nil"/>
                    <w:tr2bl w:val="nil"/>
                  </w:tcBorders>
                  <w:vAlign w:val="center"/>
                </w:tcPr>
                <w:p>
                  <w:pPr>
                    <w:spacing w:line="440" w:lineRule="exact"/>
                    <w:jc w:val="center"/>
                    <w:rPr>
                      <w:rFonts w:ascii="宋体" w:hAnsi="宋体" w:cs="宋体"/>
                      <w:bCs/>
                      <w:sz w:val="24"/>
                      <w:szCs w:val="24"/>
                    </w:rPr>
                  </w:pPr>
                </w:p>
              </w:tc>
            </w:tr>
            <w:tr>
              <w:tblPrEx>
                <w:tblCellMar>
                  <w:top w:w="0" w:type="dxa"/>
                  <w:left w:w="108" w:type="dxa"/>
                  <w:bottom w:w="0" w:type="dxa"/>
                  <w:right w:w="108" w:type="dxa"/>
                </w:tblCellMar>
              </w:tblPrEx>
              <w:trPr>
                <w:trHeight w:val="478" w:hRule="atLeast"/>
                <w:jc w:val="center"/>
              </w:trPr>
              <w:tc>
                <w:tcPr>
                  <w:tcW w:w="676" w:type="dxa"/>
                  <w:tcBorders>
                    <w:top w:val="single" w:color="000000" w:sz="4" w:space="0"/>
                    <w:left w:val="single" w:color="000000" w:sz="4" w:space="0"/>
                    <w:bottom w:val="single" w:color="000000" w:sz="4" w:space="0"/>
                    <w:right w:val="single" w:color="000000" w:sz="4" w:space="0"/>
                    <w:tl2br w:val="nil"/>
                    <w:tr2bl w:val="nil"/>
                  </w:tcBorders>
                  <w:vAlign w:val="center"/>
                </w:tcPr>
                <w:p>
                  <w:pPr>
                    <w:pStyle w:val="55"/>
                    <w:keepNext w:val="0"/>
                    <w:keepLines w:val="0"/>
                    <w:pageBreakBefore w:val="0"/>
                    <w:kinsoku w:val="0"/>
                    <w:wordWrap/>
                    <w:overflowPunct w:val="0"/>
                    <w:topLinePunct w:val="0"/>
                    <w:autoSpaceDE/>
                    <w:autoSpaceDN/>
                    <w:bidi w:val="0"/>
                    <w:adjustRightInd/>
                    <w:snapToGrid/>
                    <w:spacing w:line="240" w:lineRule="exact"/>
                    <w:jc w:val="center"/>
                    <w:rPr>
                      <w:rFonts w:hint="default" w:ascii="宋体" w:hAnsi="宋体" w:eastAsia="宋体" w:cs="宋体"/>
                      <w:kern w:val="2"/>
                      <w:sz w:val="18"/>
                      <w:szCs w:val="18"/>
                      <w:lang w:val="en-US" w:eastAsia="zh-CN" w:bidi="zh-CN"/>
                    </w:rPr>
                  </w:pPr>
                  <w:r>
                    <w:rPr>
                      <w:rFonts w:hint="eastAsia"/>
                      <w:sz w:val="18"/>
                      <w:szCs w:val="18"/>
                      <w:lang w:val="en-US" w:eastAsia="zh-CN"/>
                    </w:rPr>
                    <w:t>12</w:t>
                  </w:r>
                </w:p>
              </w:tc>
              <w:tc>
                <w:tcPr>
                  <w:tcW w:w="1512" w:type="dxa"/>
                  <w:tcBorders>
                    <w:top w:val="single" w:color="000000" w:sz="4" w:space="0"/>
                    <w:left w:val="single" w:color="000000" w:sz="4" w:space="0"/>
                    <w:bottom w:val="single" w:color="000000" w:sz="4" w:space="0"/>
                    <w:right w:val="single" w:color="000000" w:sz="4" w:space="0"/>
                    <w:tl2br w:val="nil"/>
                    <w:tr2bl w:val="nil"/>
                  </w:tcBorders>
                  <w:vAlign w:val="center"/>
                </w:tcPr>
                <w:p>
                  <w:pPr>
                    <w:pStyle w:val="74"/>
                    <w:keepNext w:val="0"/>
                    <w:keepLines w:val="0"/>
                    <w:pageBreakBefore w:val="0"/>
                    <w:wordWrap/>
                    <w:topLinePunct w:val="0"/>
                    <w:autoSpaceDE/>
                    <w:autoSpaceDN/>
                    <w:bidi w:val="0"/>
                    <w:adjustRightInd/>
                    <w:snapToGrid/>
                    <w:spacing w:before="163" w:after="163" w:line="240" w:lineRule="exact"/>
                    <w:jc w:val="center"/>
                    <w:rPr>
                      <w:rFonts w:hint="eastAsia" w:ascii="宋体" w:hAnsi="宋体" w:eastAsia="宋体" w:cs="宋体"/>
                      <w:bCs/>
                      <w:sz w:val="18"/>
                      <w:szCs w:val="18"/>
                      <w:lang w:val="en-US" w:eastAsia="zh-CN" w:bidi="ar-SA"/>
                    </w:rPr>
                  </w:pPr>
                  <w:r>
                    <w:rPr>
                      <w:rFonts w:hint="eastAsia"/>
                      <w:sz w:val="18"/>
                      <w:szCs w:val="18"/>
                    </w:rPr>
                    <w:t>钢筋切断机</w:t>
                  </w:r>
                </w:p>
              </w:tc>
              <w:tc>
                <w:tcPr>
                  <w:tcW w:w="1073" w:type="dxa"/>
                  <w:tcBorders>
                    <w:top w:val="single" w:color="000000" w:sz="4" w:space="0"/>
                    <w:left w:val="single" w:color="000000" w:sz="4" w:space="0"/>
                    <w:bottom w:val="single" w:color="000000" w:sz="4" w:space="0"/>
                    <w:right w:val="single" w:color="000000" w:sz="4" w:space="0"/>
                    <w:tl2br w:val="nil"/>
                    <w:tr2bl w:val="nil"/>
                  </w:tcBorders>
                  <w:vAlign w:val="center"/>
                </w:tcPr>
                <w:p>
                  <w:pPr>
                    <w:keepNext w:val="0"/>
                    <w:keepLines w:val="0"/>
                    <w:pageBreakBefore w:val="0"/>
                    <w:wordWrap/>
                    <w:topLinePunct w:val="0"/>
                    <w:autoSpaceDE/>
                    <w:autoSpaceDN/>
                    <w:bidi w:val="0"/>
                    <w:adjustRightInd/>
                    <w:snapToGrid/>
                    <w:spacing w:line="240" w:lineRule="exact"/>
                    <w:jc w:val="center"/>
                    <w:rPr>
                      <w:rFonts w:hint="eastAsia" w:ascii="宋体" w:hAnsi="宋体" w:eastAsia="宋体" w:cs="宋体"/>
                      <w:bCs/>
                      <w:kern w:val="2"/>
                      <w:sz w:val="18"/>
                      <w:szCs w:val="18"/>
                      <w:lang w:val="en-US" w:eastAsia="zh-CN" w:bidi="ar-SA"/>
                    </w:rPr>
                  </w:pPr>
                </w:p>
              </w:tc>
              <w:tc>
                <w:tcPr>
                  <w:tcW w:w="735" w:type="dxa"/>
                  <w:tcBorders>
                    <w:top w:val="single" w:color="000000" w:sz="4" w:space="0"/>
                    <w:left w:val="single" w:color="000000" w:sz="4" w:space="0"/>
                    <w:bottom w:val="single" w:color="000000" w:sz="4" w:space="0"/>
                    <w:right w:val="single" w:color="000000" w:sz="4" w:space="0"/>
                    <w:tl2br w:val="nil"/>
                    <w:tr2bl w:val="nil"/>
                  </w:tcBorders>
                  <w:vAlign w:val="center"/>
                </w:tcPr>
                <w:p>
                  <w:pPr>
                    <w:keepNext w:val="0"/>
                    <w:keepLines w:val="0"/>
                    <w:pageBreakBefore w:val="0"/>
                    <w:wordWrap/>
                    <w:topLinePunct w:val="0"/>
                    <w:autoSpaceDE/>
                    <w:autoSpaceDN/>
                    <w:bidi w:val="0"/>
                    <w:adjustRightInd/>
                    <w:snapToGrid/>
                    <w:spacing w:line="240" w:lineRule="exact"/>
                    <w:jc w:val="center"/>
                    <w:rPr>
                      <w:rFonts w:hint="eastAsia" w:ascii="宋体" w:hAnsi="宋体" w:eastAsia="宋体" w:cs="宋体"/>
                      <w:bCs/>
                      <w:kern w:val="2"/>
                      <w:sz w:val="18"/>
                      <w:szCs w:val="18"/>
                      <w:lang w:val="en-US" w:eastAsia="zh-CN" w:bidi="ar-SA"/>
                    </w:rPr>
                  </w:pPr>
                  <w:r>
                    <w:rPr>
                      <w:rFonts w:hint="eastAsia" w:ascii="宋体" w:hAnsi="宋体" w:cs="宋体"/>
                      <w:bCs/>
                      <w:sz w:val="18"/>
                      <w:szCs w:val="18"/>
                      <w:lang w:val="en-US" w:eastAsia="zh-CN"/>
                    </w:rPr>
                    <w:t>台</w:t>
                  </w:r>
                </w:p>
              </w:tc>
              <w:tc>
                <w:tcPr>
                  <w:tcW w:w="916" w:type="dxa"/>
                  <w:tcBorders>
                    <w:top w:val="single" w:color="000000" w:sz="4" w:space="0"/>
                    <w:left w:val="single" w:color="000000" w:sz="4" w:space="0"/>
                    <w:bottom w:val="single" w:color="000000" w:sz="4" w:space="0"/>
                    <w:right w:val="single" w:color="000000" w:sz="4" w:space="0"/>
                    <w:tl2br w:val="nil"/>
                    <w:tr2bl w:val="nil"/>
                  </w:tcBorders>
                  <w:vAlign w:val="center"/>
                </w:tcPr>
                <w:p>
                  <w:pPr>
                    <w:pStyle w:val="74"/>
                    <w:keepNext w:val="0"/>
                    <w:keepLines w:val="0"/>
                    <w:pageBreakBefore w:val="0"/>
                    <w:wordWrap/>
                    <w:topLinePunct w:val="0"/>
                    <w:autoSpaceDE/>
                    <w:autoSpaceDN/>
                    <w:bidi w:val="0"/>
                    <w:adjustRightInd/>
                    <w:snapToGrid/>
                    <w:spacing w:before="163" w:after="163" w:line="240" w:lineRule="exact"/>
                    <w:jc w:val="center"/>
                    <w:rPr>
                      <w:rFonts w:hint="eastAsia" w:ascii="宋体" w:hAnsi="宋体" w:eastAsia="宋体" w:cs="宋体"/>
                      <w:bCs/>
                      <w:sz w:val="18"/>
                      <w:szCs w:val="18"/>
                      <w:lang w:val="en-US" w:eastAsia="zh-CN" w:bidi="ar-SA"/>
                    </w:rPr>
                  </w:pPr>
                  <w:r>
                    <w:rPr>
                      <w:rFonts w:hint="eastAsia"/>
                      <w:sz w:val="18"/>
                      <w:szCs w:val="18"/>
                      <w:lang w:val="en-US" w:eastAsia="zh-CN"/>
                    </w:rPr>
                    <w:t>2</w:t>
                  </w:r>
                </w:p>
              </w:tc>
              <w:tc>
                <w:tcPr>
                  <w:tcW w:w="830" w:type="dxa"/>
                  <w:tcBorders>
                    <w:top w:val="single" w:color="000000" w:sz="4" w:space="0"/>
                    <w:left w:val="single" w:color="000000" w:sz="4" w:space="0"/>
                    <w:bottom w:val="single" w:color="000000" w:sz="4" w:space="0"/>
                    <w:right w:val="single" w:color="auto" w:sz="4" w:space="0"/>
                    <w:tl2br w:val="nil"/>
                    <w:tr2bl w:val="nil"/>
                  </w:tcBorders>
                  <w:vAlign w:val="center"/>
                </w:tcPr>
                <w:p>
                  <w:pPr>
                    <w:pStyle w:val="74"/>
                    <w:keepNext w:val="0"/>
                    <w:keepLines w:val="0"/>
                    <w:pageBreakBefore w:val="0"/>
                    <w:wordWrap/>
                    <w:topLinePunct w:val="0"/>
                    <w:autoSpaceDE/>
                    <w:autoSpaceDN/>
                    <w:bidi w:val="0"/>
                    <w:adjustRightInd/>
                    <w:snapToGrid/>
                    <w:spacing w:before="163" w:after="163" w:line="240" w:lineRule="exact"/>
                    <w:jc w:val="center"/>
                    <w:rPr>
                      <w:rFonts w:hint="eastAsia" w:ascii="宋体" w:hAnsi="宋体" w:eastAsia="宋体" w:cs="宋体"/>
                      <w:bCs/>
                      <w:kern w:val="2"/>
                      <w:sz w:val="18"/>
                      <w:szCs w:val="18"/>
                      <w:lang w:val="en-US" w:eastAsia="zh-CN" w:bidi="ar-SA"/>
                    </w:rPr>
                  </w:pPr>
                </w:p>
              </w:tc>
              <w:tc>
                <w:tcPr>
                  <w:tcW w:w="1067" w:type="dxa"/>
                  <w:tcBorders>
                    <w:top w:val="single" w:color="auto" w:sz="4" w:space="0"/>
                    <w:left w:val="single" w:color="auto" w:sz="4" w:space="0"/>
                    <w:bottom w:val="single" w:color="auto" w:sz="4" w:space="0"/>
                    <w:right w:val="single" w:color="auto" w:sz="4" w:space="0"/>
                    <w:tl2br w:val="nil"/>
                    <w:tr2bl w:val="nil"/>
                  </w:tcBorders>
                  <w:vAlign w:val="center"/>
                </w:tcPr>
                <w:p>
                  <w:pPr>
                    <w:keepNext w:val="0"/>
                    <w:keepLines w:val="0"/>
                    <w:pageBreakBefore w:val="0"/>
                    <w:wordWrap/>
                    <w:topLinePunct w:val="0"/>
                    <w:autoSpaceDE/>
                    <w:autoSpaceDN/>
                    <w:bidi w:val="0"/>
                    <w:adjustRightInd/>
                    <w:snapToGrid/>
                    <w:spacing w:line="240" w:lineRule="exact"/>
                    <w:jc w:val="center"/>
                    <w:rPr>
                      <w:rFonts w:hint="eastAsia" w:ascii="宋体" w:hAnsi="宋体" w:eastAsia="宋体" w:cs="宋体"/>
                      <w:bCs/>
                      <w:kern w:val="2"/>
                      <w:sz w:val="18"/>
                      <w:szCs w:val="18"/>
                      <w:lang w:val="en-US" w:eastAsia="zh-CN" w:bidi="ar-SA"/>
                    </w:rPr>
                  </w:pPr>
                </w:p>
              </w:tc>
              <w:tc>
                <w:tcPr>
                  <w:tcW w:w="767" w:type="dxa"/>
                  <w:tcBorders>
                    <w:top w:val="single" w:color="auto" w:sz="4" w:space="0"/>
                    <w:left w:val="single" w:color="auto" w:sz="4" w:space="0"/>
                    <w:bottom w:val="single" w:color="auto" w:sz="4" w:space="0"/>
                    <w:right w:val="single" w:color="auto" w:sz="4" w:space="0"/>
                    <w:tl2br w:val="nil"/>
                    <w:tr2bl w:val="nil"/>
                  </w:tcBorders>
                  <w:vAlign w:val="center"/>
                </w:tcPr>
                <w:p>
                  <w:pPr>
                    <w:keepNext w:val="0"/>
                    <w:keepLines w:val="0"/>
                    <w:pageBreakBefore w:val="0"/>
                    <w:wordWrap/>
                    <w:topLinePunct w:val="0"/>
                    <w:autoSpaceDE/>
                    <w:autoSpaceDN/>
                    <w:bidi w:val="0"/>
                    <w:adjustRightInd/>
                    <w:snapToGrid/>
                    <w:spacing w:line="240" w:lineRule="exact"/>
                    <w:jc w:val="center"/>
                    <w:rPr>
                      <w:rFonts w:ascii="宋体" w:hAnsi="宋体" w:cs="宋体"/>
                      <w:bCs/>
                      <w:sz w:val="18"/>
                      <w:szCs w:val="18"/>
                    </w:rPr>
                  </w:pPr>
                </w:p>
              </w:tc>
              <w:tc>
                <w:tcPr>
                  <w:tcW w:w="1221" w:type="dxa"/>
                  <w:vMerge w:val="continue"/>
                  <w:tcBorders>
                    <w:left w:val="single" w:color="auto" w:sz="4" w:space="0"/>
                    <w:right w:val="single" w:color="auto" w:sz="4" w:space="0"/>
                    <w:tl2br w:val="nil"/>
                    <w:tr2bl w:val="nil"/>
                  </w:tcBorders>
                  <w:vAlign w:val="center"/>
                </w:tcPr>
                <w:p>
                  <w:pPr>
                    <w:spacing w:line="440" w:lineRule="exact"/>
                    <w:jc w:val="center"/>
                    <w:rPr>
                      <w:rFonts w:ascii="宋体" w:hAnsi="宋体" w:cs="宋体"/>
                      <w:bCs/>
                      <w:sz w:val="24"/>
                      <w:szCs w:val="24"/>
                    </w:rPr>
                  </w:pPr>
                </w:p>
              </w:tc>
            </w:tr>
            <w:tr>
              <w:tblPrEx>
                <w:tblCellMar>
                  <w:top w:w="0" w:type="dxa"/>
                  <w:left w:w="108" w:type="dxa"/>
                  <w:bottom w:w="0" w:type="dxa"/>
                  <w:right w:w="108" w:type="dxa"/>
                </w:tblCellMar>
              </w:tblPrEx>
              <w:trPr>
                <w:trHeight w:val="594" w:hRule="atLeast"/>
                <w:jc w:val="center"/>
              </w:trPr>
              <w:tc>
                <w:tcPr>
                  <w:tcW w:w="676" w:type="dxa"/>
                  <w:tcBorders>
                    <w:top w:val="single" w:color="000000" w:sz="4" w:space="0"/>
                    <w:left w:val="single" w:color="000000" w:sz="4" w:space="0"/>
                    <w:bottom w:val="single" w:color="000000" w:sz="4" w:space="0"/>
                    <w:right w:val="single" w:color="000000" w:sz="4" w:space="0"/>
                    <w:tl2br w:val="nil"/>
                    <w:tr2bl w:val="nil"/>
                  </w:tcBorders>
                  <w:vAlign w:val="center"/>
                </w:tcPr>
                <w:p>
                  <w:pPr>
                    <w:pStyle w:val="55"/>
                    <w:keepNext w:val="0"/>
                    <w:keepLines w:val="0"/>
                    <w:pageBreakBefore w:val="0"/>
                    <w:kinsoku w:val="0"/>
                    <w:wordWrap/>
                    <w:overflowPunct w:val="0"/>
                    <w:topLinePunct w:val="0"/>
                    <w:autoSpaceDE/>
                    <w:autoSpaceDN/>
                    <w:bidi w:val="0"/>
                    <w:adjustRightInd/>
                    <w:snapToGrid/>
                    <w:spacing w:line="240" w:lineRule="exact"/>
                    <w:jc w:val="center"/>
                    <w:rPr>
                      <w:rFonts w:hint="default" w:ascii="宋体" w:hAnsi="宋体" w:eastAsia="宋体" w:cs="宋体"/>
                      <w:kern w:val="2"/>
                      <w:sz w:val="18"/>
                      <w:szCs w:val="18"/>
                      <w:lang w:val="en-US" w:eastAsia="zh-CN" w:bidi="zh-CN"/>
                    </w:rPr>
                  </w:pPr>
                  <w:r>
                    <w:rPr>
                      <w:rFonts w:hint="eastAsia"/>
                      <w:sz w:val="18"/>
                      <w:szCs w:val="18"/>
                      <w:lang w:val="en-US" w:eastAsia="zh-CN"/>
                    </w:rPr>
                    <w:t>13</w:t>
                  </w:r>
                </w:p>
              </w:tc>
              <w:tc>
                <w:tcPr>
                  <w:tcW w:w="1512" w:type="dxa"/>
                  <w:tcBorders>
                    <w:top w:val="single" w:color="000000" w:sz="4" w:space="0"/>
                    <w:left w:val="single" w:color="000000" w:sz="4" w:space="0"/>
                    <w:bottom w:val="single" w:color="000000" w:sz="4" w:space="0"/>
                    <w:right w:val="single" w:color="000000" w:sz="4" w:space="0"/>
                    <w:tl2br w:val="nil"/>
                    <w:tr2bl w:val="nil"/>
                  </w:tcBorders>
                  <w:vAlign w:val="center"/>
                </w:tcPr>
                <w:p>
                  <w:pPr>
                    <w:pStyle w:val="74"/>
                    <w:keepNext w:val="0"/>
                    <w:keepLines w:val="0"/>
                    <w:pageBreakBefore w:val="0"/>
                    <w:wordWrap/>
                    <w:topLinePunct w:val="0"/>
                    <w:autoSpaceDE/>
                    <w:autoSpaceDN/>
                    <w:bidi w:val="0"/>
                    <w:adjustRightInd/>
                    <w:snapToGrid/>
                    <w:spacing w:before="163" w:after="163" w:line="240" w:lineRule="exact"/>
                    <w:jc w:val="center"/>
                    <w:rPr>
                      <w:rFonts w:hint="eastAsia" w:ascii="宋体" w:hAnsi="宋体" w:eastAsia="宋体" w:cs="宋体"/>
                      <w:bCs/>
                      <w:sz w:val="18"/>
                      <w:szCs w:val="18"/>
                      <w:lang w:val="en-US" w:eastAsia="zh-CN" w:bidi="ar-SA"/>
                    </w:rPr>
                  </w:pPr>
                  <w:r>
                    <w:rPr>
                      <w:rFonts w:hint="eastAsia"/>
                      <w:sz w:val="18"/>
                      <w:szCs w:val="18"/>
                    </w:rPr>
                    <w:t>钢筋调直机</w:t>
                  </w:r>
                </w:p>
              </w:tc>
              <w:tc>
                <w:tcPr>
                  <w:tcW w:w="1073" w:type="dxa"/>
                  <w:tcBorders>
                    <w:top w:val="single" w:color="000000" w:sz="4" w:space="0"/>
                    <w:left w:val="single" w:color="000000" w:sz="4" w:space="0"/>
                    <w:bottom w:val="single" w:color="000000" w:sz="4" w:space="0"/>
                    <w:right w:val="single" w:color="000000" w:sz="4" w:space="0"/>
                    <w:tl2br w:val="nil"/>
                    <w:tr2bl w:val="nil"/>
                  </w:tcBorders>
                  <w:vAlign w:val="center"/>
                </w:tcPr>
                <w:p>
                  <w:pPr>
                    <w:keepNext w:val="0"/>
                    <w:keepLines w:val="0"/>
                    <w:pageBreakBefore w:val="0"/>
                    <w:wordWrap/>
                    <w:topLinePunct w:val="0"/>
                    <w:autoSpaceDE/>
                    <w:autoSpaceDN/>
                    <w:bidi w:val="0"/>
                    <w:adjustRightInd/>
                    <w:snapToGrid/>
                    <w:spacing w:line="240" w:lineRule="exact"/>
                    <w:jc w:val="center"/>
                    <w:rPr>
                      <w:rFonts w:hint="eastAsia" w:ascii="宋体" w:hAnsi="宋体" w:eastAsia="宋体" w:cs="宋体"/>
                      <w:bCs/>
                      <w:kern w:val="2"/>
                      <w:sz w:val="18"/>
                      <w:szCs w:val="18"/>
                      <w:lang w:val="en-US" w:eastAsia="zh-CN" w:bidi="ar-SA"/>
                    </w:rPr>
                  </w:pPr>
                </w:p>
              </w:tc>
              <w:tc>
                <w:tcPr>
                  <w:tcW w:w="735" w:type="dxa"/>
                  <w:tcBorders>
                    <w:top w:val="single" w:color="000000" w:sz="4" w:space="0"/>
                    <w:left w:val="single" w:color="000000" w:sz="4" w:space="0"/>
                    <w:bottom w:val="single" w:color="000000" w:sz="4" w:space="0"/>
                    <w:right w:val="single" w:color="000000" w:sz="4" w:space="0"/>
                    <w:tl2br w:val="nil"/>
                    <w:tr2bl w:val="nil"/>
                  </w:tcBorders>
                  <w:vAlign w:val="center"/>
                </w:tcPr>
                <w:p>
                  <w:pPr>
                    <w:keepNext w:val="0"/>
                    <w:keepLines w:val="0"/>
                    <w:pageBreakBefore w:val="0"/>
                    <w:wordWrap/>
                    <w:topLinePunct w:val="0"/>
                    <w:autoSpaceDE/>
                    <w:autoSpaceDN/>
                    <w:bidi w:val="0"/>
                    <w:adjustRightInd/>
                    <w:snapToGrid/>
                    <w:spacing w:line="240" w:lineRule="exact"/>
                    <w:jc w:val="center"/>
                    <w:rPr>
                      <w:rFonts w:hint="default" w:ascii="宋体" w:hAnsi="宋体" w:eastAsia="宋体" w:cs="宋体"/>
                      <w:bCs/>
                      <w:kern w:val="2"/>
                      <w:sz w:val="18"/>
                      <w:szCs w:val="18"/>
                      <w:lang w:val="en-US" w:eastAsia="zh-CN" w:bidi="ar-SA"/>
                    </w:rPr>
                  </w:pPr>
                  <w:r>
                    <w:rPr>
                      <w:rFonts w:hint="eastAsia" w:ascii="宋体" w:hAnsi="宋体" w:cs="宋体"/>
                      <w:bCs/>
                      <w:sz w:val="18"/>
                      <w:szCs w:val="18"/>
                      <w:lang w:val="en-US" w:eastAsia="zh-CN"/>
                    </w:rPr>
                    <w:t>台</w:t>
                  </w:r>
                </w:p>
              </w:tc>
              <w:tc>
                <w:tcPr>
                  <w:tcW w:w="916" w:type="dxa"/>
                  <w:tcBorders>
                    <w:top w:val="single" w:color="000000" w:sz="4" w:space="0"/>
                    <w:left w:val="single" w:color="000000" w:sz="4" w:space="0"/>
                    <w:bottom w:val="single" w:color="000000" w:sz="4" w:space="0"/>
                    <w:right w:val="single" w:color="000000" w:sz="4" w:space="0"/>
                    <w:tl2br w:val="nil"/>
                    <w:tr2bl w:val="nil"/>
                  </w:tcBorders>
                  <w:vAlign w:val="center"/>
                </w:tcPr>
                <w:p>
                  <w:pPr>
                    <w:pStyle w:val="74"/>
                    <w:keepNext w:val="0"/>
                    <w:keepLines w:val="0"/>
                    <w:pageBreakBefore w:val="0"/>
                    <w:wordWrap/>
                    <w:topLinePunct w:val="0"/>
                    <w:autoSpaceDE/>
                    <w:autoSpaceDN/>
                    <w:bidi w:val="0"/>
                    <w:adjustRightInd/>
                    <w:snapToGrid/>
                    <w:spacing w:before="163" w:after="163" w:line="240" w:lineRule="exact"/>
                    <w:jc w:val="center"/>
                    <w:rPr>
                      <w:rFonts w:hint="default" w:ascii="宋体" w:hAnsi="宋体" w:eastAsia="宋体" w:cs="宋体"/>
                      <w:bCs/>
                      <w:sz w:val="18"/>
                      <w:szCs w:val="18"/>
                      <w:lang w:val="en-US" w:eastAsia="zh-CN" w:bidi="ar-SA"/>
                    </w:rPr>
                  </w:pPr>
                  <w:r>
                    <w:rPr>
                      <w:rFonts w:hint="eastAsia"/>
                      <w:sz w:val="18"/>
                      <w:szCs w:val="18"/>
                      <w:lang w:val="en-US" w:eastAsia="zh-CN"/>
                    </w:rPr>
                    <w:t>2</w:t>
                  </w:r>
                </w:p>
              </w:tc>
              <w:tc>
                <w:tcPr>
                  <w:tcW w:w="830" w:type="dxa"/>
                  <w:tcBorders>
                    <w:top w:val="single" w:color="000000" w:sz="4" w:space="0"/>
                    <w:left w:val="single" w:color="000000" w:sz="4" w:space="0"/>
                    <w:bottom w:val="single" w:color="000000" w:sz="4" w:space="0"/>
                    <w:right w:val="single" w:color="auto" w:sz="4" w:space="0"/>
                    <w:tl2br w:val="nil"/>
                    <w:tr2bl w:val="nil"/>
                  </w:tcBorders>
                  <w:vAlign w:val="center"/>
                </w:tcPr>
                <w:p>
                  <w:pPr>
                    <w:pStyle w:val="74"/>
                    <w:keepNext w:val="0"/>
                    <w:keepLines w:val="0"/>
                    <w:pageBreakBefore w:val="0"/>
                    <w:wordWrap/>
                    <w:topLinePunct w:val="0"/>
                    <w:autoSpaceDE/>
                    <w:autoSpaceDN/>
                    <w:bidi w:val="0"/>
                    <w:adjustRightInd/>
                    <w:snapToGrid/>
                    <w:spacing w:before="163" w:after="163" w:line="240" w:lineRule="exact"/>
                    <w:jc w:val="center"/>
                    <w:rPr>
                      <w:rFonts w:hint="eastAsia" w:ascii="宋体" w:hAnsi="宋体" w:eastAsia="宋体" w:cs="宋体"/>
                      <w:bCs/>
                      <w:kern w:val="2"/>
                      <w:sz w:val="18"/>
                      <w:szCs w:val="18"/>
                      <w:lang w:val="en-US" w:eastAsia="zh-CN" w:bidi="ar-SA"/>
                    </w:rPr>
                  </w:pPr>
                </w:p>
              </w:tc>
              <w:tc>
                <w:tcPr>
                  <w:tcW w:w="1067" w:type="dxa"/>
                  <w:tcBorders>
                    <w:top w:val="single" w:color="auto" w:sz="4" w:space="0"/>
                    <w:left w:val="single" w:color="auto" w:sz="4" w:space="0"/>
                    <w:bottom w:val="single" w:color="auto" w:sz="4" w:space="0"/>
                    <w:right w:val="single" w:color="auto" w:sz="4" w:space="0"/>
                    <w:tl2br w:val="nil"/>
                    <w:tr2bl w:val="nil"/>
                  </w:tcBorders>
                  <w:vAlign w:val="center"/>
                </w:tcPr>
                <w:p>
                  <w:pPr>
                    <w:keepNext w:val="0"/>
                    <w:keepLines w:val="0"/>
                    <w:pageBreakBefore w:val="0"/>
                    <w:wordWrap/>
                    <w:topLinePunct w:val="0"/>
                    <w:autoSpaceDE/>
                    <w:autoSpaceDN/>
                    <w:bidi w:val="0"/>
                    <w:adjustRightInd/>
                    <w:snapToGrid/>
                    <w:spacing w:line="240" w:lineRule="exact"/>
                    <w:jc w:val="center"/>
                    <w:rPr>
                      <w:rFonts w:hint="eastAsia" w:ascii="宋体" w:hAnsi="宋体" w:eastAsia="宋体" w:cs="宋体"/>
                      <w:bCs/>
                      <w:kern w:val="2"/>
                      <w:sz w:val="18"/>
                      <w:szCs w:val="18"/>
                      <w:lang w:val="en-US" w:eastAsia="zh-CN" w:bidi="ar-SA"/>
                    </w:rPr>
                  </w:pPr>
                </w:p>
              </w:tc>
              <w:tc>
                <w:tcPr>
                  <w:tcW w:w="767" w:type="dxa"/>
                  <w:tcBorders>
                    <w:top w:val="single" w:color="auto" w:sz="4" w:space="0"/>
                    <w:left w:val="single" w:color="auto" w:sz="4" w:space="0"/>
                    <w:bottom w:val="single" w:color="auto" w:sz="4" w:space="0"/>
                    <w:right w:val="single" w:color="auto" w:sz="4" w:space="0"/>
                    <w:tl2br w:val="nil"/>
                    <w:tr2bl w:val="nil"/>
                  </w:tcBorders>
                  <w:vAlign w:val="center"/>
                </w:tcPr>
                <w:p>
                  <w:pPr>
                    <w:keepNext w:val="0"/>
                    <w:keepLines w:val="0"/>
                    <w:pageBreakBefore w:val="0"/>
                    <w:wordWrap/>
                    <w:topLinePunct w:val="0"/>
                    <w:autoSpaceDE/>
                    <w:autoSpaceDN/>
                    <w:bidi w:val="0"/>
                    <w:adjustRightInd/>
                    <w:snapToGrid/>
                    <w:spacing w:line="240" w:lineRule="exact"/>
                    <w:jc w:val="center"/>
                    <w:rPr>
                      <w:rFonts w:ascii="宋体" w:hAnsi="宋体" w:cs="宋体"/>
                      <w:bCs/>
                      <w:sz w:val="18"/>
                      <w:szCs w:val="18"/>
                    </w:rPr>
                  </w:pPr>
                </w:p>
              </w:tc>
              <w:tc>
                <w:tcPr>
                  <w:tcW w:w="1221" w:type="dxa"/>
                  <w:vMerge w:val="continue"/>
                  <w:tcBorders>
                    <w:left w:val="single" w:color="auto" w:sz="4" w:space="0"/>
                    <w:right w:val="single" w:color="auto" w:sz="4" w:space="0"/>
                    <w:tl2br w:val="nil"/>
                    <w:tr2bl w:val="nil"/>
                  </w:tcBorders>
                  <w:vAlign w:val="center"/>
                </w:tcPr>
                <w:p>
                  <w:pPr>
                    <w:spacing w:line="440" w:lineRule="exact"/>
                    <w:jc w:val="center"/>
                    <w:rPr>
                      <w:rFonts w:ascii="宋体" w:hAnsi="宋体" w:cs="宋体"/>
                      <w:bCs/>
                      <w:sz w:val="24"/>
                      <w:szCs w:val="24"/>
                    </w:rPr>
                  </w:pPr>
                </w:p>
              </w:tc>
            </w:tr>
            <w:tr>
              <w:tblPrEx>
                <w:tblCellMar>
                  <w:top w:w="0" w:type="dxa"/>
                  <w:left w:w="108" w:type="dxa"/>
                  <w:bottom w:w="0" w:type="dxa"/>
                  <w:right w:w="108" w:type="dxa"/>
                </w:tblCellMar>
              </w:tblPrEx>
              <w:trPr>
                <w:trHeight w:val="594" w:hRule="atLeast"/>
                <w:jc w:val="center"/>
              </w:trPr>
              <w:tc>
                <w:tcPr>
                  <w:tcW w:w="676" w:type="dxa"/>
                  <w:tcBorders>
                    <w:top w:val="single" w:color="000000" w:sz="4" w:space="0"/>
                    <w:left w:val="single" w:color="000000" w:sz="4" w:space="0"/>
                    <w:bottom w:val="single" w:color="000000" w:sz="4" w:space="0"/>
                    <w:right w:val="single" w:color="000000" w:sz="4" w:space="0"/>
                    <w:tl2br w:val="nil"/>
                    <w:tr2bl w:val="nil"/>
                  </w:tcBorders>
                  <w:vAlign w:val="center"/>
                </w:tcPr>
                <w:p>
                  <w:pPr>
                    <w:pStyle w:val="55"/>
                    <w:keepNext w:val="0"/>
                    <w:keepLines w:val="0"/>
                    <w:pageBreakBefore w:val="0"/>
                    <w:kinsoku w:val="0"/>
                    <w:wordWrap/>
                    <w:overflowPunct w:val="0"/>
                    <w:topLinePunct w:val="0"/>
                    <w:autoSpaceDE/>
                    <w:autoSpaceDN/>
                    <w:bidi w:val="0"/>
                    <w:adjustRightInd/>
                    <w:snapToGrid/>
                    <w:spacing w:line="240" w:lineRule="exact"/>
                    <w:jc w:val="center"/>
                    <w:rPr>
                      <w:rFonts w:hint="default" w:ascii="宋体" w:hAnsi="宋体" w:eastAsia="宋体" w:cs="宋体"/>
                      <w:kern w:val="2"/>
                      <w:sz w:val="18"/>
                      <w:szCs w:val="18"/>
                      <w:lang w:val="en-US" w:eastAsia="zh-CN" w:bidi="zh-CN"/>
                    </w:rPr>
                  </w:pPr>
                  <w:r>
                    <w:rPr>
                      <w:rFonts w:hint="eastAsia"/>
                      <w:sz w:val="18"/>
                      <w:szCs w:val="18"/>
                      <w:lang w:val="en-US" w:eastAsia="zh-CN"/>
                    </w:rPr>
                    <w:t>14</w:t>
                  </w:r>
                </w:p>
              </w:tc>
              <w:tc>
                <w:tcPr>
                  <w:tcW w:w="1512" w:type="dxa"/>
                  <w:tcBorders>
                    <w:top w:val="single" w:color="000000" w:sz="4" w:space="0"/>
                    <w:left w:val="single" w:color="000000" w:sz="4" w:space="0"/>
                    <w:bottom w:val="single" w:color="000000" w:sz="4" w:space="0"/>
                    <w:right w:val="single" w:color="000000" w:sz="4" w:space="0"/>
                    <w:tl2br w:val="nil"/>
                    <w:tr2bl w:val="nil"/>
                  </w:tcBorders>
                  <w:vAlign w:val="center"/>
                </w:tcPr>
                <w:p>
                  <w:pPr>
                    <w:pStyle w:val="74"/>
                    <w:keepNext w:val="0"/>
                    <w:keepLines w:val="0"/>
                    <w:pageBreakBefore w:val="0"/>
                    <w:wordWrap/>
                    <w:topLinePunct w:val="0"/>
                    <w:autoSpaceDE/>
                    <w:autoSpaceDN/>
                    <w:bidi w:val="0"/>
                    <w:adjustRightInd/>
                    <w:snapToGrid/>
                    <w:spacing w:before="163" w:after="163" w:line="240" w:lineRule="exact"/>
                    <w:jc w:val="center"/>
                    <w:rPr>
                      <w:rFonts w:hint="eastAsia" w:ascii="宋体" w:hAnsi="宋体" w:eastAsia="宋体" w:cs="宋体"/>
                      <w:bCs/>
                      <w:sz w:val="18"/>
                      <w:szCs w:val="18"/>
                      <w:lang w:val="en-US" w:eastAsia="zh-CN" w:bidi="ar-SA"/>
                    </w:rPr>
                  </w:pPr>
                  <w:r>
                    <w:rPr>
                      <w:rFonts w:hint="eastAsia"/>
                      <w:sz w:val="18"/>
                      <w:szCs w:val="18"/>
                    </w:rPr>
                    <w:t>数控钢筋弯曲中心</w:t>
                  </w:r>
                </w:p>
              </w:tc>
              <w:tc>
                <w:tcPr>
                  <w:tcW w:w="1073" w:type="dxa"/>
                  <w:tcBorders>
                    <w:top w:val="single" w:color="000000" w:sz="4" w:space="0"/>
                    <w:left w:val="single" w:color="000000" w:sz="4" w:space="0"/>
                    <w:bottom w:val="single" w:color="000000" w:sz="4" w:space="0"/>
                    <w:right w:val="single" w:color="000000" w:sz="4" w:space="0"/>
                    <w:tl2br w:val="nil"/>
                    <w:tr2bl w:val="nil"/>
                  </w:tcBorders>
                  <w:vAlign w:val="center"/>
                </w:tcPr>
                <w:p>
                  <w:pPr>
                    <w:keepNext w:val="0"/>
                    <w:keepLines w:val="0"/>
                    <w:pageBreakBefore w:val="0"/>
                    <w:wordWrap/>
                    <w:topLinePunct w:val="0"/>
                    <w:autoSpaceDE/>
                    <w:autoSpaceDN/>
                    <w:bidi w:val="0"/>
                    <w:adjustRightInd/>
                    <w:snapToGrid/>
                    <w:spacing w:line="240" w:lineRule="exact"/>
                    <w:jc w:val="center"/>
                    <w:rPr>
                      <w:rFonts w:hint="default" w:ascii="宋体" w:hAnsi="宋体" w:eastAsia="宋体" w:cs="宋体"/>
                      <w:bCs/>
                      <w:kern w:val="2"/>
                      <w:sz w:val="18"/>
                      <w:szCs w:val="18"/>
                      <w:lang w:val="en-US" w:eastAsia="zh-CN" w:bidi="ar-SA"/>
                    </w:rPr>
                  </w:pPr>
                </w:p>
              </w:tc>
              <w:tc>
                <w:tcPr>
                  <w:tcW w:w="735" w:type="dxa"/>
                  <w:tcBorders>
                    <w:top w:val="single" w:color="000000" w:sz="4" w:space="0"/>
                    <w:left w:val="single" w:color="000000" w:sz="4" w:space="0"/>
                    <w:bottom w:val="single" w:color="000000" w:sz="4" w:space="0"/>
                    <w:right w:val="single" w:color="000000" w:sz="4" w:space="0"/>
                    <w:tl2br w:val="nil"/>
                    <w:tr2bl w:val="nil"/>
                  </w:tcBorders>
                  <w:vAlign w:val="center"/>
                </w:tcPr>
                <w:p>
                  <w:pPr>
                    <w:keepNext w:val="0"/>
                    <w:keepLines w:val="0"/>
                    <w:pageBreakBefore w:val="0"/>
                    <w:wordWrap/>
                    <w:topLinePunct w:val="0"/>
                    <w:autoSpaceDE/>
                    <w:autoSpaceDN/>
                    <w:bidi w:val="0"/>
                    <w:adjustRightInd/>
                    <w:snapToGrid/>
                    <w:spacing w:line="240" w:lineRule="exact"/>
                    <w:jc w:val="center"/>
                    <w:rPr>
                      <w:rFonts w:hint="eastAsia" w:ascii="宋体" w:hAnsi="宋体" w:eastAsia="宋体" w:cs="宋体"/>
                      <w:bCs/>
                      <w:kern w:val="2"/>
                      <w:sz w:val="18"/>
                      <w:szCs w:val="18"/>
                      <w:lang w:val="en-US" w:eastAsia="zh-CN" w:bidi="ar-SA"/>
                    </w:rPr>
                  </w:pPr>
                  <w:r>
                    <w:rPr>
                      <w:rFonts w:hint="eastAsia" w:ascii="宋体" w:hAnsi="宋体" w:cs="宋体"/>
                      <w:bCs/>
                      <w:sz w:val="18"/>
                      <w:szCs w:val="18"/>
                      <w:lang w:val="en-US" w:eastAsia="zh-CN"/>
                    </w:rPr>
                    <w:t>台</w:t>
                  </w:r>
                </w:p>
              </w:tc>
              <w:tc>
                <w:tcPr>
                  <w:tcW w:w="916" w:type="dxa"/>
                  <w:tcBorders>
                    <w:top w:val="single" w:color="000000" w:sz="4" w:space="0"/>
                    <w:left w:val="single" w:color="000000" w:sz="4" w:space="0"/>
                    <w:bottom w:val="single" w:color="000000" w:sz="4" w:space="0"/>
                    <w:right w:val="single" w:color="000000" w:sz="4" w:space="0"/>
                    <w:tl2br w:val="nil"/>
                    <w:tr2bl w:val="nil"/>
                  </w:tcBorders>
                  <w:vAlign w:val="center"/>
                </w:tcPr>
                <w:p>
                  <w:pPr>
                    <w:pStyle w:val="74"/>
                    <w:keepNext w:val="0"/>
                    <w:keepLines w:val="0"/>
                    <w:pageBreakBefore w:val="0"/>
                    <w:wordWrap/>
                    <w:topLinePunct w:val="0"/>
                    <w:autoSpaceDE/>
                    <w:autoSpaceDN/>
                    <w:bidi w:val="0"/>
                    <w:adjustRightInd/>
                    <w:snapToGrid/>
                    <w:spacing w:before="163" w:after="163" w:line="240" w:lineRule="exact"/>
                    <w:jc w:val="center"/>
                    <w:rPr>
                      <w:rFonts w:hint="default" w:ascii="宋体" w:hAnsi="宋体" w:eastAsia="宋体" w:cs="宋体"/>
                      <w:bCs/>
                      <w:sz w:val="18"/>
                      <w:szCs w:val="18"/>
                      <w:lang w:val="en-US" w:eastAsia="zh-CN" w:bidi="ar-SA"/>
                    </w:rPr>
                  </w:pPr>
                  <w:r>
                    <w:rPr>
                      <w:rFonts w:hint="eastAsia"/>
                      <w:sz w:val="18"/>
                      <w:szCs w:val="18"/>
                      <w:lang w:val="en-US" w:eastAsia="zh-CN"/>
                    </w:rPr>
                    <w:t>1</w:t>
                  </w:r>
                </w:p>
              </w:tc>
              <w:tc>
                <w:tcPr>
                  <w:tcW w:w="830" w:type="dxa"/>
                  <w:tcBorders>
                    <w:top w:val="single" w:color="000000" w:sz="4" w:space="0"/>
                    <w:left w:val="single" w:color="000000" w:sz="4" w:space="0"/>
                    <w:bottom w:val="single" w:color="000000" w:sz="4" w:space="0"/>
                    <w:right w:val="single" w:color="auto" w:sz="4" w:space="0"/>
                    <w:tl2br w:val="nil"/>
                    <w:tr2bl w:val="nil"/>
                  </w:tcBorders>
                  <w:vAlign w:val="center"/>
                </w:tcPr>
                <w:p>
                  <w:pPr>
                    <w:pStyle w:val="74"/>
                    <w:keepNext w:val="0"/>
                    <w:keepLines w:val="0"/>
                    <w:pageBreakBefore w:val="0"/>
                    <w:wordWrap/>
                    <w:topLinePunct w:val="0"/>
                    <w:autoSpaceDE/>
                    <w:autoSpaceDN/>
                    <w:bidi w:val="0"/>
                    <w:adjustRightInd/>
                    <w:snapToGrid/>
                    <w:spacing w:before="163" w:after="163" w:line="240" w:lineRule="exact"/>
                    <w:jc w:val="center"/>
                    <w:rPr>
                      <w:rFonts w:hint="eastAsia" w:ascii="宋体" w:hAnsi="宋体" w:eastAsia="宋体" w:cs="宋体"/>
                      <w:bCs/>
                      <w:kern w:val="2"/>
                      <w:sz w:val="18"/>
                      <w:szCs w:val="18"/>
                      <w:lang w:val="en-US" w:eastAsia="zh-CN" w:bidi="ar-SA"/>
                    </w:rPr>
                  </w:pPr>
                </w:p>
              </w:tc>
              <w:tc>
                <w:tcPr>
                  <w:tcW w:w="1067" w:type="dxa"/>
                  <w:tcBorders>
                    <w:top w:val="single" w:color="auto" w:sz="4" w:space="0"/>
                    <w:left w:val="single" w:color="auto" w:sz="4" w:space="0"/>
                    <w:bottom w:val="single" w:color="auto" w:sz="4" w:space="0"/>
                    <w:right w:val="single" w:color="auto" w:sz="4" w:space="0"/>
                    <w:tl2br w:val="nil"/>
                    <w:tr2bl w:val="nil"/>
                  </w:tcBorders>
                  <w:vAlign w:val="center"/>
                </w:tcPr>
                <w:p>
                  <w:pPr>
                    <w:keepNext w:val="0"/>
                    <w:keepLines w:val="0"/>
                    <w:pageBreakBefore w:val="0"/>
                    <w:wordWrap/>
                    <w:topLinePunct w:val="0"/>
                    <w:autoSpaceDE/>
                    <w:autoSpaceDN/>
                    <w:bidi w:val="0"/>
                    <w:adjustRightInd/>
                    <w:snapToGrid/>
                    <w:spacing w:line="240" w:lineRule="exact"/>
                    <w:jc w:val="center"/>
                    <w:rPr>
                      <w:rFonts w:hint="eastAsia" w:ascii="宋体" w:hAnsi="宋体" w:eastAsia="宋体" w:cs="宋体"/>
                      <w:bCs/>
                      <w:kern w:val="2"/>
                      <w:sz w:val="18"/>
                      <w:szCs w:val="18"/>
                      <w:lang w:val="en-US" w:eastAsia="zh-CN" w:bidi="ar-SA"/>
                    </w:rPr>
                  </w:pPr>
                </w:p>
              </w:tc>
              <w:tc>
                <w:tcPr>
                  <w:tcW w:w="767" w:type="dxa"/>
                  <w:tcBorders>
                    <w:top w:val="single" w:color="auto" w:sz="4" w:space="0"/>
                    <w:left w:val="single" w:color="auto" w:sz="4" w:space="0"/>
                    <w:bottom w:val="single" w:color="auto" w:sz="4" w:space="0"/>
                    <w:right w:val="single" w:color="auto" w:sz="4" w:space="0"/>
                    <w:tl2br w:val="nil"/>
                    <w:tr2bl w:val="nil"/>
                  </w:tcBorders>
                  <w:vAlign w:val="center"/>
                </w:tcPr>
                <w:p>
                  <w:pPr>
                    <w:keepNext w:val="0"/>
                    <w:keepLines w:val="0"/>
                    <w:pageBreakBefore w:val="0"/>
                    <w:wordWrap/>
                    <w:topLinePunct w:val="0"/>
                    <w:autoSpaceDE/>
                    <w:autoSpaceDN/>
                    <w:bidi w:val="0"/>
                    <w:adjustRightInd/>
                    <w:snapToGrid/>
                    <w:spacing w:line="240" w:lineRule="exact"/>
                    <w:jc w:val="center"/>
                    <w:rPr>
                      <w:rFonts w:ascii="宋体" w:hAnsi="宋体" w:cs="宋体"/>
                      <w:bCs/>
                      <w:sz w:val="18"/>
                      <w:szCs w:val="18"/>
                    </w:rPr>
                  </w:pPr>
                </w:p>
              </w:tc>
              <w:tc>
                <w:tcPr>
                  <w:tcW w:w="1221" w:type="dxa"/>
                  <w:vMerge w:val="continue"/>
                  <w:tcBorders>
                    <w:left w:val="single" w:color="auto" w:sz="4" w:space="0"/>
                    <w:right w:val="single" w:color="auto" w:sz="4" w:space="0"/>
                    <w:tl2br w:val="nil"/>
                    <w:tr2bl w:val="nil"/>
                  </w:tcBorders>
                  <w:vAlign w:val="center"/>
                </w:tcPr>
                <w:p>
                  <w:pPr>
                    <w:spacing w:line="440" w:lineRule="exact"/>
                    <w:jc w:val="center"/>
                    <w:rPr>
                      <w:rFonts w:ascii="宋体" w:hAnsi="宋体" w:cs="宋体"/>
                      <w:bCs/>
                      <w:sz w:val="24"/>
                      <w:szCs w:val="24"/>
                    </w:rPr>
                  </w:pPr>
                </w:p>
              </w:tc>
            </w:tr>
            <w:tr>
              <w:tblPrEx>
                <w:tblCellMar>
                  <w:top w:w="0" w:type="dxa"/>
                  <w:left w:w="108" w:type="dxa"/>
                  <w:bottom w:w="0" w:type="dxa"/>
                  <w:right w:w="108" w:type="dxa"/>
                </w:tblCellMar>
              </w:tblPrEx>
              <w:trPr>
                <w:trHeight w:val="594" w:hRule="atLeast"/>
                <w:jc w:val="center"/>
              </w:trPr>
              <w:tc>
                <w:tcPr>
                  <w:tcW w:w="676" w:type="dxa"/>
                  <w:tcBorders>
                    <w:top w:val="single" w:color="000000" w:sz="4" w:space="0"/>
                    <w:left w:val="single" w:color="000000" w:sz="4" w:space="0"/>
                    <w:bottom w:val="single" w:color="000000" w:sz="4" w:space="0"/>
                    <w:right w:val="single" w:color="000000" w:sz="4" w:space="0"/>
                    <w:tl2br w:val="nil"/>
                    <w:tr2bl w:val="nil"/>
                  </w:tcBorders>
                  <w:vAlign w:val="center"/>
                </w:tcPr>
                <w:p>
                  <w:pPr>
                    <w:pStyle w:val="55"/>
                    <w:keepNext w:val="0"/>
                    <w:keepLines w:val="0"/>
                    <w:pageBreakBefore w:val="0"/>
                    <w:kinsoku w:val="0"/>
                    <w:wordWrap/>
                    <w:overflowPunct w:val="0"/>
                    <w:topLinePunct w:val="0"/>
                    <w:autoSpaceDE/>
                    <w:autoSpaceDN/>
                    <w:bidi w:val="0"/>
                    <w:adjustRightInd/>
                    <w:snapToGrid/>
                    <w:spacing w:line="240" w:lineRule="exact"/>
                    <w:jc w:val="center"/>
                    <w:rPr>
                      <w:rFonts w:hint="default" w:ascii="宋体" w:hAnsi="宋体" w:eastAsia="宋体" w:cs="宋体"/>
                      <w:kern w:val="2"/>
                      <w:sz w:val="18"/>
                      <w:szCs w:val="18"/>
                      <w:lang w:val="en-US" w:eastAsia="zh-CN" w:bidi="zh-CN"/>
                    </w:rPr>
                  </w:pPr>
                  <w:r>
                    <w:rPr>
                      <w:rFonts w:hint="eastAsia"/>
                      <w:sz w:val="18"/>
                      <w:szCs w:val="18"/>
                      <w:lang w:val="en-US" w:eastAsia="zh-CN"/>
                    </w:rPr>
                    <w:t>15</w:t>
                  </w:r>
                </w:p>
              </w:tc>
              <w:tc>
                <w:tcPr>
                  <w:tcW w:w="1512" w:type="dxa"/>
                  <w:tcBorders>
                    <w:top w:val="single" w:color="000000" w:sz="4" w:space="0"/>
                    <w:left w:val="single" w:color="000000" w:sz="4" w:space="0"/>
                    <w:bottom w:val="single" w:color="000000" w:sz="4" w:space="0"/>
                    <w:right w:val="single" w:color="000000" w:sz="4" w:space="0"/>
                    <w:tl2br w:val="nil"/>
                    <w:tr2bl w:val="nil"/>
                  </w:tcBorders>
                  <w:vAlign w:val="center"/>
                </w:tcPr>
                <w:p>
                  <w:pPr>
                    <w:pStyle w:val="74"/>
                    <w:keepNext w:val="0"/>
                    <w:keepLines w:val="0"/>
                    <w:pageBreakBefore w:val="0"/>
                    <w:wordWrap/>
                    <w:topLinePunct w:val="0"/>
                    <w:autoSpaceDE/>
                    <w:autoSpaceDN/>
                    <w:bidi w:val="0"/>
                    <w:adjustRightInd/>
                    <w:snapToGrid/>
                    <w:spacing w:before="163" w:after="163" w:line="240" w:lineRule="exact"/>
                    <w:jc w:val="center"/>
                    <w:rPr>
                      <w:rFonts w:hint="eastAsia" w:ascii="宋体" w:hAnsi="宋体" w:eastAsia="宋体" w:cs="宋体"/>
                      <w:bCs/>
                      <w:sz w:val="18"/>
                      <w:szCs w:val="18"/>
                      <w:lang w:val="en-US" w:eastAsia="zh-CN" w:bidi="ar-SA"/>
                    </w:rPr>
                  </w:pPr>
                  <w:r>
                    <w:rPr>
                      <w:rFonts w:hint="eastAsia"/>
                      <w:sz w:val="18"/>
                      <w:szCs w:val="18"/>
                    </w:rPr>
                    <w:t>数控钢筋弯箍机</w:t>
                  </w:r>
                </w:p>
              </w:tc>
              <w:tc>
                <w:tcPr>
                  <w:tcW w:w="1073" w:type="dxa"/>
                  <w:tcBorders>
                    <w:top w:val="single" w:color="000000" w:sz="4" w:space="0"/>
                    <w:left w:val="single" w:color="000000" w:sz="4" w:space="0"/>
                    <w:bottom w:val="single" w:color="000000" w:sz="4" w:space="0"/>
                    <w:right w:val="single" w:color="000000" w:sz="4" w:space="0"/>
                    <w:tl2br w:val="nil"/>
                    <w:tr2bl w:val="nil"/>
                  </w:tcBorders>
                  <w:vAlign w:val="center"/>
                </w:tcPr>
                <w:p>
                  <w:pPr>
                    <w:keepNext w:val="0"/>
                    <w:keepLines w:val="0"/>
                    <w:pageBreakBefore w:val="0"/>
                    <w:wordWrap/>
                    <w:topLinePunct w:val="0"/>
                    <w:autoSpaceDE/>
                    <w:autoSpaceDN/>
                    <w:bidi w:val="0"/>
                    <w:adjustRightInd/>
                    <w:snapToGrid/>
                    <w:spacing w:line="240" w:lineRule="exact"/>
                    <w:jc w:val="center"/>
                    <w:rPr>
                      <w:rFonts w:hint="eastAsia" w:ascii="宋体" w:hAnsi="宋体" w:eastAsia="宋体" w:cs="宋体"/>
                      <w:bCs/>
                      <w:kern w:val="2"/>
                      <w:sz w:val="18"/>
                      <w:szCs w:val="18"/>
                      <w:lang w:val="en-US" w:eastAsia="zh-CN" w:bidi="ar-SA"/>
                    </w:rPr>
                  </w:pPr>
                </w:p>
              </w:tc>
              <w:tc>
                <w:tcPr>
                  <w:tcW w:w="735" w:type="dxa"/>
                  <w:tcBorders>
                    <w:top w:val="single" w:color="000000" w:sz="4" w:space="0"/>
                    <w:left w:val="single" w:color="000000" w:sz="4" w:space="0"/>
                    <w:bottom w:val="single" w:color="000000" w:sz="4" w:space="0"/>
                    <w:right w:val="single" w:color="000000" w:sz="4" w:space="0"/>
                    <w:tl2br w:val="nil"/>
                    <w:tr2bl w:val="nil"/>
                  </w:tcBorders>
                  <w:vAlign w:val="center"/>
                </w:tcPr>
                <w:p>
                  <w:pPr>
                    <w:keepNext w:val="0"/>
                    <w:keepLines w:val="0"/>
                    <w:pageBreakBefore w:val="0"/>
                    <w:wordWrap/>
                    <w:topLinePunct w:val="0"/>
                    <w:autoSpaceDE/>
                    <w:autoSpaceDN/>
                    <w:bidi w:val="0"/>
                    <w:adjustRightInd/>
                    <w:snapToGrid/>
                    <w:spacing w:line="240" w:lineRule="exact"/>
                    <w:jc w:val="center"/>
                    <w:rPr>
                      <w:rFonts w:hint="eastAsia" w:ascii="宋体" w:hAnsi="宋体" w:eastAsia="宋体" w:cs="宋体"/>
                      <w:bCs/>
                      <w:kern w:val="2"/>
                      <w:sz w:val="18"/>
                      <w:szCs w:val="18"/>
                      <w:lang w:val="en-US" w:eastAsia="zh-CN" w:bidi="ar-SA"/>
                    </w:rPr>
                  </w:pPr>
                  <w:r>
                    <w:rPr>
                      <w:rFonts w:hint="eastAsia" w:ascii="宋体" w:hAnsi="宋体" w:cs="宋体"/>
                      <w:bCs/>
                      <w:sz w:val="18"/>
                      <w:szCs w:val="18"/>
                      <w:lang w:val="en-US" w:eastAsia="zh-CN"/>
                    </w:rPr>
                    <w:t>台</w:t>
                  </w:r>
                </w:p>
              </w:tc>
              <w:tc>
                <w:tcPr>
                  <w:tcW w:w="916" w:type="dxa"/>
                  <w:tcBorders>
                    <w:top w:val="single" w:color="000000" w:sz="4" w:space="0"/>
                    <w:left w:val="single" w:color="000000" w:sz="4" w:space="0"/>
                    <w:bottom w:val="single" w:color="000000" w:sz="4" w:space="0"/>
                    <w:right w:val="single" w:color="000000" w:sz="4" w:space="0"/>
                    <w:tl2br w:val="nil"/>
                    <w:tr2bl w:val="nil"/>
                  </w:tcBorders>
                  <w:vAlign w:val="center"/>
                </w:tcPr>
                <w:p>
                  <w:pPr>
                    <w:pStyle w:val="74"/>
                    <w:keepNext w:val="0"/>
                    <w:keepLines w:val="0"/>
                    <w:pageBreakBefore w:val="0"/>
                    <w:wordWrap/>
                    <w:topLinePunct w:val="0"/>
                    <w:autoSpaceDE/>
                    <w:autoSpaceDN/>
                    <w:bidi w:val="0"/>
                    <w:adjustRightInd/>
                    <w:snapToGrid/>
                    <w:spacing w:before="163" w:after="163" w:line="240" w:lineRule="exact"/>
                    <w:jc w:val="center"/>
                    <w:rPr>
                      <w:rFonts w:hint="default" w:ascii="宋体" w:hAnsi="宋体" w:eastAsia="宋体" w:cs="宋体"/>
                      <w:bCs/>
                      <w:sz w:val="18"/>
                      <w:szCs w:val="18"/>
                      <w:lang w:val="en-US" w:eastAsia="zh-CN" w:bidi="ar-SA"/>
                    </w:rPr>
                  </w:pPr>
                  <w:r>
                    <w:rPr>
                      <w:rFonts w:hint="eastAsia"/>
                      <w:sz w:val="18"/>
                      <w:szCs w:val="18"/>
                      <w:lang w:val="en-US" w:eastAsia="zh-CN"/>
                    </w:rPr>
                    <w:t>1</w:t>
                  </w:r>
                </w:p>
              </w:tc>
              <w:tc>
                <w:tcPr>
                  <w:tcW w:w="830" w:type="dxa"/>
                  <w:tcBorders>
                    <w:top w:val="single" w:color="000000" w:sz="4" w:space="0"/>
                    <w:left w:val="single" w:color="000000" w:sz="4" w:space="0"/>
                    <w:bottom w:val="single" w:color="000000" w:sz="4" w:space="0"/>
                    <w:right w:val="single" w:color="auto" w:sz="4" w:space="0"/>
                    <w:tl2br w:val="nil"/>
                    <w:tr2bl w:val="nil"/>
                  </w:tcBorders>
                  <w:vAlign w:val="center"/>
                </w:tcPr>
                <w:p>
                  <w:pPr>
                    <w:pStyle w:val="74"/>
                    <w:keepNext w:val="0"/>
                    <w:keepLines w:val="0"/>
                    <w:pageBreakBefore w:val="0"/>
                    <w:wordWrap/>
                    <w:topLinePunct w:val="0"/>
                    <w:autoSpaceDE/>
                    <w:autoSpaceDN/>
                    <w:bidi w:val="0"/>
                    <w:adjustRightInd/>
                    <w:snapToGrid/>
                    <w:spacing w:before="163" w:after="163" w:line="240" w:lineRule="exact"/>
                    <w:jc w:val="center"/>
                    <w:rPr>
                      <w:rFonts w:hint="eastAsia" w:ascii="宋体" w:hAnsi="宋体" w:eastAsia="宋体" w:cs="宋体"/>
                      <w:bCs/>
                      <w:kern w:val="2"/>
                      <w:sz w:val="18"/>
                      <w:szCs w:val="18"/>
                      <w:lang w:val="en-US" w:eastAsia="zh-CN" w:bidi="ar-SA"/>
                    </w:rPr>
                  </w:pPr>
                </w:p>
              </w:tc>
              <w:tc>
                <w:tcPr>
                  <w:tcW w:w="1067" w:type="dxa"/>
                  <w:tcBorders>
                    <w:top w:val="single" w:color="auto" w:sz="4" w:space="0"/>
                    <w:left w:val="single" w:color="auto" w:sz="4" w:space="0"/>
                    <w:bottom w:val="single" w:color="auto" w:sz="4" w:space="0"/>
                    <w:right w:val="single" w:color="auto" w:sz="4" w:space="0"/>
                    <w:tl2br w:val="nil"/>
                    <w:tr2bl w:val="nil"/>
                  </w:tcBorders>
                  <w:vAlign w:val="center"/>
                </w:tcPr>
                <w:p>
                  <w:pPr>
                    <w:keepNext w:val="0"/>
                    <w:keepLines w:val="0"/>
                    <w:pageBreakBefore w:val="0"/>
                    <w:wordWrap/>
                    <w:topLinePunct w:val="0"/>
                    <w:autoSpaceDE/>
                    <w:autoSpaceDN/>
                    <w:bidi w:val="0"/>
                    <w:adjustRightInd/>
                    <w:snapToGrid/>
                    <w:spacing w:line="240" w:lineRule="exact"/>
                    <w:jc w:val="center"/>
                    <w:rPr>
                      <w:rFonts w:hint="eastAsia" w:ascii="宋体" w:hAnsi="宋体" w:eastAsia="宋体" w:cs="宋体"/>
                      <w:bCs/>
                      <w:kern w:val="2"/>
                      <w:sz w:val="18"/>
                      <w:szCs w:val="18"/>
                      <w:lang w:val="en-US" w:eastAsia="zh-CN" w:bidi="ar-SA"/>
                    </w:rPr>
                  </w:pPr>
                </w:p>
              </w:tc>
              <w:tc>
                <w:tcPr>
                  <w:tcW w:w="767" w:type="dxa"/>
                  <w:tcBorders>
                    <w:top w:val="single" w:color="auto" w:sz="4" w:space="0"/>
                    <w:left w:val="single" w:color="auto" w:sz="4" w:space="0"/>
                    <w:bottom w:val="single" w:color="auto" w:sz="4" w:space="0"/>
                    <w:right w:val="single" w:color="auto" w:sz="4" w:space="0"/>
                    <w:tl2br w:val="nil"/>
                    <w:tr2bl w:val="nil"/>
                  </w:tcBorders>
                  <w:vAlign w:val="center"/>
                </w:tcPr>
                <w:p>
                  <w:pPr>
                    <w:keepNext w:val="0"/>
                    <w:keepLines w:val="0"/>
                    <w:pageBreakBefore w:val="0"/>
                    <w:wordWrap/>
                    <w:topLinePunct w:val="0"/>
                    <w:autoSpaceDE/>
                    <w:autoSpaceDN/>
                    <w:bidi w:val="0"/>
                    <w:adjustRightInd/>
                    <w:snapToGrid/>
                    <w:spacing w:line="240" w:lineRule="exact"/>
                    <w:jc w:val="center"/>
                    <w:rPr>
                      <w:rFonts w:ascii="宋体" w:hAnsi="宋体" w:cs="宋体"/>
                      <w:bCs/>
                      <w:sz w:val="18"/>
                      <w:szCs w:val="18"/>
                    </w:rPr>
                  </w:pPr>
                </w:p>
              </w:tc>
              <w:tc>
                <w:tcPr>
                  <w:tcW w:w="1221" w:type="dxa"/>
                  <w:vMerge w:val="continue"/>
                  <w:tcBorders>
                    <w:left w:val="single" w:color="auto" w:sz="4" w:space="0"/>
                    <w:right w:val="single" w:color="auto" w:sz="4" w:space="0"/>
                    <w:tl2br w:val="nil"/>
                    <w:tr2bl w:val="nil"/>
                  </w:tcBorders>
                  <w:vAlign w:val="center"/>
                </w:tcPr>
                <w:p>
                  <w:pPr>
                    <w:spacing w:line="440" w:lineRule="exact"/>
                    <w:jc w:val="center"/>
                    <w:rPr>
                      <w:rFonts w:ascii="宋体" w:hAnsi="宋体" w:cs="宋体"/>
                      <w:bCs/>
                      <w:sz w:val="24"/>
                      <w:szCs w:val="24"/>
                    </w:rPr>
                  </w:pPr>
                </w:p>
              </w:tc>
            </w:tr>
            <w:tr>
              <w:tblPrEx>
                <w:tblCellMar>
                  <w:top w:w="0" w:type="dxa"/>
                  <w:left w:w="108" w:type="dxa"/>
                  <w:bottom w:w="0" w:type="dxa"/>
                  <w:right w:w="108" w:type="dxa"/>
                </w:tblCellMar>
              </w:tblPrEx>
              <w:trPr>
                <w:trHeight w:val="594" w:hRule="atLeast"/>
                <w:jc w:val="center"/>
              </w:trPr>
              <w:tc>
                <w:tcPr>
                  <w:tcW w:w="676" w:type="dxa"/>
                  <w:tcBorders>
                    <w:top w:val="single" w:color="000000" w:sz="4" w:space="0"/>
                    <w:left w:val="single" w:color="000000" w:sz="4" w:space="0"/>
                    <w:bottom w:val="single" w:color="000000" w:sz="4" w:space="0"/>
                    <w:right w:val="single" w:color="000000" w:sz="4" w:space="0"/>
                    <w:tl2br w:val="nil"/>
                    <w:tr2bl w:val="nil"/>
                  </w:tcBorders>
                  <w:vAlign w:val="center"/>
                </w:tcPr>
                <w:p>
                  <w:pPr>
                    <w:pStyle w:val="55"/>
                    <w:kinsoku w:val="0"/>
                    <w:overflowPunct w:val="0"/>
                    <w:spacing w:line="260" w:lineRule="exact"/>
                    <w:jc w:val="center"/>
                    <w:rPr>
                      <w:rFonts w:hint="eastAsia" w:ascii="宋体" w:hAnsi="宋体" w:eastAsia="宋体" w:cs="宋体"/>
                      <w:kern w:val="2"/>
                      <w:sz w:val="18"/>
                      <w:szCs w:val="18"/>
                      <w:lang w:val="en-US" w:eastAsia="zh-CN" w:bidi="zh-CN"/>
                    </w:rPr>
                  </w:pPr>
                  <w:r>
                    <w:rPr>
                      <w:rFonts w:hint="eastAsia"/>
                      <w:sz w:val="18"/>
                      <w:szCs w:val="18"/>
                      <w:lang w:val="en-US" w:eastAsia="zh-CN"/>
                    </w:rPr>
                    <w:t>16</w:t>
                  </w:r>
                </w:p>
              </w:tc>
              <w:tc>
                <w:tcPr>
                  <w:tcW w:w="1512" w:type="dxa"/>
                  <w:tcBorders>
                    <w:top w:val="single" w:color="000000" w:sz="4" w:space="0"/>
                    <w:left w:val="single" w:color="000000" w:sz="4" w:space="0"/>
                    <w:bottom w:val="single" w:color="000000" w:sz="4" w:space="0"/>
                    <w:right w:val="single" w:color="000000" w:sz="4" w:space="0"/>
                    <w:tl2br w:val="nil"/>
                    <w:tr2bl w:val="nil"/>
                  </w:tcBorders>
                  <w:vAlign w:val="center"/>
                </w:tcPr>
                <w:p>
                  <w:pPr>
                    <w:pStyle w:val="74"/>
                    <w:spacing w:before="163" w:after="163"/>
                    <w:rPr>
                      <w:rFonts w:hint="eastAsia" w:ascii="宋体" w:hAnsi="宋体" w:eastAsia="宋体" w:cs="宋体"/>
                      <w:bCs/>
                      <w:sz w:val="18"/>
                      <w:szCs w:val="18"/>
                      <w:lang w:val="zh-CN" w:eastAsia="zh-CN" w:bidi="ar-SA"/>
                    </w:rPr>
                  </w:pPr>
                  <w:r>
                    <w:rPr>
                      <w:rFonts w:hint="eastAsia"/>
                      <w:sz w:val="18"/>
                      <w:szCs w:val="18"/>
                    </w:rPr>
                    <w:t>数控钢筋笼滚焊机</w:t>
                  </w:r>
                </w:p>
              </w:tc>
              <w:tc>
                <w:tcPr>
                  <w:tcW w:w="1073"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40" w:lineRule="exact"/>
                    <w:jc w:val="center"/>
                    <w:rPr>
                      <w:rFonts w:hint="eastAsia" w:ascii="宋体" w:hAnsi="宋体" w:eastAsia="宋体" w:cs="宋体"/>
                      <w:bCs/>
                      <w:kern w:val="2"/>
                      <w:sz w:val="18"/>
                      <w:szCs w:val="18"/>
                      <w:lang w:val="en-US" w:eastAsia="zh-CN" w:bidi="ar-SA"/>
                    </w:rPr>
                  </w:pPr>
                </w:p>
              </w:tc>
              <w:tc>
                <w:tcPr>
                  <w:tcW w:w="735"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40" w:lineRule="exact"/>
                    <w:jc w:val="center"/>
                    <w:rPr>
                      <w:rFonts w:hint="eastAsia" w:ascii="宋体" w:hAnsi="宋体" w:eastAsia="宋体" w:cs="宋体"/>
                      <w:bCs/>
                      <w:kern w:val="2"/>
                      <w:sz w:val="18"/>
                      <w:szCs w:val="18"/>
                      <w:lang w:val="en-US" w:eastAsia="zh-CN" w:bidi="ar-SA"/>
                    </w:rPr>
                  </w:pPr>
                  <w:r>
                    <w:rPr>
                      <w:rFonts w:hint="eastAsia" w:ascii="宋体" w:hAnsi="宋体" w:cs="宋体"/>
                      <w:bCs/>
                      <w:sz w:val="18"/>
                      <w:szCs w:val="18"/>
                      <w:lang w:val="en-US" w:eastAsia="zh-CN"/>
                    </w:rPr>
                    <w:t>台</w:t>
                  </w:r>
                </w:p>
              </w:tc>
              <w:tc>
                <w:tcPr>
                  <w:tcW w:w="916" w:type="dxa"/>
                  <w:tcBorders>
                    <w:top w:val="single" w:color="000000" w:sz="4" w:space="0"/>
                    <w:left w:val="single" w:color="000000" w:sz="4" w:space="0"/>
                    <w:bottom w:val="single" w:color="000000" w:sz="4" w:space="0"/>
                    <w:right w:val="single" w:color="000000" w:sz="4" w:space="0"/>
                    <w:tl2br w:val="nil"/>
                    <w:tr2bl w:val="nil"/>
                  </w:tcBorders>
                  <w:vAlign w:val="center"/>
                </w:tcPr>
                <w:p>
                  <w:pPr>
                    <w:pStyle w:val="74"/>
                    <w:spacing w:before="163" w:after="163"/>
                    <w:rPr>
                      <w:rFonts w:hint="eastAsia" w:ascii="宋体" w:hAnsi="宋体" w:eastAsia="宋体" w:cs="宋体"/>
                      <w:bCs/>
                      <w:sz w:val="18"/>
                      <w:szCs w:val="18"/>
                      <w:lang w:val="en-US" w:eastAsia="zh-CN" w:bidi="ar-SA"/>
                    </w:rPr>
                  </w:pPr>
                  <w:r>
                    <w:rPr>
                      <w:rFonts w:hint="eastAsia"/>
                      <w:sz w:val="18"/>
                      <w:szCs w:val="18"/>
                      <w:lang w:val="en-US" w:eastAsia="zh-CN"/>
                    </w:rPr>
                    <w:t>1</w:t>
                  </w:r>
                </w:p>
              </w:tc>
              <w:tc>
                <w:tcPr>
                  <w:tcW w:w="830" w:type="dxa"/>
                  <w:tcBorders>
                    <w:top w:val="single" w:color="000000" w:sz="4" w:space="0"/>
                    <w:left w:val="single" w:color="000000" w:sz="4" w:space="0"/>
                    <w:bottom w:val="single" w:color="000000" w:sz="4" w:space="0"/>
                    <w:right w:val="single" w:color="auto" w:sz="4" w:space="0"/>
                    <w:tl2br w:val="nil"/>
                    <w:tr2bl w:val="nil"/>
                  </w:tcBorders>
                  <w:vAlign w:val="center"/>
                </w:tcPr>
                <w:p>
                  <w:pPr>
                    <w:spacing w:line="440" w:lineRule="exact"/>
                    <w:jc w:val="center"/>
                    <w:rPr>
                      <w:rFonts w:hint="eastAsia" w:ascii="宋体" w:hAnsi="宋体" w:eastAsia="宋体" w:cs="宋体"/>
                      <w:bCs/>
                      <w:kern w:val="2"/>
                      <w:sz w:val="18"/>
                      <w:szCs w:val="18"/>
                      <w:lang w:val="en-US" w:eastAsia="zh-CN" w:bidi="ar-SA"/>
                    </w:rPr>
                  </w:pPr>
                </w:p>
              </w:tc>
              <w:tc>
                <w:tcPr>
                  <w:tcW w:w="1067" w:type="dxa"/>
                  <w:tcBorders>
                    <w:top w:val="single" w:color="auto" w:sz="4" w:space="0"/>
                    <w:left w:val="single" w:color="auto" w:sz="4" w:space="0"/>
                    <w:bottom w:val="single" w:color="auto" w:sz="4" w:space="0"/>
                    <w:right w:val="single" w:color="auto" w:sz="4" w:space="0"/>
                    <w:tl2br w:val="nil"/>
                    <w:tr2bl w:val="nil"/>
                  </w:tcBorders>
                  <w:vAlign w:val="center"/>
                </w:tcPr>
                <w:p>
                  <w:pPr>
                    <w:widowControl/>
                    <w:jc w:val="center"/>
                    <w:textAlignment w:val="center"/>
                    <w:rPr>
                      <w:rFonts w:hint="eastAsia" w:ascii="宋体" w:hAnsi="宋体" w:eastAsia="宋体" w:cs="宋体"/>
                      <w:bCs/>
                      <w:kern w:val="2"/>
                      <w:sz w:val="18"/>
                      <w:szCs w:val="18"/>
                      <w:lang w:val="en-US" w:eastAsia="zh-CN" w:bidi="ar-SA"/>
                    </w:rPr>
                  </w:pPr>
                </w:p>
              </w:tc>
              <w:tc>
                <w:tcPr>
                  <w:tcW w:w="767" w:type="dxa"/>
                  <w:tcBorders>
                    <w:top w:val="single" w:color="auto" w:sz="4" w:space="0"/>
                    <w:left w:val="single" w:color="auto" w:sz="4" w:space="0"/>
                    <w:bottom w:val="single" w:color="auto" w:sz="4" w:space="0"/>
                    <w:right w:val="single" w:color="auto" w:sz="4" w:space="0"/>
                    <w:tl2br w:val="nil"/>
                    <w:tr2bl w:val="nil"/>
                  </w:tcBorders>
                  <w:vAlign w:val="center"/>
                </w:tcPr>
                <w:p>
                  <w:pPr>
                    <w:widowControl/>
                    <w:jc w:val="center"/>
                    <w:textAlignment w:val="center"/>
                    <w:rPr>
                      <w:rFonts w:hint="eastAsia" w:ascii="宋体" w:hAnsi="宋体" w:eastAsia="宋体" w:cs="宋体"/>
                      <w:bCs/>
                      <w:kern w:val="2"/>
                      <w:sz w:val="18"/>
                      <w:szCs w:val="18"/>
                      <w:lang w:val="en-US" w:eastAsia="zh-CN" w:bidi="ar-SA"/>
                    </w:rPr>
                  </w:pPr>
                </w:p>
              </w:tc>
              <w:tc>
                <w:tcPr>
                  <w:tcW w:w="1221" w:type="dxa"/>
                  <w:vMerge w:val="continue"/>
                  <w:tcBorders>
                    <w:left w:val="single" w:color="auto" w:sz="4" w:space="0"/>
                    <w:right w:val="single" w:color="auto" w:sz="4" w:space="0"/>
                    <w:tl2br w:val="nil"/>
                    <w:tr2bl w:val="nil"/>
                  </w:tcBorders>
                  <w:vAlign w:val="center"/>
                </w:tcPr>
                <w:p>
                  <w:pPr>
                    <w:spacing w:line="440" w:lineRule="exact"/>
                    <w:jc w:val="center"/>
                    <w:rPr>
                      <w:rFonts w:ascii="宋体" w:hAnsi="宋体" w:cs="宋体"/>
                      <w:bCs/>
                      <w:sz w:val="24"/>
                      <w:szCs w:val="24"/>
                    </w:rPr>
                  </w:pPr>
                </w:p>
              </w:tc>
            </w:tr>
            <w:tr>
              <w:tblPrEx>
                <w:tblCellMar>
                  <w:top w:w="0" w:type="dxa"/>
                  <w:left w:w="108" w:type="dxa"/>
                  <w:bottom w:w="0" w:type="dxa"/>
                  <w:right w:w="108" w:type="dxa"/>
                </w:tblCellMar>
              </w:tblPrEx>
              <w:trPr>
                <w:trHeight w:val="594" w:hRule="atLeast"/>
                <w:jc w:val="center"/>
              </w:trPr>
              <w:tc>
                <w:tcPr>
                  <w:tcW w:w="676" w:type="dxa"/>
                  <w:tcBorders>
                    <w:top w:val="single" w:color="000000" w:sz="4" w:space="0"/>
                    <w:left w:val="single" w:color="000000" w:sz="4" w:space="0"/>
                    <w:bottom w:val="single" w:color="000000" w:sz="4" w:space="0"/>
                    <w:right w:val="single" w:color="000000" w:sz="4" w:space="0"/>
                    <w:tl2br w:val="nil"/>
                    <w:tr2bl w:val="nil"/>
                  </w:tcBorders>
                  <w:vAlign w:val="center"/>
                </w:tcPr>
                <w:p>
                  <w:pPr>
                    <w:pStyle w:val="55"/>
                    <w:kinsoku w:val="0"/>
                    <w:overflowPunct w:val="0"/>
                    <w:spacing w:line="260" w:lineRule="exact"/>
                    <w:jc w:val="center"/>
                    <w:rPr>
                      <w:rFonts w:hint="default" w:ascii="宋体" w:hAnsi="宋体" w:eastAsia="宋体" w:cs="宋体"/>
                      <w:kern w:val="2"/>
                      <w:sz w:val="18"/>
                      <w:szCs w:val="18"/>
                      <w:lang w:val="en-US" w:eastAsia="zh-CN" w:bidi="zh-CN"/>
                    </w:rPr>
                  </w:pPr>
                  <w:r>
                    <w:rPr>
                      <w:rFonts w:hint="eastAsia"/>
                      <w:sz w:val="18"/>
                      <w:szCs w:val="18"/>
                      <w:lang w:val="en-US" w:eastAsia="zh-CN"/>
                    </w:rPr>
                    <w:t>17</w:t>
                  </w:r>
                </w:p>
              </w:tc>
              <w:tc>
                <w:tcPr>
                  <w:tcW w:w="1512" w:type="dxa"/>
                  <w:tcBorders>
                    <w:top w:val="single" w:color="000000" w:sz="4" w:space="0"/>
                    <w:left w:val="single" w:color="000000" w:sz="4" w:space="0"/>
                    <w:bottom w:val="single" w:color="000000" w:sz="4" w:space="0"/>
                    <w:right w:val="single" w:color="000000" w:sz="4" w:space="0"/>
                    <w:tl2br w:val="nil"/>
                    <w:tr2bl w:val="nil"/>
                  </w:tcBorders>
                  <w:vAlign w:val="center"/>
                </w:tcPr>
                <w:p>
                  <w:pPr>
                    <w:pStyle w:val="74"/>
                    <w:spacing w:before="163" w:after="163"/>
                    <w:jc w:val="center"/>
                    <w:rPr>
                      <w:rFonts w:hint="eastAsia" w:ascii="宋体" w:hAnsi="宋体" w:eastAsia="宋体" w:cs="宋体"/>
                      <w:bCs/>
                      <w:sz w:val="18"/>
                      <w:szCs w:val="18"/>
                      <w:lang w:val="zh-CN" w:eastAsia="zh-CN" w:bidi="ar-SA"/>
                    </w:rPr>
                  </w:pPr>
                  <w:r>
                    <w:rPr>
                      <w:rFonts w:hint="eastAsia" w:ascii="宋体" w:hAnsi="宋体" w:eastAsia="宋体"/>
                      <w:sz w:val="18"/>
                      <w:szCs w:val="18"/>
                    </w:rPr>
                    <w:t>数控钢筋锯切</w:t>
                  </w:r>
                  <w:r>
                    <w:rPr>
                      <w:rFonts w:hint="eastAsia"/>
                      <w:sz w:val="18"/>
                      <w:szCs w:val="18"/>
                      <w:lang w:val="en-US" w:eastAsia="zh-CN"/>
                    </w:rPr>
                    <w:t>套丝打磨生产线</w:t>
                  </w:r>
                </w:p>
              </w:tc>
              <w:tc>
                <w:tcPr>
                  <w:tcW w:w="1073"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40" w:lineRule="exact"/>
                    <w:jc w:val="center"/>
                    <w:rPr>
                      <w:rFonts w:hint="eastAsia" w:ascii="宋体" w:hAnsi="宋体" w:eastAsia="宋体" w:cs="宋体"/>
                      <w:bCs/>
                      <w:kern w:val="2"/>
                      <w:sz w:val="18"/>
                      <w:szCs w:val="18"/>
                      <w:lang w:val="en-US" w:eastAsia="zh-CN" w:bidi="ar-SA"/>
                    </w:rPr>
                  </w:pPr>
                </w:p>
              </w:tc>
              <w:tc>
                <w:tcPr>
                  <w:tcW w:w="735"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40" w:lineRule="exact"/>
                    <w:jc w:val="center"/>
                    <w:rPr>
                      <w:rFonts w:hint="eastAsia" w:ascii="宋体" w:hAnsi="宋体" w:eastAsia="宋体" w:cs="宋体"/>
                      <w:bCs/>
                      <w:kern w:val="2"/>
                      <w:sz w:val="18"/>
                      <w:szCs w:val="18"/>
                      <w:lang w:val="en-US" w:eastAsia="zh-CN" w:bidi="ar-SA"/>
                    </w:rPr>
                  </w:pPr>
                  <w:r>
                    <w:rPr>
                      <w:rFonts w:hint="eastAsia" w:ascii="宋体" w:hAnsi="宋体" w:cs="宋体"/>
                      <w:bCs/>
                      <w:sz w:val="18"/>
                      <w:szCs w:val="18"/>
                      <w:lang w:val="en-US" w:eastAsia="zh-CN"/>
                    </w:rPr>
                    <w:t>套</w:t>
                  </w:r>
                </w:p>
              </w:tc>
              <w:tc>
                <w:tcPr>
                  <w:tcW w:w="916" w:type="dxa"/>
                  <w:tcBorders>
                    <w:top w:val="single" w:color="000000" w:sz="4" w:space="0"/>
                    <w:left w:val="single" w:color="000000" w:sz="4" w:space="0"/>
                    <w:bottom w:val="single" w:color="000000" w:sz="4" w:space="0"/>
                    <w:right w:val="single" w:color="000000" w:sz="4" w:space="0"/>
                    <w:tl2br w:val="nil"/>
                    <w:tr2bl w:val="nil"/>
                  </w:tcBorders>
                  <w:vAlign w:val="center"/>
                </w:tcPr>
                <w:p>
                  <w:pPr>
                    <w:pStyle w:val="74"/>
                    <w:spacing w:before="163" w:after="163"/>
                    <w:jc w:val="center"/>
                    <w:rPr>
                      <w:rFonts w:hint="eastAsia" w:ascii="宋体" w:hAnsi="宋体" w:eastAsia="宋体" w:cs="宋体"/>
                      <w:bCs/>
                      <w:sz w:val="18"/>
                      <w:szCs w:val="18"/>
                      <w:lang w:val="en-US" w:eastAsia="zh-CN" w:bidi="ar-SA"/>
                    </w:rPr>
                  </w:pPr>
                  <w:r>
                    <w:rPr>
                      <w:rFonts w:hint="eastAsia"/>
                      <w:sz w:val="18"/>
                      <w:szCs w:val="18"/>
                      <w:lang w:val="en-US" w:eastAsia="zh-CN"/>
                    </w:rPr>
                    <w:t>1</w:t>
                  </w:r>
                </w:p>
              </w:tc>
              <w:tc>
                <w:tcPr>
                  <w:tcW w:w="830" w:type="dxa"/>
                  <w:tcBorders>
                    <w:top w:val="single" w:color="000000" w:sz="4" w:space="0"/>
                    <w:left w:val="single" w:color="000000" w:sz="4" w:space="0"/>
                    <w:bottom w:val="single" w:color="000000" w:sz="4" w:space="0"/>
                    <w:right w:val="single" w:color="auto" w:sz="4" w:space="0"/>
                    <w:tl2br w:val="nil"/>
                    <w:tr2bl w:val="nil"/>
                  </w:tcBorders>
                  <w:vAlign w:val="center"/>
                </w:tcPr>
                <w:p>
                  <w:pPr>
                    <w:spacing w:line="440" w:lineRule="exact"/>
                    <w:jc w:val="center"/>
                    <w:rPr>
                      <w:rFonts w:hint="eastAsia" w:ascii="宋体" w:hAnsi="宋体" w:eastAsia="宋体" w:cs="宋体"/>
                      <w:bCs/>
                      <w:kern w:val="2"/>
                      <w:sz w:val="18"/>
                      <w:szCs w:val="18"/>
                      <w:lang w:val="en-US" w:eastAsia="zh-CN" w:bidi="ar-SA"/>
                    </w:rPr>
                  </w:pPr>
                </w:p>
              </w:tc>
              <w:tc>
                <w:tcPr>
                  <w:tcW w:w="1067" w:type="dxa"/>
                  <w:tcBorders>
                    <w:top w:val="single" w:color="auto" w:sz="4" w:space="0"/>
                    <w:left w:val="single" w:color="auto" w:sz="4" w:space="0"/>
                    <w:bottom w:val="single" w:color="auto" w:sz="4" w:space="0"/>
                    <w:right w:val="single" w:color="auto" w:sz="4" w:space="0"/>
                    <w:tl2br w:val="nil"/>
                    <w:tr2bl w:val="nil"/>
                  </w:tcBorders>
                  <w:vAlign w:val="center"/>
                </w:tcPr>
                <w:p>
                  <w:pPr>
                    <w:widowControl/>
                    <w:jc w:val="center"/>
                    <w:textAlignment w:val="center"/>
                    <w:rPr>
                      <w:rFonts w:hint="eastAsia" w:ascii="宋体" w:hAnsi="宋体" w:eastAsia="宋体" w:cs="宋体"/>
                      <w:bCs/>
                      <w:kern w:val="2"/>
                      <w:sz w:val="18"/>
                      <w:szCs w:val="18"/>
                      <w:lang w:val="en-US" w:eastAsia="zh-CN" w:bidi="ar-SA"/>
                    </w:rPr>
                  </w:pPr>
                </w:p>
              </w:tc>
              <w:tc>
                <w:tcPr>
                  <w:tcW w:w="767" w:type="dxa"/>
                  <w:tcBorders>
                    <w:top w:val="single" w:color="auto" w:sz="4" w:space="0"/>
                    <w:left w:val="single" w:color="auto" w:sz="4" w:space="0"/>
                    <w:bottom w:val="single" w:color="auto" w:sz="4" w:space="0"/>
                    <w:right w:val="single" w:color="auto" w:sz="4" w:space="0"/>
                    <w:tl2br w:val="nil"/>
                    <w:tr2bl w:val="nil"/>
                  </w:tcBorders>
                  <w:vAlign w:val="center"/>
                </w:tcPr>
                <w:p>
                  <w:pPr>
                    <w:widowControl/>
                    <w:jc w:val="center"/>
                    <w:textAlignment w:val="center"/>
                    <w:rPr>
                      <w:rFonts w:hint="default" w:ascii="宋体" w:hAnsi="宋体" w:eastAsia="宋体" w:cs="宋体"/>
                      <w:bCs/>
                      <w:kern w:val="2"/>
                      <w:sz w:val="18"/>
                      <w:szCs w:val="18"/>
                      <w:lang w:val="en-US" w:eastAsia="zh-CN" w:bidi="ar-SA"/>
                    </w:rPr>
                  </w:pPr>
                </w:p>
              </w:tc>
              <w:tc>
                <w:tcPr>
                  <w:tcW w:w="1221" w:type="dxa"/>
                  <w:vMerge w:val="continue"/>
                  <w:tcBorders>
                    <w:left w:val="single" w:color="auto" w:sz="4" w:space="0"/>
                    <w:right w:val="single" w:color="auto" w:sz="4" w:space="0"/>
                    <w:tl2br w:val="nil"/>
                    <w:tr2bl w:val="nil"/>
                  </w:tcBorders>
                  <w:vAlign w:val="center"/>
                </w:tcPr>
                <w:p>
                  <w:pPr>
                    <w:spacing w:line="440" w:lineRule="exact"/>
                    <w:jc w:val="center"/>
                    <w:rPr>
                      <w:rFonts w:ascii="宋体" w:hAnsi="宋体" w:cs="宋体"/>
                      <w:bCs/>
                      <w:sz w:val="24"/>
                      <w:szCs w:val="24"/>
                    </w:rPr>
                  </w:pPr>
                </w:p>
              </w:tc>
            </w:tr>
            <w:tr>
              <w:tblPrEx>
                <w:tblCellMar>
                  <w:top w:w="0" w:type="dxa"/>
                  <w:left w:w="108" w:type="dxa"/>
                  <w:bottom w:w="0" w:type="dxa"/>
                  <w:right w:w="108" w:type="dxa"/>
                </w:tblCellMar>
              </w:tblPrEx>
              <w:trPr>
                <w:trHeight w:val="594" w:hRule="atLeast"/>
                <w:jc w:val="center"/>
              </w:trPr>
              <w:tc>
                <w:tcPr>
                  <w:tcW w:w="676" w:type="dxa"/>
                  <w:tcBorders>
                    <w:top w:val="single" w:color="000000" w:sz="4" w:space="0"/>
                    <w:left w:val="single" w:color="000000" w:sz="4" w:space="0"/>
                    <w:bottom w:val="single" w:color="000000" w:sz="4" w:space="0"/>
                    <w:right w:val="single" w:color="000000" w:sz="4" w:space="0"/>
                    <w:tl2br w:val="nil"/>
                    <w:tr2bl w:val="nil"/>
                  </w:tcBorders>
                  <w:vAlign w:val="center"/>
                </w:tcPr>
                <w:p>
                  <w:pPr>
                    <w:pStyle w:val="55"/>
                    <w:kinsoku w:val="0"/>
                    <w:overflowPunct w:val="0"/>
                    <w:spacing w:line="260" w:lineRule="exact"/>
                    <w:jc w:val="center"/>
                    <w:rPr>
                      <w:rFonts w:hint="eastAsia" w:ascii="宋体" w:hAnsi="宋体" w:eastAsia="宋体" w:cs="宋体"/>
                      <w:kern w:val="2"/>
                      <w:sz w:val="18"/>
                      <w:szCs w:val="18"/>
                      <w:lang w:val="en-US" w:eastAsia="zh-CN" w:bidi="zh-CN"/>
                    </w:rPr>
                  </w:pPr>
                  <w:r>
                    <w:rPr>
                      <w:rFonts w:hint="eastAsia"/>
                      <w:sz w:val="18"/>
                      <w:szCs w:val="18"/>
                      <w:lang w:val="en-US" w:eastAsia="zh-CN"/>
                    </w:rPr>
                    <w:t>18</w:t>
                  </w:r>
                </w:p>
              </w:tc>
              <w:tc>
                <w:tcPr>
                  <w:tcW w:w="1512" w:type="dxa"/>
                  <w:tcBorders>
                    <w:top w:val="single" w:color="000000" w:sz="4" w:space="0"/>
                    <w:left w:val="single" w:color="000000" w:sz="4" w:space="0"/>
                    <w:bottom w:val="single" w:color="000000" w:sz="4" w:space="0"/>
                    <w:right w:val="single" w:color="000000" w:sz="4" w:space="0"/>
                    <w:tl2br w:val="nil"/>
                    <w:tr2bl w:val="nil"/>
                  </w:tcBorders>
                  <w:vAlign w:val="center"/>
                </w:tcPr>
                <w:p>
                  <w:pPr>
                    <w:pStyle w:val="74"/>
                    <w:spacing w:before="163" w:after="163"/>
                    <w:jc w:val="center"/>
                    <w:rPr>
                      <w:rFonts w:hint="eastAsia" w:ascii="宋体" w:hAnsi="宋体" w:eastAsia="宋体" w:cs="宋体"/>
                      <w:bCs/>
                      <w:sz w:val="18"/>
                      <w:szCs w:val="18"/>
                      <w:lang w:val="zh-CN" w:eastAsia="zh-CN" w:bidi="ar-SA"/>
                    </w:rPr>
                  </w:pPr>
                  <w:r>
                    <w:rPr>
                      <w:rFonts w:hint="eastAsia" w:ascii="宋体" w:hAnsi="宋体" w:eastAsia="宋体" w:cs="宋体"/>
                      <w:sz w:val="18"/>
                      <w:szCs w:val="18"/>
                      <w:lang w:val="en-US" w:eastAsia="zh-CN" w:bidi="ar-SA"/>
                    </w:rPr>
                    <w:t>龙门吊</w:t>
                  </w:r>
                  <w:r>
                    <w:rPr>
                      <w:rFonts w:hint="eastAsia" w:cs="宋体"/>
                      <w:sz w:val="18"/>
                      <w:szCs w:val="18"/>
                      <w:lang w:val="en-US" w:eastAsia="zh-CN" w:bidi="ar-SA"/>
                    </w:rPr>
                    <w:t>（含轨道）</w:t>
                  </w:r>
                </w:p>
              </w:tc>
              <w:tc>
                <w:tcPr>
                  <w:tcW w:w="1073" w:type="dxa"/>
                  <w:tcBorders>
                    <w:top w:val="single" w:color="000000" w:sz="4" w:space="0"/>
                    <w:left w:val="single" w:color="000000" w:sz="4" w:space="0"/>
                    <w:bottom w:val="single" w:color="000000" w:sz="4" w:space="0"/>
                    <w:right w:val="single" w:color="000000" w:sz="4" w:space="0"/>
                    <w:tl2br w:val="nil"/>
                    <w:tr2bl w:val="nil"/>
                  </w:tcBorders>
                  <w:vAlign w:val="center"/>
                </w:tcPr>
                <w:p>
                  <w:pPr>
                    <w:pStyle w:val="74"/>
                    <w:spacing w:before="163" w:after="163"/>
                    <w:jc w:val="center"/>
                    <w:rPr>
                      <w:rFonts w:hint="eastAsia" w:ascii="宋体" w:hAnsi="宋体" w:eastAsia="宋体" w:cs="宋体"/>
                      <w:bCs/>
                      <w:kern w:val="2"/>
                      <w:sz w:val="18"/>
                      <w:szCs w:val="18"/>
                      <w:lang w:val="en-US" w:eastAsia="zh-CN" w:bidi="ar-SA"/>
                    </w:rPr>
                  </w:pPr>
                  <w:r>
                    <w:rPr>
                      <w:rFonts w:hint="eastAsia" w:ascii="宋体" w:hAnsi="宋体" w:eastAsia="宋体" w:cs="宋体"/>
                      <w:sz w:val="18"/>
                      <w:szCs w:val="18"/>
                      <w:lang w:val="en-US" w:eastAsia="zh-CN" w:bidi="ar-SA"/>
                    </w:rPr>
                    <w:t>80T</w:t>
                  </w:r>
                </w:p>
              </w:tc>
              <w:tc>
                <w:tcPr>
                  <w:tcW w:w="735"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40" w:lineRule="exact"/>
                    <w:jc w:val="center"/>
                    <w:rPr>
                      <w:rFonts w:hint="eastAsia" w:ascii="宋体" w:hAnsi="宋体" w:eastAsia="宋体" w:cs="宋体"/>
                      <w:bCs/>
                      <w:kern w:val="2"/>
                      <w:sz w:val="18"/>
                      <w:szCs w:val="18"/>
                      <w:lang w:val="en-US" w:eastAsia="zh-CN" w:bidi="ar-SA"/>
                    </w:rPr>
                  </w:pPr>
                  <w:r>
                    <w:rPr>
                      <w:rFonts w:hint="eastAsia" w:ascii="宋体" w:hAnsi="宋体" w:cs="宋体"/>
                      <w:bCs/>
                      <w:sz w:val="18"/>
                      <w:szCs w:val="18"/>
                      <w:lang w:val="en-US" w:eastAsia="zh-CN"/>
                    </w:rPr>
                    <w:t>台</w:t>
                  </w:r>
                </w:p>
              </w:tc>
              <w:tc>
                <w:tcPr>
                  <w:tcW w:w="916"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40" w:lineRule="exact"/>
                    <w:jc w:val="center"/>
                    <w:rPr>
                      <w:rFonts w:hint="eastAsia" w:ascii="宋体" w:hAnsi="宋体" w:eastAsia="宋体" w:cs="宋体"/>
                      <w:bCs/>
                      <w:kern w:val="2"/>
                      <w:sz w:val="18"/>
                      <w:szCs w:val="18"/>
                      <w:lang w:val="en-US" w:eastAsia="zh-CN" w:bidi="ar-SA"/>
                    </w:rPr>
                  </w:pPr>
                  <w:r>
                    <w:rPr>
                      <w:rFonts w:hint="eastAsia" w:ascii="宋体" w:hAnsi="宋体" w:cs="宋体"/>
                      <w:bCs/>
                      <w:sz w:val="18"/>
                      <w:szCs w:val="18"/>
                      <w:lang w:val="en-US" w:eastAsia="zh-CN"/>
                    </w:rPr>
                    <w:t>4</w:t>
                  </w:r>
                </w:p>
              </w:tc>
              <w:tc>
                <w:tcPr>
                  <w:tcW w:w="830" w:type="dxa"/>
                  <w:tcBorders>
                    <w:top w:val="single" w:color="000000" w:sz="4" w:space="0"/>
                    <w:left w:val="single" w:color="000000" w:sz="4" w:space="0"/>
                    <w:bottom w:val="single" w:color="000000" w:sz="4" w:space="0"/>
                    <w:right w:val="single" w:color="auto" w:sz="4" w:space="0"/>
                    <w:tl2br w:val="nil"/>
                    <w:tr2bl w:val="nil"/>
                  </w:tcBorders>
                  <w:vAlign w:val="center"/>
                </w:tcPr>
                <w:p>
                  <w:pPr>
                    <w:spacing w:line="440" w:lineRule="exact"/>
                    <w:jc w:val="center"/>
                    <w:rPr>
                      <w:rFonts w:hint="eastAsia" w:ascii="宋体" w:hAnsi="宋体" w:eastAsia="宋体" w:cs="宋体"/>
                      <w:bCs/>
                      <w:kern w:val="2"/>
                      <w:sz w:val="18"/>
                      <w:szCs w:val="18"/>
                      <w:lang w:val="en-US" w:eastAsia="zh-CN" w:bidi="ar-SA"/>
                    </w:rPr>
                  </w:pPr>
                </w:p>
              </w:tc>
              <w:tc>
                <w:tcPr>
                  <w:tcW w:w="1067" w:type="dxa"/>
                  <w:tcBorders>
                    <w:top w:val="single" w:color="auto" w:sz="4" w:space="0"/>
                    <w:left w:val="single" w:color="auto" w:sz="4" w:space="0"/>
                    <w:bottom w:val="single" w:color="auto" w:sz="4" w:space="0"/>
                    <w:right w:val="single" w:color="auto" w:sz="4" w:space="0"/>
                    <w:tl2br w:val="nil"/>
                    <w:tr2bl w:val="nil"/>
                  </w:tcBorders>
                  <w:vAlign w:val="center"/>
                </w:tcPr>
                <w:p>
                  <w:pPr>
                    <w:spacing w:line="440" w:lineRule="exact"/>
                    <w:jc w:val="center"/>
                    <w:rPr>
                      <w:rFonts w:hint="eastAsia" w:ascii="宋体" w:hAnsi="宋体" w:eastAsia="宋体" w:cs="宋体"/>
                      <w:bCs/>
                      <w:kern w:val="2"/>
                      <w:sz w:val="18"/>
                      <w:szCs w:val="18"/>
                      <w:lang w:val="en-US" w:eastAsia="zh-CN" w:bidi="ar-SA"/>
                    </w:rPr>
                  </w:pPr>
                </w:p>
              </w:tc>
              <w:tc>
                <w:tcPr>
                  <w:tcW w:w="767" w:type="dxa"/>
                  <w:tcBorders>
                    <w:top w:val="single" w:color="auto" w:sz="4" w:space="0"/>
                    <w:left w:val="single" w:color="auto" w:sz="4" w:space="0"/>
                    <w:bottom w:val="single" w:color="auto" w:sz="4" w:space="0"/>
                    <w:right w:val="single" w:color="auto" w:sz="4" w:space="0"/>
                    <w:tl2br w:val="nil"/>
                    <w:tr2bl w:val="nil"/>
                  </w:tcBorders>
                  <w:vAlign w:val="center"/>
                </w:tcPr>
                <w:p>
                  <w:pPr>
                    <w:spacing w:line="440" w:lineRule="exact"/>
                    <w:jc w:val="center"/>
                    <w:rPr>
                      <w:rFonts w:hint="default" w:ascii="宋体" w:hAnsi="宋体" w:eastAsia="宋体" w:cs="宋体"/>
                      <w:bCs/>
                      <w:kern w:val="2"/>
                      <w:sz w:val="18"/>
                      <w:szCs w:val="18"/>
                      <w:lang w:val="en-US" w:eastAsia="zh-CN" w:bidi="ar-SA"/>
                    </w:rPr>
                  </w:pPr>
                </w:p>
              </w:tc>
              <w:tc>
                <w:tcPr>
                  <w:tcW w:w="1221" w:type="dxa"/>
                  <w:vMerge w:val="continue"/>
                  <w:tcBorders>
                    <w:left w:val="single" w:color="auto" w:sz="4" w:space="0"/>
                    <w:bottom w:val="single" w:color="auto" w:sz="4" w:space="0"/>
                    <w:right w:val="single" w:color="auto" w:sz="4" w:space="0"/>
                    <w:tl2br w:val="nil"/>
                    <w:tr2bl w:val="nil"/>
                  </w:tcBorders>
                  <w:vAlign w:val="center"/>
                </w:tcPr>
                <w:p>
                  <w:pPr>
                    <w:spacing w:line="440" w:lineRule="exact"/>
                    <w:jc w:val="center"/>
                    <w:rPr>
                      <w:rFonts w:ascii="宋体" w:hAnsi="宋体" w:cs="宋体"/>
                      <w:bCs/>
                      <w:sz w:val="24"/>
                      <w:szCs w:val="24"/>
                    </w:rPr>
                  </w:pPr>
                </w:p>
              </w:tc>
            </w:tr>
          </w:tbl>
          <w:p>
            <w:pPr>
              <w:widowControl/>
              <w:jc w:val="left"/>
              <w:textAlignment w:val="center"/>
            </w:pPr>
          </w:p>
          <w:p>
            <w:pPr>
              <w:widowControl/>
              <w:ind w:firstLine="360" w:firstLineChars="200"/>
              <w:jc w:val="left"/>
              <w:textAlignment w:val="center"/>
              <w:rPr>
                <w:rFonts w:ascii="宋体" w:hAnsi="宋体" w:cs="宋体"/>
                <w:kern w:val="0"/>
                <w:sz w:val="18"/>
                <w:szCs w:val="18"/>
                <w:lang w:bidi="ar"/>
              </w:rPr>
            </w:pPr>
          </w:p>
        </w:tc>
      </w:tr>
    </w:tbl>
    <w:p>
      <w:pPr>
        <w:pStyle w:val="2"/>
        <w:ind w:firstLine="0"/>
        <w:jc w:val="left"/>
        <w:rPr>
          <w:rFonts w:hint="eastAsia" w:ascii="宋体" w:hAnsi="宋体" w:eastAsia="宋体" w:cs="宋体"/>
          <w:b/>
          <w:sz w:val="28"/>
          <w:szCs w:val="28"/>
        </w:rPr>
      </w:pPr>
    </w:p>
    <w:p>
      <w:pPr>
        <w:pStyle w:val="2"/>
        <w:ind w:firstLine="0"/>
        <w:jc w:val="left"/>
      </w:pPr>
      <w:r>
        <w:rPr>
          <w:rFonts w:hint="eastAsia" w:ascii="宋体" w:hAnsi="宋体" w:eastAsia="宋体" w:cs="宋体"/>
          <w:b/>
          <w:sz w:val="28"/>
          <w:szCs w:val="28"/>
        </w:rPr>
        <w:t>附表四</w:t>
      </w:r>
    </w:p>
    <w:tbl>
      <w:tblPr>
        <w:tblStyle w:val="24"/>
        <w:tblW w:w="9638" w:type="dxa"/>
        <w:jc w:val="center"/>
        <w:tblBorders>
          <w:top w:val="none" w:color="auto" w:sz="0" w:space="0"/>
          <w:left w:val="none" w:color="auto" w:sz="0" w:space="0"/>
          <w:bottom w:val="none" w:color="auto" w:sz="0" w:space="0"/>
          <w:right w:val="none" w:color="auto" w:sz="0" w:space="0"/>
          <w:insideH w:val="none" w:color="auto" w:sz="0" w:space="0"/>
          <w:insideV w:val="single" w:color="000000" w:sz="4" w:space="0"/>
        </w:tblBorders>
        <w:tblLayout w:type="fixed"/>
        <w:tblCellMar>
          <w:top w:w="0" w:type="dxa"/>
          <w:left w:w="0" w:type="dxa"/>
          <w:bottom w:w="0" w:type="dxa"/>
          <w:right w:w="0" w:type="dxa"/>
        </w:tblCellMar>
      </w:tblPr>
      <w:tblGrid>
        <w:gridCol w:w="9638"/>
      </w:tblGrid>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CellMar>
            <w:top w:w="0" w:type="dxa"/>
            <w:left w:w="0" w:type="dxa"/>
            <w:bottom w:w="0" w:type="dxa"/>
            <w:right w:w="0" w:type="dxa"/>
          </w:tblCellMar>
        </w:tblPrEx>
        <w:trPr>
          <w:trHeight w:val="1171" w:hRule="atLeast"/>
          <w:jc w:val="center"/>
        </w:trPr>
        <w:tc>
          <w:tcPr>
            <w:tcW w:w="9638" w:type="dxa"/>
            <w:tcBorders>
              <w:tl2br w:val="nil"/>
              <w:tr2bl w:val="nil"/>
            </w:tcBorders>
            <w:tcMar>
              <w:top w:w="15" w:type="dxa"/>
              <w:left w:w="15" w:type="dxa"/>
              <w:right w:w="15" w:type="dxa"/>
            </w:tcMar>
            <w:vAlign w:val="center"/>
          </w:tcPr>
          <w:p>
            <w:pPr>
              <w:keepNext w:val="0"/>
              <w:keepLines w:val="0"/>
              <w:widowControl/>
              <w:suppressLineNumbers w:val="0"/>
              <w:ind w:firstLine="0" w:firstLineChars="0"/>
              <w:jc w:val="center"/>
              <w:textAlignment w:val="auto"/>
              <w:rPr>
                <w:rFonts w:hint="eastAsia" w:ascii="仿宋" w:hAnsi="仿宋" w:eastAsia="仿宋" w:cs="仿宋"/>
                <w:b/>
                <w:bCs w:val="0"/>
                <w:color w:val="auto"/>
                <w:kern w:val="0"/>
                <w:sz w:val="28"/>
                <w:szCs w:val="28"/>
                <w:highlight w:val="none"/>
                <w:u w:val="none"/>
                <w:lang w:val="en-US" w:eastAsia="zh-CN" w:bidi="ar"/>
              </w:rPr>
            </w:pPr>
            <w:r>
              <w:rPr>
                <w:rFonts w:hint="eastAsia" w:ascii="仿宋" w:hAnsi="仿宋" w:eastAsia="仿宋" w:cs="仿宋"/>
                <w:b/>
                <w:bCs w:val="0"/>
                <w:color w:val="auto"/>
                <w:kern w:val="0"/>
                <w:sz w:val="28"/>
                <w:szCs w:val="28"/>
                <w:highlight w:val="none"/>
                <w:u w:val="none"/>
                <w:lang w:val="en-US" w:eastAsia="zh-CN" w:bidi="ar"/>
              </w:rPr>
              <w:t>开梁高速公路项目KL-TJ1-03～12土建劳务合作</w:t>
            </w:r>
            <w:r>
              <w:rPr>
                <w:rFonts w:hint="eastAsia" w:ascii="仿宋" w:hAnsi="仿宋" w:eastAsia="仿宋" w:cs="仿宋"/>
                <w:b/>
                <w:bCs w:val="0"/>
                <w:color w:val="auto"/>
                <w:kern w:val="0"/>
                <w:sz w:val="28"/>
                <w:szCs w:val="28"/>
                <w:highlight w:val="none"/>
                <w:u w:val="none"/>
                <w:lang w:eastAsia="zh-CN" w:bidi="ar"/>
              </w:rPr>
              <w:t>各</w:t>
            </w:r>
            <w:r>
              <w:rPr>
                <w:rFonts w:hint="eastAsia" w:ascii="仿宋" w:hAnsi="仿宋" w:eastAsia="仿宋" w:cs="仿宋"/>
                <w:b/>
                <w:bCs/>
                <w:color w:val="auto"/>
                <w:sz w:val="28"/>
                <w:szCs w:val="28"/>
                <w:highlight w:val="none"/>
                <w:lang w:eastAsia="zh-CN"/>
              </w:rPr>
              <w:t>分段拟</w:t>
            </w:r>
            <w:r>
              <w:rPr>
                <w:rFonts w:hint="eastAsia" w:ascii="仿宋" w:hAnsi="仿宋" w:eastAsia="仿宋" w:cs="仿宋"/>
                <w:b/>
                <w:i w:val="0"/>
                <w:color w:val="auto"/>
                <w:kern w:val="0"/>
                <w:sz w:val="28"/>
                <w:szCs w:val="28"/>
                <w:highlight w:val="none"/>
                <w:u w:val="none"/>
                <w:lang w:val="en-US" w:eastAsia="zh-CN" w:bidi="ar"/>
              </w:rPr>
              <w:t>投入设备配置表</w:t>
            </w:r>
          </w:p>
          <w:p>
            <w:pPr>
              <w:pStyle w:val="2"/>
              <w:ind w:firstLine="3292" w:firstLineChars="1171"/>
              <w:rPr>
                <w:rFonts w:ascii="宋体" w:hAnsi="宋体" w:cs="宋体"/>
                <w:b/>
                <w:sz w:val="28"/>
                <w:szCs w:val="28"/>
              </w:rPr>
            </w:pPr>
            <w:r>
              <w:rPr>
                <w:rFonts w:hint="eastAsia" w:ascii="仿宋" w:hAnsi="仿宋" w:eastAsia="仿宋" w:cs="仿宋"/>
                <w:b/>
                <w:bCs w:val="0"/>
                <w:color w:val="auto"/>
                <w:kern w:val="0"/>
                <w:sz w:val="28"/>
                <w:szCs w:val="28"/>
                <w:highlight w:val="none"/>
                <w:u w:val="none"/>
                <w:lang w:val="en-US" w:eastAsia="zh-CN" w:bidi="ar"/>
              </w:rPr>
              <w:t>适用于KL-TJ1-</w:t>
            </w:r>
            <w:r>
              <w:rPr>
                <w:rFonts w:hint="eastAsia" w:cs="仿宋"/>
                <w:b/>
                <w:bCs w:val="0"/>
                <w:color w:val="auto"/>
                <w:kern w:val="0"/>
                <w:sz w:val="28"/>
                <w:szCs w:val="28"/>
                <w:highlight w:val="none"/>
                <w:u w:val="none"/>
                <w:lang w:val="en-US" w:eastAsia="zh-CN" w:bidi="ar"/>
              </w:rPr>
              <w:t>10</w:t>
            </w:r>
            <w:r>
              <w:rPr>
                <w:rFonts w:hint="eastAsia" w:ascii="仿宋" w:hAnsi="仿宋" w:eastAsia="仿宋" w:cs="仿宋"/>
                <w:b/>
                <w:bCs w:val="0"/>
                <w:color w:val="auto"/>
                <w:kern w:val="0"/>
                <w:sz w:val="28"/>
                <w:szCs w:val="28"/>
                <w:highlight w:val="none"/>
                <w:u w:val="none"/>
                <w:lang w:val="en-US" w:eastAsia="zh-CN" w:bidi="ar"/>
              </w:rPr>
              <w:t>分段</w:t>
            </w:r>
            <w:r>
              <w:rPr>
                <w:rFonts w:hint="eastAsia" w:ascii="仿宋" w:hAnsi="仿宋" w:eastAsia="仿宋" w:cs="仿宋"/>
                <w:b/>
                <w:i w:val="0"/>
                <w:color w:val="auto"/>
                <w:kern w:val="0"/>
                <w:sz w:val="28"/>
                <w:szCs w:val="28"/>
                <w:highlight w:val="none"/>
                <w:u w:val="none"/>
                <w:lang w:val="en-US" w:eastAsia="zh-CN" w:bidi="ar"/>
              </w:rPr>
              <w:t>(最低要求）</w:t>
            </w:r>
          </w:p>
        </w:tc>
      </w:tr>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CellMar>
            <w:top w:w="0" w:type="dxa"/>
            <w:left w:w="0" w:type="dxa"/>
            <w:bottom w:w="0" w:type="dxa"/>
            <w:right w:w="0" w:type="dxa"/>
          </w:tblCellMar>
        </w:tblPrEx>
        <w:trPr>
          <w:trHeight w:val="12098" w:hRule="exact"/>
          <w:jc w:val="center"/>
        </w:trPr>
        <w:tc>
          <w:tcPr>
            <w:tcW w:w="9638" w:type="dxa"/>
            <w:tcBorders>
              <w:tl2br w:val="nil"/>
              <w:tr2bl w:val="nil"/>
            </w:tcBorders>
            <w:tcMar>
              <w:top w:w="15" w:type="dxa"/>
              <w:left w:w="15" w:type="dxa"/>
              <w:right w:w="15" w:type="dxa"/>
            </w:tcMar>
            <w:vAlign w:val="center"/>
          </w:tcPr>
          <w:tbl>
            <w:tblPr>
              <w:tblStyle w:val="24"/>
              <w:tblW w:w="9181" w:type="dxa"/>
              <w:jc w:val="center"/>
              <w:tblLayout w:type="fixed"/>
              <w:tblCellMar>
                <w:top w:w="0" w:type="dxa"/>
                <w:left w:w="108" w:type="dxa"/>
                <w:bottom w:w="0" w:type="dxa"/>
                <w:right w:w="108" w:type="dxa"/>
              </w:tblCellMar>
            </w:tblPr>
            <w:tblGrid>
              <w:gridCol w:w="693"/>
              <w:gridCol w:w="1875"/>
              <w:gridCol w:w="1241"/>
              <w:gridCol w:w="690"/>
              <w:gridCol w:w="1264"/>
              <w:gridCol w:w="855"/>
              <w:gridCol w:w="975"/>
              <w:gridCol w:w="780"/>
              <w:gridCol w:w="808"/>
            </w:tblGrid>
            <w:tr>
              <w:tblPrEx>
                <w:tblCellMar>
                  <w:top w:w="0" w:type="dxa"/>
                  <w:left w:w="108" w:type="dxa"/>
                  <w:bottom w:w="0" w:type="dxa"/>
                  <w:right w:w="108" w:type="dxa"/>
                </w:tblCellMar>
              </w:tblPrEx>
              <w:trPr>
                <w:trHeight w:val="344" w:hRule="atLeast"/>
                <w:jc w:val="center"/>
              </w:trPr>
              <w:tc>
                <w:tcPr>
                  <w:tcW w:w="693" w:type="dxa"/>
                  <w:vMerge w:val="restart"/>
                  <w:tcBorders>
                    <w:top w:val="single" w:color="000000" w:sz="4" w:space="0"/>
                    <w:left w:val="single" w:color="000000" w:sz="4" w:space="0"/>
                    <w:right w:val="single" w:color="000000" w:sz="4" w:space="0"/>
                    <w:tl2br w:val="nil"/>
                    <w:tr2bl w:val="nil"/>
                  </w:tcBorders>
                  <w:vAlign w:val="center"/>
                </w:tcPr>
                <w:p>
                  <w:pPr>
                    <w:pStyle w:val="55"/>
                    <w:kinsoku w:val="0"/>
                    <w:overflowPunct w:val="0"/>
                    <w:spacing w:line="260" w:lineRule="exact"/>
                    <w:jc w:val="center"/>
                    <w:rPr>
                      <w:szCs w:val="21"/>
                    </w:rPr>
                  </w:pPr>
                  <w:r>
                    <w:rPr>
                      <w:rFonts w:hint="eastAsia"/>
                      <w:szCs w:val="21"/>
                    </w:rPr>
                    <w:t>序号</w:t>
                  </w:r>
                </w:p>
              </w:tc>
              <w:tc>
                <w:tcPr>
                  <w:tcW w:w="1875" w:type="dxa"/>
                  <w:vMerge w:val="restart"/>
                  <w:tcBorders>
                    <w:top w:val="single" w:color="000000" w:sz="4" w:space="0"/>
                    <w:left w:val="single" w:color="000000" w:sz="4" w:space="0"/>
                    <w:right w:val="single" w:color="000000" w:sz="4" w:space="0"/>
                    <w:tl2br w:val="nil"/>
                    <w:tr2bl w:val="nil"/>
                  </w:tcBorders>
                  <w:vAlign w:val="center"/>
                </w:tcPr>
                <w:p>
                  <w:pPr>
                    <w:pStyle w:val="55"/>
                    <w:kinsoku w:val="0"/>
                    <w:overflowPunct w:val="0"/>
                    <w:spacing w:line="260" w:lineRule="exact"/>
                    <w:jc w:val="center"/>
                    <w:rPr>
                      <w:szCs w:val="21"/>
                    </w:rPr>
                  </w:pPr>
                  <w:r>
                    <w:rPr>
                      <w:rFonts w:hint="eastAsia"/>
                      <w:szCs w:val="21"/>
                    </w:rPr>
                    <w:t>机械设备名称</w:t>
                  </w:r>
                </w:p>
              </w:tc>
              <w:tc>
                <w:tcPr>
                  <w:tcW w:w="1241" w:type="dxa"/>
                  <w:vMerge w:val="restart"/>
                  <w:tcBorders>
                    <w:top w:val="single" w:color="000000" w:sz="4" w:space="0"/>
                    <w:left w:val="single" w:color="000000" w:sz="4" w:space="0"/>
                    <w:right w:val="single" w:color="000000" w:sz="4" w:space="0"/>
                    <w:tl2br w:val="nil"/>
                    <w:tr2bl w:val="nil"/>
                  </w:tcBorders>
                  <w:vAlign w:val="center"/>
                </w:tcPr>
                <w:p>
                  <w:pPr>
                    <w:spacing w:line="440" w:lineRule="exact"/>
                    <w:jc w:val="center"/>
                    <w:rPr>
                      <w:rFonts w:ascii="宋体" w:hAnsi="宋体" w:cs="宋体"/>
                      <w:bCs/>
                      <w:szCs w:val="21"/>
                    </w:rPr>
                  </w:pPr>
                  <w:r>
                    <w:rPr>
                      <w:rFonts w:hint="eastAsia" w:ascii="宋体" w:hAnsi="宋体" w:cs="宋体"/>
                      <w:bCs/>
                      <w:szCs w:val="21"/>
                    </w:rPr>
                    <w:t>规格、型号</w:t>
                  </w:r>
                </w:p>
              </w:tc>
              <w:tc>
                <w:tcPr>
                  <w:tcW w:w="690" w:type="dxa"/>
                  <w:vMerge w:val="restart"/>
                  <w:tcBorders>
                    <w:top w:val="single" w:color="000000" w:sz="4" w:space="0"/>
                    <w:left w:val="single" w:color="000000" w:sz="4" w:space="0"/>
                    <w:right w:val="single" w:color="000000" w:sz="4" w:space="0"/>
                    <w:tl2br w:val="nil"/>
                    <w:tr2bl w:val="nil"/>
                  </w:tcBorders>
                  <w:vAlign w:val="center"/>
                </w:tcPr>
                <w:p>
                  <w:pPr>
                    <w:spacing w:line="440" w:lineRule="exact"/>
                    <w:jc w:val="center"/>
                    <w:rPr>
                      <w:rFonts w:ascii="宋体" w:hAnsi="宋体" w:cs="宋体"/>
                      <w:bCs/>
                      <w:szCs w:val="21"/>
                    </w:rPr>
                  </w:pPr>
                  <w:r>
                    <w:rPr>
                      <w:rFonts w:hint="eastAsia" w:ascii="宋体" w:hAnsi="宋体" w:cs="宋体"/>
                      <w:bCs/>
                      <w:szCs w:val="21"/>
                    </w:rPr>
                    <w:t>单位</w:t>
                  </w:r>
                </w:p>
              </w:tc>
              <w:tc>
                <w:tcPr>
                  <w:tcW w:w="2119" w:type="dxa"/>
                  <w:gridSpan w:val="2"/>
                  <w:tcBorders>
                    <w:top w:val="single" w:color="000000" w:sz="4" w:space="0"/>
                    <w:left w:val="single" w:color="000000" w:sz="4" w:space="0"/>
                    <w:bottom w:val="single" w:color="000000" w:sz="4" w:space="0"/>
                    <w:right w:val="single" w:color="000000" w:sz="4" w:space="0"/>
                    <w:tl2br w:val="nil"/>
                    <w:tr2bl w:val="nil"/>
                  </w:tcBorders>
                  <w:vAlign w:val="center"/>
                </w:tcPr>
                <w:p>
                  <w:pPr>
                    <w:pStyle w:val="55"/>
                    <w:spacing w:line="260" w:lineRule="exact"/>
                    <w:ind w:firstLine="210" w:firstLineChars="100"/>
                    <w:jc w:val="center"/>
                    <w:rPr>
                      <w:bCs/>
                      <w:szCs w:val="21"/>
                      <w:lang w:val="en-US" w:bidi="ar-SA"/>
                    </w:rPr>
                  </w:pPr>
                  <w:r>
                    <w:rPr>
                      <w:rFonts w:hint="eastAsia"/>
                      <w:szCs w:val="21"/>
                      <w:lang w:val="en-US" w:bidi="ar-SA"/>
                    </w:rPr>
                    <w:t>基本要求</w:t>
                  </w:r>
                </w:p>
              </w:tc>
              <w:tc>
                <w:tcPr>
                  <w:tcW w:w="975" w:type="dxa"/>
                  <w:vMerge w:val="restart"/>
                  <w:tcBorders>
                    <w:top w:val="single" w:color="000000" w:sz="4" w:space="0"/>
                    <w:left w:val="single" w:color="000000" w:sz="4" w:space="0"/>
                    <w:right w:val="single" w:color="000000" w:sz="4" w:space="0"/>
                    <w:tl2br w:val="nil"/>
                    <w:tr2bl w:val="nil"/>
                  </w:tcBorders>
                  <w:vAlign w:val="center"/>
                </w:tcPr>
                <w:p>
                  <w:pPr>
                    <w:kinsoku w:val="0"/>
                    <w:overflowPunct w:val="0"/>
                    <w:spacing w:line="260" w:lineRule="exact"/>
                    <w:jc w:val="center"/>
                    <w:rPr>
                      <w:rFonts w:cs="宋体"/>
                      <w:szCs w:val="21"/>
                    </w:rPr>
                  </w:pPr>
                  <w:r>
                    <w:rPr>
                      <w:rFonts w:hint="eastAsia" w:ascii="宋体" w:hAnsi="宋体" w:cs="宋体"/>
                    </w:rPr>
                    <w:t>每增加一台自有设备加分值</w:t>
                  </w:r>
                </w:p>
              </w:tc>
              <w:tc>
                <w:tcPr>
                  <w:tcW w:w="780" w:type="dxa"/>
                  <w:vMerge w:val="restart"/>
                  <w:tcBorders>
                    <w:top w:val="single" w:color="000000" w:sz="4" w:space="0"/>
                    <w:left w:val="single" w:color="000000" w:sz="4" w:space="0"/>
                    <w:right w:val="single" w:color="000000" w:sz="4" w:space="0"/>
                    <w:tl2br w:val="nil"/>
                    <w:tr2bl w:val="nil"/>
                  </w:tcBorders>
                  <w:vAlign w:val="center"/>
                </w:tcPr>
                <w:p>
                  <w:pPr>
                    <w:pStyle w:val="55"/>
                    <w:kinsoku w:val="0"/>
                    <w:overflowPunct w:val="0"/>
                    <w:spacing w:line="260" w:lineRule="exact"/>
                    <w:jc w:val="center"/>
                    <w:rPr>
                      <w:szCs w:val="21"/>
                      <w:lang w:val="en-US" w:bidi="ar-SA"/>
                    </w:rPr>
                  </w:pPr>
                  <w:r>
                    <w:rPr>
                      <w:rFonts w:hint="eastAsia"/>
                      <w:szCs w:val="21"/>
                      <w:lang w:val="en-US" w:bidi="ar-SA"/>
                    </w:rPr>
                    <w:t>加分上限</w:t>
                  </w:r>
                </w:p>
              </w:tc>
              <w:tc>
                <w:tcPr>
                  <w:tcW w:w="808" w:type="dxa"/>
                  <w:vMerge w:val="restart"/>
                  <w:tcBorders>
                    <w:top w:val="single" w:color="000000" w:sz="4" w:space="0"/>
                    <w:left w:val="single" w:color="000000" w:sz="4" w:space="0"/>
                    <w:right w:val="single" w:color="000000" w:sz="4" w:space="0"/>
                    <w:tl2br w:val="nil"/>
                    <w:tr2bl w:val="nil"/>
                  </w:tcBorders>
                  <w:vAlign w:val="center"/>
                </w:tcPr>
                <w:p>
                  <w:pPr>
                    <w:pStyle w:val="55"/>
                    <w:kinsoku w:val="0"/>
                    <w:overflowPunct w:val="0"/>
                    <w:spacing w:line="260" w:lineRule="exact"/>
                    <w:jc w:val="center"/>
                    <w:rPr>
                      <w:szCs w:val="21"/>
                      <w:lang w:val="en-US" w:bidi="ar-SA"/>
                    </w:rPr>
                  </w:pPr>
                  <w:r>
                    <w:rPr>
                      <w:rFonts w:hint="eastAsia"/>
                      <w:szCs w:val="21"/>
                      <w:lang w:val="en-US" w:bidi="ar-SA"/>
                    </w:rPr>
                    <w:t>备注</w:t>
                  </w:r>
                </w:p>
              </w:tc>
            </w:tr>
            <w:tr>
              <w:tblPrEx>
                <w:tblCellMar>
                  <w:top w:w="0" w:type="dxa"/>
                  <w:left w:w="108" w:type="dxa"/>
                  <w:bottom w:w="0" w:type="dxa"/>
                  <w:right w:w="108" w:type="dxa"/>
                </w:tblCellMar>
              </w:tblPrEx>
              <w:trPr>
                <w:trHeight w:val="378" w:hRule="atLeast"/>
                <w:jc w:val="center"/>
              </w:trPr>
              <w:tc>
                <w:tcPr>
                  <w:tcW w:w="693" w:type="dxa"/>
                  <w:vMerge w:val="continue"/>
                  <w:tcBorders>
                    <w:left w:val="single" w:color="000000" w:sz="4" w:space="0"/>
                    <w:bottom w:val="single" w:color="000000" w:sz="4" w:space="0"/>
                    <w:right w:val="single" w:color="000000" w:sz="4" w:space="0"/>
                    <w:tl2br w:val="nil"/>
                    <w:tr2bl w:val="nil"/>
                  </w:tcBorders>
                  <w:vAlign w:val="center"/>
                </w:tcPr>
                <w:p>
                  <w:pPr>
                    <w:spacing w:line="440" w:lineRule="exact"/>
                    <w:jc w:val="center"/>
                    <w:rPr>
                      <w:szCs w:val="21"/>
                    </w:rPr>
                  </w:pPr>
                </w:p>
              </w:tc>
              <w:tc>
                <w:tcPr>
                  <w:tcW w:w="1875" w:type="dxa"/>
                  <w:vMerge w:val="continue"/>
                  <w:tcBorders>
                    <w:left w:val="single" w:color="000000" w:sz="4" w:space="0"/>
                    <w:bottom w:val="single" w:color="000000" w:sz="4" w:space="0"/>
                    <w:right w:val="single" w:color="000000" w:sz="4" w:space="0"/>
                    <w:tl2br w:val="nil"/>
                    <w:tr2bl w:val="nil"/>
                  </w:tcBorders>
                  <w:vAlign w:val="center"/>
                </w:tcPr>
                <w:p>
                  <w:pPr>
                    <w:spacing w:line="440" w:lineRule="exact"/>
                    <w:jc w:val="center"/>
                    <w:rPr>
                      <w:szCs w:val="21"/>
                    </w:rPr>
                  </w:pPr>
                </w:p>
              </w:tc>
              <w:tc>
                <w:tcPr>
                  <w:tcW w:w="1241" w:type="dxa"/>
                  <w:vMerge w:val="continue"/>
                  <w:tcBorders>
                    <w:left w:val="single" w:color="000000" w:sz="4" w:space="0"/>
                    <w:bottom w:val="single" w:color="000000" w:sz="4" w:space="0"/>
                    <w:right w:val="single" w:color="000000" w:sz="4" w:space="0"/>
                    <w:tl2br w:val="nil"/>
                    <w:tr2bl w:val="nil"/>
                  </w:tcBorders>
                  <w:vAlign w:val="center"/>
                </w:tcPr>
                <w:p>
                  <w:pPr>
                    <w:spacing w:line="440" w:lineRule="exact"/>
                    <w:jc w:val="center"/>
                    <w:rPr>
                      <w:szCs w:val="21"/>
                    </w:rPr>
                  </w:pPr>
                </w:p>
              </w:tc>
              <w:tc>
                <w:tcPr>
                  <w:tcW w:w="690" w:type="dxa"/>
                  <w:vMerge w:val="continue"/>
                  <w:tcBorders>
                    <w:left w:val="single" w:color="000000" w:sz="4" w:space="0"/>
                    <w:bottom w:val="single" w:color="000000" w:sz="4" w:space="0"/>
                    <w:right w:val="single" w:color="000000" w:sz="4" w:space="0"/>
                    <w:tl2br w:val="nil"/>
                    <w:tr2bl w:val="nil"/>
                  </w:tcBorders>
                  <w:vAlign w:val="center"/>
                </w:tcPr>
                <w:p>
                  <w:pPr>
                    <w:spacing w:line="440" w:lineRule="exact"/>
                    <w:jc w:val="center"/>
                    <w:rPr>
                      <w:szCs w:val="21"/>
                    </w:rPr>
                  </w:pPr>
                </w:p>
              </w:tc>
              <w:tc>
                <w:tcPr>
                  <w:tcW w:w="1264" w:type="dxa"/>
                  <w:tcBorders>
                    <w:top w:val="single" w:color="000000" w:sz="4" w:space="0"/>
                    <w:left w:val="single" w:color="000000" w:sz="4" w:space="0"/>
                    <w:bottom w:val="single" w:color="000000" w:sz="4" w:space="0"/>
                    <w:right w:val="single" w:color="000000" w:sz="4" w:space="0"/>
                    <w:tl2br w:val="nil"/>
                    <w:tr2bl w:val="nil"/>
                  </w:tcBorders>
                  <w:vAlign w:val="center"/>
                </w:tcPr>
                <w:p>
                  <w:pPr>
                    <w:pStyle w:val="55"/>
                    <w:spacing w:line="260" w:lineRule="exact"/>
                    <w:jc w:val="center"/>
                    <w:rPr>
                      <w:bCs/>
                      <w:szCs w:val="21"/>
                      <w:lang w:val="en-US" w:bidi="ar-SA"/>
                    </w:rPr>
                  </w:pPr>
                  <w:r>
                    <w:rPr>
                      <w:rFonts w:hint="eastAsia"/>
                      <w:szCs w:val="21"/>
                      <w:lang w:val="en-US" w:bidi="ar-SA"/>
                    </w:rPr>
                    <w:t>总数量</w:t>
                  </w:r>
                </w:p>
              </w:tc>
              <w:tc>
                <w:tcPr>
                  <w:tcW w:w="855" w:type="dxa"/>
                  <w:tcBorders>
                    <w:left w:val="single" w:color="000000" w:sz="4" w:space="0"/>
                    <w:bottom w:val="single" w:color="000000" w:sz="4" w:space="0"/>
                    <w:right w:val="single" w:color="000000" w:sz="4" w:space="0"/>
                    <w:tl2br w:val="nil"/>
                    <w:tr2bl w:val="nil"/>
                  </w:tcBorders>
                  <w:vAlign w:val="center"/>
                </w:tcPr>
                <w:p>
                  <w:pPr>
                    <w:pStyle w:val="55"/>
                    <w:spacing w:line="260" w:lineRule="exact"/>
                    <w:jc w:val="center"/>
                    <w:rPr>
                      <w:bCs/>
                      <w:szCs w:val="21"/>
                      <w:lang w:val="en-US" w:bidi="ar-SA"/>
                    </w:rPr>
                  </w:pPr>
                  <w:r>
                    <w:rPr>
                      <w:rFonts w:hint="eastAsia"/>
                      <w:szCs w:val="21"/>
                      <w:lang w:val="en-US" w:bidi="ar-SA"/>
                    </w:rPr>
                    <w:t>自有设备</w:t>
                  </w:r>
                </w:p>
              </w:tc>
              <w:tc>
                <w:tcPr>
                  <w:tcW w:w="975" w:type="dxa"/>
                  <w:vMerge w:val="continue"/>
                  <w:tcBorders>
                    <w:left w:val="single" w:color="000000" w:sz="4" w:space="0"/>
                    <w:bottom w:val="single" w:color="auto" w:sz="4" w:space="0"/>
                    <w:right w:val="single" w:color="000000" w:sz="4" w:space="0"/>
                    <w:tl2br w:val="nil"/>
                    <w:tr2bl w:val="nil"/>
                  </w:tcBorders>
                  <w:vAlign w:val="center"/>
                </w:tcPr>
                <w:p>
                  <w:pPr>
                    <w:spacing w:line="440" w:lineRule="exact"/>
                    <w:jc w:val="center"/>
                    <w:rPr>
                      <w:rFonts w:ascii="宋体" w:hAnsi="宋体" w:cs="宋体"/>
                      <w:bCs/>
                      <w:szCs w:val="21"/>
                    </w:rPr>
                  </w:pPr>
                </w:p>
              </w:tc>
              <w:tc>
                <w:tcPr>
                  <w:tcW w:w="780" w:type="dxa"/>
                  <w:vMerge w:val="continue"/>
                  <w:tcBorders>
                    <w:left w:val="single" w:color="000000" w:sz="4" w:space="0"/>
                    <w:bottom w:val="single" w:color="auto" w:sz="4" w:space="0"/>
                    <w:right w:val="single" w:color="000000" w:sz="4" w:space="0"/>
                    <w:tl2br w:val="nil"/>
                    <w:tr2bl w:val="nil"/>
                  </w:tcBorders>
                  <w:vAlign w:val="center"/>
                </w:tcPr>
                <w:p>
                  <w:pPr>
                    <w:spacing w:line="440" w:lineRule="exact"/>
                    <w:jc w:val="center"/>
                    <w:rPr>
                      <w:rFonts w:ascii="宋体" w:hAnsi="宋体" w:cs="宋体"/>
                      <w:bCs/>
                      <w:szCs w:val="21"/>
                    </w:rPr>
                  </w:pPr>
                </w:p>
              </w:tc>
              <w:tc>
                <w:tcPr>
                  <w:tcW w:w="808" w:type="dxa"/>
                  <w:vMerge w:val="continue"/>
                  <w:tcBorders>
                    <w:left w:val="single" w:color="000000" w:sz="4" w:space="0"/>
                    <w:bottom w:val="single" w:color="000000" w:sz="4" w:space="0"/>
                    <w:right w:val="single" w:color="000000" w:sz="4" w:space="0"/>
                    <w:tl2br w:val="nil"/>
                    <w:tr2bl w:val="nil"/>
                  </w:tcBorders>
                  <w:vAlign w:val="center"/>
                </w:tcPr>
                <w:p>
                  <w:pPr>
                    <w:spacing w:line="440" w:lineRule="exact"/>
                    <w:jc w:val="center"/>
                    <w:rPr>
                      <w:rFonts w:ascii="宋体" w:hAnsi="宋体" w:cs="宋体"/>
                      <w:bCs/>
                      <w:szCs w:val="21"/>
                    </w:rPr>
                  </w:pPr>
                </w:p>
              </w:tc>
            </w:tr>
            <w:tr>
              <w:tblPrEx>
                <w:tblCellMar>
                  <w:top w:w="0" w:type="dxa"/>
                  <w:left w:w="108" w:type="dxa"/>
                  <w:bottom w:w="0" w:type="dxa"/>
                  <w:right w:w="108" w:type="dxa"/>
                </w:tblCellMar>
              </w:tblPrEx>
              <w:trPr>
                <w:trHeight w:val="680" w:hRule="atLeast"/>
                <w:jc w:val="center"/>
              </w:trPr>
              <w:tc>
                <w:tcPr>
                  <w:tcW w:w="693" w:type="dxa"/>
                  <w:tcBorders>
                    <w:top w:val="single" w:color="000000" w:sz="4" w:space="0"/>
                    <w:left w:val="single" w:color="000000" w:sz="4" w:space="0"/>
                    <w:bottom w:val="single" w:color="000000" w:sz="4" w:space="0"/>
                    <w:right w:val="single" w:color="000000" w:sz="4" w:space="0"/>
                    <w:tl2br w:val="nil"/>
                    <w:tr2bl w:val="nil"/>
                  </w:tcBorders>
                  <w:vAlign w:val="center"/>
                </w:tcPr>
                <w:p>
                  <w:pPr>
                    <w:pStyle w:val="55"/>
                    <w:kinsoku w:val="0"/>
                    <w:overflowPunct w:val="0"/>
                    <w:spacing w:line="260" w:lineRule="exact"/>
                    <w:jc w:val="center"/>
                    <w:rPr>
                      <w:rFonts w:hint="default" w:ascii="宋体" w:hAnsi="宋体" w:eastAsia="宋体" w:cs="宋体"/>
                      <w:kern w:val="2"/>
                      <w:sz w:val="18"/>
                      <w:szCs w:val="18"/>
                      <w:lang w:val="en-US" w:eastAsia="zh-CN" w:bidi="zh-CN"/>
                    </w:rPr>
                  </w:pPr>
                  <w:r>
                    <w:rPr>
                      <w:rFonts w:hint="eastAsia"/>
                      <w:sz w:val="18"/>
                      <w:szCs w:val="18"/>
                      <w:lang w:val="en-US" w:eastAsia="zh-CN"/>
                    </w:rPr>
                    <w:t>19</w:t>
                  </w:r>
                </w:p>
              </w:tc>
              <w:tc>
                <w:tcPr>
                  <w:tcW w:w="1875" w:type="dxa"/>
                  <w:tcBorders>
                    <w:top w:val="single" w:color="000000" w:sz="4" w:space="0"/>
                    <w:left w:val="single" w:color="000000" w:sz="4" w:space="0"/>
                    <w:bottom w:val="single" w:color="000000" w:sz="4" w:space="0"/>
                    <w:right w:val="single" w:color="000000" w:sz="4" w:space="0"/>
                    <w:tl2br w:val="nil"/>
                    <w:tr2bl w:val="nil"/>
                  </w:tcBorders>
                  <w:vAlign w:val="center"/>
                </w:tcPr>
                <w:p>
                  <w:pPr>
                    <w:pStyle w:val="74"/>
                    <w:spacing w:before="163" w:after="163"/>
                    <w:jc w:val="center"/>
                    <w:rPr>
                      <w:rFonts w:ascii="宋体" w:hAnsi="宋体" w:eastAsia="宋体" w:cs="宋体"/>
                      <w:bCs/>
                      <w:sz w:val="18"/>
                      <w:szCs w:val="18"/>
                      <w:lang w:val="zh-CN" w:eastAsia="zh-CN" w:bidi="ar-SA"/>
                    </w:rPr>
                  </w:pPr>
                  <w:r>
                    <w:rPr>
                      <w:rFonts w:hint="eastAsia" w:ascii="宋体" w:hAnsi="宋体" w:eastAsia="宋体" w:cs="宋体"/>
                      <w:sz w:val="18"/>
                      <w:szCs w:val="18"/>
                      <w:lang w:val="en-US" w:eastAsia="zh-CN" w:bidi="ar-SA"/>
                    </w:rPr>
                    <w:t>龙门吊</w:t>
                  </w:r>
                  <w:r>
                    <w:rPr>
                      <w:rFonts w:hint="eastAsia" w:cs="宋体"/>
                      <w:sz w:val="18"/>
                      <w:szCs w:val="18"/>
                      <w:lang w:val="en-US" w:eastAsia="zh-CN" w:bidi="ar-SA"/>
                    </w:rPr>
                    <w:t>（含轨道）</w:t>
                  </w:r>
                </w:p>
              </w:tc>
              <w:tc>
                <w:tcPr>
                  <w:tcW w:w="1241" w:type="dxa"/>
                  <w:tcBorders>
                    <w:top w:val="single" w:color="000000" w:sz="4" w:space="0"/>
                    <w:left w:val="single" w:color="000000" w:sz="4" w:space="0"/>
                    <w:bottom w:val="single" w:color="000000" w:sz="4" w:space="0"/>
                    <w:right w:val="single" w:color="000000" w:sz="4" w:space="0"/>
                    <w:tl2br w:val="nil"/>
                    <w:tr2bl w:val="nil"/>
                  </w:tcBorders>
                  <w:vAlign w:val="center"/>
                </w:tcPr>
                <w:p>
                  <w:pPr>
                    <w:pStyle w:val="74"/>
                    <w:spacing w:before="163" w:after="163"/>
                    <w:jc w:val="center"/>
                    <w:rPr>
                      <w:rFonts w:hint="default" w:ascii="宋体" w:hAnsi="宋体" w:eastAsia="宋体" w:cs="宋体"/>
                      <w:bCs/>
                      <w:kern w:val="2"/>
                      <w:sz w:val="18"/>
                      <w:szCs w:val="18"/>
                      <w:lang w:val="en-US" w:eastAsia="zh-CN" w:bidi="ar-SA"/>
                    </w:rPr>
                  </w:pPr>
                  <w:r>
                    <w:rPr>
                      <w:rFonts w:hint="eastAsia" w:ascii="宋体" w:hAnsi="宋体" w:eastAsia="宋体" w:cs="宋体"/>
                      <w:sz w:val="18"/>
                      <w:szCs w:val="18"/>
                      <w:lang w:val="en-US" w:eastAsia="zh-CN" w:bidi="ar-SA"/>
                    </w:rPr>
                    <w:t>10T</w:t>
                  </w:r>
                </w:p>
              </w:tc>
              <w:tc>
                <w:tcPr>
                  <w:tcW w:w="690"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40" w:lineRule="exact"/>
                    <w:jc w:val="center"/>
                    <w:rPr>
                      <w:rFonts w:ascii="宋体" w:hAnsi="宋体" w:eastAsia="宋体" w:cs="宋体"/>
                      <w:bCs/>
                      <w:kern w:val="2"/>
                      <w:sz w:val="18"/>
                      <w:szCs w:val="18"/>
                      <w:lang w:val="en-US" w:eastAsia="zh-CN" w:bidi="ar-SA"/>
                    </w:rPr>
                  </w:pPr>
                  <w:r>
                    <w:rPr>
                      <w:rFonts w:hint="eastAsia" w:ascii="宋体" w:hAnsi="宋体" w:cs="宋体"/>
                      <w:bCs/>
                      <w:sz w:val="18"/>
                      <w:szCs w:val="18"/>
                      <w:lang w:val="en-US" w:eastAsia="zh-CN"/>
                    </w:rPr>
                    <w:t>台</w:t>
                  </w:r>
                </w:p>
              </w:tc>
              <w:tc>
                <w:tcPr>
                  <w:tcW w:w="1264"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40" w:lineRule="exact"/>
                    <w:jc w:val="center"/>
                    <w:rPr>
                      <w:rFonts w:ascii="宋体" w:hAnsi="宋体" w:eastAsia="宋体" w:cs="宋体"/>
                      <w:bCs/>
                      <w:kern w:val="2"/>
                      <w:sz w:val="18"/>
                      <w:szCs w:val="18"/>
                      <w:lang w:val="zh-CN" w:eastAsia="zh-CN" w:bidi="ar-SA"/>
                    </w:rPr>
                  </w:pPr>
                  <w:r>
                    <w:rPr>
                      <w:rFonts w:hint="eastAsia" w:ascii="宋体" w:hAnsi="宋体" w:cs="宋体"/>
                      <w:bCs/>
                      <w:sz w:val="18"/>
                      <w:szCs w:val="18"/>
                      <w:lang w:val="en-US" w:eastAsia="zh-CN"/>
                    </w:rPr>
                    <w:t>3</w:t>
                  </w:r>
                </w:p>
              </w:tc>
              <w:tc>
                <w:tcPr>
                  <w:tcW w:w="855" w:type="dxa"/>
                  <w:tcBorders>
                    <w:top w:val="single" w:color="000000" w:sz="4" w:space="0"/>
                    <w:left w:val="single" w:color="000000" w:sz="4" w:space="0"/>
                    <w:bottom w:val="single" w:color="000000" w:sz="4" w:space="0"/>
                    <w:right w:val="single" w:color="auto" w:sz="4" w:space="0"/>
                    <w:tl2br w:val="nil"/>
                    <w:tr2bl w:val="nil"/>
                  </w:tcBorders>
                  <w:vAlign w:val="center"/>
                </w:tcPr>
                <w:p>
                  <w:pPr>
                    <w:pStyle w:val="74"/>
                    <w:spacing w:before="163" w:after="163"/>
                    <w:jc w:val="center"/>
                    <w:rPr>
                      <w:rFonts w:hint="eastAsia" w:ascii="宋体" w:hAnsi="宋体" w:eastAsia="宋体" w:cs="宋体"/>
                      <w:bCs/>
                      <w:kern w:val="2"/>
                      <w:sz w:val="18"/>
                      <w:szCs w:val="18"/>
                      <w:lang w:val="en-US" w:eastAsia="zh-CN" w:bidi="ar-SA"/>
                    </w:rPr>
                  </w:pPr>
                </w:p>
              </w:tc>
              <w:tc>
                <w:tcPr>
                  <w:tcW w:w="975" w:type="dxa"/>
                  <w:tcBorders>
                    <w:top w:val="single" w:color="auto" w:sz="4" w:space="0"/>
                    <w:left w:val="single" w:color="auto" w:sz="4" w:space="0"/>
                    <w:bottom w:val="single" w:color="auto" w:sz="4" w:space="0"/>
                    <w:right w:val="single" w:color="auto" w:sz="4" w:space="0"/>
                    <w:tl2br w:val="nil"/>
                    <w:tr2bl w:val="nil"/>
                  </w:tcBorders>
                  <w:vAlign w:val="center"/>
                </w:tcPr>
                <w:p>
                  <w:pPr>
                    <w:spacing w:line="440" w:lineRule="exact"/>
                    <w:jc w:val="center"/>
                    <w:rPr>
                      <w:rFonts w:hint="eastAsia" w:ascii="宋体" w:hAnsi="宋体" w:eastAsia="宋体" w:cs="宋体"/>
                      <w:bCs/>
                      <w:kern w:val="2"/>
                      <w:sz w:val="18"/>
                      <w:szCs w:val="18"/>
                      <w:lang w:val="en-US" w:eastAsia="zh-CN" w:bidi="ar-SA"/>
                    </w:rPr>
                  </w:pPr>
                </w:p>
              </w:tc>
              <w:tc>
                <w:tcPr>
                  <w:tcW w:w="780" w:type="dxa"/>
                  <w:tcBorders>
                    <w:top w:val="single" w:color="auto" w:sz="4" w:space="0"/>
                    <w:left w:val="single" w:color="auto" w:sz="4" w:space="0"/>
                    <w:bottom w:val="single" w:color="auto" w:sz="4" w:space="0"/>
                    <w:right w:val="single" w:color="auto" w:sz="4" w:space="0"/>
                    <w:tl2br w:val="nil"/>
                    <w:tr2bl w:val="nil"/>
                  </w:tcBorders>
                  <w:vAlign w:val="center"/>
                </w:tcPr>
                <w:p>
                  <w:pPr>
                    <w:spacing w:line="440" w:lineRule="exact"/>
                    <w:jc w:val="center"/>
                    <w:rPr>
                      <w:rFonts w:hint="eastAsia" w:ascii="宋体" w:hAnsi="宋体" w:eastAsia="宋体" w:cs="宋体"/>
                      <w:bCs/>
                      <w:kern w:val="2"/>
                      <w:sz w:val="18"/>
                      <w:szCs w:val="18"/>
                      <w:lang w:val="en-US" w:eastAsia="zh-CN" w:bidi="ar-SA"/>
                    </w:rPr>
                  </w:pPr>
                </w:p>
              </w:tc>
              <w:tc>
                <w:tcPr>
                  <w:tcW w:w="808" w:type="dxa"/>
                  <w:vMerge w:val="restart"/>
                  <w:tcBorders>
                    <w:top w:val="single" w:color="000000" w:sz="4" w:space="0"/>
                    <w:left w:val="single" w:color="auto" w:sz="4" w:space="0"/>
                    <w:right w:val="single" w:color="auto" w:sz="4" w:space="0"/>
                    <w:tl2br w:val="nil"/>
                    <w:tr2bl w:val="nil"/>
                  </w:tcBorders>
                  <w:vAlign w:val="center"/>
                </w:tcPr>
                <w:p>
                  <w:pPr>
                    <w:spacing w:line="440" w:lineRule="exact"/>
                    <w:jc w:val="center"/>
                    <w:rPr>
                      <w:rFonts w:hint="eastAsia" w:ascii="宋体" w:hAnsi="宋体" w:eastAsia="宋体" w:cs="宋体"/>
                      <w:color w:val="auto"/>
                      <w:highlight w:val="none"/>
                      <w:lang w:val="en-US" w:eastAsia="zh-CN"/>
                    </w:rPr>
                  </w:pPr>
                  <w:r>
                    <w:rPr>
                      <w:rFonts w:hint="eastAsia" w:ascii="宋体" w:hAnsi="宋体" w:cs="宋体"/>
                    </w:rPr>
                    <w:t>自有设备需提供购买发票或公证机关出具的公证书</w:t>
                  </w:r>
                </w:p>
                <w:p>
                  <w:pPr>
                    <w:spacing w:line="440" w:lineRule="exact"/>
                    <w:jc w:val="center"/>
                    <w:rPr>
                      <w:rFonts w:ascii="宋体" w:hAnsi="宋体" w:cs="宋体"/>
                      <w:bCs/>
                      <w:color w:val="auto"/>
                      <w:sz w:val="24"/>
                      <w:szCs w:val="24"/>
                    </w:rPr>
                  </w:pPr>
                </w:p>
              </w:tc>
            </w:tr>
            <w:tr>
              <w:tblPrEx>
                <w:tblCellMar>
                  <w:top w:w="0" w:type="dxa"/>
                  <w:left w:w="108" w:type="dxa"/>
                  <w:bottom w:w="0" w:type="dxa"/>
                  <w:right w:w="108" w:type="dxa"/>
                </w:tblCellMar>
              </w:tblPrEx>
              <w:trPr>
                <w:trHeight w:val="680" w:hRule="atLeast"/>
                <w:jc w:val="center"/>
              </w:trPr>
              <w:tc>
                <w:tcPr>
                  <w:tcW w:w="693" w:type="dxa"/>
                  <w:tcBorders>
                    <w:top w:val="single" w:color="000000" w:sz="4" w:space="0"/>
                    <w:left w:val="single" w:color="000000" w:sz="4" w:space="0"/>
                    <w:bottom w:val="single" w:color="000000" w:sz="4" w:space="0"/>
                    <w:right w:val="single" w:color="000000" w:sz="4" w:space="0"/>
                    <w:tl2br w:val="nil"/>
                    <w:tr2bl w:val="nil"/>
                  </w:tcBorders>
                  <w:vAlign w:val="center"/>
                </w:tcPr>
                <w:p>
                  <w:pPr>
                    <w:pStyle w:val="55"/>
                    <w:kinsoku w:val="0"/>
                    <w:overflowPunct w:val="0"/>
                    <w:spacing w:line="260" w:lineRule="exact"/>
                    <w:jc w:val="center"/>
                    <w:rPr>
                      <w:rFonts w:hint="default" w:ascii="宋体" w:hAnsi="宋体" w:eastAsia="宋体" w:cs="宋体"/>
                      <w:kern w:val="2"/>
                      <w:sz w:val="18"/>
                      <w:szCs w:val="18"/>
                      <w:lang w:val="en-US" w:eastAsia="zh-CN" w:bidi="zh-CN"/>
                    </w:rPr>
                  </w:pPr>
                  <w:r>
                    <w:rPr>
                      <w:rFonts w:hint="eastAsia"/>
                      <w:sz w:val="18"/>
                      <w:szCs w:val="18"/>
                      <w:lang w:val="en-US" w:eastAsia="zh-CN"/>
                    </w:rPr>
                    <w:t>20</w:t>
                  </w:r>
                </w:p>
              </w:tc>
              <w:tc>
                <w:tcPr>
                  <w:tcW w:w="1875" w:type="dxa"/>
                  <w:tcBorders>
                    <w:top w:val="single" w:color="000000" w:sz="4" w:space="0"/>
                    <w:left w:val="single" w:color="000000" w:sz="4" w:space="0"/>
                    <w:bottom w:val="single" w:color="000000" w:sz="4" w:space="0"/>
                    <w:right w:val="single" w:color="000000" w:sz="4" w:space="0"/>
                    <w:tl2br w:val="nil"/>
                    <w:tr2bl w:val="nil"/>
                  </w:tcBorders>
                  <w:vAlign w:val="center"/>
                </w:tcPr>
                <w:p>
                  <w:pPr>
                    <w:pStyle w:val="74"/>
                    <w:spacing w:before="163" w:after="163"/>
                    <w:jc w:val="center"/>
                    <w:rPr>
                      <w:rFonts w:hint="eastAsia" w:ascii="宋体" w:hAnsi="宋体" w:eastAsia="宋体" w:cs="宋体"/>
                      <w:bCs/>
                      <w:sz w:val="18"/>
                      <w:szCs w:val="18"/>
                      <w:lang w:val="zh-CN" w:eastAsia="zh-CN" w:bidi="ar-SA"/>
                    </w:rPr>
                  </w:pPr>
                  <w:r>
                    <w:rPr>
                      <w:rFonts w:hint="eastAsia" w:ascii="宋体" w:hAnsi="宋体" w:eastAsia="宋体" w:cs="宋体"/>
                      <w:sz w:val="18"/>
                      <w:szCs w:val="18"/>
                      <w:lang w:val="en-US" w:eastAsia="zh-CN" w:bidi="ar-SA"/>
                    </w:rPr>
                    <w:t>架桥机</w:t>
                  </w:r>
                </w:p>
              </w:tc>
              <w:tc>
                <w:tcPr>
                  <w:tcW w:w="1241" w:type="dxa"/>
                  <w:tcBorders>
                    <w:top w:val="single" w:color="000000" w:sz="4" w:space="0"/>
                    <w:left w:val="single" w:color="000000" w:sz="4" w:space="0"/>
                    <w:bottom w:val="single" w:color="000000" w:sz="4" w:space="0"/>
                    <w:right w:val="single" w:color="000000" w:sz="4" w:space="0"/>
                    <w:tl2br w:val="nil"/>
                    <w:tr2bl w:val="nil"/>
                  </w:tcBorders>
                  <w:vAlign w:val="center"/>
                </w:tcPr>
                <w:p>
                  <w:pPr>
                    <w:pStyle w:val="74"/>
                    <w:spacing w:before="163" w:after="163"/>
                    <w:jc w:val="center"/>
                    <w:rPr>
                      <w:rFonts w:ascii="宋体" w:hAnsi="宋体" w:eastAsia="宋体" w:cs="宋体"/>
                      <w:bCs/>
                      <w:kern w:val="2"/>
                      <w:sz w:val="18"/>
                      <w:szCs w:val="18"/>
                      <w:lang w:val="en-US" w:eastAsia="zh-CN" w:bidi="ar-SA"/>
                    </w:rPr>
                  </w:pPr>
                </w:p>
              </w:tc>
              <w:tc>
                <w:tcPr>
                  <w:tcW w:w="690"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40" w:lineRule="exact"/>
                    <w:jc w:val="center"/>
                    <w:rPr>
                      <w:rFonts w:hint="eastAsia" w:ascii="宋体" w:hAnsi="宋体" w:eastAsia="宋体" w:cs="宋体"/>
                      <w:bCs/>
                      <w:kern w:val="2"/>
                      <w:sz w:val="18"/>
                      <w:szCs w:val="18"/>
                      <w:lang w:val="en-US" w:eastAsia="zh-CN" w:bidi="ar-SA"/>
                    </w:rPr>
                  </w:pPr>
                  <w:r>
                    <w:rPr>
                      <w:rFonts w:hint="eastAsia" w:ascii="宋体" w:hAnsi="宋体" w:cs="宋体"/>
                      <w:bCs/>
                      <w:sz w:val="18"/>
                      <w:szCs w:val="18"/>
                      <w:lang w:val="en-US" w:eastAsia="zh-CN"/>
                    </w:rPr>
                    <w:t>套</w:t>
                  </w:r>
                </w:p>
              </w:tc>
              <w:tc>
                <w:tcPr>
                  <w:tcW w:w="1264"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40" w:lineRule="exact"/>
                    <w:jc w:val="center"/>
                    <w:rPr>
                      <w:rFonts w:ascii="宋体" w:hAnsi="宋体" w:eastAsia="宋体" w:cs="宋体"/>
                      <w:bCs/>
                      <w:kern w:val="2"/>
                      <w:sz w:val="18"/>
                      <w:szCs w:val="18"/>
                      <w:lang w:val="zh-CN" w:eastAsia="zh-CN" w:bidi="ar-SA"/>
                    </w:rPr>
                  </w:pPr>
                  <w:r>
                    <w:rPr>
                      <w:rFonts w:hint="eastAsia" w:ascii="宋体" w:hAnsi="宋体" w:cs="宋体"/>
                      <w:bCs/>
                      <w:sz w:val="18"/>
                      <w:szCs w:val="18"/>
                      <w:lang w:val="en-US" w:eastAsia="zh-CN"/>
                    </w:rPr>
                    <w:t>2</w:t>
                  </w:r>
                </w:p>
              </w:tc>
              <w:tc>
                <w:tcPr>
                  <w:tcW w:w="855" w:type="dxa"/>
                  <w:tcBorders>
                    <w:top w:val="single" w:color="000000" w:sz="4" w:space="0"/>
                    <w:left w:val="single" w:color="000000" w:sz="4" w:space="0"/>
                    <w:bottom w:val="single" w:color="000000" w:sz="4" w:space="0"/>
                    <w:right w:val="single" w:color="auto" w:sz="4" w:space="0"/>
                    <w:tl2br w:val="nil"/>
                    <w:tr2bl w:val="nil"/>
                  </w:tcBorders>
                  <w:vAlign w:val="center"/>
                </w:tcPr>
                <w:p>
                  <w:pPr>
                    <w:pStyle w:val="74"/>
                    <w:spacing w:before="163" w:after="163"/>
                    <w:jc w:val="center"/>
                    <w:rPr>
                      <w:rFonts w:hint="eastAsia" w:ascii="宋体" w:hAnsi="宋体" w:eastAsia="宋体" w:cs="宋体"/>
                      <w:bCs/>
                      <w:kern w:val="2"/>
                      <w:sz w:val="18"/>
                      <w:szCs w:val="18"/>
                      <w:lang w:val="en-US" w:eastAsia="zh-CN" w:bidi="ar-SA"/>
                    </w:rPr>
                  </w:pPr>
                </w:p>
              </w:tc>
              <w:tc>
                <w:tcPr>
                  <w:tcW w:w="975" w:type="dxa"/>
                  <w:tcBorders>
                    <w:top w:val="single" w:color="auto" w:sz="4" w:space="0"/>
                    <w:left w:val="single" w:color="auto" w:sz="4" w:space="0"/>
                    <w:bottom w:val="single" w:color="auto" w:sz="4" w:space="0"/>
                    <w:right w:val="single" w:color="auto" w:sz="4" w:space="0"/>
                    <w:tl2br w:val="nil"/>
                    <w:tr2bl w:val="nil"/>
                  </w:tcBorders>
                  <w:vAlign w:val="center"/>
                </w:tcPr>
                <w:p>
                  <w:pPr>
                    <w:spacing w:line="440" w:lineRule="exact"/>
                    <w:jc w:val="center"/>
                    <w:rPr>
                      <w:rFonts w:hint="eastAsia" w:ascii="宋体" w:hAnsi="宋体" w:eastAsia="宋体" w:cs="宋体"/>
                      <w:bCs/>
                      <w:kern w:val="2"/>
                      <w:sz w:val="18"/>
                      <w:szCs w:val="18"/>
                      <w:lang w:val="en-US" w:eastAsia="zh-CN" w:bidi="ar-SA"/>
                    </w:rPr>
                  </w:pPr>
                  <w:r>
                    <w:rPr>
                      <w:rFonts w:hint="eastAsia" w:ascii="宋体" w:hAnsi="宋体" w:cs="宋体"/>
                      <w:bCs/>
                      <w:kern w:val="2"/>
                      <w:sz w:val="18"/>
                      <w:szCs w:val="18"/>
                      <w:lang w:val="en-US" w:eastAsia="zh-CN" w:bidi="ar-SA"/>
                    </w:rPr>
                    <w:t>1</w:t>
                  </w:r>
                </w:p>
              </w:tc>
              <w:tc>
                <w:tcPr>
                  <w:tcW w:w="780" w:type="dxa"/>
                  <w:tcBorders>
                    <w:top w:val="single" w:color="auto" w:sz="4" w:space="0"/>
                    <w:left w:val="single" w:color="auto" w:sz="4" w:space="0"/>
                    <w:bottom w:val="single" w:color="auto" w:sz="4" w:space="0"/>
                    <w:right w:val="single" w:color="auto" w:sz="4" w:space="0"/>
                    <w:tl2br w:val="nil"/>
                    <w:tr2bl w:val="nil"/>
                  </w:tcBorders>
                  <w:vAlign w:val="center"/>
                </w:tcPr>
                <w:p>
                  <w:pPr>
                    <w:spacing w:line="440" w:lineRule="exact"/>
                    <w:jc w:val="center"/>
                    <w:rPr>
                      <w:rFonts w:hint="default" w:ascii="宋体" w:hAnsi="宋体" w:eastAsia="宋体" w:cs="宋体"/>
                      <w:bCs/>
                      <w:color w:val="auto"/>
                      <w:kern w:val="2"/>
                      <w:sz w:val="18"/>
                      <w:szCs w:val="18"/>
                      <w:lang w:val="en-US" w:eastAsia="zh-CN" w:bidi="ar-SA"/>
                    </w:rPr>
                  </w:pPr>
                  <w:r>
                    <w:rPr>
                      <w:rFonts w:hint="eastAsia" w:ascii="宋体" w:hAnsi="宋体" w:cs="宋体"/>
                      <w:bCs/>
                      <w:sz w:val="18"/>
                      <w:szCs w:val="18"/>
                      <w:lang w:val="en-US" w:eastAsia="zh-CN"/>
                    </w:rPr>
                    <w:t>1</w:t>
                  </w:r>
                </w:p>
              </w:tc>
              <w:tc>
                <w:tcPr>
                  <w:tcW w:w="808" w:type="dxa"/>
                  <w:vMerge w:val="continue"/>
                  <w:tcBorders>
                    <w:left w:val="single" w:color="auto" w:sz="4" w:space="0"/>
                    <w:right w:val="single" w:color="auto" w:sz="4" w:space="0"/>
                    <w:tl2br w:val="nil"/>
                    <w:tr2bl w:val="nil"/>
                  </w:tcBorders>
                  <w:vAlign w:val="center"/>
                </w:tcPr>
                <w:p>
                  <w:pPr>
                    <w:widowControl/>
                    <w:spacing w:line="260" w:lineRule="exact"/>
                    <w:ind w:right="5"/>
                    <w:jc w:val="center"/>
                    <w:textAlignment w:val="center"/>
                    <w:rPr>
                      <w:rFonts w:ascii="宋体" w:hAnsi="宋体" w:cs="宋体"/>
                      <w:szCs w:val="21"/>
                    </w:rPr>
                  </w:pPr>
                </w:p>
              </w:tc>
            </w:tr>
            <w:tr>
              <w:tblPrEx>
                <w:tblCellMar>
                  <w:top w:w="0" w:type="dxa"/>
                  <w:left w:w="108" w:type="dxa"/>
                  <w:bottom w:w="0" w:type="dxa"/>
                  <w:right w:w="108" w:type="dxa"/>
                </w:tblCellMar>
              </w:tblPrEx>
              <w:trPr>
                <w:trHeight w:val="680" w:hRule="atLeast"/>
                <w:jc w:val="center"/>
              </w:trPr>
              <w:tc>
                <w:tcPr>
                  <w:tcW w:w="693" w:type="dxa"/>
                  <w:tcBorders>
                    <w:top w:val="single" w:color="000000" w:sz="4" w:space="0"/>
                    <w:left w:val="single" w:color="000000" w:sz="4" w:space="0"/>
                    <w:bottom w:val="single" w:color="000000" w:sz="4" w:space="0"/>
                    <w:right w:val="single" w:color="000000" w:sz="4" w:space="0"/>
                    <w:tl2br w:val="nil"/>
                    <w:tr2bl w:val="nil"/>
                  </w:tcBorders>
                  <w:vAlign w:val="center"/>
                </w:tcPr>
                <w:p>
                  <w:pPr>
                    <w:pStyle w:val="55"/>
                    <w:kinsoku w:val="0"/>
                    <w:overflowPunct w:val="0"/>
                    <w:spacing w:line="260" w:lineRule="exact"/>
                    <w:jc w:val="center"/>
                    <w:rPr>
                      <w:rFonts w:hint="default" w:ascii="宋体" w:hAnsi="宋体" w:eastAsia="宋体" w:cs="宋体"/>
                      <w:kern w:val="2"/>
                      <w:sz w:val="18"/>
                      <w:szCs w:val="18"/>
                      <w:lang w:val="en-US" w:eastAsia="zh-CN" w:bidi="zh-CN"/>
                    </w:rPr>
                  </w:pPr>
                  <w:r>
                    <w:rPr>
                      <w:rFonts w:hint="eastAsia"/>
                      <w:sz w:val="18"/>
                      <w:szCs w:val="18"/>
                      <w:lang w:val="en-US" w:eastAsia="zh-CN"/>
                    </w:rPr>
                    <w:t>21</w:t>
                  </w:r>
                </w:p>
              </w:tc>
              <w:tc>
                <w:tcPr>
                  <w:tcW w:w="1875"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40" w:lineRule="exact"/>
                    <w:jc w:val="center"/>
                    <w:rPr>
                      <w:rFonts w:hint="eastAsia" w:ascii="宋体" w:hAnsi="宋体" w:eastAsia="宋体" w:cs="宋体"/>
                      <w:bCs/>
                      <w:kern w:val="2"/>
                      <w:sz w:val="18"/>
                      <w:szCs w:val="18"/>
                      <w:lang w:val="zh-CN" w:eastAsia="zh-CN" w:bidi="ar-SA"/>
                    </w:rPr>
                  </w:pPr>
                  <w:r>
                    <w:rPr>
                      <w:rFonts w:hint="eastAsia" w:ascii="宋体" w:hAnsi="宋体" w:cs="宋体"/>
                      <w:bCs/>
                      <w:sz w:val="18"/>
                      <w:szCs w:val="18"/>
                      <w:lang w:val="en-US" w:eastAsia="zh-CN"/>
                    </w:rPr>
                    <w:t>运梁车</w:t>
                  </w:r>
                </w:p>
              </w:tc>
              <w:tc>
                <w:tcPr>
                  <w:tcW w:w="1241"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40" w:lineRule="exact"/>
                    <w:jc w:val="center"/>
                    <w:rPr>
                      <w:rFonts w:hint="default" w:ascii="宋体" w:hAnsi="宋体" w:eastAsia="宋体" w:cs="宋体"/>
                      <w:bCs/>
                      <w:kern w:val="2"/>
                      <w:sz w:val="18"/>
                      <w:szCs w:val="18"/>
                      <w:lang w:val="en-US" w:eastAsia="zh-CN" w:bidi="ar-SA"/>
                    </w:rPr>
                  </w:pPr>
                </w:p>
              </w:tc>
              <w:tc>
                <w:tcPr>
                  <w:tcW w:w="690"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40" w:lineRule="exact"/>
                    <w:jc w:val="center"/>
                    <w:rPr>
                      <w:rFonts w:hint="eastAsia" w:ascii="宋体" w:hAnsi="宋体" w:eastAsia="宋体" w:cs="宋体"/>
                      <w:bCs/>
                      <w:kern w:val="2"/>
                      <w:sz w:val="18"/>
                      <w:szCs w:val="18"/>
                      <w:lang w:val="en-US" w:eastAsia="zh-CN" w:bidi="ar-SA"/>
                    </w:rPr>
                  </w:pPr>
                  <w:r>
                    <w:rPr>
                      <w:rFonts w:hint="eastAsia" w:ascii="宋体" w:hAnsi="宋体" w:cs="宋体"/>
                      <w:bCs/>
                      <w:sz w:val="18"/>
                      <w:szCs w:val="18"/>
                      <w:lang w:val="en-US" w:eastAsia="zh-CN"/>
                    </w:rPr>
                    <w:t>台</w:t>
                  </w:r>
                </w:p>
              </w:tc>
              <w:tc>
                <w:tcPr>
                  <w:tcW w:w="1264"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40" w:lineRule="exact"/>
                    <w:jc w:val="center"/>
                    <w:rPr>
                      <w:rFonts w:ascii="宋体" w:hAnsi="宋体" w:eastAsia="宋体" w:cs="宋体"/>
                      <w:bCs/>
                      <w:kern w:val="2"/>
                      <w:sz w:val="18"/>
                      <w:szCs w:val="18"/>
                      <w:lang w:val="zh-CN" w:eastAsia="zh-CN" w:bidi="ar-SA"/>
                    </w:rPr>
                  </w:pPr>
                  <w:r>
                    <w:rPr>
                      <w:rFonts w:hint="eastAsia" w:ascii="宋体" w:hAnsi="宋体" w:cs="宋体"/>
                      <w:bCs/>
                      <w:sz w:val="18"/>
                      <w:szCs w:val="18"/>
                      <w:lang w:val="en-US" w:eastAsia="zh-CN"/>
                    </w:rPr>
                    <w:t>4</w:t>
                  </w:r>
                </w:p>
              </w:tc>
              <w:tc>
                <w:tcPr>
                  <w:tcW w:w="855" w:type="dxa"/>
                  <w:tcBorders>
                    <w:top w:val="single" w:color="000000" w:sz="4" w:space="0"/>
                    <w:left w:val="single" w:color="000000" w:sz="4" w:space="0"/>
                    <w:bottom w:val="single" w:color="000000" w:sz="4" w:space="0"/>
                    <w:right w:val="single" w:color="auto" w:sz="4" w:space="0"/>
                    <w:tl2br w:val="nil"/>
                    <w:tr2bl w:val="nil"/>
                  </w:tcBorders>
                  <w:vAlign w:val="center"/>
                </w:tcPr>
                <w:p>
                  <w:pPr>
                    <w:pStyle w:val="74"/>
                    <w:spacing w:before="163" w:after="163"/>
                    <w:jc w:val="center"/>
                    <w:rPr>
                      <w:rFonts w:hint="eastAsia" w:ascii="宋体" w:hAnsi="宋体" w:eastAsia="宋体" w:cs="宋体"/>
                      <w:bCs/>
                      <w:kern w:val="2"/>
                      <w:sz w:val="18"/>
                      <w:szCs w:val="18"/>
                      <w:lang w:val="en-US" w:eastAsia="zh-CN" w:bidi="ar-SA"/>
                    </w:rPr>
                  </w:pPr>
                </w:p>
              </w:tc>
              <w:tc>
                <w:tcPr>
                  <w:tcW w:w="975" w:type="dxa"/>
                  <w:tcBorders>
                    <w:top w:val="single" w:color="auto" w:sz="4" w:space="0"/>
                    <w:left w:val="single" w:color="auto" w:sz="4" w:space="0"/>
                    <w:bottom w:val="single" w:color="auto" w:sz="4" w:space="0"/>
                    <w:right w:val="single" w:color="auto" w:sz="4" w:space="0"/>
                    <w:tl2br w:val="nil"/>
                    <w:tr2bl w:val="nil"/>
                  </w:tcBorders>
                  <w:vAlign w:val="center"/>
                </w:tcPr>
                <w:p>
                  <w:pPr>
                    <w:spacing w:line="440" w:lineRule="exact"/>
                    <w:jc w:val="center"/>
                    <w:rPr>
                      <w:rFonts w:hint="eastAsia" w:ascii="宋体" w:hAnsi="宋体" w:eastAsia="宋体" w:cs="宋体"/>
                      <w:bCs/>
                      <w:kern w:val="2"/>
                      <w:sz w:val="18"/>
                      <w:szCs w:val="18"/>
                      <w:lang w:val="en-US" w:eastAsia="zh-CN" w:bidi="ar-SA"/>
                    </w:rPr>
                  </w:pPr>
                  <w:r>
                    <w:rPr>
                      <w:rFonts w:hint="eastAsia" w:ascii="宋体" w:hAnsi="宋体" w:cs="宋体"/>
                      <w:bCs/>
                      <w:kern w:val="2"/>
                      <w:sz w:val="18"/>
                      <w:szCs w:val="18"/>
                      <w:lang w:val="en-US" w:eastAsia="zh-CN" w:bidi="ar-SA"/>
                    </w:rPr>
                    <w:t>1</w:t>
                  </w:r>
                </w:p>
              </w:tc>
              <w:tc>
                <w:tcPr>
                  <w:tcW w:w="780" w:type="dxa"/>
                  <w:tcBorders>
                    <w:top w:val="single" w:color="auto" w:sz="4" w:space="0"/>
                    <w:left w:val="single" w:color="auto" w:sz="4" w:space="0"/>
                    <w:bottom w:val="single" w:color="auto" w:sz="4" w:space="0"/>
                    <w:right w:val="single" w:color="auto" w:sz="4" w:space="0"/>
                    <w:tl2br w:val="nil"/>
                    <w:tr2bl w:val="nil"/>
                  </w:tcBorders>
                  <w:vAlign w:val="center"/>
                </w:tcPr>
                <w:p>
                  <w:pPr>
                    <w:spacing w:line="440" w:lineRule="exact"/>
                    <w:jc w:val="center"/>
                    <w:rPr>
                      <w:rFonts w:hint="eastAsia" w:ascii="宋体" w:hAnsi="宋体" w:eastAsia="宋体" w:cs="宋体"/>
                      <w:bCs/>
                      <w:kern w:val="2"/>
                      <w:sz w:val="18"/>
                      <w:szCs w:val="18"/>
                      <w:lang w:val="en-US" w:eastAsia="zh-CN" w:bidi="ar-SA"/>
                    </w:rPr>
                  </w:pPr>
                  <w:r>
                    <w:rPr>
                      <w:rFonts w:hint="eastAsia" w:ascii="宋体" w:hAnsi="宋体" w:cs="宋体"/>
                      <w:bCs/>
                      <w:sz w:val="18"/>
                      <w:szCs w:val="18"/>
                      <w:lang w:val="en-US" w:eastAsia="zh-CN"/>
                    </w:rPr>
                    <w:t>1</w:t>
                  </w:r>
                </w:p>
              </w:tc>
              <w:tc>
                <w:tcPr>
                  <w:tcW w:w="808" w:type="dxa"/>
                  <w:vMerge w:val="continue"/>
                  <w:tcBorders>
                    <w:left w:val="single" w:color="auto" w:sz="4" w:space="0"/>
                    <w:right w:val="single" w:color="auto" w:sz="4" w:space="0"/>
                    <w:tl2br w:val="nil"/>
                    <w:tr2bl w:val="nil"/>
                  </w:tcBorders>
                  <w:vAlign w:val="center"/>
                </w:tcPr>
                <w:p>
                  <w:pPr>
                    <w:spacing w:line="440" w:lineRule="exact"/>
                    <w:jc w:val="center"/>
                    <w:rPr>
                      <w:rFonts w:ascii="宋体" w:hAnsi="宋体" w:cs="宋体"/>
                      <w:bCs/>
                      <w:sz w:val="24"/>
                      <w:szCs w:val="24"/>
                    </w:rPr>
                  </w:pPr>
                </w:p>
              </w:tc>
            </w:tr>
            <w:tr>
              <w:tblPrEx>
                <w:tblCellMar>
                  <w:top w:w="0" w:type="dxa"/>
                  <w:left w:w="108" w:type="dxa"/>
                  <w:bottom w:w="0" w:type="dxa"/>
                  <w:right w:w="108" w:type="dxa"/>
                </w:tblCellMar>
              </w:tblPrEx>
              <w:trPr>
                <w:trHeight w:val="680" w:hRule="atLeast"/>
                <w:jc w:val="center"/>
              </w:trPr>
              <w:tc>
                <w:tcPr>
                  <w:tcW w:w="693" w:type="dxa"/>
                  <w:tcBorders>
                    <w:top w:val="single" w:color="000000" w:sz="4" w:space="0"/>
                    <w:left w:val="single" w:color="000000" w:sz="4" w:space="0"/>
                    <w:bottom w:val="single" w:color="000000" w:sz="4" w:space="0"/>
                    <w:right w:val="single" w:color="000000" w:sz="4" w:space="0"/>
                    <w:tl2br w:val="nil"/>
                    <w:tr2bl w:val="nil"/>
                  </w:tcBorders>
                  <w:vAlign w:val="center"/>
                </w:tcPr>
                <w:p>
                  <w:pPr>
                    <w:pStyle w:val="55"/>
                    <w:kinsoku w:val="0"/>
                    <w:overflowPunct w:val="0"/>
                    <w:spacing w:line="260" w:lineRule="exact"/>
                    <w:jc w:val="center"/>
                    <w:rPr>
                      <w:rFonts w:hint="default" w:ascii="宋体" w:hAnsi="宋体" w:eastAsia="宋体" w:cs="宋体"/>
                      <w:bCs/>
                      <w:kern w:val="2"/>
                      <w:sz w:val="18"/>
                      <w:szCs w:val="18"/>
                      <w:lang w:val="en-US" w:eastAsia="zh-CN" w:bidi="ar-SA"/>
                    </w:rPr>
                  </w:pPr>
                  <w:r>
                    <w:rPr>
                      <w:rFonts w:hint="eastAsia"/>
                      <w:sz w:val="18"/>
                      <w:szCs w:val="18"/>
                      <w:lang w:val="en-US" w:eastAsia="zh-CN"/>
                    </w:rPr>
                    <w:t>22</w:t>
                  </w:r>
                </w:p>
              </w:tc>
              <w:tc>
                <w:tcPr>
                  <w:tcW w:w="1875"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40" w:lineRule="exact"/>
                    <w:jc w:val="center"/>
                    <w:rPr>
                      <w:rFonts w:hint="eastAsia" w:ascii="宋体" w:hAnsi="宋体" w:eastAsia="宋体" w:cs="宋体"/>
                      <w:bCs/>
                      <w:kern w:val="2"/>
                      <w:sz w:val="18"/>
                      <w:szCs w:val="18"/>
                      <w:lang w:val="zh-CN" w:eastAsia="zh-CN" w:bidi="ar-SA"/>
                    </w:rPr>
                  </w:pPr>
                  <w:r>
                    <w:rPr>
                      <w:rFonts w:hint="eastAsia" w:ascii="宋体" w:hAnsi="宋体" w:cs="宋体"/>
                      <w:bCs/>
                      <w:sz w:val="18"/>
                      <w:szCs w:val="18"/>
                      <w:lang w:val="en-US" w:eastAsia="zh-CN"/>
                    </w:rPr>
                    <w:t>前夹式智能张拉设备</w:t>
                  </w:r>
                </w:p>
              </w:tc>
              <w:tc>
                <w:tcPr>
                  <w:tcW w:w="1241"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40" w:lineRule="exact"/>
                    <w:jc w:val="center"/>
                    <w:rPr>
                      <w:rFonts w:hint="default" w:ascii="宋体" w:hAnsi="宋体" w:eastAsia="宋体" w:cs="宋体"/>
                      <w:bCs/>
                      <w:kern w:val="2"/>
                      <w:sz w:val="18"/>
                      <w:szCs w:val="18"/>
                      <w:lang w:val="en-US" w:eastAsia="zh-CN" w:bidi="ar-SA"/>
                    </w:rPr>
                  </w:pPr>
                </w:p>
              </w:tc>
              <w:tc>
                <w:tcPr>
                  <w:tcW w:w="690"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40" w:lineRule="exact"/>
                    <w:jc w:val="center"/>
                    <w:rPr>
                      <w:rFonts w:hint="eastAsia" w:ascii="宋体" w:hAnsi="宋体" w:eastAsia="宋体" w:cs="宋体"/>
                      <w:bCs/>
                      <w:kern w:val="2"/>
                      <w:sz w:val="18"/>
                      <w:szCs w:val="18"/>
                      <w:lang w:val="en-US" w:eastAsia="zh-CN" w:bidi="ar-SA"/>
                    </w:rPr>
                  </w:pPr>
                  <w:r>
                    <w:rPr>
                      <w:rFonts w:hint="eastAsia" w:ascii="宋体" w:hAnsi="宋体" w:cs="宋体"/>
                      <w:bCs/>
                      <w:sz w:val="18"/>
                      <w:szCs w:val="18"/>
                      <w:lang w:val="en-US" w:eastAsia="zh-CN"/>
                    </w:rPr>
                    <w:t>套</w:t>
                  </w:r>
                </w:p>
              </w:tc>
              <w:tc>
                <w:tcPr>
                  <w:tcW w:w="1264"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40" w:lineRule="exact"/>
                    <w:jc w:val="center"/>
                    <w:rPr>
                      <w:rFonts w:hint="eastAsia" w:ascii="宋体" w:hAnsi="宋体" w:eastAsia="宋体" w:cs="宋体"/>
                      <w:bCs/>
                      <w:kern w:val="2"/>
                      <w:sz w:val="18"/>
                      <w:szCs w:val="18"/>
                      <w:lang w:val="zh-CN" w:eastAsia="zh-CN" w:bidi="ar-SA"/>
                    </w:rPr>
                  </w:pPr>
                  <w:r>
                    <w:rPr>
                      <w:rFonts w:hint="eastAsia" w:ascii="宋体" w:hAnsi="宋体" w:cs="宋体"/>
                      <w:bCs/>
                      <w:sz w:val="18"/>
                      <w:szCs w:val="18"/>
                      <w:lang w:val="en-US" w:eastAsia="zh-CN"/>
                    </w:rPr>
                    <w:t>1</w:t>
                  </w:r>
                </w:p>
              </w:tc>
              <w:tc>
                <w:tcPr>
                  <w:tcW w:w="855" w:type="dxa"/>
                  <w:tcBorders>
                    <w:top w:val="single" w:color="000000" w:sz="4" w:space="0"/>
                    <w:left w:val="single" w:color="000000" w:sz="4" w:space="0"/>
                    <w:bottom w:val="single" w:color="auto" w:sz="4" w:space="0"/>
                    <w:right w:val="single" w:color="auto" w:sz="4" w:space="0"/>
                    <w:tl2br w:val="nil"/>
                    <w:tr2bl w:val="nil"/>
                  </w:tcBorders>
                  <w:vAlign w:val="center"/>
                </w:tcPr>
                <w:p>
                  <w:pPr>
                    <w:pStyle w:val="74"/>
                    <w:spacing w:before="163" w:after="163"/>
                    <w:jc w:val="center"/>
                    <w:rPr>
                      <w:rFonts w:hint="eastAsia" w:ascii="宋体" w:hAnsi="宋体" w:eastAsia="宋体" w:cs="宋体"/>
                      <w:bCs/>
                      <w:kern w:val="2"/>
                      <w:sz w:val="18"/>
                      <w:szCs w:val="18"/>
                      <w:lang w:val="en-US" w:eastAsia="zh-CN" w:bidi="ar-SA"/>
                    </w:rPr>
                  </w:pPr>
                </w:p>
              </w:tc>
              <w:tc>
                <w:tcPr>
                  <w:tcW w:w="975" w:type="dxa"/>
                  <w:tcBorders>
                    <w:top w:val="single" w:color="auto" w:sz="4" w:space="0"/>
                    <w:left w:val="single" w:color="auto" w:sz="4" w:space="0"/>
                    <w:bottom w:val="single" w:color="auto" w:sz="4" w:space="0"/>
                    <w:right w:val="single" w:color="auto" w:sz="4" w:space="0"/>
                    <w:tl2br w:val="nil"/>
                    <w:tr2bl w:val="nil"/>
                  </w:tcBorders>
                  <w:vAlign w:val="center"/>
                </w:tcPr>
                <w:p>
                  <w:pPr>
                    <w:spacing w:line="440" w:lineRule="exact"/>
                    <w:jc w:val="center"/>
                    <w:rPr>
                      <w:rFonts w:hint="eastAsia" w:ascii="宋体" w:hAnsi="宋体" w:eastAsia="宋体" w:cs="宋体"/>
                      <w:bCs/>
                      <w:kern w:val="2"/>
                      <w:sz w:val="18"/>
                      <w:szCs w:val="18"/>
                      <w:lang w:val="en-US" w:eastAsia="zh-CN" w:bidi="ar-SA"/>
                    </w:rPr>
                  </w:pPr>
                </w:p>
              </w:tc>
              <w:tc>
                <w:tcPr>
                  <w:tcW w:w="780" w:type="dxa"/>
                  <w:tcBorders>
                    <w:top w:val="single" w:color="auto" w:sz="4" w:space="0"/>
                    <w:left w:val="single" w:color="auto" w:sz="4" w:space="0"/>
                    <w:bottom w:val="single" w:color="auto" w:sz="4" w:space="0"/>
                    <w:right w:val="single" w:color="auto" w:sz="4" w:space="0"/>
                    <w:tl2br w:val="nil"/>
                    <w:tr2bl w:val="nil"/>
                  </w:tcBorders>
                  <w:vAlign w:val="center"/>
                </w:tcPr>
                <w:p>
                  <w:pPr>
                    <w:spacing w:line="440" w:lineRule="exact"/>
                    <w:jc w:val="center"/>
                    <w:rPr>
                      <w:rFonts w:hint="eastAsia" w:ascii="宋体" w:hAnsi="宋体" w:eastAsia="宋体" w:cs="宋体"/>
                      <w:bCs/>
                      <w:kern w:val="2"/>
                      <w:sz w:val="18"/>
                      <w:szCs w:val="18"/>
                      <w:lang w:val="en-US" w:eastAsia="zh-CN" w:bidi="ar-SA"/>
                    </w:rPr>
                  </w:pPr>
                </w:p>
              </w:tc>
              <w:tc>
                <w:tcPr>
                  <w:tcW w:w="808" w:type="dxa"/>
                  <w:vMerge w:val="continue"/>
                  <w:tcBorders>
                    <w:left w:val="single" w:color="auto" w:sz="4" w:space="0"/>
                    <w:right w:val="single" w:color="auto" w:sz="4" w:space="0"/>
                    <w:tl2br w:val="nil"/>
                    <w:tr2bl w:val="nil"/>
                  </w:tcBorders>
                  <w:vAlign w:val="center"/>
                </w:tcPr>
                <w:p>
                  <w:pPr>
                    <w:spacing w:line="440" w:lineRule="exact"/>
                    <w:jc w:val="center"/>
                    <w:rPr>
                      <w:rFonts w:ascii="宋体" w:hAnsi="宋体" w:cs="宋体"/>
                      <w:bCs/>
                      <w:sz w:val="24"/>
                      <w:szCs w:val="24"/>
                    </w:rPr>
                  </w:pPr>
                </w:p>
              </w:tc>
            </w:tr>
            <w:tr>
              <w:tblPrEx>
                <w:tblCellMar>
                  <w:top w:w="0" w:type="dxa"/>
                  <w:left w:w="108" w:type="dxa"/>
                  <w:bottom w:w="0" w:type="dxa"/>
                  <w:right w:w="108" w:type="dxa"/>
                </w:tblCellMar>
              </w:tblPrEx>
              <w:trPr>
                <w:trHeight w:val="680" w:hRule="atLeast"/>
                <w:jc w:val="center"/>
              </w:trPr>
              <w:tc>
                <w:tcPr>
                  <w:tcW w:w="693" w:type="dxa"/>
                  <w:tcBorders>
                    <w:top w:val="single" w:color="000000" w:sz="4" w:space="0"/>
                    <w:left w:val="single" w:color="000000" w:sz="4" w:space="0"/>
                    <w:bottom w:val="single" w:color="000000" w:sz="4" w:space="0"/>
                    <w:right w:val="single" w:color="000000" w:sz="4" w:space="0"/>
                    <w:tl2br w:val="nil"/>
                    <w:tr2bl w:val="nil"/>
                  </w:tcBorders>
                  <w:vAlign w:val="center"/>
                </w:tcPr>
                <w:p>
                  <w:pPr>
                    <w:pStyle w:val="55"/>
                    <w:kinsoku w:val="0"/>
                    <w:overflowPunct w:val="0"/>
                    <w:spacing w:line="260" w:lineRule="exact"/>
                    <w:jc w:val="center"/>
                    <w:rPr>
                      <w:rFonts w:hint="default" w:ascii="宋体" w:hAnsi="宋体" w:eastAsia="宋体" w:cs="宋体"/>
                      <w:bCs/>
                      <w:kern w:val="2"/>
                      <w:sz w:val="18"/>
                      <w:szCs w:val="18"/>
                      <w:lang w:val="en-US" w:eastAsia="zh-CN" w:bidi="ar-SA"/>
                    </w:rPr>
                  </w:pPr>
                  <w:r>
                    <w:rPr>
                      <w:rFonts w:hint="eastAsia"/>
                      <w:sz w:val="18"/>
                      <w:szCs w:val="18"/>
                      <w:lang w:val="en-US" w:eastAsia="zh-CN"/>
                    </w:rPr>
                    <w:t>23</w:t>
                  </w:r>
                </w:p>
              </w:tc>
              <w:tc>
                <w:tcPr>
                  <w:tcW w:w="1875"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40" w:lineRule="exact"/>
                    <w:jc w:val="center"/>
                    <w:rPr>
                      <w:rFonts w:hint="eastAsia" w:ascii="宋体" w:hAnsi="宋体" w:eastAsia="宋体" w:cs="宋体"/>
                      <w:bCs/>
                      <w:kern w:val="2"/>
                      <w:sz w:val="18"/>
                      <w:szCs w:val="18"/>
                      <w:lang w:val="zh-CN" w:eastAsia="zh-CN" w:bidi="ar-SA"/>
                    </w:rPr>
                  </w:pPr>
                  <w:r>
                    <w:rPr>
                      <w:rFonts w:hint="eastAsia" w:ascii="宋体" w:hAnsi="宋体" w:cs="宋体"/>
                      <w:bCs/>
                      <w:sz w:val="18"/>
                      <w:szCs w:val="18"/>
                      <w:lang w:val="en-US" w:eastAsia="zh-CN"/>
                    </w:rPr>
                    <w:t>智能压浆设备</w:t>
                  </w:r>
                </w:p>
              </w:tc>
              <w:tc>
                <w:tcPr>
                  <w:tcW w:w="1241"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40" w:lineRule="exact"/>
                    <w:jc w:val="center"/>
                    <w:rPr>
                      <w:rFonts w:hint="eastAsia" w:ascii="宋体" w:hAnsi="宋体" w:eastAsia="宋体" w:cs="宋体"/>
                      <w:bCs/>
                      <w:kern w:val="2"/>
                      <w:sz w:val="18"/>
                      <w:szCs w:val="18"/>
                      <w:lang w:val="en-US" w:eastAsia="zh-CN" w:bidi="ar-SA"/>
                    </w:rPr>
                  </w:pPr>
                </w:p>
              </w:tc>
              <w:tc>
                <w:tcPr>
                  <w:tcW w:w="690"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40" w:lineRule="exact"/>
                    <w:jc w:val="center"/>
                    <w:rPr>
                      <w:rFonts w:hint="eastAsia" w:ascii="宋体" w:hAnsi="宋体" w:eastAsia="宋体" w:cs="宋体"/>
                      <w:bCs/>
                      <w:kern w:val="2"/>
                      <w:sz w:val="18"/>
                      <w:szCs w:val="18"/>
                      <w:lang w:val="en-US" w:eastAsia="zh-CN" w:bidi="ar-SA"/>
                    </w:rPr>
                  </w:pPr>
                  <w:r>
                    <w:rPr>
                      <w:rFonts w:hint="eastAsia" w:ascii="宋体" w:hAnsi="宋体" w:cs="宋体"/>
                      <w:bCs/>
                      <w:sz w:val="18"/>
                      <w:szCs w:val="18"/>
                      <w:lang w:val="en-US" w:eastAsia="zh-CN"/>
                    </w:rPr>
                    <w:t>套</w:t>
                  </w:r>
                </w:p>
              </w:tc>
              <w:tc>
                <w:tcPr>
                  <w:tcW w:w="1264" w:type="dxa"/>
                  <w:tcBorders>
                    <w:top w:val="single" w:color="000000" w:sz="4" w:space="0"/>
                    <w:left w:val="single" w:color="000000" w:sz="4" w:space="0"/>
                    <w:bottom w:val="single" w:color="auto" w:sz="4" w:space="0"/>
                    <w:right w:val="single" w:color="auto" w:sz="4" w:space="0"/>
                    <w:tl2br w:val="nil"/>
                    <w:tr2bl w:val="nil"/>
                  </w:tcBorders>
                  <w:vAlign w:val="center"/>
                </w:tcPr>
                <w:p>
                  <w:pPr>
                    <w:spacing w:line="440" w:lineRule="exact"/>
                    <w:jc w:val="center"/>
                    <w:rPr>
                      <w:rFonts w:hint="eastAsia" w:ascii="宋体" w:hAnsi="宋体" w:eastAsia="宋体" w:cs="宋体"/>
                      <w:bCs/>
                      <w:kern w:val="2"/>
                      <w:sz w:val="18"/>
                      <w:szCs w:val="18"/>
                      <w:lang w:val="zh-CN" w:eastAsia="zh-CN" w:bidi="ar-SA"/>
                    </w:rPr>
                  </w:pPr>
                  <w:r>
                    <w:rPr>
                      <w:rFonts w:hint="eastAsia" w:ascii="宋体" w:hAnsi="宋体" w:cs="宋体"/>
                      <w:bCs/>
                      <w:sz w:val="18"/>
                      <w:szCs w:val="18"/>
                      <w:lang w:val="en-US" w:eastAsia="zh-CN"/>
                    </w:rPr>
                    <w:t>1</w:t>
                  </w:r>
                </w:p>
              </w:tc>
              <w:tc>
                <w:tcPr>
                  <w:tcW w:w="855" w:type="dxa"/>
                  <w:tcBorders>
                    <w:top w:val="single" w:color="auto" w:sz="4" w:space="0"/>
                    <w:left w:val="single" w:color="auto" w:sz="4" w:space="0"/>
                    <w:bottom w:val="single" w:color="auto" w:sz="4" w:space="0"/>
                    <w:right w:val="single" w:color="auto" w:sz="4" w:space="0"/>
                    <w:tl2br w:val="nil"/>
                    <w:tr2bl w:val="nil"/>
                  </w:tcBorders>
                  <w:vAlign w:val="center"/>
                </w:tcPr>
                <w:p>
                  <w:pPr>
                    <w:pStyle w:val="74"/>
                    <w:spacing w:before="163" w:after="163"/>
                    <w:jc w:val="center"/>
                    <w:rPr>
                      <w:rFonts w:hint="eastAsia" w:ascii="宋体" w:hAnsi="宋体" w:eastAsia="宋体" w:cs="宋体"/>
                      <w:bCs/>
                      <w:kern w:val="2"/>
                      <w:sz w:val="18"/>
                      <w:szCs w:val="18"/>
                      <w:lang w:val="en-US" w:eastAsia="zh-CN" w:bidi="ar-SA"/>
                    </w:rPr>
                  </w:pPr>
                </w:p>
              </w:tc>
              <w:tc>
                <w:tcPr>
                  <w:tcW w:w="975" w:type="dxa"/>
                  <w:tcBorders>
                    <w:top w:val="single" w:color="auto" w:sz="4" w:space="0"/>
                    <w:left w:val="single" w:color="auto" w:sz="4" w:space="0"/>
                    <w:bottom w:val="single" w:color="auto" w:sz="4" w:space="0"/>
                    <w:right w:val="single" w:color="auto" w:sz="4" w:space="0"/>
                    <w:tl2br w:val="nil"/>
                    <w:tr2bl w:val="nil"/>
                  </w:tcBorders>
                  <w:vAlign w:val="center"/>
                </w:tcPr>
                <w:p>
                  <w:pPr>
                    <w:spacing w:line="440" w:lineRule="exact"/>
                    <w:jc w:val="center"/>
                    <w:rPr>
                      <w:rFonts w:hint="eastAsia" w:ascii="宋体" w:hAnsi="宋体" w:eastAsia="宋体" w:cs="宋体"/>
                      <w:bCs/>
                      <w:kern w:val="2"/>
                      <w:sz w:val="18"/>
                      <w:szCs w:val="18"/>
                      <w:lang w:val="en-US" w:eastAsia="zh-CN" w:bidi="ar-SA"/>
                    </w:rPr>
                  </w:pPr>
                </w:p>
              </w:tc>
              <w:tc>
                <w:tcPr>
                  <w:tcW w:w="780" w:type="dxa"/>
                  <w:tcBorders>
                    <w:top w:val="single" w:color="auto" w:sz="4" w:space="0"/>
                    <w:left w:val="single" w:color="auto" w:sz="4" w:space="0"/>
                    <w:bottom w:val="single" w:color="auto" w:sz="4" w:space="0"/>
                    <w:right w:val="single" w:color="auto" w:sz="4" w:space="0"/>
                    <w:tl2br w:val="nil"/>
                    <w:tr2bl w:val="nil"/>
                  </w:tcBorders>
                  <w:vAlign w:val="center"/>
                </w:tcPr>
                <w:p>
                  <w:pPr>
                    <w:spacing w:line="440" w:lineRule="exact"/>
                    <w:jc w:val="center"/>
                    <w:rPr>
                      <w:rFonts w:hint="eastAsia" w:ascii="宋体" w:hAnsi="宋体" w:eastAsia="宋体" w:cs="宋体"/>
                      <w:bCs/>
                      <w:kern w:val="2"/>
                      <w:sz w:val="18"/>
                      <w:szCs w:val="18"/>
                      <w:lang w:val="en-US" w:eastAsia="zh-CN" w:bidi="ar-SA"/>
                    </w:rPr>
                  </w:pPr>
                </w:p>
              </w:tc>
              <w:tc>
                <w:tcPr>
                  <w:tcW w:w="808" w:type="dxa"/>
                  <w:vMerge w:val="continue"/>
                  <w:tcBorders>
                    <w:left w:val="single" w:color="auto" w:sz="4" w:space="0"/>
                    <w:right w:val="single" w:color="auto" w:sz="4" w:space="0"/>
                    <w:tl2br w:val="nil"/>
                    <w:tr2bl w:val="nil"/>
                  </w:tcBorders>
                  <w:vAlign w:val="center"/>
                </w:tcPr>
                <w:p>
                  <w:pPr>
                    <w:spacing w:line="440" w:lineRule="exact"/>
                    <w:jc w:val="center"/>
                    <w:rPr>
                      <w:rFonts w:ascii="宋体" w:hAnsi="宋体" w:cs="宋体"/>
                      <w:bCs/>
                      <w:sz w:val="24"/>
                      <w:szCs w:val="24"/>
                    </w:rPr>
                  </w:pPr>
                </w:p>
              </w:tc>
            </w:tr>
            <w:tr>
              <w:tblPrEx>
                <w:tblCellMar>
                  <w:top w:w="0" w:type="dxa"/>
                  <w:left w:w="108" w:type="dxa"/>
                  <w:bottom w:w="0" w:type="dxa"/>
                  <w:right w:w="108" w:type="dxa"/>
                </w:tblCellMar>
              </w:tblPrEx>
              <w:trPr>
                <w:trHeight w:val="680" w:hRule="atLeast"/>
                <w:jc w:val="center"/>
              </w:trPr>
              <w:tc>
                <w:tcPr>
                  <w:tcW w:w="693" w:type="dxa"/>
                  <w:tcBorders>
                    <w:top w:val="single" w:color="000000" w:sz="4" w:space="0"/>
                    <w:left w:val="single" w:color="000000" w:sz="4" w:space="0"/>
                    <w:bottom w:val="single" w:color="000000" w:sz="4" w:space="0"/>
                    <w:right w:val="single" w:color="000000" w:sz="4" w:space="0"/>
                    <w:tl2br w:val="nil"/>
                    <w:tr2bl w:val="nil"/>
                  </w:tcBorders>
                  <w:vAlign w:val="center"/>
                </w:tcPr>
                <w:p>
                  <w:pPr>
                    <w:pStyle w:val="55"/>
                    <w:kinsoku w:val="0"/>
                    <w:overflowPunct w:val="0"/>
                    <w:spacing w:line="260" w:lineRule="exact"/>
                    <w:jc w:val="center"/>
                    <w:rPr>
                      <w:rFonts w:hint="default" w:ascii="宋体" w:hAnsi="宋体" w:eastAsia="宋体" w:cs="宋体"/>
                      <w:bCs/>
                      <w:kern w:val="2"/>
                      <w:sz w:val="18"/>
                      <w:szCs w:val="18"/>
                      <w:lang w:val="en-US" w:eastAsia="zh-CN" w:bidi="ar-SA"/>
                    </w:rPr>
                  </w:pPr>
                  <w:r>
                    <w:rPr>
                      <w:rFonts w:hint="eastAsia"/>
                      <w:sz w:val="18"/>
                      <w:szCs w:val="18"/>
                      <w:lang w:val="en-US" w:eastAsia="zh-CN"/>
                    </w:rPr>
                    <w:t>24</w:t>
                  </w:r>
                </w:p>
              </w:tc>
              <w:tc>
                <w:tcPr>
                  <w:tcW w:w="1875"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40" w:lineRule="exact"/>
                    <w:jc w:val="center"/>
                    <w:rPr>
                      <w:rFonts w:hint="eastAsia" w:ascii="宋体" w:hAnsi="宋体" w:eastAsia="宋体" w:cs="宋体"/>
                      <w:bCs/>
                      <w:kern w:val="2"/>
                      <w:sz w:val="18"/>
                      <w:szCs w:val="18"/>
                      <w:lang w:val="zh-CN" w:eastAsia="zh-CN" w:bidi="ar-SA"/>
                    </w:rPr>
                  </w:pPr>
                  <w:r>
                    <w:rPr>
                      <w:rFonts w:hint="eastAsia" w:ascii="宋体" w:hAnsi="宋体" w:cs="宋体"/>
                      <w:bCs/>
                      <w:sz w:val="18"/>
                      <w:szCs w:val="18"/>
                      <w:lang w:val="en-US" w:eastAsia="zh-CN"/>
                    </w:rPr>
                    <w:t>自动喷淋系统</w:t>
                  </w:r>
                </w:p>
              </w:tc>
              <w:tc>
                <w:tcPr>
                  <w:tcW w:w="1241"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40" w:lineRule="exact"/>
                    <w:jc w:val="center"/>
                    <w:rPr>
                      <w:rFonts w:hint="eastAsia" w:ascii="宋体" w:hAnsi="宋体" w:eastAsia="宋体" w:cs="宋体"/>
                      <w:bCs/>
                      <w:kern w:val="2"/>
                      <w:sz w:val="18"/>
                      <w:szCs w:val="18"/>
                      <w:lang w:val="en-US" w:eastAsia="zh-CN" w:bidi="ar-SA"/>
                    </w:rPr>
                  </w:pPr>
                </w:p>
              </w:tc>
              <w:tc>
                <w:tcPr>
                  <w:tcW w:w="690" w:type="dxa"/>
                  <w:tcBorders>
                    <w:top w:val="single" w:color="000000" w:sz="4" w:space="0"/>
                    <w:left w:val="single" w:color="000000" w:sz="4" w:space="0"/>
                    <w:bottom w:val="single" w:color="000000" w:sz="4" w:space="0"/>
                    <w:right w:val="single" w:color="auto" w:sz="4" w:space="0"/>
                    <w:tl2br w:val="nil"/>
                    <w:tr2bl w:val="nil"/>
                  </w:tcBorders>
                  <w:vAlign w:val="center"/>
                </w:tcPr>
                <w:p>
                  <w:pPr>
                    <w:spacing w:line="440" w:lineRule="exact"/>
                    <w:jc w:val="center"/>
                    <w:rPr>
                      <w:rFonts w:hint="eastAsia" w:ascii="宋体" w:hAnsi="宋体" w:eastAsia="宋体" w:cs="宋体"/>
                      <w:bCs/>
                      <w:kern w:val="2"/>
                      <w:sz w:val="18"/>
                      <w:szCs w:val="18"/>
                      <w:lang w:val="en-US" w:eastAsia="zh-CN" w:bidi="ar-SA"/>
                    </w:rPr>
                  </w:pPr>
                  <w:r>
                    <w:rPr>
                      <w:rFonts w:hint="eastAsia" w:ascii="宋体" w:hAnsi="宋体" w:cs="宋体"/>
                      <w:bCs/>
                      <w:sz w:val="18"/>
                      <w:szCs w:val="18"/>
                      <w:lang w:val="en-US" w:eastAsia="zh-CN"/>
                    </w:rPr>
                    <w:t>套</w:t>
                  </w:r>
                </w:p>
              </w:tc>
              <w:tc>
                <w:tcPr>
                  <w:tcW w:w="1264" w:type="dxa"/>
                  <w:tcBorders>
                    <w:top w:val="single" w:color="auto" w:sz="4" w:space="0"/>
                    <w:left w:val="single" w:color="auto" w:sz="4" w:space="0"/>
                    <w:bottom w:val="single" w:color="000000" w:sz="4" w:space="0"/>
                    <w:right w:val="single" w:color="auto" w:sz="4" w:space="0"/>
                    <w:tl2br w:val="nil"/>
                    <w:tr2bl w:val="nil"/>
                  </w:tcBorders>
                  <w:vAlign w:val="center"/>
                </w:tcPr>
                <w:p>
                  <w:pPr>
                    <w:spacing w:line="440" w:lineRule="exact"/>
                    <w:jc w:val="center"/>
                    <w:rPr>
                      <w:rFonts w:hint="eastAsia" w:ascii="宋体" w:hAnsi="宋体" w:eastAsia="宋体" w:cs="宋体"/>
                      <w:bCs/>
                      <w:kern w:val="2"/>
                      <w:sz w:val="18"/>
                      <w:szCs w:val="18"/>
                      <w:lang w:val="zh-CN" w:eastAsia="zh-CN" w:bidi="ar-SA"/>
                    </w:rPr>
                  </w:pPr>
                  <w:r>
                    <w:rPr>
                      <w:rFonts w:hint="eastAsia" w:ascii="宋体" w:hAnsi="宋体" w:cs="宋体"/>
                      <w:bCs/>
                      <w:sz w:val="18"/>
                      <w:szCs w:val="18"/>
                      <w:lang w:val="en-US" w:eastAsia="zh-CN"/>
                    </w:rPr>
                    <w:t>1</w:t>
                  </w:r>
                </w:p>
              </w:tc>
              <w:tc>
                <w:tcPr>
                  <w:tcW w:w="855" w:type="dxa"/>
                  <w:tcBorders>
                    <w:top w:val="single" w:color="auto" w:sz="4" w:space="0"/>
                    <w:left w:val="single" w:color="auto" w:sz="4" w:space="0"/>
                    <w:bottom w:val="single" w:color="auto" w:sz="4" w:space="0"/>
                    <w:right w:val="single" w:color="auto" w:sz="4" w:space="0"/>
                    <w:tl2br w:val="nil"/>
                    <w:tr2bl w:val="nil"/>
                  </w:tcBorders>
                  <w:vAlign w:val="center"/>
                </w:tcPr>
                <w:p>
                  <w:pPr>
                    <w:pStyle w:val="74"/>
                    <w:spacing w:before="163" w:after="163"/>
                    <w:jc w:val="center"/>
                    <w:rPr>
                      <w:rFonts w:hint="default" w:ascii="宋体" w:hAnsi="宋体" w:eastAsia="宋体" w:cs="宋体"/>
                      <w:bCs/>
                      <w:kern w:val="2"/>
                      <w:sz w:val="18"/>
                      <w:szCs w:val="18"/>
                      <w:lang w:val="en-US" w:eastAsia="zh-CN" w:bidi="ar-SA"/>
                    </w:rPr>
                  </w:pPr>
                </w:p>
              </w:tc>
              <w:tc>
                <w:tcPr>
                  <w:tcW w:w="975" w:type="dxa"/>
                  <w:tcBorders>
                    <w:top w:val="single" w:color="auto" w:sz="4" w:space="0"/>
                    <w:left w:val="single" w:color="auto" w:sz="4" w:space="0"/>
                    <w:bottom w:val="single" w:color="auto" w:sz="4" w:space="0"/>
                    <w:right w:val="single" w:color="auto" w:sz="4" w:space="0"/>
                    <w:tl2br w:val="nil"/>
                    <w:tr2bl w:val="nil"/>
                  </w:tcBorders>
                  <w:vAlign w:val="center"/>
                </w:tcPr>
                <w:p>
                  <w:pPr>
                    <w:spacing w:line="440" w:lineRule="exact"/>
                    <w:jc w:val="center"/>
                    <w:rPr>
                      <w:rFonts w:hint="eastAsia" w:ascii="宋体" w:hAnsi="宋体" w:eastAsia="宋体" w:cs="宋体"/>
                      <w:bCs/>
                      <w:kern w:val="2"/>
                      <w:sz w:val="18"/>
                      <w:szCs w:val="18"/>
                      <w:lang w:val="en-US" w:eastAsia="zh-CN" w:bidi="ar-SA"/>
                    </w:rPr>
                  </w:pPr>
                </w:p>
              </w:tc>
              <w:tc>
                <w:tcPr>
                  <w:tcW w:w="780" w:type="dxa"/>
                  <w:tcBorders>
                    <w:top w:val="single" w:color="auto" w:sz="4" w:space="0"/>
                    <w:left w:val="single" w:color="auto" w:sz="4" w:space="0"/>
                    <w:bottom w:val="single" w:color="auto" w:sz="4" w:space="0"/>
                    <w:right w:val="single" w:color="auto" w:sz="4" w:space="0"/>
                    <w:tl2br w:val="nil"/>
                    <w:tr2bl w:val="nil"/>
                  </w:tcBorders>
                  <w:vAlign w:val="center"/>
                </w:tcPr>
                <w:p>
                  <w:pPr>
                    <w:spacing w:line="440" w:lineRule="exact"/>
                    <w:jc w:val="center"/>
                    <w:rPr>
                      <w:rFonts w:hint="eastAsia" w:ascii="宋体" w:hAnsi="宋体" w:eastAsia="宋体" w:cs="宋体"/>
                      <w:bCs/>
                      <w:kern w:val="2"/>
                      <w:sz w:val="18"/>
                      <w:szCs w:val="18"/>
                      <w:lang w:val="en-US" w:eastAsia="zh-CN" w:bidi="ar-SA"/>
                    </w:rPr>
                  </w:pPr>
                </w:p>
              </w:tc>
              <w:tc>
                <w:tcPr>
                  <w:tcW w:w="808" w:type="dxa"/>
                  <w:vMerge w:val="continue"/>
                  <w:tcBorders>
                    <w:left w:val="single" w:color="auto" w:sz="4" w:space="0"/>
                    <w:right w:val="single" w:color="auto" w:sz="4" w:space="0"/>
                    <w:tl2br w:val="nil"/>
                    <w:tr2bl w:val="nil"/>
                  </w:tcBorders>
                  <w:vAlign w:val="center"/>
                </w:tcPr>
                <w:p>
                  <w:pPr>
                    <w:spacing w:line="440" w:lineRule="exact"/>
                    <w:jc w:val="center"/>
                    <w:rPr>
                      <w:rFonts w:ascii="宋体" w:hAnsi="宋体" w:cs="宋体"/>
                      <w:bCs/>
                      <w:sz w:val="24"/>
                      <w:szCs w:val="24"/>
                    </w:rPr>
                  </w:pPr>
                </w:p>
              </w:tc>
            </w:tr>
            <w:tr>
              <w:tblPrEx>
                <w:tblCellMar>
                  <w:top w:w="0" w:type="dxa"/>
                  <w:left w:w="108" w:type="dxa"/>
                  <w:bottom w:w="0" w:type="dxa"/>
                  <w:right w:w="108" w:type="dxa"/>
                </w:tblCellMar>
              </w:tblPrEx>
              <w:trPr>
                <w:trHeight w:val="680" w:hRule="atLeast"/>
                <w:jc w:val="center"/>
              </w:trPr>
              <w:tc>
                <w:tcPr>
                  <w:tcW w:w="693" w:type="dxa"/>
                  <w:tcBorders>
                    <w:top w:val="single" w:color="000000" w:sz="4" w:space="0"/>
                    <w:left w:val="single" w:color="000000" w:sz="4" w:space="0"/>
                    <w:bottom w:val="single" w:color="000000" w:sz="4" w:space="0"/>
                    <w:right w:val="single" w:color="000000" w:sz="4" w:space="0"/>
                    <w:tl2br w:val="nil"/>
                    <w:tr2bl w:val="nil"/>
                  </w:tcBorders>
                  <w:vAlign w:val="center"/>
                </w:tcPr>
                <w:p>
                  <w:pPr>
                    <w:pStyle w:val="55"/>
                    <w:kinsoku w:val="0"/>
                    <w:overflowPunct w:val="0"/>
                    <w:spacing w:line="260" w:lineRule="exact"/>
                    <w:jc w:val="center"/>
                    <w:rPr>
                      <w:rFonts w:hint="default" w:ascii="宋体" w:hAnsi="宋体" w:eastAsia="宋体" w:cs="宋体"/>
                      <w:kern w:val="2"/>
                      <w:sz w:val="18"/>
                      <w:szCs w:val="18"/>
                      <w:lang w:val="en-US" w:eastAsia="zh-CN" w:bidi="zh-CN"/>
                    </w:rPr>
                  </w:pPr>
                  <w:r>
                    <w:rPr>
                      <w:rFonts w:hint="eastAsia"/>
                      <w:sz w:val="18"/>
                      <w:szCs w:val="18"/>
                      <w:lang w:val="en-US" w:eastAsia="zh-CN"/>
                    </w:rPr>
                    <w:t>25</w:t>
                  </w:r>
                </w:p>
              </w:tc>
              <w:tc>
                <w:tcPr>
                  <w:tcW w:w="1875"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240" w:lineRule="auto"/>
                    <w:jc w:val="center"/>
                    <w:rPr>
                      <w:rFonts w:hint="eastAsia" w:ascii="宋体" w:hAnsi="宋体" w:cs="宋体"/>
                      <w:bCs/>
                      <w:sz w:val="18"/>
                      <w:szCs w:val="18"/>
                      <w:lang w:val="en-US" w:eastAsia="zh-CN"/>
                    </w:rPr>
                  </w:pPr>
                  <w:r>
                    <w:rPr>
                      <w:rFonts w:hint="eastAsia" w:ascii="宋体" w:hAnsi="宋体" w:cs="宋体"/>
                      <w:bCs/>
                      <w:sz w:val="18"/>
                      <w:szCs w:val="18"/>
                      <w:lang w:val="en-US" w:eastAsia="zh-CN"/>
                    </w:rPr>
                    <w:t>T梁模板</w:t>
                  </w:r>
                </w:p>
                <w:p>
                  <w:pPr>
                    <w:spacing w:line="240" w:lineRule="auto"/>
                    <w:jc w:val="center"/>
                    <w:rPr>
                      <w:rFonts w:hint="eastAsia" w:ascii="宋体" w:hAnsi="宋体" w:eastAsia="宋体" w:cs="宋体"/>
                      <w:bCs/>
                      <w:kern w:val="2"/>
                      <w:sz w:val="18"/>
                      <w:szCs w:val="18"/>
                      <w:lang w:val="zh-CN" w:eastAsia="zh-CN" w:bidi="ar-SA"/>
                    </w:rPr>
                  </w:pPr>
                  <w:r>
                    <w:rPr>
                      <w:rFonts w:hint="eastAsia" w:ascii="宋体" w:hAnsi="宋体" w:cs="宋体"/>
                      <w:bCs/>
                      <w:sz w:val="18"/>
                      <w:szCs w:val="18"/>
                      <w:lang w:val="en-US" w:eastAsia="zh-CN"/>
                    </w:rPr>
                    <w:t>（含高频振捣器）</w:t>
                  </w:r>
                </w:p>
              </w:tc>
              <w:tc>
                <w:tcPr>
                  <w:tcW w:w="1241"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240" w:lineRule="auto"/>
                    <w:jc w:val="center"/>
                    <w:rPr>
                      <w:rFonts w:hint="default" w:ascii="宋体" w:hAnsi="宋体" w:eastAsia="宋体" w:cs="宋体"/>
                      <w:bCs/>
                      <w:kern w:val="2"/>
                      <w:sz w:val="18"/>
                      <w:szCs w:val="18"/>
                      <w:lang w:val="en-US" w:eastAsia="zh-CN" w:bidi="ar-SA"/>
                    </w:rPr>
                  </w:pPr>
                  <w:r>
                    <w:rPr>
                      <w:rFonts w:hint="eastAsia" w:ascii="宋体" w:hAnsi="宋体" w:cs="宋体"/>
                      <w:bCs/>
                      <w:sz w:val="18"/>
                      <w:szCs w:val="18"/>
                      <w:lang w:val="en-US" w:eastAsia="zh-CN"/>
                    </w:rPr>
                    <w:t>40m</w:t>
                  </w:r>
                </w:p>
              </w:tc>
              <w:tc>
                <w:tcPr>
                  <w:tcW w:w="690" w:type="dxa"/>
                  <w:tcBorders>
                    <w:top w:val="single" w:color="000000" w:sz="4" w:space="0"/>
                    <w:left w:val="single" w:color="000000" w:sz="4" w:space="0"/>
                    <w:bottom w:val="single" w:color="000000" w:sz="4" w:space="0"/>
                    <w:right w:val="single" w:color="auto" w:sz="4" w:space="0"/>
                    <w:tl2br w:val="nil"/>
                    <w:tr2bl w:val="nil"/>
                  </w:tcBorders>
                  <w:vAlign w:val="center"/>
                </w:tcPr>
                <w:p>
                  <w:pPr>
                    <w:spacing w:line="240" w:lineRule="auto"/>
                    <w:jc w:val="center"/>
                    <w:rPr>
                      <w:rFonts w:hint="eastAsia" w:ascii="宋体" w:hAnsi="宋体" w:eastAsia="宋体" w:cs="宋体"/>
                      <w:bCs/>
                      <w:kern w:val="2"/>
                      <w:sz w:val="18"/>
                      <w:szCs w:val="18"/>
                      <w:lang w:val="en-US" w:eastAsia="zh-CN" w:bidi="ar-SA"/>
                    </w:rPr>
                  </w:pPr>
                  <w:r>
                    <w:rPr>
                      <w:rFonts w:hint="eastAsia" w:ascii="宋体" w:hAnsi="宋体" w:cs="宋体"/>
                      <w:bCs/>
                      <w:sz w:val="18"/>
                      <w:szCs w:val="18"/>
                      <w:lang w:val="en-US" w:eastAsia="zh-CN"/>
                    </w:rPr>
                    <w:t>套</w:t>
                  </w:r>
                </w:p>
              </w:tc>
              <w:tc>
                <w:tcPr>
                  <w:tcW w:w="1264" w:type="dxa"/>
                  <w:tcBorders>
                    <w:top w:val="single" w:color="000000" w:sz="4" w:space="0"/>
                    <w:left w:val="single" w:color="auto" w:sz="4" w:space="0"/>
                    <w:bottom w:val="single" w:color="000000" w:sz="4" w:space="0"/>
                    <w:right w:val="single" w:color="auto" w:sz="4" w:space="0"/>
                    <w:tl2br w:val="nil"/>
                    <w:tr2bl w:val="nil"/>
                  </w:tcBorders>
                  <w:vAlign w:val="center"/>
                </w:tcPr>
                <w:p>
                  <w:pPr>
                    <w:spacing w:line="240" w:lineRule="auto"/>
                    <w:jc w:val="center"/>
                    <w:rPr>
                      <w:rFonts w:hint="eastAsia" w:ascii="宋体" w:hAnsi="宋体" w:cs="宋体"/>
                      <w:bCs/>
                      <w:sz w:val="18"/>
                      <w:szCs w:val="18"/>
                      <w:lang w:val="en-US" w:eastAsia="zh-CN"/>
                    </w:rPr>
                  </w:pPr>
                  <w:r>
                    <w:rPr>
                      <w:rFonts w:hint="eastAsia" w:ascii="宋体" w:hAnsi="宋体" w:cs="宋体"/>
                      <w:bCs/>
                      <w:sz w:val="18"/>
                      <w:szCs w:val="18"/>
                      <w:lang w:val="en-US" w:eastAsia="zh-CN"/>
                    </w:rPr>
                    <w:t>1套中梁</w:t>
                  </w:r>
                </w:p>
                <w:p>
                  <w:pPr>
                    <w:spacing w:line="240" w:lineRule="auto"/>
                    <w:jc w:val="center"/>
                    <w:rPr>
                      <w:rFonts w:hint="default" w:ascii="宋体" w:hAnsi="宋体" w:eastAsia="宋体" w:cs="宋体"/>
                      <w:bCs/>
                      <w:kern w:val="2"/>
                      <w:sz w:val="18"/>
                      <w:szCs w:val="18"/>
                      <w:lang w:val="en-US" w:eastAsia="zh-CN" w:bidi="ar-SA"/>
                    </w:rPr>
                  </w:pPr>
                  <w:r>
                    <w:rPr>
                      <w:rFonts w:hint="eastAsia" w:ascii="宋体" w:hAnsi="宋体" w:cs="宋体"/>
                      <w:bCs/>
                      <w:sz w:val="18"/>
                      <w:szCs w:val="18"/>
                      <w:lang w:val="en-US" w:eastAsia="zh-CN"/>
                    </w:rPr>
                    <w:t>0.5套边梁</w:t>
                  </w:r>
                </w:p>
              </w:tc>
              <w:tc>
                <w:tcPr>
                  <w:tcW w:w="855" w:type="dxa"/>
                  <w:tcBorders>
                    <w:top w:val="single" w:color="auto" w:sz="4" w:space="0"/>
                    <w:left w:val="single" w:color="auto" w:sz="4" w:space="0"/>
                    <w:bottom w:val="single" w:color="auto" w:sz="4" w:space="0"/>
                    <w:right w:val="single" w:color="auto" w:sz="4" w:space="0"/>
                    <w:tl2br w:val="nil"/>
                    <w:tr2bl w:val="nil"/>
                  </w:tcBorders>
                  <w:vAlign w:val="center"/>
                </w:tcPr>
                <w:p>
                  <w:pPr>
                    <w:spacing w:line="440" w:lineRule="exact"/>
                    <w:jc w:val="center"/>
                    <w:rPr>
                      <w:rFonts w:hint="eastAsia" w:ascii="宋体" w:hAnsi="宋体" w:eastAsia="宋体" w:cs="宋体"/>
                      <w:bCs/>
                      <w:kern w:val="2"/>
                      <w:sz w:val="18"/>
                      <w:szCs w:val="18"/>
                      <w:lang w:val="en-US" w:eastAsia="zh-CN" w:bidi="ar-SA"/>
                    </w:rPr>
                  </w:pPr>
                </w:p>
              </w:tc>
              <w:tc>
                <w:tcPr>
                  <w:tcW w:w="975" w:type="dxa"/>
                  <w:tcBorders>
                    <w:top w:val="single" w:color="auto" w:sz="4" w:space="0"/>
                    <w:left w:val="single" w:color="auto" w:sz="4" w:space="0"/>
                    <w:bottom w:val="single" w:color="auto" w:sz="4" w:space="0"/>
                    <w:right w:val="single" w:color="auto" w:sz="4" w:space="0"/>
                    <w:tl2br w:val="nil"/>
                    <w:tr2bl w:val="nil"/>
                  </w:tcBorders>
                  <w:vAlign w:val="center"/>
                </w:tcPr>
                <w:p>
                  <w:pPr>
                    <w:widowControl/>
                    <w:jc w:val="center"/>
                    <w:textAlignment w:val="center"/>
                    <w:rPr>
                      <w:rFonts w:hint="default" w:ascii="宋体" w:hAnsi="宋体" w:eastAsia="宋体" w:cs="宋体"/>
                      <w:bCs/>
                      <w:kern w:val="2"/>
                      <w:sz w:val="18"/>
                      <w:szCs w:val="18"/>
                      <w:lang w:val="en-US" w:eastAsia="zh-CN" w:bidi="ar-SA"/>
                    </w:rPr>
                  </w:pPr>
                </w:p>
              </w:tc>
              <w:tc>
                <w:tcPr>
                  <w:tcW w:w="780" w:type="dxa"/>
                  <w:tcBorders>
                    <w:top w:val="single" w:color="auto" w:sz="4" w:space="0"/>
                    <w:left w:val="single" w:color="auto" w:sz="4" w:space="0"/>
                    <w:bottom w:val="single" w:color="auto" w:sz="4" w:space="0"/>
                    <w:right w:val="single" w:color="auto" w:sz="4" w:space="0"/>
                    <w:tl2br w:val="nil"/>
                    <w:tr2bl w:val="nil"/>
                  </w:tcBorders>
                  <w:vAlign w:val="center"/>
                </w:tcPr>
                <w:p>
                  <w:pPr>
                    <w:widowControl/>
                    <w:jc w:val="center"/>
                    <w:textAlignment w:val="center"/>
                    <w:rPr>
                      <w:rFonts w:hint="eastAsia" w:ascii="宋体" w:hAnsi="宋体" w:eastAsia="宋体" w:cs="宋体"/>
                      <w:bCs/>
                      <w:kern w:val="2"/>
                      <w:sz w:val="18"/>
                      <w:szCs w:val="18"/>
                      <w:lang w:val="en-US" w:eastAsia="zh-CN" w:bidi="ar-SA"/>
                    </w:rPr>
                  </w:pPr>
                </w:p>
              </w:tc>
              <w:tc>
                <w:tcPr>
                  <w:tcW w:w="808" w:type="dxa"/>
                  <w:vMerge w:val="continue"/>
                  <w:tcBorders>
                    <w:left w:val="single" w:color="auto" w:sz="4" w:space="0"/>
                    <w:right w:val="single" w:color="auto" w:sz="4" w:space="0"/>
                    <w:tl2br w:val="nil"/>
                    <w:tr2bl w:val="nil"/>
                  </w:tcBorders>
                  <w:vAlign w:val="center"/>
                </w:tcPr>
                <w:p>
                  <w:pPr>
                    <w:spacing w:line="440" w:lineRule="exact"/>
                    <w:jc w:val="center"/>
                    <w:rPr>
                      <w:rFonts w:ascii="宋体" w:hAnsi="宋体" w:cs="宋体"/>
                      <w:bCs/>
                      <w:sz w:val="24"/>
                      <w:szCs w:val="24"/>
                    </w:rPr>
                  </w:pPr>
                </w:p>
              </w:tc>
            </w:tr>
            <w:tr>
              <w:tblPrEx>
                <w:tblCellMar>
                  <w:top w:w="0" w:type="dxa"/>
                  <w:left w:w="108" w:type="dxa"/>
                  <w:bottom w:w="0" w:type="dxa"/>
                  <w:right w:w="108" w:type="dxa"/>
                </w:tblCellMar>
              </w:tblPrEx>
              <w:trPr>
                <w:trHeight w:val="680" w:hRule="atLeast"/>
                <w:jc w:val="center"/>
              </w:trPr>
              <w:tc>
                <w:tcPr>
                  <w:tcW w:w="693" w:type="dxa"/>
                  <w:tcBorders>
                    <w:top w:val="single" w:color="000000" w:sz="4" w:space="0"/>
                    <w:left w:val="single" w:color="000000" w:sz="4" w:space="0"/>
                    <w:bottom w:val="single" w:color="000000" w:sz="4" w:space="0"/>
                    <w:right w:val="single" w:color="000000" w:sz="4" w:space="0"/>
                    <w:tl2br w:val="nil"/>
                    <w:tr2bl w:val="nil"/>
                  </w:tcBorders>
                  <w:vAlign w:val="center"/>
                </w:tcPr>
                <w:p>
                  <w:pPr>
                    <w:pStyle w:val="55"/>
                    <w:kinsoku w:val="0"/>
                    <w:overflowPunct w:val="0"/>
                    <w:spacing w:line="260" w:lineRule="exact"/>
                    <w:jc w:val="center"/>
                    <w:rPr>
                      <w:rFonts w:hint="default" w:ascii="宋体" w:hAnsi="宋体" w:eastAsia="宋体" w:cs="宋体"/>
                      <w:kern w:val="2"/>
                      <w:sz w:val="18"/>
                      <w:szCs w:val="18"/>
                      <w:lang w:val="en-US" w:eastAsia="zh-CN" w:bidi="zh-CN"/>
                    </w:rPr>
                  </w:pPr>
                  <w:r>
                    <w:rPr>
                      <w:rFonts w:hint="eastAsia"/>
                      <w:sz w:val="18"/>
                      <w:szCs w:val="18"/>
                      <w:lang w:val="en-US" w:eastAsia="zh-CN"/>
                    </w:rPr>
                    <w:t>26</w:t>
                  </w:r>
                </w:p>
              </w:tc>
              <w:tc>
                <w:tcPr>
                  <w:tcW w:w="1875"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240" w:lineRule="auto"/>
                    <w:jc w:val="center"/>
                    <w:rPr>
                      <w:rFonts w:hint="eastAsia" w:ascii="宋体" w:hAnsi="宋体" w:cs="宋体"/>
                      <w:bCs/>
                      <w:sz w:val="18"/>
                      <w:szCs w:val="18"/>
                      <w:lang w:val="en-US" w:eastAsia="zh-CN"/>
                    </w:rPr>
                  </w:pPr>
                  <w:r>
                    <w:rPr>
                      <w:rFonts w:hint="eastAsia" w:ascii="宋体" w:hAnsi="宋体" w:cs="宋体"/>
                      <w:bCs/>
                      <w:sz w:val="18"/>
                      <w:szCs w:val="18"/>
                      <w:lang w:val="en-US" w:eastAsia="zh-CN"/>
                    </w:rPr>
                    <w:t>T梁模板</w:t>
                  </w:r>
                </w:p>
                <w:p>
                  <w:pPr>
                    <w:spacing w:line="240" w:lineRule="auto"/>
                    <w:jc w:val="center"/>
                    <w:rPr>
                      <w:rFonts w:hint="eastAsia" w:ascii="宋体" w:hAnsi="宋体" w:eastAsia="宋体" w:cs="宋体"/>
                      <w:bCs/>
                      <w:kern w:val="2"/>
                      <w:sz w:val="18"/>
                      <w:szCs w:val="18"/>
                      <w:lang w:val="en-US" w:eastAsia="zh-CN" w:bidi="ar-SA"/>
                    </w:rPr>
                  </w:pPr>
                  <w:r>
                    <w:rPr>
                      <w:rFonts w:hint="eastAsia" w:ascii="宋体" w:hAnsi="宋体" w:cs="宋体"/>
                      <w:bCs/>
                      <w:sz w:val="18"/>
                      <w:szCs w:val="18"/>
                      <w:lang w:val="en-US" w:eastAsia="zh-CN"/>
                    </w:rPr>
                    <w:t>（含高频振捣器）</w:t>
                  </w:r>
                </w:p>
              </w:tc>
              <w:tc>
                <w:tcPr>
                  <w:tcW w:w="1241"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240" w:lineRule="auto"/>
                    <w:jc w:val="center"/>
                    <w:rPr>
                      <w:rFonts w:hint="eastAsia" w:ascii="宋体" w:hAnsi="宋体" w:eastAsia="宋体" w:cs="宋体"/>
                      <w:bCs/>
                      <w:kern w:val="2"/>
                      <w:sz w:val="18"/>
                      <w:szCs w:val="18"/>
                      <w:lang w:val="en-US" w:eastAsia="zh-CN" w:bidi="ar-SA"/>
                    </w:rPr>
                  </w:pPr>
                  <w:r>
                    <w:rPr>
                      <w:rFonts w:hint="eastAsia" w:ascii="宋体" w:hAnsi="宋体" w:cs="宋体"/>
                      <w:bCs/>
                      <w:sz w:val="18"/>
                      <w:szCs w:val="18"/>
                      <w:lang w:val="en-US" w:eastAsia="zh-CN"/>
                    </w:rPr>
                    <w:t>30m</w:t>
                  </w:r>
                </w:p>
              </w:tc>
              <w:tc>
                <w:tcPr>
                  <w:tcW w:w="690" w:type="dxa"/>
                  <w:tcBorders>
                    <w:top w:val="single" w:color="000000" w:sz="4" w:space="0"/>
                    <w:left w:val="single" w:color="000000" w:sz="4" w:space="0"/>
                    <w:bottom w:val="single" w:color="000000" w:sz="4" w:space="0"/>
                    <w:right w:val="single" w:color="auto" w:sz="4" w:space="0"/>
                    <w:tl2br w:val="nil"/>
                    <w:tr2bl w:val="nil"/>
                  </w:tcBorders>
                  <w:vAlign w:val="center"/>
                </w:tcPr>
                <w:p>
                  <w:pPr>
                    <w:spacing w:line="240" w:lineRule="auto"/>
                    <w:jc w:val="center"/>
                    <w:rPr>
                      <w:rFonts w:hint="eastAsia" w:ascii="宋体" w:hAnsi="宋体" w:eastAsia="宋体" w:cs="宋体"/>
                      <w:bCs/>
                      <w:kern w:val="2"/>
                      <w:sz w:val="18"/>
                      <w:szCs w:val="18"/>
                      <w:lang w:val="en-US" w:eastAsia="zh-CN" w:bidi="ar-SA"/>
                    </w:rPr>
                  </w:pPr>
                  <w:r>
                    <w:rPr>
                      <w:rFonts w:hint="eastAsia" w:ascii="宋体" w:hAnsi="宋体" w:cs="宋体"/>
                      <w:bCs/>
                      <w:sz w:val="18"/>
                      <w:szCs w:val="18"/>
                      <w:lang w:val="en-US" w:eastAsia="zh-CN"/>
                    </w:rPr>
                    <w:t>套</w:t>
                  </w:r>
                </w:p>
              </w:tc>
              <w:tc>
                <w:tcPr>
                  <w:tcW w:w="1264" w:type="dxa"/>
                  <w:tcBorders>
                    <w:top w:val="single" w:color="000000" w:sz="4" w:space="0"/>
                    <w:left w:val="single" w:color="auto" w:sz="4" w:space="0"/>
                    <w:bottom w:val="single" w:color="000000" w:sz="4" w:space="0"/>
                    <w:right w:val="single" w:color="auto" w:sz="4" w:space="0"/>
                    <w:tl2br w:val="nil"/>
                    <w:tr2bl w:val="nil"/>
                  </w:tcBorders>
                  <w:vAlign w:val="center"/>
                </w:tcPr>
                <w:p>
                  <w:pPr>
                    <w:spacing w:line="240" w:lineRule="auto"/>
                    <w:jc w:val="center"/>
                    <w:rPr>
                      <w:rFonts w:hint="eastAsia" w:ascii="宋体" w:hAnsi="宋体" w:cs="宋体"/>
                      <w:bCs/>
                      <w:sz w:val="18"/>
                      <w:szCs w:val="18"/>
                      <w:lang w:val="en-US" w:eastAsia="zh-CN"/>
                    </w:rPr>
                  </w:pPr>
                  <w:r>
                    <w:rPr>
                      <w:rFonts w:hint="eastAsia" w:ascii="宋体" w:hAnsi="宋体" w:cs="宋体"/>
                      <w:bCs/>
                      <w:sz w:val="18"/>
                      <w:szCs w:val="18"/>
                      <w:lang w:val="en-US" w:eastAsia="zh-CN"/>
                    </w:rPr>
                    <w:t>2套中梁，</w:t>
                  </w:r>
                </w:p>
                <w:p>
                  <w:pPr>
                    <w:spacing w:line="240" w:lineRule="auto"/>
                    <w:jc w:val="center"/>
                    <w:rPr>
                      <w:rFonts w:hint="eastAsia" w:ascii="宋体" w:hAnsi="宋体" w:eastAsia="宋体" w:cs="宋体"/>
                      <w:bCs/>
                      <w:kern w:val="2"/>
                      <w:sz w:val="18"/>
                      <w:szCs w:val="18"/>
                      <w:lang w:val="en-US" w:eastAsia="zh-CN" w:bidi="ar-SA"/>
                    </w:rPr>
                  </w:pPr>
                  <w:r>
                    <w:rPr>
                      <w:rFonts w:hint="eastAsia" w:ascii="宋体" w:hAnsi="宋体" w:cs="宋体"/>
                      <w:bCs/>
                      <w:sz w:val="18"/>
                      <w:szCs w:val="18"/>
                      <w:lang w:val="en-US" w:eastAsia="zh-CN"/>
                    </w:rPr>
                    <w:t>0.5套边梁</w:t>
                  </w:r>
                </w:p>
              </w:tc>
              <w:tc>
                <w:tcPr>
                  <w:tcW w:w="855" w:type="dxa"/>
                  <w:tcBorders>
                    <w:top w:val="single" w:color="auto" w:sz="4" w:space="0"/>
                    <w:left w:val="single" w:color="auto" w:sz="4" w:space="0"/>
                    <w:bottom w:val="single" w:color="auto" w:sz="4" w:space="0"/>
                    <w:right w:val="single" w:color="auto" w:sz="4" w:space="0"/>
                    <w:tl2br w:val="nil"/>
                    <w:tr2bl w:val="nil"/>
                  </w:tcBorders>
                  <w:vAlign w:val="center"/>
                </w:tcPr>
                <w:p>
                  <w:pPr>
                    <w:spacing w:line="440" w:lineRule="exact"/>
                    <w:jc w:val="center"/>
                    <w:rPr>
                      <w:rFonts w:hint="eastAsia" w:ascii="宋体" w:hAnsi="宋体" w:eastAsia="宋体" w:cs="宋体"/>
                      <w:bCs/>
                      <w:kern w:val="2"/>
                      <w:sz w:val="18"/>
                      <w:szCs w:val="18"/>
                      <w:lang w:val="en-US" w:eastAsia="zh-CN" w:bidi="ar-SA"/>
                    </w:rPr>
                  </w:pPr>
                </w:p>
              </w:tc>
              <w:tc>
                <w:tcPr>
                  <w:tcW w:w="975" w:type="dxa"/>
                  <w:tcBorders>
                    <w:top w:val="single" w:color="auto" w:sz="4" w:space="0"/>
                    <w:left w:val="single" w:color="auto" w:sz="4" w:space="0"/>
                    <w:bottom w:val="single" w:color="auto" w:sz="4" w:space="0"/>
                    <w:right w:val="single" w:color="auto" w:sz="4" w:space="0"/>
                    <w:tl2br w:val="nil"/>
                    <w:tr2bl w:val="nil"/>
                  </w:tcBorders>
                  <w:vAlign w:val="center"/>
                </w:tcPr>
                <w:p>
                  <w:pPr>
                    <w:widowControl/>
                    <w:jc w:val="center"/>
                    <w:textAlignment w:val="center"/>
                    <w:rPr>
                      <w:rFonts w:hint="eastAsia" w:ascii="宋体" w:hAnsi="宋体" w:eastAsia="宋体" w:cs="宋体"/>
                      <w:bCs/>
                      <w:kern w:val="2"/>
                      <w:sz w:val="18"/>
                      <w:szCs w:val="18"/>
                      <w:lang w:val="en-US" w:eastAsia="zh-CN" w:bidi="ar-SA"/>
                    </w:rPr>
                  </w:pPr>
                </w:p>
              </w:tc>
              <w:tc>
                <w:tcPr>
                  <w:tcW w:w="780" w:type="dxa"/>
                  <w:tcBorders>
                    <w:top w:val="single" w:color="auto" w:sz="4" w:space="0"/>
                    <w:left w:val="single" w:color="auto" w:sz="4" w:space="0"/>
                    <w:bottom w:val="single" w:color="auto" w:sz="4" w:space="0"/>
                    <w:right w:val="single" w:color="auto" w:sz="4" w:space="0"/>
                    <w:tl2br w:val="nil"/>
                    <w:tr2bl w:val="nil"/>
                  </w:tcBorders>
                  <w:vAlign w:val="center"/>
                </w:tcPr>
                <w:p>
                  <w:pPr>
                    <w:widowControl/>
                    <w:jc w:val="center"/>
                    <w:textAlignment w:val="center"/>
                    <w:rPr>
                      <w:rFonts w:hint="eastAsia" w:ascii="宋体" w:hAnsi="宋体" w:eastAsia="宋体" w:cs="宋体"/>
                      <w:bCs/>
                      <w:kern w:val="2"/>
                      <w:sz w:val="18"/>
                      <w:szCs w:val="18"/>
                      <w:lang w:val="en-US" w:eastAsia="zh-CN" w:bidi="ar-SA"/>
                    </w:rPr>
                  </w:pPr>
                </w:p>
              </w:tc>
              <w:tc>
                <w:tcPr>
                  <w:tcW w:w="808" w:type="dxa"/>
                  <w:vMerge w:val="continue"/>
                  <w:tcBorders>
                    <w:left w:val="single" w:color="auto" w:sz="4" w:space="0"/>
                    <w:right w:val="single" w:color="auto" w:sz="4" w:space="0"/>
                    <w:tl2br w:val="nil"/>
                    <w:tr2bl w:val="nil"/>
                  </w:tcBorders>
                  <w:vAlign w:val="center"/>
                </w:tcPr>
                <w:p>
                  <w:pPr>
                    <w:spacing w:line="440" w:lineRule="exact"/>
                    <w:jc w:val="center"/>
                    <w:rPr>
                      <w:rFonts w:ascii="宋体" w:hAnsi="宋体" w:cs="宋体"/>
                      <w:bCs/>
                      <w:sz w:val="24"/>
                      <w:szCs w:val="24"/>
                    </w:rPr>
                  </w:pPr>
                </w:p>
              </w:tc>
            </w:tr>
            <w:tr>
              <w:tblPrEx>
                <w:tblCellMar>
                  <w:top w:w="0" w:type="dxa"/>
                  <w:left w:w="108" w:type="dxa"/>
                  <w:bottom w:w="0" w:type="dxa"/>
                  <w:right w:w="108" w:type="dxa"/>
                </w:tblCellMar>
              </w:tblPrEx>
              <w:trPr>
                <w:trHeight w:val="680" w:hRule="atLeast"/>
                <w:jc w:val="center"/>
              </w:trPr>
              <w:tc>
                <w:tcPr>
                  <w:tcW w:w="693" w:type="dxa"/>
                  <w:tcBorders>
                    <w:top w:val="single" w:color="000000" w:sz="4" w:space="0"/>
                    <w:left w:val="single" w:color="000000" w:sz="4" w:space="0"/>
                    <w:bottom w:val="single" w:color="000000" w:sz="4" w:space="0"/>
                    <w:right w:val="single" w:color="000000" w:sz="4" w:space="0"/>
                    <w:tl2br w:val="nil"/>
                    <w:tr2bl w:val="nil"/>
                  </w:tcBorders>
                  <w:vAlign w:val="center"/>
                </w:tcPr>
                <w:p>
                  <w:pPr>
                    <w:pStyle w:val="55"/>
                    <w:kinsoku w:val="0"/>
                    <w:overflowPunct w:val="0"/>
                    <w:spacing w:line="260" w:lineRule="exact"/>
                    <w:jc w:val="center"/>
                    <w:rPr>
                      <w:rFonts w:hint="default" w:ascii="宋体" w:hAnsi="宋体" w:eastAsia="宋体" w:cs="宋体"/>
                      <w:kern w:val="2"/>
                      <w:sz w:val="18"/>
                      <w:szCs w:val="18"/>
                      <w:lang w:val="en-US" w:eastAsia="zh-CN" w:bidi="zh-CN"/>
                    </w:rPr>
                  </w:pPr>
                  <w:r>
                    <w:rPr>
                      <w:rFonts w:hint="eastAsia"/>
                      <w:sz w:val="18"/>
                      <w:szCs w:val="18"/>
                      <w:lang w:val="en-US" w:eastAsia="zh-CN"/>
                    </w:rPr>
                    <w:t>27</w:t>
                  </w:r>
                </w:p>
              </w:tc>
              <w:tc>
                <w:tcPr>
                  <w:tcW w:w="1875"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240" w:lineRule="auto"/>
                    <w:jc w:val="center"/>
                    <w:rPr>
                      <w:rFonts w:hint="eastAsia" w:ascii="宋体" w:hAnsi="宋体" w:cs="宋体"/>
                      <w:bCs/>
                      <w:sz w:val="18"/>
                      <w:szCs w:val="18"/>
                      <w:lang w:val="en-US" w:eastAsia="zh-CN"/>
                    </w:rPr>
                  </w:pPr>
                  <w:r>
                    <w:rPr>
                      <w:rFonts w:hint="eastAsia" w:ascii="宋体" w:hAnsi="宋体" w:cs="宋体"/>
                      <w:bCs/>
                      <w:sz w:val="18"/>
                      <w:szCs w:val="18"/>
                      <w:lang w:val="en-US" w:eastAsia="zh-CN"/>
                    </w:rPr>
                    <w:t>T梁模板</w:t>
                  </w:r>
                </w:p>
                <w:p>
                  <w:pPr>
                    <w:spacing w:line="240" w:lineRule="auto"/>
                    <w:jc w:val="center"/>
                    <w:rPr>
                      <w:rFonts w:hint="eastAsia" w:ascii="宋体" w:hAnsi="宋体" w:eastAsia="宋体" w:cs="宋体"/>
                      <w:bCs/>
                      <w:kern w:val="2"/>
                      <w:sz w:val="18"/>
                      <w:szCs w:val="18"/>
                      <w:lang w:val="en-US" w:eastAsia="zh-CN" w:bidi="ar-SA"/>
                    </w:rPr>
                  </w:pPr>
                  <w:r>
                    <w:rPr>
                      <w:rFonts w:hint="eastAsia" w:ascii="宋体" w:hAnsi="宋体" w:cs="宋体"/>
                      <w:bCs/>
                      <w:sz w:val="18"/>
                      <w:szCs w:val="18"/>
                      <w:lang w:val="en-US" w:eastAsia="zh-CN"/>
                    </w:rPr>
                    <w:t>（含高频振捣器）</w:t>
                  </w:r>
                </w:p>
              </w:tc>
              <w:tc>
                <w:tcPr>
                  <w:tcW w:w="1241"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240" w:lineRule="auto"/>
                    <w:jc w:val="center"/>
                    <w:rPr>
                      <w:rFonts w:hint="eastAsia" w:ascii="宋体" w:hAnsi="宋体" w:eastAsia="宋体" w:cs="宋体"/>
                      <w:bCs/>
                      <w:kern w:val="2"/>
                      <w:sz w:val="18"/>
                      <w:szCs w:val="18"/>
                      <w:lang w:val="en-US" w:eastAsia="zh-CN" w:bidi="ar-SA"/>
                    </w:rPr>
                  </w:pPr>
                  <w:r>
                    <w:rPr>
                      <w:rFonts w:hint="eastAsia" w:ascii="宋体" w:hAnsi="宋体" w:cs="宋体"/>
                      <w:bCs/>
                      <w:sz w:val="18"/>
                      <w:szCs w:val="18"/>
                      <w:lang w:val="en-US" w:eastAsia="zh-CN"/>
                    </w:rPr>
                    <w:t>25m</w:t>
                  </w:r>
                </w:p>
              </w:tc>
              <w:tc>
                <w:tcPr>
                  <w:tcW w:w="690" w:type="dxa"/>
                  <w:tcBorders>
                    <w:top w:val="single" w:color="000000" w:sz="4" w:space="0"/>
                    <w:left w:val="single" w:color="000000" w:sz="4" w:space="0"/>
                    <w:bottom w:val="single" w:color="000000" w:sz="4" w:space="0"/>
                    <w:right w:val="single" w:color="auto" w:sz="4" w:space="0"/>
                    <w:tl2br w:val="nil"/>
                    <w:tr2bl w:val="nil"/>
                  </w:tcBorders>
                  <w:vAlign w:val="center"/>
                </w:tcPr>
                <w:p>
                  <w:pPr>
                    <w:spacing w:line="240" w:lineRule="auto"/>
                    <w:jc w:val="center"/>
                    <w:rPr>
                      <w:rFonts w:hint="eastAsia" w:ascii="宋体" w:hAnsi="宋体" w:eastAsia="宋体" w:cs="宋体"/>
                      <w:bCs/>
                      <w:kern w:val="2"/>
                      <w:sz w:val="18"/>
                      <w:szCs w:val="18"/>
                      <w:lang w:val="en-US" w:eastAsia="zh-CN" w:bidi="ar-SA"/>
                    </w:rPr>
                  </w:pPr>
                  <w:r>
                    <w:rPr>
                      <w:rFonts w:hint="eastAsia" w:ascii="宋体" w:hAnsi="宋体" w:cs="宋体"/>
                      <w:bCs/>
                      <w:sz w:val="18"/>
                      <w:szCs w:val="18"/>
                      <w:lang w:val="en-US" w:eastAsia="zh-CN"/>
                    </w:rPr>
                    <w:t>套</w:t>
                  </w:r>
                </w:p>
              </w:tc>
              <w:tc>
                <w:tcPr>
                  <w:tcW w:w="1264" w:type="dxa"/>
                  <w:tcBorders>
                    <w:top w:val="single" w:color="000000" w:sz="4" w:space="0"/>
                    <w:left w:val="single" w:color="auto" w:sz="4" w:space="0"/>
                    <w:bottom w:val="single" w:color="auto" w:sz="4" w:space="0"/>
                    <w:right w:val="single" w:color="auto" w:sz="4" w:space="0"/>
                    <w:tl2br w:val="nil"/>
                    <w:tr2bl w:val="nil"/>
                  </w:tcBorders>
                  <w:vAlign w:val="center"/>
                </w:tcPr>
                <w:p>
                  <w:pPr>
                    <w:spacing w:line="240" w:lineRule="auto"/>
                    <w:jc w:val="center"/>
                    <w:rPr>
                      <w:rFonts w:hint="eastAsia" w:ascii="宋体" w:hAnsi="宋体" w:cs="宋体"/>
                      <w:bCs/>
                      <w:sz w:val="18"/>
                      <w:szCs w:val="18"/>
                      <w:lang w:val="en-US" w:eastAsia="zh-CN"/>
                    </w:rPr>
                  </w:pPr>
                  <w:r>
                    <w:rPr>
                      <w:rFonts w:hint="eastAsia" w:ascii="宋体" w:hAnsi="宋体" w:cs="宋体"/>
                      <w:bCs/>
                      <w:sz w:val="18"/>
                      <w:szCs w:val="18"/>
                      <w:lang w:val="en-US" w:eastAsia="zh-CN"/>
                    </w:rPr>
                    <w:t>2套中梁</w:t>
                  </w:r>
                </w:p>
                <w:p>
                  <w:pPr>
                    <w:spacing w:line="240" w:lineRule="auto"/>
                    <w:jc w:val="center"/>
                    <w:rPr>
                      <w:rFonts w:hint="eastAsia" w:ascii="宋体" w:hAnsi="宋体" w:eastAsia="宋体" w:cs="宋体"/>
                      <w:bCs/>
                      <w:kern w:val="2"/>
                      <w:sz w:val="18"/>
                      <w:szCs w:val="18"/>
                      <w:lang w:val="en-US" w:eastAsia="zh-CN" w:bidi="ar-SA"/>
                    </w:rPr>
                  </w:pPr>
                  <w:r>
                    <w:rPr>
                      <w:rFonts w:hint="eastAsia" w:ascii="宋体" w:hAnsi="宋体" w:cs="宋体"/>
                      <w:bCs/>
                      <w:sz w:val="18"/>
                      <w:szCs w:val="18"/>
                      <w:lang w:val="en-US" w:eastAsia="zh-CN"/>
                    </w:rPr>
                    <w:t>0.5套边梁</w:t>
                  </w:r>
                </w:p>
              </w:tc>
              <w:tc>
                <w:tcPr>
                  <w:tcW w:w="855" w:type="dxa"/>
                  <w:tcBorders>
                    <w:top w:val="single" w:color="auto" w:sz="4" w:space="0"/>
                    <w:left w:val="single" w:color="auto" w:sz="4" w:space="0"/>
                    <w:bottom w:val="single" w:color="auto" w:sz="4" w:space="0"/>
                    <w:right w:val="single" w:color="auto" w:sz="4" w:space="0"/>
                    <w:tl2br w:val="nil"/>
                    <w:tr2bl w:val="nil"/>
                  </w:tcBorders>
                  <w:vAlign w:val="center"/>
                </w:tcPr>
                <w:p>
                  <w:pPr>
                    <w:spacing w:line="440" w:lineRule="exact"/>
                    <w:jc w:val="center"/>
                    <w:rPr>
                      <w:rFonts w:hint="default" w:ascii="宋体" w:hAnsi="宋体" w:eastAsia="宋体" w:cs="宋体"/>
                      <w:bCs/>
                      <w:kern w:val="2"/>
                      <w:sz w:val="18"/>
                      <w:szCs w:val="18"/>
                      <w:lang w:val="en-US" w:eastAsia="zh-CN" w:bidi="ar-SA"/>
                    </w:rPr>
                  </w:pPr>
                </w:p>
              </w:tc>
              <w:tc>
                <w:tcPr>
                  <w:tcW w:w="975" w:type="dxa"/>
                  <w:tcBorders>
                    <w:top w:val="single" w:color="auto" w:sz="4" w:space="0"/>
                    <w:left w:val="single" w:color="auto" w:sz="4" w:space="0"/>
                    <w:bottom w:val="single" w:color="auto" w:sz="4" w:space="0"/>
                    <w:right w:val="single" w:color="auto" w:sz="4" w:space="0"/>
                    <w:tl2br w:val="nil"/>
                    <w:tr2bl w:val="nil"/>
                  </w:tcBorders>
                  <w:vAlign w:val="center"/>
                </w:tcPr>
                <w:p>
                  <w:pPr>
                    <w:widowControl/>
                    <w:jc w:val="center"/>
                    <w:textAlignment w:val="center"/>
                    <w:rPr>
                      <w:rFonts w:hint="eastAsia" w:ascii="宋体" w:hAnsi="宋体" w:eastAsia="宋体" w:cs="宋体"/>
                      <w:bCs/>
                      <w:kern w:val="2"/>
                      <w:sz w:val="18"/>
                      <w:szCs w:val="18"/>
                      <w:lang w:val="en-US" w:eastAsia="zh-CN" w:bidi="ar-SA"/>
                    </w:rPr>
                  </w:pPr>
                </w:p>
              </w:tc>
              <w:tc>
                <w:tcPr>
                  <w:tcW w:w="780" w:type="dxa"/>
                  <w:tcBorders>
                    <w:top w:val="single" w:color="auto" w:sz="4" w:space="0"/>
                    <w:left w:val="single" w:color="auto" w:sz="4" w:space="0"/>
                    <w:bottom w:val="single" w:color="auto" w:sz="4" w:space="0"/>
                    <w:right w:val="single" w:color="auto" w:sz="4" w:space="0"/>
                    <w:tl2br w:val="nil"/>
                    <w:tr2bl w:val="nil"/>
                  </w:tcBorders>
                  <w:vAlign w:val="center"/>
                </w:tcPr>
                <w:p>
                  <w:pPr>
                    <w:widowControl/>
                    <w:jc w:val="center"/>
                    <w:textAlignment w:val="center"/>
                    <w:rPr>
                      <w:rFonts w:hint="eastAsia" w:ascii="宋体" w:hAnsi="宋体" w:eastAsia="宋体" w:cs="宋体"/>
                      <w:bCs/>
                      <w:kern w:val="2"/>
                      <w:sz w:val="18"/>
                      <w:szCs w:val="18"/>
                      <w:lang w:val="en-US" w:eastAsia="zh-CN" w:bidi="ar-SA"/>
                    </w:rPr>
                  </w:pPr>
                </w:p>
              </w:tc>
              <w:tc>
                <w:tcPr>
                  <w:tcW w:w="808" w:type="dxa"/>
                  <w:vMerge w:val="continue"/>
                  <w:tcBorders>
                    <w:left w:val="single" w:color="auto" w:sz="4" w:space="0"/>
                    <w:right w:val="single" w:color="auto" w:sz="4" w:space="0"/>
                    <w:tl2br w:val="nil"/>
                    <w:tr2bl w:val="nil"/>
                  </w:tcBorders>
                  <w:vAlign w:val="center"/>
                </w:tcPr>
                <w:p>
                  <w:pPr>
                    <w:spacing w:line="440" w:lineRule="exact"/>
                    <w:jc w:val="center"/>
                    <w:rPr>
                      <w:rFonts w:ascii="宋体" w:hAnsi="宋体" w:cs="宋体"/>
                      <w:bCs/>
                      <w:color w:val="auto"/>
                      <w:sz w:val="24"/>
                      <w:szCs w:val="24"/>
                    </w:rPr>
                  </w:pPr>
                </w:p>
              </w:tc>
            </w:tr>
            <w:tr>
              <w:tblPrEx>
                <w:tblCellMar>
                  <w:top w:w="0" w:type="dxa"/>
                  <w:left w:w="108" w:type="dxa"/>
                  <w:bottom w:w="0" w:type="dxa"/>
                  <w:right w:w="108" w:type="dxa"/>
                </w:tblCellMar>
              </w:tblPrEx>
              <w:trPr>
                <w:trHeight w:val="680" w:hRule="atLeast"/>
                <w:jc w:val="center"/>
              </w:trPr>
              <w:tc>
                <w:tcPr>
                  <w:tcW w:w="693" w:type="dxa"/>
                  <w:tcBorders>
                    <w:top w:val="single" w:color="000000" w:sz="4" w:space="0"/>
                    <w:left w:val="single" w:color="000000" w:sz="4" w:space="0"/>
                    <w:bottom w:val="single" w:color="000000" w:sz="4" w:space="0"/>
                    <w:right w:val="single" w:color="000000" w:sz="4" w:space="0"/>
                    <w:tl2br w:val="nil"/>
                    <w:tr2bl w:val="nil"/>
                  </w:tcBorders>
                  <w:vAlign w:val="center"/>
                </w:tcPr>
                <w:p>
                  <w:pPr>
                    <w:pStyle w:val="55"/>
                    <w:kinsoku w:val="0"/>
                    <w:overflowPunct w:val="0"/>
                    <w:spacing w:line="260" w:lineRule="exact"/>
                    <w:jc w:val="center"/>
                    <w:rPr>
                      <w:rFonts w:hint="default" w:ascii="宋体" w:hAnsi="宋体" w:eastAsia="宋体" w:cs="宋体"/>
                      <w:kern w:val="2"/>
                      <w:sz w:val="18"/>
                      <w:szCs w:val="18"/>
                      <w:lang w:val="en-US" w:eastAsia="zh-CN" w:bidi="zh-CN"/>
                    </w:rPr>
                  </w:pPr>
                  <w:r>
                    <w:rPr>
                      <w:rFonts w:hint="eastAsia"/>
                      <w:sz w:val="18"/>
                      <w:szCs w:val="18"/>
                      <w:highlight w:val="none"/>
                      <w:lang w:val="en-US" w:eastAsia="zh-CN"/>
                    </w:rPr>
                    <w:t>28</w:t>
                  </w:r>
                </w:p>
              </w:tc>
              <w:tc>
                <w:tcPr>
                  <w:tcW w:w="1875"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40" w:lineRule="exact"/>
                    <w:jc w:val="center"/>
                    <w:rPr>
                      <w:rFonts w:hint="eastAsia" w:ascii="宋体" w:hAnsi="宋体" w:eastAsia="宋体" w:cs="宋体"/>
                      <w:bCs/>
                      <w:kern w:val="2"/>
                      <w:sz w:val="18"/>
                      <w:szCs w:val="18"/>
                      <w:lang w:val="en-US" w:eastAsia="zh-CN" w:bidi="ar-SA"/>
                    </w:rPr>
                  </w:pPr>
                  <w:r>
                    <w:rPr>
                      <w:rFonts w:hint="eastAsia" w:ascii="宋体" w:hAnsi="宋体" w:cs="宋体"/>
                      <w:bCs/>
                      <w:kern w:val="2"/>
                      <w:sz w:val="18"/>
                      <w:szCs w:val="18"/>
                      <w:lang w:val="en-US" w:eastAsia="zh-CN" w:bidi="ar-SA"/>
                    </w:rPr>
                    <w:t>护栏模板</w:t>
                  </w:r>
                </w:p>
              </w:tc>
              <w:tc>
                <w:tcPr>
                  <w:tcW w:w="1241"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40" w:lineRule="exact"/>
                    <w:jc w:val="center"/>
                    <w:rPr>
                      <w:rFonts w:hint="eastAsia" w:ascii="宋体" w:hAnsi="宋体" w:eastAsia="宋体" w:cs="宋体"/>
                      <w:bCs/>
                      <w:kern w:val="2"/>
                      <w:sz w:val="18"/>
                      <w:szCs w:val="18"/>
                      <w:lang w:val="en-US" w:eastAsia="zh-CN" w:bidi="ar-SA"/>
                    </w:rPr>
                  </w:pPr>
                </w:p>
              </w:tc>
              <w:tc>
                <w:tcPr>
                  <w:tcW w:w="690"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40" w:lineRule="exact"/>
                    <w:jc w:val="center"/>
                    <w:rPr>
                      <w:rFonts w:hint="eastAsia" w:ascii="宋体" w:hAnsi="宋体" w:eastAsia="宋体" w:cs="宋体"/>
                      <w:bCs/>
                      <w:kern w:val="2"/>
                      <w:sz w:val="18"/>
                      <w:szCs w:val="18"/>
                      <w:lang w:val="en-US" w:eastAsia="zh-CN" w:bidi="ar-SA"/>
                    </w:rPr>
                  </w:pPr>
                  <w:r>
                    <w:rPr>
                      <w:rFonts w:hint="eastAsia" w:ascii="宋体" w:hAnsi="宋体" w:cs="宋体"/>
                      <w:bCs/>
                      <w:kern w:val="2"/>
                      <w:sz w:val="18"/>
                      <w:szCs w:val="18"/>
                      <w:lang w:val="en-US" w:eastAsia="zh-CN" w:bidi="ar-SA"/>
                    </w:rPr>
                    <w:t>m</w:t>
                  </w:r>
                </w:p>
              </w:tc>
              <w:tc>
                <w:tcPr>
                  <w:tcW w:w="1264"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40" w:lineRule="exact"/>
                    <w:jc w:val="center"/>
                    <w:rPr>
                      <w:rFonts w:hint="default" w:ascii="宋体" w:hAnsi="宋体" w:eastAsia="宋体" w:cs="宋体"/>
                      <w:bCs/>
                      <w:kern w:val="2"/>
                      <w:sz w:val="18"/>
                      <w:szCs w:val="18"/>
                      <w:lang w:val="en-US" w:eastAsia="zh-CN" w:bidi="ar-SA"/>
                    </w:rPr>
                  </w:pPr>
                  <w:r>
                    <w:rPr>
                      <w:rFonts w:hint="eastAsia" w:ascii="宋体" w:hAnsi="宋体" w:cs="宋体"/>
                      <w:bCs/>
                      <w:kern w:val="2"/>
                      <w:sz w:val="18"/>
                      <w:szCs w:val="18"/>
                      <w:lang w:val="en-US" w:eastAsia="zh-CN" w:bidi="ar-SA"/>
                    </w:rPr>
                    <w:t>200</w:t>
                  </w:r>
                </w:p>
              </w:tc>
              <w:tc>
                <w:tcPr>
                  <w:tcW w:w="855" w:type="dxa"/>
                  <w:tcBorders>
                    <w:top w:val="single" w:color="000000" w:sz="4" w:space="0"/>
                    <w:left w:val="single" w:color="000000" w:sz="4" w:space="0"/>
                    <w:bottom w:val="single" w:color="000000" w:sz="4" w:space="0"/>
                    <w:right w:val="single" w:color="auto" w:sz="4" w:space="0"/>
                    <w:tl2br w:val="nil"/>
                    <w:tr2bl w:val="nil"/>
                  </w:tcBorders>
                  <w:vAlign w:val="center"/>
                </w:tcPr>
                <w:p>
                  <w:pPr>
                    <w:spacing w:line="440" w:lineRule="exact"/>
                    <w:jc w:val="center"/>
                    <w:rPr>
                      <w:rFonts w:hint="eastAsia" w:ascii="宋体" w:hAnsi="宋体" w:eastAsia="宋体" w:cs="宋体"/>
                      <w:bCs/>
                      <w:kern w:val="2"/>
                      <w:sz w:val="18"/>
                      <w:szCs w:val="18"/>
                      <w:lang w:val="en-US" w:eastAsia="zh-CN" w:bidi="ar-SA"/>
                    </w:rPr>
                  </w:pPr>
                </w:p>
              </w:tc>
              <w:tc>
                <w:tcPr>
                  <w:tcW w:w="975" w:type="dxa"/>
                  <w:tcBorders>
                    <w:top w:val="single" w:color="auto" w:sz="4" w:space="0"/>
                    <w:left w:val="single" w:color="auto" w:sz="4" w:space="0"/>
                    <w:bottom w:val="single" w:color="auto" w:sz="4" w:space="0"/>
                    <w:right w:val="single" w:color="auto" w:sz="4" w:space="0"/>
                    <w:tl2br w:val="nil"/>
                    <w:tr2bl w:val="nil"/>
                  </w:tcBorders>
                  <w:vAlign w:val="center"/>
                </w:tcPr>
                <w:p>
                  <w:pPr>
                    <w:widowControl/>
                    <w:jc w:val="center"/>
                    <w:textAlignment w:val="center"/>
                    <w:rPr>
                      <w:rFonts w:hint="default" w:ascii="宋体" w:hAnsi="宋体" w:eastAsia="宋体" w:cs="宋体"/>
                      <w:bCs/>
                      <w:kern w:val="2"/>
                      <w:sz w:val="18"/>
                      <w:szCs w:val="18"/>
                      <w:lang w:val="en-US" w:eastAsia="zh-CN" w:bidi="ar-SA"/>
                    </w:rPr>
                  </w:pPr>
                </w:p>
              </w:tc>
              <w:tc>
                <w:tcPr>
                  <w:tcW w:w="780" w:type="dxa"/>
                  <w:tcBorders>
                    <w:top w:val="single" w:color="auto" w:sz="4" w:space="0"/>
                    <w:left w:val="single" w:color="auto" w:sz="4" w:space="0"/>
                    <w:bottom w:val="single" w:color="auto" w:sz="4" w:space="0"/>
                    <w:right w:val="single" w:color="auto" w:sz="4" w:space="0"/>
                    <w:tl2br w:val="nil"/>
                    <w:tr2bl w:val="nil"/>
                  </w:tcBorders>
                  <w:vAlign w:val="center"/>
                </w:tcPr>
                <w:p>
                  <w:pPr>
                    <w:widowControl/>
                    <w:jc w:val="center"/>
                    <w:textAlignment w:val="center"/>
                    <w:rPr>
                      <w:rFonts w:hint="eastAsia" w:ascii="宋体" w:hAnsi="宋体" w:eastAsia="宋体" w:cs="宋体"/>
                      <w:bCs/>
                      <w:kern w:val="2"/>
                      <w:sz w:val="18"/>
                      <w:szCs w:val="18"/>
                      <w:lang w:val="en-US" w:eastAsia="zh-CN" w:bidi="ar-SA"/>
                    </w:rPr>
                  </w:pPr>
                </w:p>
              </w:tc>
              <w:tc>
                <w:tcPr>
                  <w:tcW w:w="808" w:type="dxa"/>
                  <w:vMerge w:val="continue"/>
                  <w:tcBorders>
                    <w:left w:val="single" w:color="auto" w:sz="4" w:space="0"/>
                    <w:right w:val="single" w:color="auto" w:sz="4" w:space="0"/>
                    <w:tl2br w:val="nil"/>
                    <w:tr2bl w:val="nil"/>
                  </w:tcBorders>
                  <w:vAlign w:val="center"/>
                </w:tcPr>
                <w:p>
                  <w:pPr>
                    <w:spacing w:line="440" w:lineRule="exact"/>
                    <w:jc w:val="center"/>
                    <w:rPr>
                      <w:rFonts w:ascii="宋体" w:hAnsi="宋体" w:cs="宋体"/>
                      <w:bCs/>
                      <w:sz w:val="24"/>
                      <w:szCs w:val="24"/>
                    </w:rPr>
                  </w:pPr>
                </w:p>
              </w:tc>
            </w:tr>
            <w:tr>
              <w:tblPrEx>
                <w:tblCellMar>
                  <w:top w:w="0" w:type="dxa"/>
                  <w:left w:w="108" w:type="dxa"/>
                  <w:bottom w:w="0" w:type="dxa"/>
                  <w:right w:w="108" w:type="dxa"/>
                </w:tblCellMar>
              </w:tblPrEx>
              <w:trPr>
                <w:trHeight w:val="680" w:hRule="atLeast"/>
                <w:jc w:val="center"/>
              </w:trPr>
              <w:tc>
                <w:tcPr>
                  <w:tcW w:w="693" w:type="dxa"/>
                  <w:tcBorders>
                    <w:top w:val="single" w:color="000000" w:sz="4" w:space="0"/>
                    <w:left w:val="single" w:color="000000" w:sz="4" w:space="0"/>
                    <w:bottom w:val="single" w:color="000000" w:sz="4" w:space="0"/>
                    <w:right w:val="single" w:color="000000" w:sz="4" w:space="0"/>
                    <w:tl2br w:val="nil"/>
                    <w:tr2bl w:val="nil"/>
                  </w:tcBorders>
                  <w:vAlign w:val="center"/>
                </w:tcPr>
                <w:p>
                  <w:pPr>
                    <w:pStyle w:val="55"/>
                    <w:kinsoku w:val="0"/>
                    <w:overflowPunct w:val="0"/>
                    <w:spacing w:line="260" w:lineRule="exact"/>
                    <w:jc w:val="center"/>
                    <w:rPr>
                      <w:rFonts w:hint="default" w:ascii="宋体" w:hAnsi="宋体" w:eastAsia="宋体" w:cs="宋体"/>
                      <w:kern w:val="2"/>
                      <w:sz w:val="18"/>
                      <w:szCs w:val="18"/>
                      <w:lang w:val="en-US" w:eastAsia="zh-CN" w:bidi="zh-CN"/>
                    </w:rPr>
                  </w:pPr>
                  <w:r>
                    <w:rPr>
                      <w:rFonts w:hint="eastAsia"/>
                      <w:sz w:val="18"/>
                      <w:szCs w:val="18"/>
                      <w:lang w:val="en-US" w:eastAsia="zh-CN"/>
                    </w:rPr>
                    <w:t>29</w:t>
                  </w:r>
                </w:p>
              </w:tc>
              <w:tc>
                <w:tcPr>
                  <w:tcW w:w="1875"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40" w:lineRule="exact"/>
                    <w:jc w:val="center"/>
                    <w:rPr>
                      <w:rFonts w:hint="eastAsia" w:ascii="宋体" w:hAnsi="宋体" w:eastAsia="宋体" w:cs="宋体"/>
                      <w:bCs/>
                      <w:kern w:val="2"/>
                      <w:sz w:val="18"/>
                      <w:szCs w:val="18"/>
                      <w:lang w:val="en-US" w:eastAsia="zh-CN" w:bidi="ar-SA"/>
                    </w:rPr>
                  </w:pPr>
                  <w:r>
                    <w:rPr>
                      <w:rFonts w:hint="eastAsia"/>
                      <w:sz w:val="18"/>
                      <w:szCs w:val="18"/>
                    </w:rPr>
                    <w:t>三辊轴</w:t>
                  </w:r>
                  <w:r>
                    <w:rPr>
                      <w:rFonts w:hint="eastAsia"/>
                      <w:sz w:val="18"/>
                      <w:szCs w:val="18"/>
                      <w:lang w:val="en-US" w:eastAsia="zh-CN"/>
                    </w:rPr>
                    <w:t>振捣整平提浆机</w:t>
                  </w:r>
                </w:p>
              </w:tc>
              <w:tc>
                <w:tcPr>
                  <w:tcW w:w="1241"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40" w:lineRule="exact"/>
                    <w:jc w:val="center"/>
                    <w:rPr>
                      <w:rFonts w:hint="eastAsia" w:ascii="宋体" w:hAnsi="宋体" w:eastAsia="宋体" w:cs="宋体"/>
                      <w:bCs/>
                      <w:kern w:val="2"/>
                      <w:sz w:val="18"/>
                      <w:szCs w:val="18"/>
                      <w:lang w:val="en-US" w:eastAsia="zh-CN" w:bidi="ar-SA"/>
                    </w:rPr>
                  </w:pPr>
                  <w:r>
                    <w:rPr>
                      <w:rFonts w:hint="eastAsia" w:ascii="宋体" w:hAnsi="宋体" w:cs="宋体"/>
                      <w:bCs/>
                      <w:sz w:val="18"/>
                      <w:szCs w:val="18"/>
                      <w:lang w:val="en-US" w:eastAsia="zh-CN"/>
                    </w:rPr>
                    <w:t>骨架2.5m</w:t>
                  </w:r>
                </w:p>
              </w:tc>
              <w:tc>
                <w:tcPr>
                  <w:tcW w:w="690"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40" w:lineRule="exact"/>
                    <w:jc w:val="center"/>
                    <w:rPr>
                      <w:rFonts w:hint="eastAsia" w:ascii="宋体" w:hAnsi="宋体" w:eastAsia="宋体" w:cs="宋体"/>
                      <w:bCs/>
                      <w:kern w:val="2"/>
                      <w:sz w:val="18"/>
                      <w:szCs w:val="18"/>
                      <w:lang w:val="en-US" w:eastAsia="zh-CN" w:bidi="ar-SA"/>
                    </w:rPr>
                  </w:pPr>
                  <w:r>
                    <w:rPr>
                      <w:rFonts w:hint="eastAsia" w:ascii="宋体" w:hAnsi="宋体" w:cs="宋体"/>
                      <w:bCs/>
                      <w:sz w:val="18"/>
                      <w:szCs w:val="18"/>
                      <w:lang w:val="en-US" w:eastAsia="zh-CN"/>
                    </w:rPr>
                    <w:t>台</w:t>
                  </w:r>
                </w:p>
              </w:tc>
              <w:tc>
                <w:tcPr>
                  <w:tcW w:w="1264"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40" w:lineRule="exact"/>
                    <w:jc w:val="center"/>
                    <w:rPr>
                      <w:rFonts w:hint="eastAsia" w:ascii="宋体" w:hAnsi="宋体" w:eastAsia="宋体" w:cs="宋体"/>
                      <w:bCs/>
                      <w:kern w:val="2"/>
                      <w:sz w:val="18"/>
                      <w:szCs w:val="18"/>
                      <w:lang w:val="en-US" w:eastAsia="zh-CN" w:bidi="ar-SA"/>
                    </w:rPr>
                  </w:pPr>
                  <w:r>
                    <w:rPr>
                      <w:rFonts w:hint="eastAsia" w:ascii="宋体" w:hAnsi="宋体" w:cs="宋体"/>
                      <w:bCs/>
                      <w:sz w:val="18"/>
                      <w:szCs w:val="18"/>
                      <w:lang w:val="en-US" w:eastAsia="zh-CN"/>
                    </w:rPr>
                    <w:t>2</w:t>
                  </w:r>
                </w:p>
              </w:tc>
              <w:tc>
                <w:tcPr>
                  <w:tcW w:w="855" w:type="dxa"/>
                  <w:tcBorders>
                    <w:top w:val="single" w:color="000000" w:sz="4" w:space="0"/>
                    <w:left w:val="single" w:color="000000" w:sz="4" w:space="0"/>
                    <w:bottom w:val="single" w:color="000000" w:sz="4" w:space="0"/>
                    <w:right w:val="single" w:color="auto" w:sz="4" w:space="0"/>
                    <w:tl2br w:val="nil"/>
                    <w:tr2bl w:val="nil"/>
                  </w:tcBorders>
                  <w:vAlign w:val="center"/>
                </w:tcPr>
                <w:p>
                  <w:pPr>
                    <w:spacing w:line="440" w:lineRule="exact"/>
                    <w:jc w:val="center"/>
                    <w:rPr>
                      <w:rFonts w:hint="eastAsia" w:ascii="宋体" w:hAnsi="宋体" w:eastAsia="宋体" w:cs="宋体"/>
                      <w:bCs/>
                      <w:kern w:val="2"/>
                      <w:sz w:val="18"/>
                      <w:szCs w:val="18"/>
                      <w:lang w:val="en-US" w:eastAsia="zh-CN" w:bidi="ar-SA"/>
                    </w:rPr>
                  </w:pPr>
                </w:p>
              </w:tc>
              <w:tc>
                <w:tcPr>
                  <w:tcW w:w="975" w:type="dxa"/>
                  <w:tcBorders>
                    <w:top w:val="single" w:color="auto" w:sz="4" w:space="0"/>
                    <w:left w:val="single" w:color="auto" w:sz="4" w:space="0"/>
                    <w:bottom w:val="single" w:color="auto" w:sz="4" w:space="0"/>
                    <w:right w:val="single" w:color="auto" w:sz="4" w:space="0"/>
                    <w:tl2br w:val="nil"/>
                    <w:tr2bl w:val="nil"/>
                  </w:tcBorders>
                  <w:vAlign w:val="center"/>
                </w:tcPr>
                <w:p>
                  <w:pPr>
                    <w:widowControl/>
                    <w:jc w:val="center"/>
                    <w:textAlignment w:val="center"/>
                    <w:rPr>
                      <w:rFonts w:hint="eastAsia" w:ascii="宋体" w:hAnsi="宋体" w:eastAsia="宋体" w:cs="宋体"/>
                      <w:bCs/>
                      <w:kern w:val="2"/>
                      <w:sz w:val="18"/>
                      <w:szCs w:val="18"/>
                      <w:lang w:val="en-US" w:eastAsia="zh-CN" w:bidi="ar-SA"/>
                    </w:rPr>
                  </w:pPr>
                </w:p>
              </w:tc>
              <w:tc>
                <w:tcPr>
                  <w:tcW w:w="780" w:type="dxa"/>
                  <w:tcBorders>
                    <w:top w:val="single" w:color="auto" w:sz="4" w:space="0"/>
                    <w:left w:val="single" w:color="auto" w:sz="4" w:space="0"/>
                    <w:bottom w:val="single" w:color="auto" w:sz="4" w:space="0"/>
                    <w:right w:val="single" w:color="auto" w:sz="4" w:space="0"/>
                    <w:tl2br w:val="nil"/>
                    <w:tr2bl w:val="nil"/>
                  </w:tcBorders>
                  <w:vAlign w:val="center"/>
                </w:tcPr>
                <w:p>
                  <w:pPr>
                    <w:widowControl/>
                    <w:jc w:val="center"/>
                    <w:textAlignment w:val="center"/>
                    <w:rPr>
                      <w:rFonts w:ascii="宋体" w:hAnsi="宋体" w:eastAsia="宋体" w:cs="宋体"/>
                      <w:bCs/>
                      <w:kern w:val="2"/>
                      <w:sz w:val="18"/>
                      <w:szCs w:val="18"/>
                      <w:lang w:val="en-US" w:eastAsia="zh-CN" w:bidi="ar-SA"/>
                    </w:rPr>
                  </w:pPr>
                </w:p>
              </w:tc>
              <w:tc>
                <w:tcPr>
                  <w:tcW w:w="808" w:type="dxa"/>
                  <w:vMerge w:val="continue"/>
                  <w:tcBorders>
                    <w:left w:val="single" w:color="auto" w:sz="4" w:space="0"/>
                    <w:right w:val="single" w:color="auto" w:sz="4" w:space="0"/>
                    <w:tl2br w:val="nil"/>
                    <w:tr2bl w:val="nil"/>
                  </w:tcBorders>
                  <w:vAlign w:val="center"/>
                </w:tcPr>
                <w:p>
                  <w:pPr>
                    <w:spacing w:line="440" w:lineRule="exact"/>
                    <w:jc w:val="center"/>
                    <w:rPr>
                      <w:rFonts w:ascii="宋体" w:hAnsi="宋体" w:cs="宋体"/>
                      <w:bCs/>
                      <w:sz w:val="24"/>
                      <w:szCs w:val="24"/>
                    </w:rPr>
                  </w:pPr>
                </w:p>
              </w:tc>
            </w:tr>
            <w:tr>
              <w:tblPrEx>
                <w:tblCellMar>
                  <w:top w:w="0" w:type="dxa"/>
                  <w:left w:w="108" w:type="dxa"/>
                  <w:bottom w:w="0" w:type="dxa"/>
                  <w:right w:w="108" w:type="dxa"/>
                </w:tblCellMar>
              </w:tblPrEx>
              <w:trPr>
                <w:trHeight w:val="680" w:hRule="atLeast"/>
                <w:jc w:val="center"/>
              </w:trPr>
              <w:tc>
                <w:tcPr>
                  <w:tcW w:w="693" w:type="dxa"/>
                  <w:tcBorders>
                    <w:top w:val="single" w:color="000000" w:sz="4" w:space="0"/>
                    <w:left w:val="single" w:color="000000" w:sz="4" w:space="0"/>
                    <w:bottom w:val="single" w:color="000000" w:sz="4" w:space="0"/>
                    <w:right w:val="single" w:color="000000" w:sz="4" w:space="0"/>
                    <w:tl2br w:val="nil"/>
                    <w:tr2bl w:val="nil"/>
                  </w:tcBorders>
                  <w:vAlign w:val="center"/>
                </w:tcPr>
                <w:p>
                  <w:pPr>
                    <w:pStyle w:val="55"/>
                    <w:kinsoku w:val="0"/>
                    <w:overflowPunct w:val="0"/>
                    <w:spacing w:line="260" w:lineRule="exact"/>
                    <w:jc w:val="center"/>
                    <w:rPr>
                      <w:rFonts w:hint="default" w:ascii="宋体" w:hAnsi="宋体" w:eastAsia="宋体" w:cs="宋体"/>
                      <w:kern w:val="2"/>
                      <w:sz w:val="18"/>
                      <w:szCs w:val="18"/>
                      <w:lang w:val="en-US" w:eastAsia="zh-CN" w:bidi="zh-CN"/>
                    </w:rPr>
                  </w:pPr>
                  <w:r>
                    <w:rPr>
                      <w:rFonts w:hint="eastAsia"/>
                      <w:sz w:val="18"/>
                      <w:szCs w:val="18"/>
                      <w:lang w:val="en-US" w:eastAsia="zh-CN"/>
                    </w:rPr>
                    <w:t>30</w:t>
                  </w:r>
                </w:p>
              </w:tc>
              <w:tc>
                <w:tcPr>
                  <w:tcW w:w="1875"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40" w:lineRule="exact"/>
                    <w:jc w:val="center"/>
                    <w:rPr>
                      <w:rFonts w:hint="eastAsia" w:ascii="宋体" w:hAnsi="宋体" w:eastAsia="宋体" w:cs="宋体"/>
                      <w:bCs/>
                      <w:kern w:val="2"/>
                      <w:sz w:val="18"/>
                      <w:szCs w:val="18"/>
                      <w:lang w:val="en-US" w:eastAsia="zh-CN" w:bidi="ar-SA"/>
                    </w:rPr>
                  </w:pPr>
                  <w:r>
                    <w:rPr>
                      <w:rFonts w:hint="eastAsia" w:ascii="宋体" w:hAnsi="宋体" w:cs="宋体"/>
                      <w:bCs/>
                      <w:sz w:val="18"/>
                      <w:szCs w:val="18"/>
                      <w:lang w:val="en-US" w:eastAsia="zh-CN"/>
                    </w:rPr>
                    <w:t>振动梁</w:t>
                  </w:r>
                </w:p>
              </w:tc>
              <w:tc>
                <w:tcPr>
                  <w:tcW w:w="1241"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40" w:lineRule="exact"/>
                    <w:jc w:val="center"/>
                    <w:rPr>
                      <w:rFonts w:hint="eastAsia" w:ascii="宋体" w:hAnsi="宋体" w:eastAsia="宋体" w:cs="宋体"/>
                      <w:bCs/>
                      <w:kern w:val="2"/>
                      <w:sz w:val="18"/>
                      <w:szCs w:val="18"/>
                      <w:lang w:val="en-US" w:eastAsia="zh-CN" w:bidi="ar-SA"/>
                    </w:rPr>
                  </w:pPr>
                  <w:r>
                    <w:rPr>
                      <w:rFonts w:hint="eastAsia" w:ascii="宋体" w:hAnsi="宋体" w:cs="宋体"/>
                      <w:bCs/>
                      <w:sz w:val="18"/>
                      <w:szCs w:val="18"/>
                      <w:lang w:val="en-US" w:eastAsia="zh-CN"/>
                    </w:rPr>
                    <w:t>10m</w:t>
                  </w:r>
                </w:p>
              </w:tc>
              <w:tc>
                <w:tcPr>
                  <w:tcW w:w="690"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40" w:lineRule="exact"/>
                    <w:jc w:val="center"/>
                    <w:rPr>
                      <w:rFonts w:hint="eastAsia" w:ascii="宋体" w:hAnsi="宋体" w:eastAsia="宋体" w:cs="宋体"/>
                      <w:bCs/>
                      <w:kern w:val="2"/>
                      <w:sz w:val="18"/>
                      <w:szCs w:val="18"/>
                      <w:lang w:val="en-US" w:eastAsia="zh-CN" w:bidi="ar-SA"/>
                    </w:rPr>
                  </w:pPr>
                  <w:r>
                    <w:rPr>
                      <w:rFonts w:hint="eastAsia" w:ascii="宋体" w:hAnsi="宋体" w:cs="宋体"/>
                      <w:bCs/>
                      <w:sz w:val="18"/>
                      <w:szCs w:val="18"/>
                      <w:lang w:val="en-US" w:eastAsia="zh-CN"/>
                    </w:rPr>
                    <w:t>套</w:t>
                  </w:r>
                </w:p>
              </w:tc>
              <w:tc>
                <w:tcPr>
                  <w:tcW w:w="1264"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40" w:lineRule="exact"/>
                    <w:jc w:val="center"/>
                    <w:rPr>
                      <w:rFonts w:hint="eastAsia" w:ascii="宋体" w:hAnsi="宋体" w:eastAsia="宋体" w:cs="宋体"/>
                      <w:bCs/>
                      <w:kern w:val="2"/>
                      <w:sz w:val="18"/>
                      <w:szCs w:val="18"/>
                      <w:lang w:val="en-US" w:eastAsia="zh-CN" w:bidi="ar-SA"/>
                    </w:rPr>
                  </w:pPr>
                  <w:r>
                    <w:rPr>
                      <w:rFonts w:hint="eastAsia" w:ascii="宋体" w:hAnsi="宋体" w:cs="宋体"/>
                      <w:bCs/>
                      <w:sz w:val="18"/>
                      <w:szCs w:val="18"/>
                      <w:lang w:val="en-US" w:eastAsia="zh-CN"/>
                    </w:rPr>
                    <w:t>3</w:t>
                  </w:r>
                </w:p>
              </w:tc>
              <w:tc>
                <w:tcPr>
                  <w:tcW w:w="855" w:type="dxa"/>
                  <w:tcBorders>
                    <w:top w:val="single" w:color="000000" w:sz="4" w:space="0"/>
                    <w:left w:val="single" w:color="000000" w:sz="4" w:space="0"/>
                    <w:bottom w:val="single" w:color="000000" w:sz="4" w:space="0"/>
                    <w:right w:val="single" w:color="auto" w:sz="4" w:space="0"/>
                    <w:tl2br w:val="nil"/>
                    <w:tr2bl w:val="nil"/>
                  </w:tcBorders>
                  <w:vAlign w:val="center"/>
                </w:tcPr>
                <w:p>
                  <w:pPr>
                    <w:spacing w:line="440" w:lineRule="exact"/>
                    <w:jc w:val="center"/>
                    <w:rPr>
                      <w:rFonts w:hint="eastAsia" w:ascii="宋体" w:hAnsi="宋体" w:eastAsia="宋体" w:cs="宋体"/>
                      <w:bCs/>
                      <w:kern w:val="2"/>
                      <w:sz w:val="18"/>
                      <w:szCs w:val="18"/>
                      <w:lang w:val="en-US" w:eastAsia="zh-CN" w:bidi="ar-SA"/>
                    </w:rPr>
                  </w:pPr>
                </w:p>
              </w:tc>
              <w:tc>
                <w:tcPr>
                  <w:tcW w:w="975" w:type="dxa"/>
                  <w:tcBorders>
                    <w:top w:val="single" w:color="auto" w:sz="4" w:space="0"/>
                    <w:left w:val="single" w:color="auto" w:sz="4" w:space="0"/>
                    <w:bottom w:val="single" w:color="auto" w:sz="4" w:space="0"/>
                    <w:right w:val="single" w:color="auto" w:sz="4" w:space="0"/>
                    <w:tl2br w:val="nil"/>
                    <w:tr2bl w:val="nil"/>
                  </w:tcBorders>
                  <w:vAlign w:val="center"/>
                </w:tcPr>
                <w:p>
                  <w:pPr>
                    <w:widowControl/>
                    <w:jc w:val="center"/>
                    <w:textAlignment w:val="center"/>
                    <w:rPr>
                      <w:rFonts w:hint="eastAsia" w:ascii="宋体" w:hAnsi="宋体" w:eastAsia="宋体" w:cs="宋体"/>
                      <w:bCs/>
                      <w:kern w:val="2"/>
                      <w:sz w:val="18"/>
                      <w:szCs w:val="18"/>
                      <w:lang w:val="en-US" w:eastAsia="zh-CN" w:bidi="ar-SA"/>
                    </w:rPr>
                  </w:pPr>
                </w:p>
              </w:tc>
              <w:tc>
                <w:tcPr>
                  <w:tcW w:w="780" w:type="dxa"/>
                  <w:tcBorders>
                    <w:top w:val="single" w:color="auto" w:sz="4" w:space="0"/>
                    <w:left w:val="single" w:color="auto" w:sz="4" w:space="0"/>
                    <w:bottom w:val="single" w:color="auto" w:sz="4" w:space="0"/>
                    <w:right w:val="single" w:color="auto" w:sz="4" w:space="0"/>
                    <w:tl2br w:val="nil"/>
                    <w:tr2bl w:val="nil"/>
                  </w:tcBorders>
                  <w:vAlign w:val="center"/>
                </w:tcPr>
                <w:p>
                  <w:pPr>
                    <w:widowControl/>
                    <w:jc w:val="center"/>
                    <w:textAlignment w:val="center"/>
                    <w:rPr>
                      <w:rFonts w:hint="eastAsia" w:ascii="宋体" w:hAnsi="宋体" w:eastAsia="宋体" w:cs="宋体"/>
                      <w:bCs/>
                      <w:kern w:val="2"/>
                      <w:sz w:val="18"/>
                      <w:szCs w:val="18"/>
                      <w:lang w:val="en-US" w:eastAsia="zh-CN" w:bidi="ar-SA"/>
                    </w:rPr>
                  </w:pPr>
                </w:p>
              </w:tc>
              <w:tc>
                <w:tcPr>
                  <w:tcW w:w="808" w:type="dxa"/>
                  <w:vMerge w:val="continue"/>
                  <w:tcBorders>
                    <w:left w:val="single" w:color="auto" w:sz="4" w:space="0"/>
                    <w:right w:val="single" w:color="auto" w:sz="4" w:space="0"/>
                    <w:tl2br w:val="nil"/>
                    <w:tr2bl w:val="nil"/>
                  </w:tcBorders>
                  <w:vAlign w:val="center"/>
                </w:tcPr>
                <w:p>
                  <w:pPr>
                    <w:spacing w:line="440" w:lineRule="exact"/>
                    <w:jc w:val="center"/>
                    <w:rPr>
                      <w:rFonts w:ascii="宋体" w:hAnsi="宋体" w:cs="宋体"/>
                      <w:bCs/>
                      <w:sz w:val="24"/>
                      <w:szCs w:val="24"/>
                    </w:rPr>
                  </w:pPr>
                </w:p>
              </w:tc>
            </w:tr>
            <w:tr>
              <w:tblPrEx>
                <w:tblCellMar>
                  <w:top w:w="0" w:type="dxa"/>
                  <w:left w:w="108" w:type="dxa"/>
                  <w:bottom w:w="0" w:type="dxa"/>
                  <w:right w:w="108" w:type="dxa"/>
                </w:tblCellMar>
              </w:tblPrEx>
              <w:trPr>
                <w:trHeight w:val="680" w:hRule="atLeast"/>
                <w:jc w:val="center"/>
              </w:trPr>
              <w:tc>
                <w:tcPr>
                  <w:tcW w:w="693" w:type="dxa"/>
                  <w:tcBorders>
                    <w:top w:val="single" w:color="000000" w:sz="4" w:space="0"/>
                    <w:left w:val="single" w:color="000000" w:sz="4" w:space="0"/>
                    <w:bottom w:val="single" w:color="000000" w:sz="4" w:space="0"/>
                    <w:right w:val="single" w:color="000000" w:sz="4" w:space="0"/>
                    <w:tl2br w:val="nil"/>
                    <w:tr2bl w:val="nil"/>
                  </w:tcBorders>
                  <w:vAlign w:val="center"/>
                </w:tcPr>
                <w:p>
                  <w:pPr>
                    <w:pStyle w:val="55"/>
                    <w:kinsoku w:val="0"/>
                    <w:overflowPunct w:val="0"/>
                    <w:spacing w:line="240" w:lineRule="auto"/>
                    <w:jc w:val="center"/>
                    <w:rPr>
                      <w:rFonts w:hint="default" w:ascii="宋体" w:hAnsi="宋体" w:eastAsia="宋体" w:cs="宋体"/>
                      <w:kern w:val="2"/>
                      <w:sz w:val="18"/>
                      <w:szCs w:val="18"/>
                      <w:lang w:val="en-US" w:eastAsia="zh-CN" w:bidi="zh-CN"/>
                    </w:rPr>
                  </w:pPr>
                  <w:r>
                    <w:rPr>
                      <w:rFonts w:hint="eastAsia"/>
                      <w:sz w:val="18"/>
                      <w:szCs w:val="18"/>
                      <w:lang w:val="en-US" w:eastAsia="zh-CN"/>
                    </w:rPr>
                    <w:t>31</w:t>
                  </w:r>
                </w:p>
              </w:tc>
              <w:tc>
                <w:tcPr>
                  <w:tcW w:w="1875"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240" w:lineRule="auto"/>
                    <w:jc w:val="center"/>
                    <w:rPr>
                      <w:rFonts w:hint="eastAsia" w:ascii="宋体" w:hAnsi="宋体" w:eastAsia="宋体" w:cs="宋体"/>
                      <w:bCs/>
                      <w:kern w:val="2"/>
                      <w:sz w:val="18"/>
                      <w:szCs w:val="18"/>
                      <w:lang w:val="en-US" w:eastAsia="zh-CN" w:bidi="ar-SA"/>
                    </w:rPr>
                  </w:pPr>
                  <w:r>
                    <w:rPr>
                      <w:rFonts w:hint="eastAsia" w:ascii="宋体" w:hAnsi="宋体" w:cs="宋体"/>
                      <w:bCs/>
                      <w:sz w:val="18"/>
                      <w:szCs w:val="18"/>
                      <w:lang w:val="en-US" w:eastAsia="zh-CN"/>
                    </w:rPr>
                    <w:t>洒水车</w:t>
                  </w:r>
                </w:p>
              </w:tc>
              <w:tc>
                <w:tcPr>
                  <w:tcW w:w="1241"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240" w:lineRule="auto"/>
                    <w:jc w:val="center"/>
                    <w:rPr>
                      <w:rFonts w:hint="eastAsia" w:ascii="宋体" w:hAnsi="宋体" w:eastAsia="宋体" w:cs="宋体"/>
                      <w:bCs/>
                      <w:kern w:val="2"/>
                      <w:sz w:val="18"/>
                      <w:szCs w:val="18"/>
                      <w:lang w:val="en-US" w:eastAsia="zh-CN" w:bidi="ar-SA"/>
                    </w:rPr>
                  </w:pPr>
                </w:p>
              </w:tc>
              <w:tc>
                <w:tcPr>
                  <w:tcW w:w="690"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240" w:lineRule="auto"/>
                    <w:jc w:val="center"/>
                    <w:rPr>
                      <w:rFonts w:hint="eastAsia" w:ascii="宋体" w:hAnsi="宋体" w:eastAsia="宋体" w:cs="宋体"/>
                      <w:bCs/>
                      <w:kern w:val="2"/>
                      <w:sz w:val="18"/>
                      <w:szCs w:val="18"/>
                      <w:lang w:val="en-US" w:eastAsia="zh-CN" w:bidi="ar-SA"/>
                    </w:rPr>
                  </w:pPr>
                  <w:r>
                    <w:rPr>
                      <w:rFonts w:hint="eastAsia" w:ascii="宋体" w:hAnsi="宋体" w:cs="宋体"/>
                      <w:bCs/>
                      <w:sz w:val="18"/>
                      <w:szCs w:val="18"/>
                      <w:lang w:val="en-US" w:eastAsia="zh-CN"/>
                    </w:rPr>
                    <w:t>台</w:t>
                  </w:r>
                </w:p>
              </w:tc>
              <w:tc>
                <w:tcPr>
                  <w:tcW w:w="1264"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240" w:lineRule="auto"/>
                    <w:jc w:val="center"/>
                    <w:rPr>
                      <w:rFonts w:hint="eastAsia" w:ascii="宋体" w:hAnsi="宋体" w:eastAsia="宋体" w:cs="宋体"/>
                      <w:bCs/>
                      <w:kern w:val="2"/>
                      <w:sz w:val="18"/>
                      <w:szCs w:val="18"/>
                      <w:lang w:val="en-US" w:eastAsia="zh-CN" w:bidi="ar-SA"/>
                    </w:rPr>
                  </w:pPr>
                  <w:r>
                    <w:rPr>
                      <w:rFonts w:hint="eastAsia" w:ascii="宋体" w:hAnsi="宋体" w:cs="宋体"/>
                      <w:bCs/>
                      <w:sz w:val="18"/>
                      <w:szCs w:val="18"/>
                      <w:lang w:val="en-US" w:eastAsia="zh-CN"/>
                    </w:rPr>
                    <w:t>2</w:t>
                  </w:r>
                </w:p>
              </w:tc>
              <w:tc>
                <w:tcPr>
                  <w:tcW w:w="855" w:type="dxa"/>
                  <w:tcBorders>
                    <w:top w:val="single" w:color="000000" w:sz="4" w:space="0"/>
                    <w:left w:val="single" w:color="000000" w:sz="4" w:space="0"/>
                    <w:bottom w:val="single" w:color="000000" w:sz="4" w:space="0"/>
                    <w:right w:val="single" w:color="auto" w:sz="4" w:space="0"/>
                    <w:tl2br w:val="nil"/>
                    <w:tr2bl w:val="nil"/>
                  </w:tcBorders>
                  <w:vAlign w:val="center"/>
                </w:tcPr>
                <w:p>
                  <w:pPr>
                    <w:spacing w:line="440" w:lineRule="exact"/>
                    <w:jc w:val="center"/>
                    <w:rPr>
                      <w:rFonts w:hint="default" w:ascii="宋体" w:hAnsi="宋体" w:eastAsia="宋体" w:cs="宋体"/>
                      <w:bCs/>
                      <w:kern w:val="2"/>
                      <w:sz w:val="18"/>
                      <w:szCs w:val="18"/>
                      <w:lang w:val="en-US" w:eastAsia="zh-CN" w:bidi="ar-SA"/>
                    </w:rPr>
                  </w:pPr>
                </w:p>
              </w:tc>
              <w:tc>
                <w:tcPr>
                  <w:tcW w:w="975" w:type="dxa"/>
                  <w:tcBorders>
                    <w:top w:val="single" w:color="auto" w:sz="4" w:space="0"/>
                    <w:left w:val="single" w:color="auto" w:sz="4" w:space="0"/>
                    <w:bottom w:val="single" w:color="auto" w:sz="4" w:space="0"/>
                    <w:right w:val="single" w:color="auto" w:sz="4" w:space="0"/>
                    <w:tl2br w:val="nil"/>
                    <w:tr2bl w:val="nil"/>
                  </w:tcBorders>
                  <w:vAlign w:val="center"/>
                </w:tcPr>
                <w:p>
                  <w:pPr>
                    <w:widowControl/>
                    <w:jc w:val="center"/>
                    <w:textAlignment w:val="center"/>
                    <w:rPr>
                      <w:rFonts w:hint="default" w:ascii="宋体" w:hAnsi="宋体" w:eastAsia="宋体" w:cs="宋体"/>
                      <w:bCs/>
                      <w:kern w:val="2"/>
                      <w:sz w:val="18"/>
                      <w:szCs w:val="18"/>
                      <w:lang w:val="en-US" w:eastAsia="zh-CN" w:bidi="ar-SA"/>
                    </w:rPr>
                  </w:pPr>
                </w:p>
              </w:tc>
              <w:tc>
                <w:tcPr>
                  <w:tcW w:w="780" w:type="dxa"/>
                  <w:tcBorders>
                    <w:top w:val="single" w:color="auto" w:sz="4" w:space="0"/>
                    <w:left w:val="single" w:color="auto" w:sz="4" w:space="0"/>
                    <w:bottom w:val="single" w:color="auto" w:sz="4" w:space="0"/>
                    <w:right w:val="single" w:color="auto" w:sz="4" w:space="0"/>
                    <w:tl2br w:val="nil"/>
                    <w:tr2bl w:val="nil"/>
                  </w:tcBorders>
                  <w:vAlign w:val="center"/>
                </w:tcPr>
                <w:p>
                  <w:pPr>
                    <w:widowControl/>
                    <w:jc w:val="center"/>
                    <w:textAlignment w:val="center"/>
                    <w:rPr>
                      <w:rFonts w:hint="eastAsia" w:ascii="宋体" w:hAnsi="宋体" w:eastAsia="宋体" w:cs="宋体"/>
                      <w:bCs/>
                      <w:kern w:val="2"/>
                      <w:sz w:val="18"/>
                      <w:szCs w:val="18"/>
                      <w:lang w:val="en-US" w:eastAsia="zh-CN" w:bidi="ar-SA"/>
                    </w:rPr>
                  </w:pPr>
                </w:p>
              </w:tc>
              <w:tc>
                <w:tcPr>
                  <w:tcW w:w="808" w:type="dxa"/>
                  <w:vMerge w:val="continue"/>
                  <w:tcBorders>
                    <w:left w:val="single" w:color="auto" w:sz="4" w:space="0"/>
                    <w:right w:val="single" w:color="auto" w:sz="4" w:space="0"/>
                    <w:tl2br w:val="nil"/>
                    <w:tr2bl w:val="nil"/>
                  </w:tcBorders>
                  <w:vAlign w:val="center"/>
                </w:tcPr>
                <w:p>
                  <w:pPr>
                    <w:spacing w:line="440" w:lineRule="exact"/>
                    <w:jc w:val="center"/>
                    <w:rPr>
                      <w:rFonts w:ascii="宋体" w:hAnsi="宋体" w:cs="宋体"/>
                      <w:bCs/>
                      <w:sz w:val="24"/>
                      <w:szCs w:val="24"/>
                    </w:rPr>
                  </w:pPr>
                </w:p>
              </w:tc>
            </w:tr>
            <w:tr>
              <w:tblPrEx>
                <w:tblCellMar>
                  <w:top w:w="0" w:type="dxa"/>
                  <w:left w:w="108" w:type="dxa"/>
                  <w:bottom w:w="0" w:type="dxa"/>
                  <w:right w:w="108" w:type="dxa"/>
                </w:tblCellMar>
              </w:tblPrEx>
              <w:trPr>
                <w:trHeight w:val="680" w:hRule="atLeast"/>
                <w:jc w:val="center"/>
              </w:trPr>
              <w:tc>
                <w:tcPr>
                  <w:tcW w:w="693" w:type="dxa"/>
                  <w:tcBorders>
                    <w:top w:val="single" w:color="000000" w:sz="4" w:space="0"/>
                    <w:left w:val="single" w:color="000000" w:sz="4" w:space="0"/>
                    <w:bottom w:val="single" w:color="000000" w:sz="4" w:space="0"/>
                    <w:right w:val="single" w:color="000000" w:sz="4" w:space="0"/>
                    <w:tl2br w:val="nil"/>
                    <w:tr2bl w:val="nil"/>
                  </w:tcBorders>
                  <w:vAlign w:val="center"/>
                </w:tcPr>
                <w:p>
                  <w:pPr>
                    <w:pStyle w:val="55"/>
                    <w:kinsoku w:val="0"/>
                    <w:overflowPunct w:val="0"/>
                    <w:spacing w:line="240" w:lineRule="auto"/>
                    <w:jc w:val="center"/>
                    <w:rPr>
                      <w:rFonts w:hint="default" w:ascii="宋体" w:hAnsi="宋体" w:eastAsia="宋体" w:cs="宋体"/>
                      <w:kern w:val="2"/>
                      <w:sz w:val="18"/>
                      <w:szCs w:val="18"/>
                      <w:lang w:val="en-US" w:eastAsia="zh-CN" w:bidi="zh-CN"/>
                    </w:rPr>
                  </w:pPr>
                  <w:r>
                    <w:rPr>
                      <w:rFonts w:hint="eastAsia"/>
                      <w:sz w:val="18"/>
                      <w:szCs w:val="18"/>
                      <w:lang w:val="en-US" w:eastAsia="zh-CN"/>
                    </w:rPr>
                    <w:t>32</w:t>
                  </w:r>
                </w:p>
              </w:tc>
              <w:tc>
                <w:tcPr>
                  <w:tcW w:w="1875"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240" w:lineRule="auto"/>
                    <w:jc w:val="center"/>
                    <w:rPr>
                      <w:rFonts w:hint="default" w:ascii="宋体" w:hAnsi="宋体" w:eastAsia="宋体" w:cs="宋体"/>
                      <w:bCs/>
                      <w:kern w:val="2"/>
                      <w:sz w:val="18"/>
                      <w:szCs w:val="18"/>
                      <w:lang w:val="en-US" w:eastAsia="zh-CN" w:bidi="ar-SA"/>
                    </w:rPr>
                  </w:pPr>
                  <w:r>
                    <w:rPr>
                      <w:rFonts w:hint="eastAsia" w:ascii="宋体" w:hAnsi="宋体" w:cs="宋体"/>
                      <w:bCs/>
                      <w:sz w:val="18"/>
                      <w:szCs w:val="18"/>
                      <w:lang w:val="en-US" w:eastAsia="zh-CN"/>
                    </w:rPr>
                    <w:t>等离子切割机</w:t>
                  </w:r>
                </w:p>
              </w:tc>
              <w:tc>
                <w:tcPr>
                  <w:tcW w:w="1241"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240" w:lineRule="auto"/>
                    <w:jc w:val="center"/>
                    <w:rPr>
                      <w:rFonts w:hint="eastAsia" w:ascii="宋体" w:hAnsi="宋体" w:eastAsia="宋体" w:cs="宋体"/>
                      <w:bCs/>
                      <w:kern w:val="2"/>
                      <w:sz w:val="18"/>
                      <w:szCs w:val="18"/>
                      <w:lang w:val="en-US" w:eastAsia="zh-CN" w:bidi="ar-SA"/>
                    </w:rPr>
                  </w:pPr>
                </w:p>
              </w:tc>
              <w:tc>
                <w:tcPr>
                  <w:tcW w:w="690"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240" w:lineRule="auto"/>
                    <w:jc w:val="center"/>
                    <w:rPr>
                      <w:rFonts w:hint="default" w:ascii="宋体" w:hAnsi="宋体" w:eastAsia="宋体" w:cs="宋体"/>
                      <w:bCs/>
                      <w:kern w:val="2"/>
                      <w:sz w:val="18"/>
                      <w:szCs w:val="18"/>
                      <w:lang w:val="en-US" w:eastAsia="zh-CN" w:bidi="ar-SA"/>
                    </w:rPr>
                  </w:pPr>
                  <w:r>
                    <w:rPr>
                      <w:rFonts w:hint="eastAsia" w:ascii="宋体" w:hAnsi="宋体" w:cs="宋体"/>
                      <w:bCs/>
                      <w:sz w:val="18"/>
                      <w:szCs w:val="18"/>
                      <w:lang w:val="en-US" w:eastAsia="zh-CN"/>
                    </w:rPr>
                    <w:t>台</w:t>
                  </w:r>
                </w:p>
              </w:tc>
              <w:tc>
                <w:tcPr>
                  <w:tcW w:w="1264"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240" w:lineRule="auto"/>
                    <w:jc w:val="center"/>
                    <w:rPr>
                      <w:rFonts w:hint="default" w:ascii="宋体" w:hAnsi="宋体" w:eastAsia="宋体" w:cs="宋体"/>
                      <w:bCs/>
                      <w:kern w:val="2"/>
                      <w:sz w:val="18"/>
                      <w:szCs w:val="18"/>
                      <w:lang w:val="en-US" w:eastAsia="zh-CN" w:bidi="ar-SA"/>
                    </w:rPr>
                  </w:pPr>
                  <w:r>
                    <w:rPr>
                      <w:rFonts w:hint="eastAsia" w:ascii="宋体" w:hAnsi="宋体" w:cs="宋体"/>
                      <w:bCs/>
                      <w:sz w:val="18"/>
                      <w:szCs w:val="18"/>
                      <w:lang w:val="en-US" w:eastAsia="zh-CN"/>
                    </w:rPr>
                    <w:t>1</w:t>
                  </w:r>
                </w:p>
              </w:tc>
              <w:tc>
                <w:tcPr>
                  <w:tcW w:w="855" w:type="dxa"/>
                  <w:tcBorders>
                    <w:top w:val="single" w:color="000000" w:sz="4" w:space="0"/>
                    <w:left w:val="single" w:color="000000" w:sz="4" w:space="0"/>
                    <w:bottom w:val="single" w:color="000000" w:sz="4" w:space="0"/>
                    <w:right w:val="single" w:color="auto" w:sz="4" w:space="0"/>
                    <w:tl2br w:val="nil"/>
                    <w:tr2bl w:val="nil"/>
                  </w:tcBorders>
                  <w:vAlign w:val="center"/>
                </w:tcPr>
                <w:p>
                  <w:pPr>
                    <w:spacing w:line="440" w:lineRule="exact"/>
                    <w:jc w:val="center"/>
                    <w:rPr>
                      <w:rFonts w:hint="eastAsia" w:ascii="宋体" w:hAnsi="宋体" w:eastAsia="宋体" w:cs="宋体"/>
                      <w:bCs/>
                      <w:kern w:val="2"/>
                      <w:sz w:val="18"/>
                      <w:szCs w:val="18"/>
                      <w:lang w:val="en-US" w:eastAsia="zh-CN" w:bidi="ar-SA"/>
                    </w:rPr>
                  </w:pPr>
                </w:p>
              </w:tc>
              <w:tc>
                <w:tcPr>
                  <w:tcW w:w="975" w:type="dxa"/>
                  <w:tcBorders>
                    <w:top w:val="single" w:color="auto" w:sz="4" w:space="0"/>
                    <w:left w:val="single" w:color="auto" w:sz="4" w:space="0"/>
                    <w:bottom w:val="single" w:color="auto" w:sz="4" w:space="0"/>
                    <w:right w:val="single" w:color="auto" w:sz="4" w:space="0"/>
                    <w:tl2br w:val="nil"/>
                    <w:tr2bl w:val="nil"/>
                  </w:tcBorders>
                  <w:vAlign w:val="center"/>
                </w:tcPr>
                <w:p>
                  <w:pPr>
                    <w:widowControl/>
                    <w:jc w:val="center"/>
                    <w:textAlignment w:val="center"/>
                    <w:rPr>
                      <w:rFonts w:hint="default" w:ascii="宋体" w:hAnsi="宋体" w:eastAsia="宋体" w:cs="宋体"/>
                      <w:bCs/>
                      <w:kern w:val="2"/>
                      <w:sz w:val="18"/>
                      <w:szCs w:val="18"/>
                      <w:lang w:val="en-US" w:eastAsia="zh-CN" w:bidi="ar-SA"/>
                    </w:rPr>
                  </w:pPr>
                </w:p>
              </w:tc>
              <w:tc>
                <w:tcPr>
                  <w:tcW w:w="780" w:type="dxa"/>
                  <w:tcBorders>
                    <w:top w:val="single" w:color="auto" w:sz="4" w:space="0"/>
                    <w:left w:val="single" w:color="auto" w:sz="4" w:space="0"/>
                    <w:bottom w:val="single" w:color="auto" w:sz="4" w:space="0"/>
                    <w:right w:val="single" w:color="auto" w:sz="4" w:space="0"/>
                    <w:tl2br w:val="nil"/>
                    <w:tr2bl w:val="nil"/>
                  </w:tcBorders>
                  <w:vAlign w:val="center"/>
                </w:tcPr>
                <w:p>
                  <w:pPr>
                    <w:widowControl/>
                    <w:jc w:val="center"/>
                    <w:textAlignment w:val="center"/>
                    <w:rPr>
                      <w:rFonts w:hint="eastAsia" w:ascii="宋体" w:hAnsi="宋体" w:eastAsia="宋体" w:cs="宋体"/>
                      <w:bCs/>
                      <w:sz w:val="18"/>
                      <w:szCs w:val="18"/>
                      <w:lang w:val="en-US" w:eastAsia="zh-CN"/>
                    </w:rPr>
                  </w:pPr>
                </w:p>
              </w:tc>
              <w:tc>
                <w:tcPr>
                  <w:tcW w:w="808" w:type="dxa"/>
                  <w:vMerge w:val="continue"/>
                  <w:tcBorders>
                    <w:left w:val="single" w:color="auto" w:sz="4" w:space="0"/>
                    <w:right w:val="single" w:color="auto" w:sz="4" w:space="0"/>
                    <w:tl2br w:val="nil"/>
                    <w:tr2bl w:val="nil"/>
                  </w:tcBorders>
                  <w:vAlign w:val="center"/>
                </w:tcPr>
                <w:p>
                  <w:pPr>
                    <w:spacing w:line="440" w:lineRule="exact"/>
                    <w:jc w:val="center"/>
                    <w:rPr>
                      <w:rFonts w:ascii="宋体" w:hAnsi="宋体" w:cs="宋体"/>
                      <w:bCs/>
                      <w:sz w:val="24"/>
                      <w:szCs w:val="24"/>
                    </w:rPr>
                  </w:pPr>
                </w:p>
              </w:tc>
            </w:tr>
          </w:tbl>
          <w:p>
            <w:pPr>
              <w:widowControl/>
              <w:jc w:val="left"/>
              <w:textAlignment w:val="center"/>
            </w:pPr>
          </w:p>
          <w:p>
            <w:pPr>
              <w:widowControl/>
              <w:jc w:val="left"/>
              <w:textAlignment w:val="center"/>
              <w:rPr>
                <w:rFonts w:ascii="宋体" w:hAnsi="宋体" w:cs="宋体"/>
                <w:sz w:val="18"/>
                <w:szCs w:val="18"/>
              </w:rPr>
            </w:pPr>
            <w:r>
              <w:rPr>
                <w:rFonts w:hint="eastAsia" w:ascii="宋体" w:hAnsi="宋体" w:cs="宋体"/>
                <w:sz w:val="18"/>
                <w:szCs w:val="18"/>
              </w:rPr>
              <w:t>注：1、若监理工程师或招标人认为投标人配备的机械设备不能满足现场施工的需要，或不能保证工程质量和进度时，招标人有权要求投标人增加。</w:t>
            </w:r>
          </w:p>
          <w:p>
            <w:pPr>
              <w:widowControl/>
              <w:ind w:firstLine="360" w:firstLineChars="200"/>
              <w:jc w:val="left"/>
              <w:textAlignment w:val="center"/>
              <w:rPr>
                <w:rFonts w:hint="eastAsia" w:ascii="宋体" w:hAnsi="宋体" w:cs="宋体"/>
                <w:sz w:val="18"/>
                <w:szCs w:val="18"/>
              </w:rPr>
            </w:pPr>
            <w:r>
              <w:rPr>
                <w:rFonts w:hint="eastAsia" w:ascii="宋体" w:hAnsi="宋体" w:cs="宋体"/>
                <w:sz w:val="18"/>
                <w:szCs w:val="18"/>
                <w:lang w:val="en-US" w:eastAsia="zh-CN"/>
              </w:rPr>
              <w:t>2、</w:t>
            </w:r>
            <w:r>
              <w:rPr>
                <w:rFonts w:hint="eastAsia" w:ascii="宋体" w:hAnsi="宋体" w:cs="宋体"/>
                <w:sz w:val="18"/>
                <w:szCs w:val="18"/>
              </w:rPr>
              <w:t>本表中的总数量为承包人中标后向发包人承诺的投入最低设备要求，并以书面形式纳入合同附件。</w:t>
            </w:r>
          </w:p>
          <w:p>
            <w:pPr>
              <w:widowControl/>
              <w:ind w:firstLine="360" w:firstLineChars="200"/>
              <w:jc w:val="left"/>
              <w:textAlignment w:val="center"/>
              <w:rPr>
                <w:rFonts w:hint="eastAsia" w:ascii="宋体" w:hAnsi="宋体" w:cs="宋体"/>
                <w:b w:val="0"/>
                <w:bCs w:val="0"/>
                <w:sz w:val="18"/>
                <w:szCs w:val="18"/>
                <w:lang w:val="en-US" w:eastAsia="zh-CN"/>
              </w:rPr>
            </w:pPr>
            <w:r>
              <w:rPr>
                <w:rFonts w:hint="eastAsia" w:ascii="宋体" w:hAnsi="宋体" w:cs="宋体"/>
                <w:b w:val="0"/>
                <w:bCs w:val="0"/>
                <w:sz w:val="18"/>
                <w:szCs w:val="18"/>
                <w:lang w:val="en-US" w:eastAsia="zh-CN"/>
              </w:rPr>
              <w:t>3、设备需具备施工能力满足实际施工需要，自有设备以购买方发票或公证机关出具的公证书为准。</w:t>
            </w:r>
          </w:p>
          <w:p>
            <w:pPr>
              <w:widowControl/>
              <w:numPr>
                <w:ilvl w:val="255"/>
                <w:numId w:val="0"/>
              </w:numPr>
              <w:jc w:val="left"/>
              <w:textAlignment w:val="center"/>
              <w:rPr>
                <w:rFonts w:ascii="宋体" w:hAnsi="宋体" w:cs="宋体"/>
                <w:kern w:val="0"/>
                <w:sz w:val="18"/>
                <w:szCs w:val="18"/>
                <w:lang w:bidi="ar"/>
              </w:rPr>
            </w:pPr>
          </w:p>
        </w:tc>
      </w:tr>
    </w:tbl>
    <w:p>
      <w:pPr>
        <w:pStyle w:val="2"/>
        <w:ind w:firstLine="0"/>
        <w:jc w:val="left"/>
        <w:rPr>
          <w:rFonts w:hint="eastAsia" w:ascii="宋体" w:hAnsi="宋体" w:eastAsia="宋体" w:cs="宋体"/>
          <w:b/>
          <w:sz w:val="28"/>
          <w:szCs w:val="28"/>
        </w:rPr>
      </w:pPr>
      <w:r>
        <w:rPr>
          <w:rFonts w:hint="eastAsia" w:ascii="宋体" w:hAnsi="宋体" w:eastAsia="宋体" w:cs="宋体"/>
          <w:b/>
          <w:sz w:val="28"/>
          <w:szCs w:val="28"/>
        </w:rPr>
        <w:t>附表四</w:t>
      </w:r>
    </w:p>
    <w:p/>
    <w:tbl>
      <w:tblPr>
        <w:tblStyle w:val="24"/>
        <w:tblW w:w="9638" w:type="dxa"/>
        <w:jc w:val="center"/>
        <w:tblBorders>
          <w:top w:val="none" w:color="auto" w:sz="0" w:space="0"/>
          <w:left w:val="none" w:color="auto" w:sz="0" w:space="0"/>
          <w:bottom w:val="none" w:color="auto" w:sz="0" w:space="0"/>
          <w:right w:val="none" w:color="auto" w:sz="0" w:space="0"/>
          <w:insideH w:val="none" w:color="auto" w:sz="0" w:space="0"/>
          <w:insideV w:val="single" w:color="000000" w:sz="4" w:space="0"/>
        </w:tblBorders>
        <w:tblLayout w:type="fixed"/>
        <w:tblCellMar>
          <w:top w:w="0" w:type="dxa"/>
          <w:left w:w="0" w:type="dxa"/>
          <w:bottom w:w="0" w:type="dxa"/>
          <w:right w:w="0" w:type="dxa"/>
        </w:tblCellMar>
      </w:tblPr>
      <w:tblGrid>
        <w:gridCol w:w="9638"/>
      </w:tblGrid>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CellMar>
            <w:top w:w="0" w:type="dxa"/>
            <w:left w:w="0" w:type="dxa"/>
            <w:bottom w:w="0" w:type="dxa"/>
            <w:right w:w="0" w:type="dxa"/>
          </w:tblCellMar>
        </w:tblPrEx>
        <w:trPr>
          <w:trHeight w:val="1133" w:hRule="atLeast"/>
          <w:jc w:val="center"/>
        </w:trPr>
        <w:tc>
          <w:tcPr>
            <w:tcW w:w="9638" w:type="dxa"/>
            <w:tcBorders>
              <w:tl2br w:val="nil"/>
              <w:tr2bl w:val="nil"/>
            </w:tcBorders>
            <w:tcMar>
              <w:top w:w="15" w:type="dxa"/>
              <w:left w:w="15" w:type="dxa"/>
              <w:right w:w="15" w:type="dxa"/>
            </w:tcMar>
            <w:vAlign w:val="center"/>
          </w:tcPr>
          <w:p>
            <w:pPr>
              <w:keepNext w:val="0"/>
              <w:keepLines w:val="0"/>
              <w:widowControl/>
              <w:suppressLineNumbers w:val="0"/>
              <w:ind w:firstLine="0" w:firstLineChars="0"/>
              <w:jc w:val="center"/>
              <w:textAlignment w:val="auto"/>
              <w:rPr>
                <w:rFonts w:hint="eastAsia" w:ascii="仿宋" w:hAnsi="仿宋" w:eastAsia="仿宋" w:cs="仿宋"/>
                <w:b/>
                <w:bCs w:val="0"/>
                <w:color w:val="auto"/>
                <w:kern w:val="0"/>
                <w:sz w:val="28"/>
                <w:szCs w:val="28"/>
                <w:highlight w:val="none"/>
                <w:u w:val="none"/>
                <w:lang w:val="en-US" w:eastAsia="zh-CN" w:bidi="ar"/>
              </w:rPr>
            </w:pPr>
            <w:r>
              <w:rPr>
                <w:rFonts w:hint="eastAsia" w:ascii="仿宋" w:hAnsi="仿宋" w:eastAsia="仿宋" w:cs="仿宋"/>
                <w:b/>
                <w:bCs w:val="0"/>
                <w:color w:val="auto"/>
                <w:kern w:val="0"/>
                <w:sz w:val="28"/>
                <w:szCs w:val="28"/>
                <w:highlight w:val="none"/>
                <w:u w:val="none"/>
                <w:lang w:val="en-US" w:eastAsia="zh-CN" w:bidi="ar"/>
              </w:rPr>
              <w:t>开梁高速公路项目KL-TJ1-03～12土建劳务合作</w:t>
            </w:r>
            <w:r>
              <w:rPr>
                <w:rFonts w:hint="eastAsia" w:ascii="仿宋" w:hAnsi="仿宋" w:eastAsia="仿宋" w:cs="仿宋"/>
                <w:b/>
                <w:bCs w:val="0"/>
                <w:color w:val="auto"/>
                <w:kern w:val="0"/>
                <w:sz w:val="28"/>
                <w:szCs w:val="28"/>
                <w:highlight w:val="none"/>
                <w:u w:val="none"/>
                <w:lang w:eastAsia="zh-CN" w:bidi="ar"/>
              </w:rPr>
              <w:t>各</w:t>
            </w:r>
            <w:r>
              <w:rPr>
                <w:rFonts w:hint="eastAsia" w:ascii="仿宋" w:hAnsi="仿宋" w:eastAsia="仿宋" w:cs="仿宋"/>
                <w:b/>
                <w:bCs/>
                <w:color w:val="auto"/>
                <w:sz w:val="28"/>
                <w:szCs w:val="28"/>
                <w:highlight w:val="none"/>
                <w:lang w:eastAsia="zh-CN"/>
              </w:rPr>
              <w:t>分段拟</w:t>
            </w:r>
            <w:r>
              <w:rPr>
                <w:rFonts w:hint="eastAsia" w:ascii="仿宋" w:hAnsi="仿宋" w:eastAsia="仿宋" w:cs="仿宋"/>
                <w:b/>
                <w:i w:val="0"/>
                <w:color w:val="auto"/>
                <w:kern w:val="0"/>
                <w:sz w:val="28"/>
                <w:szCs w:val="28"/>
                <w:highlight w:val="none"/>
                <w:u w:val="none"/>
                <w:lang w:val="en-US" w:eastAsia="zh-CN" w:bidi="ar"/>
              </w:rPr>
              <w:t>投入设备配置表</w:t>
            </w:r>
          </w:p>
          <w:p>
            <w:pPr>
              <w:pStyle w:val="2"/>
              <w:ind w:firstLine="3292" w:firstLineChars="1171"/>
              <w:rPr>
                <w:rFonts w:ascii="宋体" w:hAnsi="宋体" w:cs="宋体"/>
                <w:b/>
                <w:sz w:val="28"/>
                <w:szCs w:val="28"/>
              </w:rPr>
            </w:pPr>
            <w:r>
              <w:rPr>
                <w:rFonts w:hint="eastAsia" w:ascii="仿宋" w:hAnsi="仿宋" w:eastAsia="仿宋" w:cs="仿宋"/>
                <w:b/>
                <w:bCs w:val="0"/>
                <w:color w:val="auto"/>
                <w:kern w:val="0"/>
                <w:sz w:val="28"/>
                <w:szCs w:val="28"/>
                <w:highlight w:val="none"/>
                <w:u w:val="none"/>
                <w:lang w:val="en-US" w:eastAsia="zh-CN" w:bidi="ar"/>
              </w:rPr>
              <w:t>适用于KL-TJ1-</w:t>
            </w:r>
            <w:r>
              <w:rPr>
                <w:rFonts w:hint="eastAsia" w:cs="仿宋"/>
                <w:b/>
                <w:bCs w:val="0"/>
                <w:color w:val="auto"/>
                <w:kern w:val="0"/>
                <w:sz w:val="28"/>
                <w:szCs w:val="28"/>
                <w:highlight w:val="none"/>
                <w:u w:val="none"/>
                <w:lang w:val="en-US" w:eastAsia="zh-CN" w:bidi="ar"/>
              </w:rPr>
              <w:t>11</w:t>
            </w:r>
            <w:r>
              <w:rPr>
                <w:rFonts w:hint="eastAsia" w:ascii="仿宋" w:hAnsi="仿宋" w:eastAsia="仿宋" w:cs="仿宋"/>
                <w:b/>
                <w:bCs w:val="0"/>
                <w:color w:val="auto"/>
                <w:kern w:val="0"/>
                <w:sz w:val="28"/>
                <w:szCs w:val="28"/>
                <w:highlight w:val="none"/>
                <w:u w:val="none"/>
                <w:lang w:val="en-US" w:eastAsia="zh-CN" w:bidi="ar"/>
              </w:rPr>
              <w:t>分段</w:t>
            </w:r>
            <w:r>
              <w:rPr>
                <w:rFonts w:hint="eastAsia" w:ascii="仿宋" w:hAnsi="仿宋" w:eastAsia="仿宋" w:cs="仿宋"/>
                <w:b/>
                <w:i w:val="0"/>
                <w:color w:val="auto"/>
                <w:kern w:val="0"/>
                <w:sz w:val="28"/>
                <w:szCs w:val="28"/>
                <w:highlight w:val="none"/>
                <w:u w:val="none"/>
                <w:lang w:val="en-US" w:eastAsia="zh-CN" w:bidi="ar"/>
              </w:rPr>
              <w:t>(最低要求）</w:t>
            </w:r>
          </w:p>
        </w:tc>
      </w:tr>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CellMar>
            <w:top w:w="0" w:type="dxa"/>
            <w:left w:w="0" w:type="dxa"/>
            <w:bottom w:w="0" w:type="dxa"/>
            <w:right w:w="0" w:type="dxa"/>
          </w:tblCellMar>
        </w:tblPrEx>
        <w:trPr>
          <w:trHeight w:val="11852" w:hRule="exact"/>
          <w:jc w:val="center"/>
        </w:trPr>
        <w:tc>
          <w:tcPr>
            <w:tcW w:w="9638" w:type="dxa"/>
            <w:tcBorders>
              <w:tl2br w:val="nil"/>
              <w:tr2bl w:val="nil"/>
            </w:tcBorders>
            <w:tcMar>
              <w:top w:w="15" w:type="dxa"/>
              <w:left w:w="15" w:type="dxa"/>
              <w:right w:w="15" w:type="dxa"/>
            </w:tcMar>
            <w:vAlign w:val="center"/>
          </w:tcPr>
          <w:tbl>
            <w:tblPr>
              <w:tblStyle w:val="24"/>
              <w:tblW w:w="8797" w:type="dxa"/>
              <w:jc w:val="center"/>
              <w:tblLayout w:type="fixed"/>
              <w:tblCellMar>
                <w:top w:w="0" w:type="dxa"/>
                <w:left w:w="108" w:type="dxa"/>
                <w:bottom w:w="0" w:type="dxa"/>
                <w:right w:w="108" w:type="dxa"/>
              </w:tblCellMar>
            </w:tblPr>
            <w:tblGrid>
              <w:gridCol w:w="676"/>
              <w:gridCol w:w="1508"/>
              <w:gridCol w:w="1241"/>
              <w:gridCol w:w="690"/>
              <w:gridCol w:w="797"/>
              <w:gridCol w:w="830"/>
              <w:gridCol w:w="1067"/>
              <w:gridCol w:w="767"/>
              <w:gridCol w:w="1221"/>
            </w:tblGrid>
            <w:tr>
              <w:tblPrEx>
                <w:tblCellMar>
                  <w:top w:w="0" w:type="dxa"/>
                  <w:left w:w="108" w:type="dxa"/>
                  <w:bottom w:w="0" w:type="dxa"/>
                  <w:right w:w="108" w:type="dxa"/>
                </w:tblCellMar>
              </w:tblPrEx>
              <w:trPr>
                <w:trHeight w:val="344" w:hRule="atLeast"/>
                <w:jc w:val="center"/>
              </w:trPr>
              <w:tc>
                <w:tcPr>
                  <w:tcW w:w="676" w:type="dxa"/>
                  <w:vMerge w:val="restart"/>
                  <w:tcBorders>
                    <w:top w:val="single" w:color="000000" w:sz="4" w:space="0"/>
                    <w:left w:val="single" w:color="000000" w:sz="4" w:space="0"/>
                    <w:right w:val="single" w:color="000000" w:sz="4" w:space="0"/>
                    <w:tl2br w:val="nil"/>
                    <w:tr2bl w:val="nil"/>
                  </w:tcBorders>
                  <w:vAlign w:val="center"/>
                </w:tcPr>
                <w:p>
                  <w:pPr>
                    <w:pStyle w:val="55"/>
                    <w:kinsoku w:val="0"/>
                    <w:overflowPunct w:val="0"/>
                    <w:spacing w:line="260" w:lineRule="exact"/>
                    <w:jc w:val="center"/>
                    <w:rPr>
                      <w:szCs w:val="21"/>
                    </w:rPr>
                  </w:pPr>
                  <w:r>
                    <w:rPr>
                      <w:rFonts w:hint="eastAsia"/>
                      <w:szCs w:val="21"/>
                    </w:rPr>
                    <w:t>序号</w:t>
                  </w:r>
                </w:p>
              </w:tc>
              <w:tc>
                <w:tcPr>
                  <w:tcW w:w="1508" w:type="dxa"/>
                  <w:vMerge w:val="restart"/>
                  <w:tcBorders>
                    <w:top w:val="single" w:color="000000" w:sz="4" w:space="0"/>
                    <w:left w:val="single" w:color="000000" w:sz="4" w:space="0"/>
                    <w:right w:val="single" w:color="000000" w:sz="4" w:space="0"/>
                    <w:tl2br w:val="nil"/>
                    <w:tr2bl w:val="nil"/>
                  </w:tcBorders>
                  <w:vAlign w:val="center"/>
                </w:tcPr>
                <w:p>
                  <w:pPr>
                    <w:pStyle w:val="55"/>
                    <w:kinsoku w:val="0"/>
                    <w:overflowPunct w:val="0"/>
                    <w:spacing w:line="260" w:lineRule="exact"/>
                    <w:jc w:val="center"/>
                    <w:rPr>
                      <w:szCs w:val="21"/>
                    </w:rPr>
                  </w:pPr>
                  <w:r>
                    <w:rPr>
                      <w:rFonts w:hint="eastAsia"/>
                      <w:szCs w:val="21"/>
                    </w:rPr>
                    <w:t>机械设备名称</w:t>
                  </w:r>
                </w:p>
              </w:tc>
              <w:tc>
                <w:tcPr>
                  <w:tcW w:w="1241" w:type="dxa"/>
                  <w:vMerge w:val="restart"/>
                  <w:tcBorders>
                    <w:top w:val="single" w:color="000000" w:sz="4" w:space="0"/>
                    <w:left w:val="single" w:color="000000" w:sz="4" w:space="0"/>
                    <w:right w:val="single" w:color="000000" w:sz="4" w:space="0"/>
                    <w:tl2br w:val="nil"/>
                    <w:tr2bl w:val="nil"/>
                  </w:tcBorders>
                  <w:vAlign w:val="center"/>
                </w:tcPr>
                <w:p>
                  <w:pPr>
                    <w:spacing w:line="440" w:lineRule="exact"/>
                    <w:jc w:val="center"/>
                    <w:rPr>
                      <w:rFonts w:ascii="宋体" w:hAnsi="宋体" w:cs="宋体"/>
                      <w:bCs/>
                      <w:szCs w:val="21"/>
                    </w:rPr>
                  </w:pPr>
                  <w:r>
                    <w:rPr>
                      <w:rFonts w:hint="eastAsia" w:ascii="宋体" w:hAnsi="宋体" w:cs="宋体"/>
                      <w:bCs/>
                      <w:szCs w:val="21"/>
                    </w:rPr>
                    <w:t>规格、型号</w:t>
                  </w:r>
                </w:p>
              </w:tc>
              <w:tc>
                <w:tcPr>
                  <w:tcW w:w="690" w:type="dxa"/>
                  <w:vMerge w:val="restart"/>
                  <w:tcBorders>
                    <w:top w:val="single" w:color="000000" w:sz="4" w:space="0"/>
                    <w:left w:val="single" w:color="000000" w:sz="4" w:space="0"/>
                    <w:right w:val="single" w:color="000000" w:sz="4" w:space="0"/>
                    <w:tl2br w:val="nil"/>
                    <w:tr2bl w:val="nil"/>
                  </w:tcBorders>
                  <w:vAlign w:val="center"/>
                </w:tcPr>
                <w:p>
                  <w:pPr>
                    <w:spacing w:line="440" w:lineRule="exact"/>
                    <w:jc w:val="center"/>
                    <w:rPr>
                      <w:rFonts w:ascii="宋体" w:hAnsi="宋体" w:cs="宋体"/>
                      <w:bCs/>
                      <w:szCs w:val="21"/>
                    </w:rPr>
                  </w:pPr>
                  <w:r>
                    <w:rPr>
                      <w:rFonts w:hint="eastAsia" w:ascii="宋体" w:hAnsi="宋体" w:cs="宋体"/>
                      <w:bCs/>
                      <w:szCs w:val="21"/>
                    </w:rPr>
                    <w:t>单位</w:t>
                  </w:r>
                </w:p>
              </w:tc>
              <w:tc>
                <w:tcPr>
                  <w:tcW w:w="1627" w:type="dxa"/>
                  <w:gridSpan w:val="2"/>
                  <w:tcBorders>
                    <w:top w:val="single" w:color="000000" w:sz="4" w:space="0"/>
                    <w:left w:val="single" w:color="000000" w:sz="4" w:space="0"/>
                    <w:bottom w:val="single" w:color="000000" w:sz="4" w:space="0"/>
                    <w:right w:val="single" w:color="000000" w:sz="4" w:space="0"/>
                    <w:tl2br w:val="nil"/>
                    <w:tr2bl w:val="nil"/>
                  </w:tcBorders>
                  <w:vAlign w:val="center"/>
                </w:tcPr>
                <w:p>
                  <w:pPr>
                    <w:pStyle w:val="55"/>
                    <w:spacing w:line="260" w:lineRule="exact"/>
                    <w:ind w:firstLine="210" w:firstLineChars="100"/>
                    <w:jc w:val="center"/>
                    <w:rPr>
                      <w:bCs/>
                      <w:szCs w:val="21"/>
                      <w:lang w:val="en-US" w:bidi="ar-SA"/>
                    </w:rPr>
                  </w:pPr>
                  <w:r>
                    <w:rPr>
                      <w:rFonts w:hint="eastAsia"/>
                      <w:szCs w:val="21"/>
                      <w:lang w:val="en-US" w:bidi="ar-SA"/>
                    </w:rPr>
                    <w:t>基本要求</w:t>
                  </w:r>
                </w:p>
              </w:tc>
              <w:tc>
                <w:tcPr>
                  <w:tcW w:w="1067" w:type="dxa"/>
                  <w:vMerge w:val="restart"/>
                  <w:tcBorders>
                    <w:top w:val="single" w:color="000000" w:sz="4" w:space="0"/>
                    <w:left w:val="single" w:color="000000" w:sz="4" w:space="0"/>
                    <w:right w:val="single" w:color="000000" w:sz="4" w:space="0"/>
                    <w:tl2br w:val="nil"/>
                    <w:tr2bl w:val="nil"/>
                  </w:tcBorders>
                  <w:vAlign w:val="center"/>
                </w:tcPr>
                <w:p>
                  <w:pPr>
                    <w:kinsoku w:val="0"/>
                    <w:overflowPunct w:val="0"/>
                    <w:spacing w:line="260" w:lineRule="exact"/>
                    <w:jc w:val="center"/>
                    <w:rPr>
                      <w:rFonts w:cs="宋体"/>
                      <w:szCs w:val="21"/>
                    </w:rPr>
                  </w:pPr>
                  <w:r>
                    <w:rPr>
                      <w:rFonts w:hint="eastAsia" w:ascii="宋体" w:hAnsi="宋体" w:cs="宋体"/>
                    </w:rPr>
                    <w:t>每增加一台自有设备加分值</w:t>
                  </w:r>
                </w:p>
              </w:tc>
              <w:tc>
                <w:tcPr>
                  <w:tcW w:w="767" w:type="dxa"/>
                  <w:vMerge w:val="restart"/>
                  <w:tcBorders>
                    <w:top w:val="single" w:color="000000" w:sz="4" w:space="0"/>
                    <w:left w:val="single" w:color="000000" w:sz="4" w:space="0"/>
                    <w:right w:val="single" w:color="000000" w:sz="4" w:space="0"/>
                    <w:tl2br w:val="nil"/>
                    <w:tr2bl w:val="nil"/>
                  </w:tcBorders>
                  <w:vAlign w:val="center"/>
                </w:tcPr>
                <w:p>
                  <w:pPr>
                    <w:pStyle w:val="55"/>
                    <w:kinsoku w:val="0"/>
                    <w:overflowPunct w:val="0"/>
                    <w:spacing w:line="260" w:lineRule="exact"/>
                    <w:jc w:val="center"/>
                    <w:rPr>
                      <w:szCs w:val="21"/>
                      <w:lang w:val="en-US" w:bidi="ar-SA"/>
                    </w:rPr>
                  </w:pPr>
                  <w:r>
                    <w:rPr>
                      <w:rFonts w:hint="eastAsia"/>
                      <w:szCs w:val="21"/>
                      <w:lang w:val="en-US" w:bidi="ar-SA"/>
                    </w:rPr>
                    <w:t>加分上限</w:t>
                  </w:r>
                </w:p>
              </w:tc>
              <w:tc>
                <w:tcPr>
                  <w:tcW w:w="1221" w:type="dxa"/>
                  <w:vMerge w:val="restart"/>
                  <w:tcBorders>
                    <w:top w:val="single" w:color="000000" w:sz="4" w:space="0"/>
                    <w:left w:val="single" w:color="000000" w:sz="4" w:space="0"/>
                    <w:right w:val="single" w:color="000000" w:sz="4" w:space="0"/>
                    <w:tl2br w:val="nil"/>
                    <w:tr2bl w:val="nil"/>
                  </w:tcBorders>
                  <w:vAlign w:val="center"/>
                </w:tcPr>
                <w:p>
                  <w:pPr>
                    <w:pStyle w:val="55"/>
                    <w:kinsoku w:val="0"/>
                    <w:overflowPunct w:val="0"/>
                    <w:spacing w:line="260" w:lineRule="exact"/>
                    <w:jc w:val="center"/>
                    <w:rPr>
                      <w:szCs w:val="21"/>
                      <w:lang w:val="en-US" w:bidi="ar-SA"/>
                    </w:rPr>
                  </w:pPr>
                  <w:r>
                    <w:rPr>
                      <w:rFonts w:hint="eastAsia"/>
                      <w:szCs w:val="21"/>
                      <w:lang w:val="en-US" w:bidi="ar-SA"/>
                    </w:rPr>
                    <w:t>备注</w:t>
                  </w:r>
                </w:p>
              </w:tc>
            </w:tr>
            <w:tr>
              <w:tblPrEx>
                <w:tblCellMar>
                  <w:top w:w="0" w:type="dxa"/>
                  <w:left w:w="108" w:type="dxa"/>
                  <w:bottom w:w="0" w:type="dxa"/>
                  <w:right w:w="108" w:type="dxa"/>
                </w:tblCellMar>
              </w:tblPrEx>
              <w:trPr>
                <w:trHeight w:val="378" w:hRule="atLeast"/>
                <w:jc w:val="center"/>
              </w:trPr>
              <w:tc>
                <w:tcPr>
                  <w:tcW w:w="676" w:type="dxa"/>
                  <w:vMerge w:val="continue"/>
                  <w:tcBorders>
                    <w:left w:val="single" w:color="000000" w:sz="4" w:space="0"/>
                    <w:bottom w:val="single" w:color="000000" w:sz="4" w:space="0"/>
                    <w:right w:val="single" w:color="000000" w:sz="4" w:space="0"/>
                    <w:tl2br w:val="nil"/>
                    <w:tr2bl w:val="nil"/>
                  </w:tcBorders>
                  <w:vAlign w:val="center"/>
                </w:tcPr>
                <w:p>
                  <w:pPr>
                    <w:spacing w:line="440" w:lineRule="exact"/>
                    <w:jc w:val="center"/>
                    <w:rPr>
                      <w:szCs w:val="21"/>
                    </w:rPr>
                  </w:pPr>
                </w:p>
              </w:tc>
              <w:tc>
                <w:tcPr>
                  <w:tcW w:w="1508" w:type="dxa"/>
                  <w:vMerge w:val="continue"/>
                  <w:tcBorders>
                    <w:left w:val="single" w:color="000000" w:sz="4" w:space="0"/>
                    <w:bottom w:val="single" w:color="000000" w:sz="4" w:space="0"/>
                    <w:right w:val="single" w:color="000000" w:sz="4" w:space="0"/>
                    <w:tl2br w:val="nil"/>
                    <w:tr2bl w:val="nil"/>
                  </w:tcBorders>
                  <w:vAlign w:val="center"/>
                </w:tcPr>
                <w:p>
                  <w:pPr>
                    <w:spacing w:line="440" w:lineRule="exact"/>
                    <w:jc w:val="center"/>
                    <w:rPr>
                      <w:szCs w:val="21"/>
                    </w:rPr>
                  </w:pPr>
                </w:p>
              </w:tc>
              <w:tc>
                <w:tcPr>
                  <w:tcW w:w="1241" w:type="dxa"/>
                  <w:vMerge w:val="continue"/>
                  <w:tcBorders>
                    <w:left w:val="single" w:color="000000" w:sz="4" w:space="0"/>
                    <w:bottom w:val="single" w:color="000000" w:sz="4" w:space="0"/>
                    <w:right w:val="single" w:color="000000" w:sz="4" w:space="0"/>
                    <w:tl2br w:val="nil"/>
                    <w:tr2bl w:val="nil"/>
                  </w:tcBorders>
                  <w:vAlign w:val="center"/>
                </w:tcPr>
                <w:p>
                  <w:pPr>
                    <w:spacing w:line="440" w:lineRule="exact"/>
                    <w:jc w:val="center"/>
                    <w:rPr>
                      <w:szCs w:val="21"/>
                    </w:rPr>
                  </w:pPr>
                </w:p>
              </w:tc>
              <w:tc>
                <w:tcPr>
                  <w:tcW w:w="690" w:type="dxa"/>
                  <w:vMerge w:val="continue"/>
                  <w:tcBorders>
                    <w:left w:val="single" w:color="000000" w:sz="4" w:space="0"/>
                    <w:bottom w:val="single" w:color="000000" w:sz="4" w:space="0"/>
                    <w:right w:val="single" w:color="000000" w:sz="4" w:space="0"/>
                    <w:tl2br w:val="nil"/>
                    <w:tr2bl w:val="nil"/>
                  </w:tcBorders>
                  <w:vAlign w:val="center"/>
                </w:tcPr>
                <w:p>
                  <w:pPr>
                    <w:spacing w:line="440" w:lineRule="exact"/>
                    <w:jc w:val="center"/>
                    <w:rPr>
                      <w:szCs w:val="21"/>
                    </w:rPr>
                  </w:pPr>
                </w:p>
              </w:tc>
              <w:tc>
                <w:tcPr>
                  <w:tcW w:w="797" w:type="dxa"/>
                  <w:tcBorders>
                    <w:top w:val="single" w:color="000000" w:sz="4" w:space="0"/>
                    <w:left w:val="single" w:color="000000" w:sz="4" w:space="0"/>
                    <w:bottom w:val="single" w:color="000000" w:sz="4" w:space="0"/>
                    <w:right w:val="single" w:color="000000" w:sz="4" w:space="0"/>
                    <w:tl2br w:val="nil"/>
                    <w:tr2bl w:val="nil"/>
                  </w:tcBorders>
                  <w:vAlign w:val="center"/>
                </w:tcPr>
                <w:p>
                  <w:pPr>
                    <w:pStyle w:val="55"/>
                    <w:spacing w:line="260" w:lineRule="exact"/>
                    <w:jc w:val="center"/>
                    <w:rPr>
                      <w:bCs/>
                      <w:szCs w:val="21"/>
                      <w:lang w:val="en-US" w:bidi="ar-SA"/>
                    </w:rPr>
                  </w:pPr>
                  <w:r>
                    <w:rPr>
                      <w:rFonts w:hint="eastAsia"/>
                      <w:szCs w:val="21"/>
                      <w:lang w:val="en-US" w:bidi="ar-SA"/>
                    </w:rPr>
                    <w:t>总数量</w:t>
                  </w:r>
                </w:p>
              </w:tc>
              <w:tc>
                <w:tcPr>
                  <w:tcW w:w="830" w:type="dxa"/>
                  <w:tcBorders>
                    <w:left w:val="single" w:color="000000" w:sz="4" w:space="0"/>
                    <w:bottom w:val="single" w:color="000000" w:sz="4" w:space="0"/>
                    <w:right w:val="single" w:color="000000" w:sz="4" w:space="0"/>
                    <w:tl2br w:val="nil"/>
                    <w:tr2bl w:val="nil"/>
                  </w:tcBorders>
                  <w:vAlign w:val="center"/>
                </w:tcPr>
                <w:p>
                  <w:pPr>
                    <w:pStyle w:val="55"/>
                    <w:spacing w:line="260" w:lineRule="exact"/>
                    <w:jc w:val="center"/>
                    <w:rPr>
                      <w:bCs/>
                      <w:szCs w:val="21"/>
                      <w:lang w:val="en-US" w:bidi="ar-SA"/>
                    </w:rPr>
                  </w:pPr>
                  <w:r>
                    <w:rPr>
                      <w:rFonts w:hint="eastAsia"/>
                      <w:szCs w:val="21"/>
                      <w:lang w:val="en-US" w:bidi="ar-SA"/>
                    </w:rPr>
                    <w:t>自有设备</w:t>
                  </w:r>
                </w:p>
              </w:tc>
              <w:tc>
                <w:tcPr>
                  <w:tcW w:w="1067" w:type="dxa"/>
                  <w:vMerge w:val="continue"/>
                  <w:tcBorders>
                    <w:left w:val="single" w:color="000000" w:sz="4" w:space="0"/>
                    <w:bottom w:val="single" w:color="auto" w:sz="4" w:space="0"/>
                    <w:right w:val="single" w:color="000000" w:sz="4" w:space="0"/>
                    <w:tl2br w:val="nil"/>
                    <w:tr2bl w:val="nil"/>
                  </w:tcBorders>
                  <w:vAlign w:val="center"/>
                </w:tcPr>
                <w:p>
                  <w:pPr>
                    <w:spacing w:line="440" w:lineRule="exact"/>
                    <w:jc w:val="center"/>
                    <w:rPr>
                      <w:rFonts w:ascii="宋体" w:hAnsi="宋体" w:cs="宋体"/>
                      <w:bCs/>
                      <w:szCs w:val="21"/>
                    </w:rPr>
                  </w:pPr>
                </w:p>
              </w:tc>
              <w:tc>
                <w:tcPr>
                  <w:tcW w:w="767" w:type="dxa"/>
                  <w:vMerge w:val="continue"/>
                  <w:tcBorders>
                    <w:left w:val="single" w:color="000000" w:sz="4" w:space="0"/>
                    <w:bottom w:val="single" w:color="auto" w:sz="4" w:space="0"/>
                    <w:right w:val="single" w:color="000000" w:sz="4" w:space="0"/>
                    <w:tl2br w:val="nil"/>
                    <w:tr2bl w:val="nil"/>
                  </w:tcBorders>
                  <w:vAlign w:val="center"/>
                </w:tcPr>
                <w:p>
                  <w:pPr>
                    <w:spacing w:line="440" w:lineRule="exact"/>
                    <w:jc w:val="center"/>
                    <w:rPr>
                      <w:rFonts w:ascii="宋体" w:hAnsi="宋体" w:cs="宋体"/>
                      <w:bCs/>
                      <w:szCs w:val="21"/>
                    </w:rPr>
                  </w:pPr>
                </w:p>
              </w:tc>
              <w:tc>
                <w:tcPr>
                  <w:tcW w:w="1221" w:type="dxa"/>
                  <w:vMerge w:val="continue"/>
                  <w:tcBorders>
                    <w:left w:val="single" w:color="000000" w:sz="4" w:space="0"/>
                    <w:bottom w:val="single" w:color="000000" w:sz="4" w:space="0"/>
                    <w:right w:val="single" w:color="000000" w:sz="4" w:space="0"/>
                    <w:tl2br w:val="nil"/>
                    <w:tr2bl w:val="nil"/>
                  </w:tcBorders>
                  <w:vAlign w:val="center"/>
                </w:tcPr>
                <w:p>
                  <w:pPr>
                    <w:spacing w:line="440" w:lineRule="exact"/>
                    <w:jc w:val="center"/>
                    <w:rPr>
                      <w:rFonts w:ascii="宋体" w:hAnsi="宋体" w:cs="宋体"/>
                      <w:bCs/>
                      <w:szCs w:val="21"/>
                    </w:rPr>
                  </w:pPr>
                </w:p>
              </w:tc>
            </w:tr>
            <w:tr>
              <w:tblPrEx>
                <w:tblCellMar>
                  <w:top w:w="0" w:type="dxa"/>
                  <w:left w:w="108" w:type="dxa"/>
                  <w:bottom w:w="0" w:type="dxa"/>
                  <w:right w:w="108" w:type="dxa"/>
                </w:tblCellMar>
              </w:tblPrEx>
              <w:trPr>
                <w:trHeight w:val="550" w:hRule="atLeast"/>
                <w:jc w:val="center"/>
              </w:trPr>
              <w:tc>
                <w:tcPr>
                  <w:tcW w:w="676" w:type="dxa"/>
                  <w:tcBorders>
                    <w:top w:val="single" w:color="000000" w:sz="4" w:space="0"/>
                    <w:left w:val="single" w:color="000000" w:sz="4" w:space="0"/>
                    <w:bottom w:val="single" w:color="000000" w:sz="4" w:space="0"/>
                    <w:right w:val="single" w:color="000000" w:sz="4" w:space="0"/>
                    <w:tl2br w:val="nil"/>
                    <w:tr2bl w:val="nil"/>
                  </w:tcBorders>
                  <w:vAlign w:val="center"/>
                </w:tcPr>
                <w:p>
                  <w:pPr>
                    <w:pStyle w:val="55"/>
                    <w:kinsoku w:val="0"/>
                    <w:overflowPunct w:val="0"/>
                    <w:spacing w:line="260" w:lineRule="exact"/>
                    <w:jc w:val="center"/>
                    <w:rPr>
                      <w:sz w:val="18"/>
                      <w:szCs w:val="18"/>
                      <w:lang w:val="en-US"/>
                    </w:rPr>
                  </w:pPr>
                  <w:r>
                    <w:rPr>
                      <w:rFonts w:hint="eastAsia"/>
                      <w:sz w:val="18"/>
                      <w:szCs w:val="18"/>
                      <w:lang w:val="en-US" w:eastAsia="zh-CN"/>
                    </w:rPr>
                    <w:t>1</w:t>
                  </w:r>
                </w:p>
              </w:tc>
              <w:tc>
                <w:tcPr>
                  <w:tcW w:w="1508" w:type="dxa"/>
                  <w:tcBorders>
                    <w:top w:val="single" w:color="000000" w:sz="4" w:space="0"/>
                    <w:left w:val="single" w:color="000000" w:sz="4" w:space="0"/>
                    <w:bottom w:val="single" w:color="000000" w:sz="4" w:space="0"/>
                    <w:right w:val="single" w:color="000000" w:sz="4" w:space="0"/>
                    <w:tl2br w:val="nil"/>
                    <w:tr2bl w:val="nil"/>
                  </w:tcBorders>
                  <w:vAlign w:val="top"/>
                </w:tcPr>
                <w:p>
                  <w:pPr>
                    <w:spacing w:line="440" w:lineRule="exact"/>
                    <w:jc w:val="center"/>
                    <w:rPr>
                      <w:rFonts w:ascii="宋体" w:hAnsi="宋体" w:cs="宋体"/>
                      <w:bCs/>
                      <w:sz w:val="18"/>
                      <w:szCs w:val="18"/>
                    </w:rPr>
                  </w:pPr>
                  <w:r>
                    <w:rPr>
                      <w:rFonts w:hint="eastAsia" w:ascii="宋体" w:hAnsi="宋体" w:cs="宋体"/>
                      <w:bCs/>
                      <w:sz w:val="18"/>
                      <w:szCs w:val="18"/>
                      <w:lang w:val="en-US" w:eastAsia="zh-CN"/>
                    </w:rPr>
                    <w:t>拌合楼</w:t>
                  </w:r>
                </w:p>
              </w:tc>
              <w:tc>
                <w:tcPr>
                  <w:tcW w:w="1241"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40" w:lineRule="exact"/>
                    <w:jc w:val="center"/>
                    <w:rPr>
                      <w:rFonts w:hint="default" w:ascii="宋体" w:hAnsi="宋体" w:eastAsia="宋体" w:cs="宋体"/>
                      <w:bCs/>
                      <w:sz w:val="18"/>
                      <w:szCs w:val="18"/>
                      <w:lang w:val="en-US" w:eastAsia="zh-CN"/>
                    </w:rPr>
                  </w:pPr>
                  <w:r>
                    <w:rPr>
                      <w:rFonts w:hint="eastAsia" w:ascii="宋体" w:hAnsi="宋体" w:cs="宋体"/>
                      <w:bCs/>
                      <w:sz w:val="18"/>
                      <w:szCs w:val="18"/>
                      <w:lang w:val="en-US" w:eastAsia="zh-CN"/>
                    </w:rPr>
                    <w:t>120型</w:t>
                  </w:r>
                </w:p>
              </w:tc>
              <w:tc>
                <w:tcPr>
                  <w:tcW w:w="690"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40" w:lineRule="exact"/>
                    <w:jc w:val="center"/>
                    <w:rPr>
                      <w:rFonts w:ascii="宋体" w:hAnsi="宋体" w:cs="宋体"/>
                      <w:bCs/>
                      <w:sz w:val="18"/>
                      <w:szCs w:val="18"/>
                    </w:rPr>
                  </w:pPr>
                  <w:r>
                    <w:rPr>
                      <w:rFonts w:hint="eastAsia" w:ascii="宋体" w:hAnsi="宋体" w:cs="宋体"/>
                      <w:bCs/>
                      <w:sz w:val="18"/>
                      <w:szCs w:val="18"/>
                      <w:lang w:val="en-US" w:eastAsia="zh-CN"/>
                    </w:rPr>
                    <w:t>台</w:t>
                  </w:r>
                </w:p>
              </w:tc>
              <w:tc>
                <w:tcPr>
                  <w:tcW w:w="797"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40" w:lineRule="exact"/>
                    <w:jc w:val="center"/>
                    <w:rPr>
                      <w:rFonts w:ascii="宋体" w:hAnsi="宋体" w:cs="宋体"/>
                      <w:bCs/>
                      <w:sz w:val="18"/>
                      <w:szCs w:val="18"/>
                    </w:rPr>
                  </w:pPr>
                  <w:r>
                    <w:rPr>
                      <w:rFonts w:hint="eastAsia" w:ascii="宋体" w:hAnsi="宋体" w:cs="宋体"/>
                      <w:bCs/>
                      <w:sz w:val="18"/>
                      <w:szCs w:val="18"/>
                      <w:lang w:val="en-US" w:eastAsia="zh-CN"/>
                    </w:rPr>
                    <w:t>2</w:t>
                  </w:r>
                </w:p>
              </w:tc>
              <w:tc>
                <w:tcPr>
                  <w:tcW w:w="830" w:type="dxa"/>
                  <w:tcBorders>
                    <w:top w:val="single" w:color="000000" w:sz="4" w:space="0"/>
                    <w:left w:val="single" w:color="000000" w:sz="4" w:space="0"/>
                    <w:bottom w:val="single" w:color="000000" w:sz="4" w:space="0"/>
                    <w:right w:val="single" w:color="auto" w:sz="4" w:space="0"/>
                    <w:tl2br w:val="nil"/>
                    <w:tr2bl w:val="nil"/>
                  </w:tcBorders>
                  <w:vAlign w:val="center"/>
                </w:tcPr>
                <w:p>
                  <w:pPr>
                    <w:spacing w:line="440" w:lineRule="exact"/>
                    <w:jc w:val="center"/>
                    <w:rPr>
                      <w:rFonts w:ascii="宋体" w:hAnsi="宋体" w:cs="宋体"/>
                      <w:bCs/>
                      <w:sz w:val="18"/>
                      <w:szCs w:val="18"/>
                    </w:rPr>
                  </w:pPr>
                  <w:r>
                    <w:rPr>
                      <w:rFonts w:hint="eastAsia" w:ascii="宋体" w:hAnsi="宋体" w:cs="宋体"/>
                      <w:bCs/>
                      <w:sz w:val="18"/>
                      <w:szCs w:val="18"/>
                      <w:lang w:val="en-US" w:eastAsia="zh-CN"/>
                    </w:rPr>
                    <w:t>1</w:t>
                  </w:r>
                </w:p>
              </w:tc>
              <w:tc>
                <w:tcPr>
                  <w:tcW w:w="1067" w:type="dxa"/>
                  <w:tcBorders>
                    <w:top w:val="single" w:color="auto" w:sz="4" w:space="0"/>
                    <w:left w:val="single" w:color="auto" w:sz="4" w:space="0"/>
                    <w:bottom w:val="single" w:color="auto" w:sz="4" w:space="0"/>
                    <w:right w:val="single" w:color="auto" w:sz="4" w:space="0"/>
                    <w:tl2br w:val="nil"/>
                    <w:tr2bl w:val="nil"/>
                  </w:tcBorders>
                  <w:vAlign w:val="center"/>
                </w:tcPr>
                <w:p>
                  <w:pPr>
                    <w:widowControl/>
                    <w:jc w:val="center"/>
                    <w:textAlignment w:val="center"/>
                    <w:rPr>
                      <w:rFonts w:hint="eastAsia" w:ascii="宋体" w:hAnsi="宋体" w:eastAsia="宋体" w:cs="宋体"/>
                      <w:kern w:val="0"/>
                      <w:sz w:val="18"/>
                      <w:szCs w:val="18"/>
                      <w:lang w:val="en-US" w:eastAsia="zh-CN" w:bidi="ar"/>
                    </w:rPr>
                  </w:pPr>
                  <w:r>
                    <w:rPr>
                      <w:rFonts w:hint="eastAsia" w:ascii="宋体" w:hAnsi="宋体" w:cs="宋体"/>
                      <w:kern w:val="0"/>
                      <w:sz w:val="18"/>
                      <w:szCs w:val="18"/>
                      <w:lang w:val="en-US" w:eastAsia="zh-CN" w:bidi="ar"/>
                    </w:rPr>
                    <w:t>2</w:t>
                  </w:r>
                </w:p>
              </w:tc>
              <w:tc>
                <w:tcPr>
                  <w:tcW w:w="767" w:type="dxa"/>
                  <w:tcBorders>
                    <w:top w:val="single" w:color="auto" w:sz="4" w:space="0"/>
                    <w:left w:val="single" w:color="auto" w:sz="4" w:space="0"/>
                    <w:bottom w:val="single" w:color="auto" w:sz="4" w:space="0"/>
                    <w:right w:val="single" w:color="auto" w:sz="4" w:space="0"/>
                    <w:tl2br w:val="nil"/>
                    <w:tr2bl w:val="nil"/>
                  </w:tcBorders>
                  <w:vAlign w:val="center"/>
                </w:tcPr>
                <w:p>
                  <w:pPr>
                    <w:widowControl/>
                    <w:jc w:val="center"/>
                    <w:textAlignment w:val="center"/>
                    <w:rPr>
                      <w:rFonts w:hint="eastAsia" w:ascii="宋体" w:hAnsi="宋体" w:eastAsia="宋体" w:cs="宋体"/>
                      <w:kern w:val="0"/>
                      <w:sz w:val="18"/>
                      <w:szCs w:val="18"/>
                      <w:lang w:val="en-US" w:eastAsia="zh-CN" w:bidi="ar"/>
                    </w:rPr>
                  </w:pPr>
                  <w:r>
                    <w:rPr>
                      <w:rFonts w:hint="eastAsia" w:ascii="宋体" w:hAnsi="宋体" w:cs="宋体"/>
                      <w:kern w:val="0"/>
                      <w:sz w:val="18"/>
                      <w:szCs w:val="18"/>
                      <w:lang w:val="en-US" w:eastAsia="zh-CN" w:bidi="ar"/>
                    </w:rPr>
                    <w:t>2</w:t>
                  </w:r>
                </w:p>
              </w:tc>
              <w:tc>
                <w:tcPr>
                  <w:tcW w:w="1221" w:type="dxa"/>
                  <w:vMerge w:val="restart"/>
                  <w:tcBorders>
                    <w:top w:val="single" w:color="000000" w:sz="4" w:space="0"/>
                    <w:left w:val="single" w:color="auto" w:sz="4" w:space="0"/>
                    <w:right w:val="single" w:color="auto" w:sz="4" w:space="0"/>
                    <w:tl2br w:val="nil"/>
                    <w:tr2bl w:val="nil"/>
                  </w:tcBorders>
                  <w:vAlign w:val="center"/>
                </w:tcPr>
                <w:p>
                  <w:pPr>
                    <w:spacing w:line="440" w:lineRule="exact"/>
                    <w:jc w:val="center"/>
                    <w:rPr>
                      <w:rFonts w:hint="eastAsia" w:ascii="宋体" w:hAnsi="宋体" w:eastAsia="宋体" w:cs="宋体"/>
                      <w:color w:val="auto"/>
                      <w:highlight w:val="none"/>
                      <w:lang w:val="en-US" w:eastAsia="zh-CN"/>
                    </w:rPr>
                  </w:pPr>
                  <w:r>
                    <w:rPr>
                      <w:rFonts w:hint="eastAsia" w:ascii="宋体" w:hAnsi="宋体" w:cs="宋体"/>
                    </w:rPr>
                    <w:t>自有设备需提供购买发票或公证机关出具的公证书</w:t>
                  </w:r>
                </w:p>
                <w:p>
                  <w:pPr>
                    <w:spacing w:line="440" w:lineRule="exact"/>
                    <w:jc w:val="center"/>
                    <w:rPr>
                      <w:rFonts w:ascii="宋体" w:hAnsi="宋体" w:cs="宋体"/>
                      <w:bCs/>
                      <w:color w:val="auto"/>
                      <w:sz w:val="24"/>
                      <w:szCs w:val="24"/>
                    </w:rPr>
                  </w:pPr>
                </w:p>
              </w:tc>
            </w:tr>
            <w:tr>
              <w:tblPrEx>
                <w:tblCellMar>
                  <w:top w:w="0" w:type="dxa"/>
                  <w:left w:w="108" w:type="dxa"/>
                  <w:bottom w:w="0" w:type="dxa"/>
                  <w:right w:w="108" w:type="dxa"/>
                </w:tblCellMar>
              </w:tblPrEx>
              <w:trPr>
                <w:trHeight w:val="550" w:hRule="atLeast"/>
                <w:jc w:val="center"/>
              </w:trPr>
              <w:tc>
                <w:tcPr>
                  <w:tcW w:w="676" w:type="dxa"/>
                  <w:tcBorders>
                    <w:top w:val="single" w:color="000000" w:sz="4" w:space="0"/>
                    <w:left w:val="single" w:color="000000" w:sz="4" w:space="0"/>
                    <w:bottom w:val="single" w:color="000000" w:sz="4" w:space="0"/>
                    <w:right w:val="single" w:color="000000" w:sz="4" w:space="0"/>
                    <w:tl2br w:val="nil"/>
                    <w:tr2bl w:val="nil"/>
                  </w:tcBorders>
                  <w:vAlign w:val="center"/>
                </w:tcPr>
                <w:p>
                  <w:pPr>
                    <w:pStyle w:val="55"/>
                    <w:kinsoku w:val="0"/>
                    <w:overflowPunct w:val="0"/>
                    <w:spacing w:line="260" w:lineRule="exact"/>
                    <w:jc w:val="center"/>
                    <w:rPr>
                      <w:sz w:val="18"/>
                      <w:szCs w:val="18"/>
                    </w:rPr>
                  </w:pPr>
                  <w:r>
                    <w:rPr>
                      <w:rFonts w:hint="eastAsia"/>
                      <w:sz w:val="18"/>
                      <w:szCs w:val="18"/>
                      <w:lang w:val="en-US" w:eastAsia="zh-CN"/>
                    </w:rPr>
                    <w:t>2</w:t>
                  </w:r>
                </w:p>
              </w:tc>
              <w:tc>
                <w:tcPr>
                  <w:tcW w:w="1508" w:type="dxa"/>
                  <w:tcBorders>
                    <w:top w:val="single" w:color="000000" w:sz="4" w:space="0"/>
                    <w:left w:val="single" w:color="000000" w:sz="4" w:space="0"/>
                    <w:bottom w:val="single" w:color="000000" w:sz="4" w:space="0"/>
                    <w:right w:val="single" w:color="000000" w:sz="4" w:space="0"/>
                    <w:tl2br w:val="nil"/>
                    <w:tr2bl w:val="nil"/>
                  </w:tcBorders>
                  <w:vAlign w:val="top"/>
                </w:tcPr>
                <w:p>
                  <w:pPr>
                    <w:spacing w:line="440" w:lineRule="exact"/>
                    <w:jc w:val="center"/>
                    <w:rPr>
                      <w:rFonts w:ascii="宋体" w:hAnsi="宋体" w:cs="宋体"/>
                      <w:bCs/>
                      <w:sz w:val="18"/>
                      <w:szCs w:val="18"/>
                    </w:rPr>
                  </w:pPr>
                  <w:r>
                    <w:rPr>
                      <w:rFonts w:hint="eastAsia" w:ascii="宋体" w:hAnsi="宋体" w:cs="宋体"/>
                      <w:bCs/>
                      <w:sz w:val="18"/>
                      <w:szCs w:val="18"/>
                      <w:lang w:val="en-US" w:eastAsia="zh-CN"/>
                    </w:rPr>
                    <w:t>砼运输车</w:t>
                  </w:r>
                </w:p>
              </w:tc>
              <w:tc>
                <w:tcPr>
                  <w:tcW w:w="1241"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40" w:lineRule="exact"/>
                    <w:jc w:val="center"/>
                    <w:rPr>
                      <w:rFonts w:ascii="宋体" w:hAnsi="宋体" w:cs="宋体"/>
                      <w:bCs/>
                      <w:sz w:val="18"/>
                      <w:szCs w:val="18"/>
                    </w:rPr>
                  </w:pPr>
                </w:p>
              </w:tc>
              <w:tc>
                <w:tcPr>
                  <w:tcW w:w="690"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40" w:lineRule="exact"/>
                    <w:jc w:val="center"/>
                    <w:rPr>
                      <w:rFonts w:ascii="宋体" w:hAnsi="宋体" w:cs="宋体"/>
                      <w:bCs/>
                      <w:sz w:val="18"/>
                      <w:szCs w:val="18"/>
                    </w:rPr>
                  </w:pPr>
                  <w:r>
                    <w:rPr>
                      <w:rFonts w:hint="eastAsia" w:ascii="宋体" w:hAnsi="宋体" w:cs="宋体"/>
                      <w:bCs/>
                      <w:sz w:val="18"/>
                      <w:szCs w:val="18"/>
                      <w:lang w:val="en-US" w:eastAsia="zh-CN"/>
                    </w:rPr>
                    <w:t>辆</w:t>
                  </w:r>
                </w:p>
              </w:tc>
              <w:tc>
                <w:tcPr>
                  <w:tcW w:w="797"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40" w:lineRule="exact"/>
                    <w:jc w:val="center"/>
                    <w:rPr>
                      <w:rFonts w:ascii="宋体" w:hAnsi="宋体" w:cs="宋体"/>
                      <w:bCs/>
                      <w:sz w:val="18"/>
                      <w:szCs w:val="18"/>
                    </w:rPr>
                  </w:pPr>
                  <w:r>
                    <w:rPr>
                      <w:rFonts w:hint="eastAsia" w:ascii="宋体" w:hAnsi="宋体" w:cs="宋体"/>
                      <w:bCs/>
                      <w:sz w:val="18"/>
                      <w:szCs w:val="18"/>
                      <w:lang w:val="en-US" w:eastAsia="zh-CN"/>
                    </w:rPr>
                    <w:t>10</w:t>
                  </w:r>
                </w:p>
              </w:tc>
              <w:tc>
                <w:tcPr>
                  <w:tcW w:w="830" w:type="dxa"/>
                  <w:tcBorders>
                    <w:top w:val="single" w:color="000000" w:sz="4" w:space="0"/>
                    <w:left w:val="single" w:color="000000" w:sz="4" w:space="0"/>
                    <w:bottom w:val="single" w:color="000000" w:sz="4" w:space="0"/>
                    <w:right w:val="single" w:color="auto" w:sz="4" w:space="0"/>
                    <w:tl2br w:val="nil"/>
                    <w:tr2bl w:val="nil"/>
                  </w:tcBorders>
                  <w:vAlign w:val="center"/>
                </w:tcPr>
                <w:p>
                  <w:pPr>
                    <w:spacing w:line="440" w:lineRule="exact"/>
                    <w:jc w:val="center"/>
                    <w:rPr>
                      <w:rFonts w:ascii="宋体" w:hAnsi="宋体" w:cs="宋体"/>
                      <w:bCs/>
                      <w:sz w:val="18"/>
                      <w:szCs w:val="18"/>
                    </w:rPr>
                  </w:pPr>
                </w:p>
              </w:tc>
              <w:tc>
                <w:tcPr>
                  <w:tcW w:w="1067" w:type="dxa"/>
                  <w:tcBorders>
                    <w:top w:val="single" w:color="auto" w:sz="4" w:space="0"/>
                    <w:left w:val="single" w:color="auto" w:sz="4" w:space="0"/>
                    <w:bottom w:val="single" w:color="auto" w:sz="4" w:space="0"/>
                    <w:right w:val="single" w:color="auto" w:sz="4" w:space="0"/>
                    <w:tl2br w:val="nil"/>
                    <w:tr2bl w:val="nil"/>
                  </w:tcBorders>
                  <w:vAlign w:val="center"/>
                </w:tcPr>
                <w:p>
                  <w:pPr>
                    <w:widowControl/>
                    <w:jc w:val="center"/>
                    <w:textAlignment w:val="center"/>
                    <w:rPr>
                      <w:rFonts w:ascii="宋体" w:hAnsi="宋体" w:cs="宋体"/>
                      <w:kern w:val="0"/>
                      <w:sz w:val="18"/>
                      <w:szCs w:val="18"/>
                      <w:lang w:bidi="ar"/>
                    </w:rPr>
                  </w:pPr>
                  <w:r>
                    <w:rPr>
                      <w:rFonts w:hint="eastAsia" w:ascii="宋体" w:hAnsi="宋体" w:cs="宋体"/>
                      <w:kern w:val="0"/>
                      <w:sz w:val="18"/>
                      <w:szCs w:val="18"/>
                      <w:lang w:val="en-US" w:eastAsia="zh-CN" w:bidi="ar"/>
                    </w:rPr>
                    <w:t>0.5</w:t>
                  </w:r>
                </w:p>
              </w:tc>
              <w:tc>
                <w:tcPr>
                  <w:tcW w:w="767" w:type="dxa"/>
                  <w:tcBorders>
                    <w:top w:val="single" w:color="auto" w:sz="4" w:space="0"/>
                    <w:left w:val="single" w:color="auto" w:sz="4" w:space="0"/>
                    <w:bottom w:val="single" w:color="auto" w:sz="4" w:space="0"/>
                    <w:right w:val="single" w:color="auto" w:sz="4" w:space="0"/>
                    <w:tl2br w:val="nil"/>
                    <w:tr2bl w:val="nil"/>
                  </w:tcBorders>
                  <w:vAlign w:val="center"/>
                </w:tcPr>
                <w:p>
                  <w:pPr>
                    <w:widowControl/>
                    <w:jc w:val="center"/>
                    <w:textAlignment w:val="center"/>
                    <w:rPr>
                      <w:rFonts w:hint="default" w:ascii="宋体" w:hAnsi="宋体" w:cs="宋体"/>
                      <w:kern w:val="0"/>
                      <w:sz w:val="18"/>
                      <w:szCs w:val="18"/>
                      <w:lang w:val="en-US" w:bidi="ar"/>
                    </w:rPr>
                  </w:pPr>
                  <w:r>
                    <w:rPr>
                      <w:rFonts w:hint="eastAsia" w:ascii="宋体" w:hAnsi="宋体" w:cs="宋体"/>
                      <w:kern w:val="0"/>
                      <w:sz w:val="18"/>
                      <w:szCs w:val="18"/>
                      <w:lang w:val="en-US" w:eastAsia="zh-CN" w:bidi="ar"/>
                    </w:rPr>
                    <w:t>1.5</w:t>
                  </w:r>
                </w:p>
              </w:tc>
              <w:tc>
                <w:tcPr>
                  <w:tcW w:w="1221" w:type="dxa"/>
                  <w:vMerge w:val="continue"/>
                  <w:tcBorders>
                    <w:left w:val="single" w:color="auto" w:sz="4" w:space="0"/>
                    <w:right w:val="single" w:color="auto" w:sz="4" w:space="0"/>
                    <w:tl2br w:val="nil"/>
                    <w:tr2bl w:val="nil"/>
                  </w:tcBorders>
                  <w:vAlign w:val="center"/>
                </w:tcPr>
                <w:p>
                  <w:pPr>
                    <w:widowControl/>
                    <w:spacing w:line="260" w:lineRule="exact"/>
                    <w:ind w:right="5"/>
                    <w:jc w:val="center"/>
                    <w:textAlignment w:val="center"/>
                    <w:rPr>
                      <w:rFonts w:ascii="宋体" w:hAnsi="宋体" w:cs="宋体"/>
                      <w:szCs w:val="21"/>
                    </w:rPr>
                  </w:pPr>
                </w:p>
              </w:tc>
            </w:tr>
            <w:tr>
              <w:tblPrEx>
                <w:tblCellMar>
                  <w:top w:w="0" w:type="dxa"/>
                  <w:left w:w="108" w:type="dxa"/>
                  <w:bottom w:w="0" w:type="dxa"/>
                  <w:right w:w="108" w:type="dxa"/>
                </w:tblCellMar>
              </w:tblPrEx>
              <w:trPr>
                <w:trHeight w:val="567" w:hRule="atLeast"/>
                <w:jc w:val="center"/>
              </w:trPr>
              <w:tc>
                <w:tcPr>
                  <w:tcW w:w="676" w:type="dxa"/>
                  <w:tcBorders>
                    <w:top w:val="single" w:color="000000" w:sz="4" w:space="0"/>
                    <w:left w:val="single" w:color="000000" w:sz="4" w:space="0"/>
                    <w:bottom w:val="single" w:color="000000" w:sz="4" w:space="0"/>
                    <w:right w:val="single" w:color="000000" w:sz="4" w:space="0"/>
                    <w:tl2br w:val="nil"/>
                    <w:tr2bl w:val="nil"/>
                  </w:tcBorders>
                  <w:vAlign w:val="center"/>
                </w:tcPr>
                <w:p>
                  <w:pPr>
                    <w:pStyle w:val="55"/>
                    <w:kinsoku w:val="0"/>
                    <w:overflowPunct w:val="0"/>
                    <w:spacing w:line="260" w:lineRule="exact"/>
                    <w:jc w:val="center"/>
                    <w:rPr>
                      <w:rFonts w:hint="default" w:eastAsia="宋体"/>
                      <w:sz w:val="18"/>
                      <w:szCs w:val="18"/>
                      <w:lang w:val="en-US" w:eastAsia="zh-CN"/>
                    </w:rPr>
                  </w:pPr>
                  <w:r>
                    <w:rPr>
                      <w:rFonts w:hint="eastAsia"/>
                      <w:sz w:val="18"/>
                      <w:szCs w:val="18"/>
                      <w:lang w:val="en-US" w:eastAsia="zh-CN"/>
                    </w:rPr>
                    <w:t>3</w:t>
                  </w:r>
                </w:p>
              </w:tc>
              <w:tc>
                <w:tcPr>
                  <w:tcW w:w="1508" w:type="dxa"/>
                  <w:tcBorders>
                    <w:top w:val="single" w:color="000000" w:sz="4" w:space="0"/>
                    <w:left w:val="single" w:color="000000" w:sz="4" w:space="0"/>
                    <w:bottom w:val="single" w:color="000000" w:sz="4" w:space="0"/>
                    <w:right w:val="single" w:color="000000" w:sz="4" w:space="0"/>
                    <w:tl2br w:val="nil"/>
                    <w:tr2bl w:val="nil"/>
                  </w:tcBorders>
                  <w:vAlign w:val="top"/>
                </w:tcPr>
                <w:p>
                  <w:pPr>
                    <w:spacing w:line="440" w:lineRule="exact"/>
                    <w:jc w:val="center"/>
                    <w:rPr>
                      <w:rFonts w:ascii="宋体" w:hAnsi="宋体" w:cs="宋体"/>
                      <w:bCs/>
                      <w:sz w:val="18"/>
                      <w:szCs w:val="18"/>
                    </w:rPr>
                  </w:pPr>
                  <w:r>
                    <w:rPr>
                      <w:rFonts w:hint="eastAsia" w:ascii="宋体" w:hAnsi="宋体" w:cs="宋体"/>
                      <w:bCs/>
                      <w:sz w:val="18"/>
                      <w:szCs w:val="18"/>
                      <w:lang w:val="en-US" w:eastAsia="zh-CN"/>
                    </w:rPr>
                    <w:t>装载机</w:t>
                  </w:r>
                </w:p>
              </w:tc>
              <w:tc>
                <w:tcPr>
                  <w:tcW w:w="1241"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40" w:lineRule="exact"/>
                    <w:jc w:val="center"/>
                    <w:rPr>
                      <w:rFonts w:ascii="宋体" w:hAnsi="宋体" w:cs="宋体"/>
                      <w:bCs/>
                      <w:sz w:val="18"/>
                      <w:szCs w:val="18"/>
                    </w:rPr>
                  </w:pPr>
                  <w:r>
                    <w:rPr>
                      <w:rFonts w:hint="eastAsia" w:ascii="宋体" w:hAnsi="宋体" w:cs="宋体"/>
                      <w:bCs/>
                      <w:sz w:val="18"/>
                      <w:szCs w:val="18"/>
                      <w:lang w:val="en-US" w:eastAsia="zh-CN"/>
                    </w:rPr>
                    <w:t>50</w:t>
                  </w:r>
                </w:p>
              </w:tc>
              <w:tc>
                <w:tcPr>
                  <w:tcW w:w="690"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40" w:lineRule="exact"/>
                    <w:jc w:val="center"/>
                    <w:rPr>
                      <w:rFonts w:ascii="宋体" w:hAnsi="宋体" w:cs="宋体"/>
                      <w:bCs/>
                      <w:sz w:val="18"/>
                      <w:szCs w:val="18"/>
                    </w:rPr>
                  </w:pPr>
                  <w:r>
                    <w:rPr>
                      <w:rFonts w:hint="eastAsia" w:ascii="宋体" w:hAnsi="宋体" w:cs="宋体"/>
                      <w:bCs/>
                      <w:sz w:val="18"/>
                      <w:szCs w:val="18"/>
                      <w:lang w:val="en-US" w:eastAsia="zh-CN"/>
                    </w:rPr>
                    <w:t>台</w:t>
                  </w:r>
                </w:p>
              </w:tc>
              <w:tc>
                <w:tcPr>
                  <w:tcW w:w="797"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40" w:lineRule="exact"/>
                    <w:jc w:val="center"/>
                    <w:rPr>
                      <w:rFonts w:ascii="宋体" w:hAnsi="宋体" w:cs="宋体"/>
                      <w:bCs/>
                      <w:sz w:val="18"/>
                      <w:szCs w:val="18"/>
                    </w:rPr>
                  </w:pPr>
                  <w:r>
                    <w:rPr>
                      <w:rFonts w:hint="eastAsia" w:ascii="宋体" w:hAnsi="宋体" w:cs="宋体"/>
                      <w:bCs/>
                      <w:sz w:val="18"/>
                      <w:szCs w:val="18"/>
                      <w:lang w:val="en-US" w:eastAsia="zh-CN"/>
                    </w:rPr>
                    <w:t>2</w:t>
                  </w:r>
                </w:p>
              </w:tc>
              <w:tc>
                <w:tcPr>
                  <w:tcW w:w="830" w:type="dxa"/>
                  <w:tcBorders>
                    <w:top w:val="single" w:color="000000" w:sz="4" w:space="0"/>
                    <w:left w:val="single" w:color="000000" w:sz="4" w:space="0"/>
                    <w:bottom w:val="single" w:color="000000" w:sz="4" w:space="0"/>
                    <w:right w:val="single" w:color="auto" w:sz="4" w:space="0"/>
                    <w:tl2br w:val="nil"/>
                    <w:tr2bl w:val="nil"/>
                  </w:tcBorders>
                  <w:vAlign w:val="center"/>
                </w:tcPr>
                <w:p>
                  <w:pPr>
                    <w:spacing w:line="440" w:lineRule="exact"/>
                    <w:jc w:val="center"/>
                    <w:rPr>
                      <w:rFonts w:hint="eastAsia" w:ascii="宋体" w:hAnsi="宋体" w:eastAsia="宋体" w:cs="宋体"/>
                      <w:bCs/>
                      <w:sz w:val="18"/>
                      <w:szCs w:val="18"/>
                      <w:lang w:val="en-US" w:eastAsia="zh-CN"/>
                    </w:rPr>
                  </w:pPr>
                  <w:r>
                    <w:rPr>
                      <w:rFonts w:hint="eastAsia" w:ascii="宋体" w:hAnsi="宋体" w:cs="宋体"/>
                      <w:bCs/>
                      <w:sz w:val="18"/>
                      <w:szCs w:val="18"/>
                      <w:lang w:val="en-US" w:eastAsia="zh-CN"/>
                    </w:rPr>
                    <w:t>1</w:t>
                  </w:r>
                </w:p>
              </w:tc>
              <w:tc>
                <w:tcPr>
                  <w:tcW w:w="1067" w:type="dxa"/>
                  <w:tcBorders>
                    <w:top w:val="single" w:color="auto" w:sz="4" w:space="0"/>
                    <w:left w:val="single" w:color="auto" w:sz="4" w:space="0"/>
                    <w:bottom w:val="single" w:color="auto" w:sz="4" w:space="0"/>
                    <w:right w:val="single" w:color="auto" w:sz="4" w:space="0"/>
                    <w:tl2br w:val="nil"/>
                    <w:tr2bl w:val="nil"/>
                  </w:tcBorders>
                  <w:vAlign w:val="center"/>
                </w:tcPr>
                <w:p>
                  <w:pPr>
                    <w:widowControl/>
                    <w:jc w:val="center"/>
                    <w:textAlignment w:val="center"/>
                    <w:rPr>
                      <w:rFonts w:ascii="宋体" w:hAnsi="宋体" w:cs="宋体"/>
                      <w:bCs/>
                      <w:sz w:val="18"/>
                      <w:szCs w:val="18"/>
                    </w:rPr>
                  </w:pPr>
                  <w:r>
                    <w:rPr>
                      <w:rFonts w:hint="eastAsia" w:ascii="宋体" w:hAnsi="宋体" w:cs="宋体"/>
                      <w:kern w:val="0"/>
                      <w:sz w:val="18"/>
                      <w:szCs w:val="18"/>
                      <w:lang w:val="en-US" w:eastAsia="zh-CN" w:bidi="ar"/>
                    </w:rPr>
                    <w:t>0.5</w:t>
                  </w:r>
                </w:p>
              </w:tc>
              <w:tc>
                <w:tcPr>
                  <w:tcW w:w="767" w:type="dxa"/>
                  <w:tcBorders>
                    <w:top w:val="single" w:color="auto" w:sz="4" w:space="0"/>
                    <w:left w:val="single" w:color="auto" w:sz="4" w:space="0"/>
                    <w:bottom w:val="single" w:color="auto" w:sz="4" w:space="0"/>
                    <w:right w:val="single" w:color="auto" w:sz="4" w:space="0"/>
                    <w:tl2br w:val="nil"/>
                    <w:tr2bl w:val="nil"/>
                  </w:tcBorders>
                  <w:vAlign w:val="center"/>
                </w:tcPr>
                <w:p>
                  <w:pPr>
                    <w:widowControl/>
                    <w:jc w:val="center"/>
                    <w:textAlignment w:val="center"/>
                    <w:rPr>
                      <w:rFonts w:hint="default" w:ascii="宋体" w:hAnsi="宋体" w:cs="宋体"/>
                      <w:bCs/>
                      <w:sz w:val="18"/>
                      <w:szCs w:val="18"/>
                      <w:lang w:val="en-US"/>
                    </w:rPr>
                  </w:pPr>
                  <w:r>
                    <w:rPr>
                      <w:rFonts w:hint="eastAsia" w:ascii="宋体" w:hAnsi="宋体" w:cs="宋体"/>
                      <w:kern w:val="0"/>
                      <w:sz w:val="18"/>
                      <w:szCs w:val="18"/>
                      <w:lang w:val="en-US" w:eastAsia="zh-CN" w:bidi="ar"/>
                    </w:rPr>
                    <w:t>0.5</w:t>
                  </w:r>
                </w:p>
              </w:tc>
              <w:tc>
                <w:tcPr>
                  <w:tcW w:w="1221" w:type="dxa"/>
                  <w:vMerge w:val="continue"/>
                  <w:tcBorders>
                    <w:left w:val="single" w:color="auto" w:sz="4" w:space="0"/>
                    <w:right w:val="single" w:color="auto" w:sz="4" w:space="0"/>
                    <w:tl2br w:val="nil"/>
                    <w:tr2bl w:val="nil"/>
                  </w:tcBorders>
                  <w:vAlign w:val="center"/>
                </w:tcPr>
                <w:p>
                  <w:pPr>
                    <w:spacing w:line="440" w:lineRule="exact"/>
                    <w:jc w:val="center"/>
                    <w:rPr>
                      <w:rFonts w:ascii="宋体" w:hAnsi="宋体" w:cs="宋体"/>
                      <w:bCs/>
                      <w:sz w:val="24"/>
                      <w:szCs w:val="24"/>
                    </w:rPr>
                  </w:pPr>
                </w:p>
              </w:tc>
            </w:tr>
            <w:tr>
              <w:tblPrEx>
                <w:tblCellMar>
                  <w:top w:w="0" w:type="dxa"/>
                  <w:left w:w="108" w:type="dxa"/>
                  <w:bottom w:w="0" w:type="dxa"/>
                  <w:right w:w="108" w:type="dxa"/>
                </w:tblCellMar>
              </w:tblPrEx>
              <w:trPr>
                <w:trHeight w:val="567" w:hRule="atLeast"/>
                <w:jc w:val="center"/>
              </w:trPr>
              <w:tc>
                <w:tcPr>
                  <w:tcW w:w="676" w:type="dxa"/>
                  <w:tcBorders>
                    <w:top w:val="single" w:color="000000" w:sz="4" w:space="0"/>
                    <w:left w:val="single" w:color="000000" w:sz="4" w:space="0"/>
                    <w:bottom w:val="single" w:color="000000" w:sz="4" w:space="0"/>
                    <w:right w:val="single" w:color="000000" w:sz="4" w:space="0"/>
                    <w:tl2br w:val="nil"/>
                    <w:tr2bl w:val="nil"/>
                  </w:tcBorders>
                  <w:vAlign w:val="center"/>
                </w:tcPr>
                <w:p>
                  <w:pPr>
                    <w:pStyle w:val="55"/>
                    <w:kinsoku w:val="0"/>
                    <w:overflowPunct w:val="0"/>
                    <w:spacing w:line="260" w:lineRule="exact"/>
                    <w:jc w:val="center"/>
                    <w:rPr>
                      <w:rFonts w:hint="eastAsia" w:eastAsia="宋体"/>
                      <w:sz w:val="18"/>
                      <w:szCs w:val="18"/>
                      <w:lang w:val="en-US" w:eastAsia="zh-CN"/>
                    </w:rPr>
                  </w:pPr>
                  <w:r>
                    <w:rPr>
                      <w:rFonts w:hint="eastAsia"/>
                      <w:sz w:val="18"/>
                      <w:szCs w:val="18"/>
                      <w:lang w:val="en-US" w:eastAsia="zh-CN"/>
                    </w:rPr>
                    <w:t>4</w:t>
                  </w:r>
                </w:p>
              </w:tc>
              <w:tc>
                <w:tcPr>
                  <w:tcW w:w="1508" w:type="dxa"/>
                  <w:tcBorders>
                    <w:top w:val="single" w:color="000000" w:sz="4" w:space="0"/>
                    <w:left w:val="single" w:color="000000" w:sz="4" w:space="0"/>
                    <w:bottom w:val="single" w:color="000000" w:sz="4" w:space="0"/>
                    <w:right w:val="single" w:color="000000" w:sz="4" w:space="0"/>
                    <w:tl2br w:val="nil"/>
                    <w:tr2bl w:val="nil"/>
                  </w:tcBorders>
                  <w:vAlign w:val="top"/>
                </w:tcPr>
                <w:p>
                  <w:pPr>
                    <w:spacing w:line="440" w:lineRule="exact"/>
                    <w:jc w:val="center"/>
                    <w:rPr>
                      <w:rFonts w:ascii="宋体" w:hAnsi="宋体" w:cs="宋体"/>
                      <w:bCs/>
                      <w:sz w:val="18"/>
                      <w:szCs w:val="18"/>
                    </w:rPr>
                  </w:pPr>
                  <w:r>
                    <w:rPr>
                      <w:rFonts w:hint="eastAsia" w:ascii="宋体" w:hAnsi="宋体" w:cs="宋体"/>
                      <w:bCs/>
                      <w:sz w:val="18"/>
                      <w:szCs w:val="18"/>
                      <w:lang w:val="en-US" w:eastAsia="zh-CN"/>
                    </w:rPr>
                    <w:t>砂石分离机</w:t>
                  </w:r>
                </w:p>
              </w:tc>
              <w:tc>
                <w:tcPr>
                  <w:tcW w:w="1241"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40" w:lineRule="exact"/>
                    <w:jc w:val="center"/>
                    <w:rPr>
                      <w:rFonts w:ascii="宋体" w:hAnsi="宋体" w:cs="宋体"/>
                      <w:bCs/>
                      <w:sz w:val="18"/>
                      <w:szCs w:val="18"/>
                    </w:rPr>
                  </w:pPr>
                </w:p>
              </w:tc>
              <w:tc>
                <w:tcPr>
                  <w:tcW w:w="690"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40" w:lineRule="exact"/>
                    <w:jc w:val="center"/>
                    <w:rPr>
                      <w:rFonts w:ascii="宋体" w:hAnsi="宋体" w:cs="宋体"/>
                      <w:bCs/>
                      <w:sz w:val="18"/>
                      <w:szCs w:val="18"/>
                    </w:rPr>
                  </w:pPr>
                  <w:r>
                    <w:rPr>
                      <w:rFonts w:hint="eastAsia" w:ascii="宋体" w:hAnsi="宋体" w:cs="宋体"/>
                      <w:bCs/>
                      <w:sz w:val="18"/>
                      <w:szCs w:val="18"/>
                      <w:lang w:val="en-US" w:eastAsia="zh-CN"/>
                    </w:rPr>
                    <w:t>套</w:t>
                  </w:r>
                </w:p>
              </w:tc>
              <w:tc>
                <w:tcPr>
                  <w:tcW w:w="797"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40" w:lineRule="exact"/>
                    <w:jc w:val="center"/>
                    <w:rPr>
                      <w:rFonts w:ascii="宋体" w:hAnsi="宋体" w:cs="宋体"/>
                      <w:bCs/>
                      <w:sz w:val="18"/>
                      <w:szCs w:val="18"/>
                    </w:rPr>
                  </w:pPr>
                  <w:r>
                    <w:rPr>
                      <w:rFonts w:hint="eastAsia" w:ascii="宋体" w:hAnsi="宋体" w:cs="宋体"/>
                      <w:bCs/>
                      <w:sz w:val="18"/>
                      <w:szCs w:val="18"/>
                      <w:lang w:val="en-US" w:eastAsia="zh-CN"/>
                    </w:rPr>
                    <w:t>1</w:t>
                  </w:r>
                </w:p>
              </w:tc>
              <w:tc>
                <w:tcPr>
                  <w:tcW w:w="830" w:type="dxa"/>
                  <w:tcBorders>
                    <w:top w:val="single" w:color="000000" w:sz="4" w:space="0"/>
                    <w:left w:val="single" w:color="000000" w:sz="4" w:space="0"/>
                    <w:bottom w:val="single" w:color="auto" w:sz="4" w:space="0"/>
                    <w:right w:val="single" w:color="auto" w:sz="4" w:space="0"/>
                    <w:tl2br w:val="nil"/>
                    <w:tr2bl w:val="nil"/>
                  </w:tcBorders>
                  <w:vAlign w:val="center"/>
                </w:tcPr>
                <w:p>
                  <w:pPr>
                    <w:spacing w:line="440" w:lineRule="exact"/>
                    <w:jc w:val="center"/>
                    <w:rPr>
                      <w:rFonts w:hint="eastAsia" w:ascii="宋体" w:hAnsi="宋体" w:eastAsia="宋体" w:cs="宋体"/>
                      <w:bCs/>
                      <w:sz w:val="18"/>
                      <w:szCs w:val="18"/>
                      <w:lang w:val="en-US" w:eastAsia="zh-CN"/>
                    </w:rPr>
                  </w:pPr>
                  <w:r>
                    <w:rPr>
                      <w:rFonts w:hint="eastAsia" w:ascii="宋体" w:hAnsi="宋体" w:cs="宋体"/>
                      <w:bCs/>
                      <w:sz w:val="18"/>
                      <w:szCs w:val="18"/>
                      <w:lang w:val="en-US" w:eastAsia="zh-CN"/>
                    </w:rPr>
                    <w:t>1</w:t>
                  </w:r>
                </w:p>
              </w:tc>
              <w:tc>
                <w:tcPr>
                  <w:tcW w:w="1067" w:type="dxa"/>
                  <w:tcBorders>
                    <w:top w:val="single" w:color="auto" w:sz="4" w:space="0"/>
                    <w:left w:val="single" w:color="auto" w:sz="4" w:space="0"/>
                    <w:bottom w:val="single" w:color="auto" w:sz="4" w:space="0"/>
                    <w:right w:val="single" w:color="auto" w:sz="4" w:space="0"/>
                    <w:tl2br w:val="nil"/>
                    <w:tr2bl w:val="nil"/>
                  </w:tcBorders>
                  <w:vAlign w:val="center"/>
                </w:tcPr>
                <w:p>
                  <w:pPr>
                    <w:widowControl/>
                    <w:jc w:val="center"/>
                    <w:textAlignment w:val="center"/>
                    <w:rPr>
                      <w:rFonts w:ascii="宋体" w:hAnsi="宋体" w:cs="宋体"/>
                      <w:bCs/>
                      <w:sz w:val="18"/>
                      <w:szCs w:val="18"/>
                    </w:rPr>
                  </w:pPr>
                </w:p>
              </w:tc>
              <w:tc>
                <w:tcPr>
                  <w:tcW w:w="767" w:type="dxa"/>
                  <w:tcBorders>
                    <w:top w:val="single" w:color="auto" w:sz="4" w:space="0"/>
                    <w:left w:val="single" w:color="auto" w:sz="4" w:space="0"/>
                    <w:bottom w:val="single" w:color="auto" w:sz="4" w:space="0"/>
                    <w:right w:val="single" w:color="auto" w:sz="4" w:space="0"/>
                    <w:tl2br w:val="nil"/>
                    <w:tr2bl w:val="nil"/>
                  </w:tcBorders>
                  <w:vAlign w:val="center"/>
                </w:tcPr>
                <w:p>
                  <w:pPr>
                    <w:widowControl/>
                    <w:jc w:val="center"/>
                    <w:textAlignment w:val="center"/>
                    <w:rPr>
                      <w:rFonts w:ascii="宋体" w:hAnsi="宋体" w:cs="宋体"/>
                      <w:bCs/>
                      <w:sz w:val="18"/>
                      <w:szCs w:val="18"/>
                    </w:rPr>
                  </w:pPr>
                </w:p>
              </w:tc>
              <w:tc>
                <w:tcPr>
                  <w:tcW w:w="1221" w:type="dxa"/>
                  <w:vMerge w:val="continue"/>
                  <w:tcBorders>
                    <w:left w:val="single" w:color="auto" w:sz="4" w:space="0"/>
                    <w:right w:val="single" w:color="auto" w:sz="4" w:space="0"/>
                    <w:tl2br w:val="nil"/>
                    <w:tr2bl w:val="nil"/>
                  </w:tcBorders>
                  <w:vAlign w:val="center"/>
                </w:tcPr>
                <w:p>
                  <w:pPr>
                    <w:spacing w:line="440" w:lineRule="exact"/>
                    <w:jc w:val="center"/>
                    <w:rPr>
                      <w:rFonts w:ascii="宋体" w:hAnsi="宋体" w:cs="宋体"/>
                      <w:bCs/>
                      <w:sz w:val="24"/>
                      <w:szCs w:val="24"/>
                    </w:rPr>
                  </w:pPr>
                </w:p>
              </w:tc>
            </w:tr>
            <w:tr>
              <w:tblPrEx>
                <w:tblCellMar>
                  <w:top w:w="0" w:type="dxa"/>
                  <w:left w:w="108" w:type="dxa"/>
                  <w:bottom w:w="0" w:type="dxa"/>
                  <w:right w:w="108" w:type="dxa"/>
                </w:tblCellMar>
              </w:tblPrEx>
              <w:trPr>
                <w:trHeight w:val="567" w:hRule="atLeast"/>
                <w:jc w:val="center"/>
              </w:trPr>
              <w:tc>
                <w:tcPr>
                  <w:tcW w:w="676" w:type="dxa"/>
                  <w:tcBorders>
                    <w:top w:val="single" w:color="000000" w:sz="4" w:space="0"/>
                    <w:left w:val="single" w:color="000000" w:sz="4" w:space="0"/>
                    <w:bottom w:val="single" w:color="000000" w:sz="4" w:space="0"/>
                    <w:right w:val="single" w:color="000000" w:sz="4" w:space="0"/>
                    <w:tl2br w:val="nil"/>
                    <w:tr2bl w:val="nil"/>
                  </w:tcBorders>
                  <w:vAlign w:val="center"/>
                </w:tcPr>
                <w:p>
                  <w:pPr>
                    <w:pStyle w:val="55"/>
                    <w:kinsoku w:val="0"/>
                    <w:overflowPunct w:val="0"/>
                    <w:spacing w:line="260" w:lineRule="exact"/>
                    <w:jc w:val="center"/>
                    <w:rPr>
                      <w:rFonts w:hint="eastAsia" w:eastAsia="宋体"/>
                      <w:sz w:val="18"/>
                      <w:szCs w:val="18"/>
                      <w:lang w:val="en-US" w:eastAsia="zh-CN"/>
                    </w:rPr>
                  </w:pPr>
                  <w:r>
                    <w:rPr>
                      <w:rFonts w:hint="eastAsia"/>
                      <w:sz w:val="18"/>
                      <w:szCs w:val="18"/>
                      <w:lang w:val="en-US" w:eastAsia="zh-CN"/>
                    </w:rPr>
                    <w:t>5</w:t>
                  </w:r>
                </w:p>
              </w:tc>
              <w:tc>
                <w:tcPr>
                  <w:tcW w:w="1508" w:type="dxa"/>
                  <w:tcBorders>
                    <w:top w:val="single" w:color="000000" w:sz="4" w:space="0"/>
                    <w:left w:val="single" w:color="000000" w:sz="4" w:space="0"/>
                    <w:bottom w:val="single" w:color="000000" w:sz="4" w:space="0"/>
                    <w:right w:val="single" w:color="000000" w:sz="4" w:space="0"/>
                    <w:tl2br w:val="nil"/>
                    <w:tr2bl w:val="nil"/>
                  </w:tcBorders>
                  <w:vAlign w:val="top"/>
                </w:tcPr>
                <w:p>
                  <w:pPr>
                    <w:spacing w:line="440" w:lineRule="exact"/>
                    <w:jc w:val="center"/>
                    <w:rPr>
                      <w:rFonts w:ascii="宋体" w:hAnsi="宋体" w:cs="宋体"/>
                      <w:bCs/>
                      <w:sz w:val="18"/>
                      <w:szCs w:val="18"/>
                    </w:rPr>
                  </w:pPr>
                  <w:r>
                    <w:rPr>
                      <w:rFonts w:hint="eastAsia" w:ascii="宋体" w:hAnsi="宋体" w:cs="宋体"/>
                      <w:bCs/>
                      <w:sz w:val="18"/>
                      <w:szCs w:val="18"/>
                      <w:lang w:val="en-US" w:eastAsia="zh-CN"/>
                    </w:rPr>
                    <w:t>除尘雾炮机</w:t>
                  </w:r>
                </w:p>
              </w:tc>
              <w:tc>
                <w:tcPr>
                  <w:tcW w:w="1241"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40" w:lineRule="exact"/>
                    <w:jc w:val="center"/>
                    <w:rPr>
                      <w:rFonts w:ascii="宋体" w:hAnsi="宋体" w:cs="宋体"/>
                      <w:bCs/>
                      <w:sz w:val="18"/>
                      <w:szCs w:val="18"/>
                    </w:rPr>
                  </w:pPr>
                </w:p>
              </w:tc>
              <w:tc>
                <w:tcPr>
                  <w:tcW w:w="690"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40" w:lineRule="exact"/>
                    <w:jc w:val="center"/>
                    <w:rPr>
                      <w:rFonts w:ascii="宋体" w:hAnsi="宋体" w:cs="宋体"/>
                      <w:bCs/>
                      <w:sz w:val="18"/>
                      <w:szCs w:val="18"/>
                    </w:rPr>
                  </w:pPr>
                  <w:r>
                    <w:rPr>
                      <w:rFonts w:hint="eastAsia" w:ascii="宋体" w:hAnsi="宋体" w:cs="宋体"/>
                      <w:bCs/>
                      <w:sz w:val="18"/>
                      <w:szCs w:val="18"/>
                      <w:lang w:val="en-US" w:eastAsia="zh-CN"/>
                    </w:rPr>
                    <w:t>台</w:t>
                  </w:r>
                </w:p>
              </w:tc>
              <w:tc>
                <w:tcPr>
                  <w:tcW w:w="797" w:type="dxa"/>
                  <w:tcBorders>
                    <w:top w:val="single" w:color="000000" w:sz="4" w:space="0"/>
                    <w:left w:val="single" w:color="000000" w:sz="4" w:space="0"/>
                    <w:bottom w:val="single" w:color="auto" w:sz="4" w:space="0"/>
                    <w:right w:val="single" w:color="auto" w:sz="4" w:space="0"/>
                    <w:tl2br w:val="nil"/>
                    <w:tr2bl w:val="nil"/>
                  </w:tcBorders>
                  <w:vAlign w:val="center"/>
                </w:tcPr>
                <w:p>
                  <w:pPr>
                    <w:spacing w:line="440" w:lineRule="exact"/>
                    <w:jc w:val="center"/>
                    <w:rPr>
                      <w:rFonts w:ascii="宋体" w:hAnsi="宋体" w:cs="宋体"/>
                      <w:bCs/>
                      <w:sz w:val="18"/>
                      <w:szCs w:val="18"/>
                    </w:rPr>
                  </w:pPr>
                  <w:r>
                    <w:rPr>
                      <w:rFonts w:hint="eastAsia" w:ascii="宋体" w:hAnsi="宋体" w:cs="宋体"/>
                      <w:bCs/>
                      <w:sz w:val="18"/>
                      <w:szCs w:val="18"/>
                      <w:lang w:val="en-US" w:eastAsia="zh-CN"/>
                    </w:rPr>
                    <w:t>2</w:t>
                  </w:r>
                </w:p>
              </w:tc>
              <w:tc>
                <w:tcPr>
                  <w:tcW w:w="830" w:type="dxa"/>
                  <w:tcBorders>
                    <w:top w:val="single" w:color="auto" w:sz="4" w:space="0"/>
                    <w:left w:val="single" w:color="auto" w:sz="4" w:space="0"/>
                    <w:bottom w:val="single" w:color="auto" w:sz="4" w:space="0"/>
                    <w:right w:val="single" w:color="auto" w:sz="4" w:space="0"/>
                    <w:tl2br w:val="nil"/>
                    <w:tr2bl w:val="nil"/>
                  </w:tcBorders>
                  <w:vAlign w:val="center"/>
                </w:tcPr>
                <w:p>
                  <w:pPr>
                    <w:spacing w:line="440" w:lineRule="exact"/>
                    <w:jc w:val="center"/>
                    <w:rPr>
                      <w:rFonts w:ascii="宋体" w:hAnsi="宋体" w:cs="宋体"/>
                      <w:bCs/>
                      <w:sz w:val="18"/>
                      <w:szCs w:val="18"/>
                    </w:rPr>
                  </w:pPr>
                </w:p>
              </w:tc>
              <w:tc>
                <w:tcPr>
                  <w:tcW w:w="1067" w:type="dxa"/>
                  <w:tcBorders>
                    <w:top w:val="single" w:color="auto" w:sz="4" w:space="0"/>
                    <w:left w:val="single" w:color="auto" w:sz="4" w:space="0"/>
                    <w:bottom w:val="single" w:color="auto" w:sz="4" w:space="0"/>
                    <w:right w:val="single" w:color="auto" w:sz="4" w:space="0"/>
                    <w:tl2br w:val="nil"/>
                    <w:tr2bl w:val="nil"/>
                  </w:tcBorders>
                  <w:vAlign w:val="center"/>
                </w:tcPr>
                <w:p>
                  <w:pPr>
                    <w:widowControl/>
                    <w:jc w:val="center"/>
                    <w:textAlignment w:val="center"/>
                    <w:rPr>
                      <w:rFonts w:ascii="宋体" w:hAnsi="宋体" w:cs="宋体"/>
                      <w:bCs/>
                      <w:sz w:val="18"/>
                      <w:szCs w:val="18"/>
                    </w:rPr>
                  </w:pPr>
                </w:p>
              </w:tc>
              <w:tc>
                <w:tcPr>
                  <w:tcW w:w="767" w:type="dxa"/>
                  <w:tcBorders>
                    <w:top w:val="single" w:color="auto" w:sz="4" w:space="0"/>
                    <w:left w:val="single" w:color="auto" w:sz="4" w:space="0"/>
                    <w:bottom w:val="single" w:color="auto" w:sz="4" w:space="0"/>
                    <w:right w:val="single" w:color="auto" w:sz="4" w:space="0"/>
                    <w:tl2br w:val="nil"/>
                    <w:tr2bl w:val="nil"/>
                  </w:tcBorders>
                  <w:vAlign w:val="center"/>
                </w:tcPr>
                <w:p>
                  <w:pPr>
                    <w:widowControl/>
                    <w:jc w:val="center"/>
                    <w:textAlignment w:val="center"/>
                    <w:rPr>
                      <w:rFonts w:ascii="宋体" w:hAnsi="宋体" w:cs="宋体"/>
                      <w:bCs/>
                      <w:sz w:val="18"/>
                      <w:szCs w:val="18"/>
                    </w:rPr>
                  </w:pPr>
                </w:p>
              </w:tc>
              <w:tc>
                <w:tcPr>
                  <w:tcW w:w="1221" w:type="dxa"/>
                  <w:vMerge w:val="continue"/>
                  <w:tcBorders>
                    <w:left w:val="single" w:color="auto" w:sz="4" w:space="0"/>
                    <w:right w:val="single" w:color="auto" w:sz="4" w:space="0"/>
                    <w:tl2br w:val="nil"/>
                    <w:tr2bl w:val="nil"/>
                  </w:tcBorders>
                  <w:vAlign w:val="center"/>
                </w:tcPr>
                <w:p>
                  <w:pPr>
                    <w:spacing w:line="440" w:lineRule="exact"/>
                    <w:jc w:val="center"/>
                    <w:rPr>
                      <w:rFonts w:ascii="宋体" w:hAnsi="宋体" w:cs="宋体"/>
                      <w:bCs/>
                      <w:sz w:val="24"/>
                      <w:szCs w:val="24"/>
                    </w:rPr>
                  </w:pPr>
                </w:p>
              </w:tc>
            </w:tr>
            <w:tr>
              <w:tblPrEx>
                <w:tblCellMar>
                  <w:top w:w="0" w:type="dxa"/>
                  <w:left w:w="108" w:type="dxa"/>
                  <w:bottom w:w="0" w:type="dxa"/>
                  <w:right w:w="108" w:type="dxa"/>
                </w:tblCellMar>
              </w:tblPrEx>
              <w:trPr>
                <w:trHeight w:val="567" w:hRule="atLeast"/>
                <w:jc w:val="center"/>
              </w:trPr>
              <w:tc>
                <w:tcPr>
                  <w:tcW w:w="676" w:type="dxa"/>
                  <w:tcBorders>
                    <w:top w:val="single" w:color="000000" w:sz="4" w:space="0"/>
                    <w:left w:val="single" w:color="000000" w:sz="4" w:space="0"/>
                    <w:bottom w:val="single" w:color="000000" w:sz="4" w:space="0"/>
                    <w:right w:val="single" w:color="000000" w:sz="4" w:space="0"/>
                    <w:tl2br w:val="nil"/>
                    <w:tr2bl w:val="nil"/>
                  </w:tcBorders>
                  <w:vAlign w:val="center"/>
                </w:tcPr>
                <w:p>
                  <w:pPr>
                    <w:pStyle w:val="55"/>
                    <w:kinsoku w:val="0"/>
                    <w:overflowPunct w:val="0"/>
                    <w:spacing w:line="260" w:lineRule="exact"/>
                    <w:jc w:val="center"/>
                    <w:rPr>
                      <w:rFonts w:hint="eastAsia" w:eastAsia="宋体"/>
                      <w:sz w:val="18"/>
                      <w:szCs w:val="18"/>
                      <w:lang w:val="en-US" w:eastAsia="zh-CN"/>
                    </w:rPr>
                  </w:pPr>
                  <w:r>
                    <w:rPr>
                      <w:rFonts w:hint="eastAsia"/>
                      <w:sz w:val="18"/>
                      <w:szCs w:val="18"/>
                      <w:lang w:val="en-US" w:eastAsia="zh-CN"/>
                    </w:rPr>
                    <w:t>6</w:t>
                  </w:r>
                </w:p>
              </w:tc>
              <w:tc>
                <w:tcPr>
                  <w:tcW w:w="1508" w:type="dxa"/>
                  <w:tcBorders>
                    <w:top w:val="single" w:color="000000" w:sz="4" w:space="0"/>
                    <w:left w:val="single" w:color="000000" w:sz="4" w:space="0"/>
                    <w:bottom w:val="single" w:color="000000" w:sz="4" w:space="0"/>
                    <w:right w:val="single" w:color="000000" w:sz="4" w:space="0"/>
                    <w:tl2br w:val="nil"/>
                    <w:tr2bl w:val="nil"/>
                  </w:tcBorders>
                  <w:vAlign w:val="top"/>
                </w:tcPr>
                <w:p>
                  <w:pPr>
                    <w:spacing w:line="440" w:lineRule="exact"/>
                    <w:jc w:val="center"/>
                    <w:rPr>
                      <w:rFonts w:ascii="宋体" w:hAnsi="宋体" w:cs="宋体"/>
                      <w:bCs/>
                      <w:sz w:val="18"/>
                      <w:szCs w:val="18"/>
                    </w:rPr>
                  </w:pPr>
                  <w:r>
                    <w:rPr>
                      <w:rFonts w:hint="eastAsia" w:ascii="宋体" w:hAnsi="宋体" w:cs="宋体"/>
                      <w:bCs/>
                      <w:sz w:val="18"/>
                      <w:szCs w:val="18"/>
                      <w:lang w:val="en-US" w:eastAsia="zh-CN"/>
                    </w:rPr>
                    <w:t>地磅</w:t>
                  </w:r>
                </w:p>
              </w:tc>
              <w:tc>
                <w:tcPr>
                  <w:tcW w:w="1241"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40" w:lineRule="exact"/>
                    <w:jc w:val="center"/>
                    <w:rPr>
                      <w:rFonts w:ascii="宋体" w:hAnsi="宋体" w:cs="宋体"/>
                      <w:bCs/>
                      <w:sz w:val="18"/>
                      <w:szCs w:val="18"/>
                    </w:rPr>
                  </w:pPr>
                  <w:r>
                    <w:rPr>
                      <w:rFonts w:hint="eastAsia" w:ascii="宋体" w:hAnsi="宋体" w:cs="宋体"/>
                      <w:bCs/>
                      <w:sz w:val="18"/>
                      <w:szCs w:val="18"/>
                      <w:lang w:val="en-US" w:eastAsia="zh-CN"/>
                    </w:rPr>
                    <w:t>100t(16m)</w:t>
                  </w:r>
                </w:p>
              </w:tc>
              <w:tc>
                <w:tcPr>
                  <w:tcW w:w="690" w:type="dxa"/>
                  <w:tcBorders>
                    <w:top w:val="single" w:color="000000" w:sz="4" w:space="0"/>
                    <w:left w:val="single" w:color="000000" w:sz="4" w:space="0"/>
                    <w:bottom w:val="single" w:color="000000" w:sz="4" w:space="0"/>
                    <w:right w:val="single" w:color="auto" w:sz="4" w:space="0"/>
                    <w:tl2br w:val="nil"/>
                    <w:tr2bl w:val="nil"/>
                  </w:tcBorders>
                  <w:vAlign w:val="center"/>
                </w:tcPr>
                <w:p>
                  <w:pPr>
                    <w:spacing w:line="440" w:lineRule="exact"/>
                    <w:jc w:val="center"/>
                    <w:rPr>
                      <w:rFonts w:ascii="宋体" w:hAnsi="宋体" w:cs="宋体"/>
                      <w:bCs/>
                      <w:sz w:val="18"/>
                      <w:szCs w:val="18"/>
                    </w:rPr>
                  </w:pPr>
                  <w:r>
                    <w:rPr>
                      <w:rFonts w:hint="eastAsia" w:ascii="宋体" w:hAnsi="宋体" w:cs="宋体"/>
                      <w:bCs/>
                      <w:sz w:val="18"/>
                      <w:szCs w:val="18"/>
                      <w:lang w:val="en-US" w:eastAsia="zh-CN"/>
                    </w:rPr>
                    <w:t>台</w:t>
                  </w:r>
                </w:p>
              </w:tc>
              <w:tc>
                <w:tcPr>
                  <w:tcW w:w="797" w:type="dxa"/>
                  <w:tcBorders>
                    <w:top w:val="single" w:color="auto" w:sz="4" w:space="0"/>
                    <w:left w:val="single" w:color="auto" w:sz="4" w:space="0"/>
                    <w:bottom w:val="single" w:color="000000" w:sz="4" w:space="0"/>
                    <w:right w:val="single" w:color="auto" w:sz="4" w:space="0"/>
                    <w:tl2br w:val="nil"/>
                    <w:tr2bl w:val="nil"/>
                  </w:tcBorders>
                  <w:vAlign w:val="center"/>
                </w:tcPr>
                <w:p>
                  <w:pPr>
                    <w:spacing w:line="440" w:lineRule="exact"/>
                    <w:jc w:val="center"/>
                    <w:rPr>
                      <w:rFonts w:ascii="宋体" w:hAnsi="宋体" w:cs="宋体"/>
                      <w:bCs/>
                      <w:sz w:val="18"/>
                      <w:szCs w:val="18"/>
                    </w:rPr>
                  </w:pPr>
                  <w:r>
                    <w:rPr>
                      <w:rFonts w:hint="eastAsia" w:ascii="宋体" w:hAnsi="宋体" w:cs="宋体"/>
                      <w:bCs/>
                      <w:sz w:val="18"/>
                      <w:szCs w:val="18"/>
                      <w:lang w:val="en-US" w:eastAsia="zh-CN"/>
                    </w:rPr>
                    <w:t>1</w:t>
                  </w:r>
                </w:p>
              </w:tc>
              <w:tc>
                <w:tcPr>
                  <w:tcW w:w="830" w:type="dxa"/>
                  <w:tcBorders>
                    <w:top w:val="single" w:color="auto" w:sz="4" w:space="0"/>
                    <w:left w:val="single" w:color="auto" w:sz="4" w:space="0"/>
                    <w:bottom w:val="single" w:color="auto" w:sz="4" w:space="0"/>
                    <w:right w:val="single" w:color="auto" w:sz="4" w:space="0"/>
                    <w:tl2br w:val="nil"/>
                    <w:tr2bl w:val="nil"/>
                  </w:tcBorders>
                  <w:vAlign w:val="center"/>
                </w:tcPr>
                <w:p>
                  <w:pPr>
                    <w:spacing w:line="440" w:lineRule="exact"/>
                    <w:jc w:val="center"/>
                    <w:rPr>
                      <w:rFonts w:ascii="宋体" w:hAnsi="宋体" w:cs="宋体"/>
                      <w:bCs/>
                      <w:sz w:val="18"/>
                      <w:szCs w:val="18"/>
                    </w:rPr>
                  </w:pPr>
                </w:p>
              </w:tc>
              <w:tc>
                <w:tcPr>
                  <w:tcW w:w="1067" w:type="dxa"/>
                  <w:tcBorders>
                    <w:top w:val="single" w:color="auto" w:sz="4" w:space="0"/>
                    <w:left w:val="single" w:color="auto" w:sz="4" w:space="0"/>
                    <w:bottom w:val="single" w:color="auto" w:sz="4" w:space="0"/>
                    <w:right w:val="single" w:color="auto" w:sz="4" w:space="0"/>
                    <w:tl2br w:val="nil"/>
                    <w:tr2bl w:val="nil"/>
                  </w:tcBorders>
                  <w:vAlign w:val="center"/>
                </w:tcPr>
                <w:p>
                  <w:pPr>
                    <w:spacing w:line="440" w:lineRule="exact"/>
                    <w:jc w:val="center"/>
                    <w:rPr>
                      <w:rFonts w:ascii="宋体" w:hAnsi="宋体" w:cs="宋体"/>
                      <w:bCs/>
                      <w:sz w:val="18"/>
                      <w:szCs w:val="18"/>
                    </w:rPr>
                  </w:pPr>
                </w:p>
              </w:tc>
              <w:tc>
                <w:tcPr>
                  <w:tcW w:w="767" w:type="dxa"/>
                  <w:tcBorders>
                    <w:top w:val="single" w:color="auto" w:sz="4" w:space="0"/>
                    <w:left w:val="single" w:color="auto" w:sz="4" w:space="0"/>
                    <w:bottom w:val="single" w:color="auto" w:sz="4" w:space="0"/>
                    <w:right w:val="single" w:color="auto" w:sz="4" w:space="0"/>
                    <w:tl2br w:val="nil"/>
                    <w:tr2bl w:val="nil"/>
                  </w:tcBorders>
                  <w:vAlign w:val="center"/>
                </w:tcPr>
                <w:p>
                  <w:pPr>
                    <w:spacing w:line="440" w:lineRule="exact"/>
                    <w:jc w:val="center"/>
                    <w:rPr>
                      <w:rFonts w:ascii="宋体" w:hAnsi="宋体" w:cs="宋体"/>
                      <w:bCs/>
                      <w:sz w:val="18"/>
                      <w:szCs w:val="18"/>
                    </w:rPr>
                  </w:pPr>
                </w:p>
              </w:tc>
              <w:tc>
                <w:tcPr>
                  <w:tcW w:w="1221" w:type="dxa"/>
                  <w:vMerge w:val="continue"/>
                  <w:tcBorders>
                    <w:left w:val="single" w:color="auto" w:sz="4" w:space="0"/>
                    <w:right w:val="single" w:color="auto" w:sz="4" w:space="0"/>
                    <w:tl2br w:val="nil"/>
                    <w:tr2bl w:val="nil"/>
                  </w:tcBorders>
                  <w:vAlign w:val="center"/>
                </w:tcPr>
                <w:p>
                  <w:pPr>
                    <w:spacing w:line="440" w:lineRule="exact"/>
                    <w:jc w:val="center"/>
                    <w:rPr>
                      <w:rFonts w:ascii="宋体" w:hAnsi="宋体" w:cs="宋体"/>
                      <w:bCs/>
                      <w:sz w:val="24"/>
                      <w:szCs w:val="24"/>
                    </w:rPr>
                  </w:pPr>
                </w:p>
              </w:tc>
            </w:tr>
            <w:tr>
              <w:tblPrEx>
                <w:tblCellMar>
                  <w:top w:w="0" w:type="dxa"/>
                  <w:left w:w="108" w:type="dxa"/>
                  <w:bottom w:w="0" w:type="dxa"/>
                  <w:right w:w="108" w:type="dxa"/>
                </w:tblCellMar>
              </w:tblPrEx>
              <w:trPr>
                <w:trHeight w:val="567" w:hRule="atLeast"/>
                <w:jc w:val="center"/>
              </w:trPr>
              <w:tc>
                <w:tcPr>
                  <w:tcW w:w="676" w:type="dxa"/>
                  <w:tcBorders>
                    <w:top w:val="single" w:color="000000" w:sz="4" w:space="0"/>
                    <w:left w:val="single" w:color="000000" w:sz="4" w:space="0"/>
                    <w:bottom w:val="single" w:color="000000" w:sz="4" w:space="0"/>
                    <w:right w:val="single" w:color="000000" w:sz="4" w:space="0"/>
                    <w:tl2br w:val="nil"/>
                    <w:tr2bl w:val="nil"/>
                  </w:tcBorders>
                  <w:vAlign w:val="center"/>
                </w:tcPr>
                <w:p>
                  <w:pPr>
                    <w:pStyle w:val="55"/>
                    <w:kinsoku w:val="0"/>
                    <w:overflowPunct w:val="0"/>
                    <w:spacing w:line="260" w:lineRule="exact"/>
                    <w:jc w:val="center"/>
                    <w:rPr>
                      <w:rFonts w:hint="eastAsia" w:eastAsia="宋体"/>
                      <w:sz w:val="18"/>
                      <w:szCs w:val="18"/>
                      <w:lang w:val="en-US" w:eastAsia="zh-CN"/>
                    </w:rPr>
                  </w:pPr>
                  <w:r>
                    <w:rPr>
                      <w:rFonts w:hint="eastAsia"/>
                      <w:sz w:val="18"/>
                      <w:szCs w:val="18"/>
                      <w:lang w:val="en-US" w:eastAsia="zh-CN"/>
                    </w:rPr>
                    <w:t>7</w:t>
                  </w:r>
                </w:p>
              </w:tc>
              <w:tc>
                <w:tcPr>
                  <w:tcW w:w="1508"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40" w:lineRule="exact"/>
                    <w:jc w:val="center"/>
                    <w:rPr>
                      <w:rFonts w:ascii="宋体" w:hAnsi="宋体" w:cs="宋体"/>
                      <w:bCs/>
                      <w:sz w:val="18"/>
                      <w:szCs w:val="18"/>
                    </w:rPr>
                  </w:pPr>
                  <w:r>
                    <w:rPr>
                      <w:rFonts w:hint="eastAsia" w:ascii="宋体" w:hAnsi="宋体" w:cs="宋体"/>
                      <w:bCs/>
                      <w:sz w:val="18"/>
                      <w:szCs w:val="18"/>
                      <w:lang w:val="en-US" w:eastAsia="zh-CN"/>
                    </w:rPr>
                    <w:t>发电机组</w:t>
                  </w:r>
                </w:p>
              </w:tc>
              <w:tc>
                <w:tcPr>
                  <w:tcW w:w="1241"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40" w:lineRule="exact"/>
                    <w:jc w:val="center"/>
                    <w:rPr>
                      <w:rFonts w:hint="default" w:ascii="宋体" w:hAnsi="宋体" w:eastAsia="宋体" w:cs="宋体"/>
                      <w:bCs/>
                      <w:sz w:val="18"/>
                      <w:szCs w:val="18"/>
                      <w:lang w:val="en-US" w:eastAsia="zh-CN"/>
                    </w:rPr>
                  </w:pPr>
                  <w:r>
                    <w:rPr>
                      <w:rFonts w:hint="eastAsia" w:ascii="宋体" w:hAnsi="宋体" w:cs="宋体"/>
                      <w:bCs/>
                      <w:sz w:val="18"/>
                      <w:szCs w:val="18"/>
                      <w:lang w:val="en-US" w:eastAsia="zh-CN"/>
                    </w:rPr>
                    <w:t>200KW</w:t>
                  </w:r>
                </w:p>
              </w:tc>
              <w:tc>
                <w:tcPr>
                  <w:tcW w:w="690" w:type="dxa"/>
                  <w:tcBorders>
                    <w:top w:val="single" w:color="000000" w:sz="4" w:space="0"/>
                    <w:left w:val="single" w:color="000000" w:sz="4" w:space="0"/>
                    <w:bottom w:val="single" w:color="000000" w:sz="4" w:space="0"/>
                    <w:right w:val="single" w:color="auto" w:sz="4" w:space="0"/>
                    <w:tl2br w:val="nil"/>
                    <w:tr2bl w:val="nil"/>
                  </w:tcBorders>
                  <w:vAlign w:val="center"/>
                </w:tcPr>
                <w:p>
                  <w:pPr>
                    <w:spacing w:line="440" w:lineRule="exact"/>
                    <w:jc w:val="center"/>
                    <w:rPr>
                      <w:rFonts w:ascii="宋体" w:hAnsi="宋体" w:cs="宋体"/>
                      <w:bCs/>
                      <w:sz w:val="18"/>
                      <w:szCs w:val="18"/>
                    </w:rPr>
                  </w:pPr>
                  <w:r>
                    <w:rPr>
                      <w:rFonts w:hint="eastAsia" w:ascii="宋体" w:hAnsi="宋体" w:cs="宋体"/>
                      <w:bCs/>
                      <w:sz w:val="18"/>
                      <w:szCs w:val="18"/>
                      <w:lang w:val="en-US" w:eastAsia="zh-CN"/>
                    </w:rPr>
                    <w:t>台</w:t>
                  </w:r>
                </w:p>
              </w:tc>
              <w:tc>
                <w:tcPr>
                  <w:tcW w:w="797" w:type="dxa"/>
                  <w:tcBorders>
                    <w:top w:val="single" w:color="000000" w:sz="4" w:space="0"/>
                    <w:left w:val="single" w:color="auto" w:sz="4" w:space="0"/>
                    <w:bottom w:val="single" w:color="000000" w:sz="4" w:space="0"/>
                    <w:right w:val="single" w:color="auto" w:sz="4" w:space="0"/>
                    <w:tl2br w:val="nil"/>
                    <w:tr2bl w:val="nil"/>
                  </w:tcBorders>
                  <w:vAlign w:val="center"/>
                </w:tcPr>
                <w:p>
                  <w:pPr>
                    <w:spacing w:line="440" w:lineRule="exact"/>
                    <w:jc w:val="center"/>
                    <w:rPr>
                      <w:rFonts w:ascii="宋体" w:hAnsi="宋体" w:cs="宋体"/>
                      <w:bCs/>
                      <w:sz w:val="18"/>
                      <w:szCs w:val="18"/>
                    </w:rPr>
                  </w:pPr>
                  <w:r>
                    <w:rPr>
                      <w:rFonts w:hint="eastAsia" w:ascii="宋体" w:hAnsi="宋体" w:cs="宋体"/>
                      <w:bCs/>
                      <w:sz w:val="18"/>
                      <w:szCs w:val="18"/>
                      <w:lang w:val="en-US" w:eastAsia="zh-CN"/>
                    </w:rPr>
                    <w:t>1</w:t>
                  </w:r>
                </w:p>
              </w:tc>
              <w:tc>
                <w:tcPr>
                  <w:tcW w:w="830" w:type="dxa"/>
                  <w:tcBorders>
                    <w:top w:val="single" w:color="auto" w:sz="4" w:space="0"/>
                    <w:left w:val="single" w:color="auto" w:sz="4" w:space="0"/>
                    <w:bottom w:val="single" w:color="auto" w:sz="4" w:space="0"/>
                    <w:right w:val="single" w:color="auto" w:sz="4" w:space="0"/>
                    <w:tl2br w:val="nil"/>
                    <w:tr2bl w:val="nil"/>
                  </w:tcBorders>
                  <w:vAlign w:val="center"/>
                </w:tcPr>
                <w:p>
                  <w:pPr>
                    <w:spacing w:line="440" w:lineRule="exact"/>
                    <w:jc w:val="center"/>
                    <w:rPr>
                      <w:rFonts w:ascii="宋体" w:hAnsi="宋体" w:cs="宋体"/>
                      <w:bCs/>
                      <w:sz w:val="18"/>
                      <w:szCs w:val="18"/>
                    </w:rPr>
                  </w:pPr>
                </w:p>
              </w:tc>
              <w:tc>
                <w:tcPr>
                  <w:tcW w:w="1067" w:type="dxa"/>
                  <w:tcBorders>
                    <w:top w:val="single" w:color="auto" w:sz="4" w:space="0"/>
                    <w:left w:val="single" w:color="auto" w:sz="4" w:space="0"/>
                    <w:bottom w:val="single" w:color="auto" w:sz="4" w:space="0"/>
                    <w:right w:val="single" w:color="auto" w:sz="4" w:space="0"/>
                    <w:tl2br w:val="nil"/>
                    <w:tr2bl w:val="nil"/>
                  </w:tcBorders>
                  <w:vAlign w:val="center"/>
                </w:tcPr>
                <w:p>
                  <w:pPr>
                    <w:spacing w:line="440" w:lineRule="exact"/>
                    <w:jc w:val="center"/>
                    <w:rPr>
                      <w:rFonts w:ascii="宋体" w:hAnsi="宋体" w:cs="宋体"/>
                      <w:bCs/>
                      <w:sz w:val="18"/>
                      <w:szCs w:val="18"/>
                    </w:rPr>
                  </w:pPr>
                </w:p>
              </w:tc>
              <w:tc>
                <w:tcPr>
                  <w:tcW w:w="767" w:type="dxa"/>
                  <w:tcBorders>
                    <w:top w:val="single" w:color="auto" w:sz="4" w:space="0"/>
                    <w:left w:val="single" w:color="auto" w:sz="4" w:space="0"/>
                    <w:bottom w:val="single" w:color="auto" w:sz="4" w:space="0"/>
                    <w:right w:val="single" w:color="auto" w:sz="4" w:space="0"/>
                    <w:tl2br w:val="nil"/>
                    <w:tr2bl w:val="nil"/>
                  </w:tcBorders>
                  <w:vAlign w:val="center"/>
                </w:tcPr>
                <w:p>
                  <w:pPr>
                    <w:spacing w:line="440" w:lineRule="exact"/>
                    <w:jc w:val="center"/>
                    <w:rPr>
                      <w:rFonts w:ascii="宋体" w:hAnsi="宋体" w:cs="宋体"/>
                      <w:bCs/>
                      <w:sz w:val="18"/>
                      <w:szCs w:val="18"/>
                    </w:rPr>
                  </w:pPr>
                </w:p>
              </w:tc>
              <w:tc>
                <w:tcPr>
                  <w:tcW w:w="1221" w:type="dxa"/>
                  <w:vMerge w:val="continue"/>
                  <w:tcBorders>
                    <w:left w:val="single" w:color="auto" w:sz="4" w:space="0"/>
                    <w:right w:val="single" w:color="auto" w:sz="4" w:space="0"/>
                    <w:tl2br w:val="nil"/>
                    <w:tr2bl w:val="nil"/>
                  </w:tcBorders>
                  <w:vAlign w:val="center"/>
                </w:tcPr>
                <w:p>
                  <w:pPr>
                    <w:spacing w:line="440" w:lineRule="exact"/>
                    <w:jc w:val="center"/>
                    <w:rPr>
                      <w:rFonts w:ascii="宋体" w:hAnsi="宋体" w:cs="宋体"/>
                      <w:bCs/>
                      <w:sz w:val="24"/>
                      <w:szCs w:val="24"/>
                    </w:rPr>
                  </w:pPr>
                </w:p>
              </w:tc>
            </w:tr>
            <w:tr>
              <w:tblPrEx>
                <w:tblCellMar>
                  <w:top w:w="0" w:type="dxa"/>
                  <w:left w:w="108" w:type="dxa"/>
                  <w:bottom w:w="0" w:type="dxa"/>
                  <w:right w:w="108" w:type="dxa"/>
                </w:tblCellMar>
              </w:tblPrEx>
              <w:trPr>
                <w:trHeight w:val="567" w:hRule="atLeast"/>
                <w:jc w:val="center"/>
              </w:trPr>
              <w:tc>
                <w:tcPr>
                  <w:tcW w:w="676" w:type="dxa"/>
                  <w:tcBorders>
                    <w:top w:val="single" w:color="000000" w:sz="4" w:space="0"/>
                    <w:left w:val="single" w:color="000000" w:sz="4" w:space="0"/>
                    <w:bottom w:val="single" w:color="000000" w:sz="4" w:space="0"/>
                    <w:right w:val="single" w:color="000000" w:sz="4" w:space="0"/>
                    <w:tl2br w:val="nil"/>
                    <w:tr2bl w:val="nil"/>
                  </w:tcBorders>
                  <w:vAlign w:val="center"/>
                </w:tcPr>
                <w:p>
                  <w:pPr>
                    <w:pStyle w:val="55"/>
                    <w:kinsoku w:val="0"/>
                    <w:overflowPunct w:val="0"/>
                    <w:spacing w:line="260" w:lineRule="exact"/>
                    <w:jc w:val="center"/>
                    <w:rPr>
                      <w:rFonts w:hint="eastAsia" w:eastAsia="宋体"/>
                      <w:sz w:val="18"/>
                      <w:szCs w:val="18"/>
                      <w:lang w:val="en-US" w:eastAsia="zh-CN"/>
                    </w:rPr>
                  </w:pPr>
                  <w:r>
                    <w:rPr>
                      <w:rFonts w:hint="eastAsia"/>
                      <w:sz w:val="18"/>
                      <w:szCs w:val="18"/>
                      <w:lang w:val="en-US" w:eastAsia="zh-CN"/>
                    </w:rPr>
                    <w:t>8</w:t>
                  </w:r>
                </w:p>
              </w:tc>
              <w:tc>
                <w:tcPr>
                  <w:tcW w:w="1508" w:type="dxa"/>
                  <w:tcBorders>
                    <w:top w:val="single" w:color="000000" w:sz="4" w:space="0"/>
                    <w:left w:val="single" w:color="000000" w:sz="4" w:space="0"/>
                    <w:bottom w:val="single" w:color="000000" w:sz="4" w:space="0"/>
                    <w:right w:val="single" w:color="000000" w:sz="4" w:space="0"/>
                    <w:tl2br w:val="nil"/>
                    <w:tr2bl w:val="nil"/>
                  </w:tcBorders>
                  <w:vAlign w:val="top"/>
                </w:tcPr>
                <w:p>
                  <w:pPr>
                    <w:spacing w:line="440" w:lineRule="exact"/>
                    <w:jc w:val="center"/>
                    <w:rPr>
                      <w:rFonts w:ascii="宋体" w:hAnsi="宋体" w:cs="宋体"/>
                      <w:bCs/>
                      <w:sz w:val="18"/>
                      <w:szCs w:val="18"/>
                    </w:rPr>
                  </w:pPr>
                  <w:r>
                    <w:rPr>
                      <w:rFonts w:hint="eastAsia" w:ascii="宋体" w:hAnsi="宋体" w:cs="宋体"/>
                      <w:bCs/>
                      <w:sz w:val="18"/>
                      <w:szCs w:val="18"/>
                      <w:lang w:val="en-US" w:eastAsia="zh-CN"/>
                    </w:rPr>
                    <w:t>污水处理设备</w:t>
                  </w:r>
                </w:p>
              </w:tc>
              <w:tc>
                <w:tcPr>
                  <w:tcW w:w="1241"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40" w:lineRule="exact"/>
                    <w:jc w:val="center"/>
                    <w:rPr>
                      <w:rFonts w:ascii="宋体" w:hAnsi="宋体" w:cs="宋体"/>
                      <w:bCs/>
                      <w:sz w:val="18"/>
                      <w:szCs w:val="18"/>
                    </w:rPr>
                  </w:pPr>
                </w:p>
              </w:tc>
              <w:tc>
                <w:tcPr>
                  <w:tcW w:w="690" w:type="dxa"/>
                  <w:tcBorders>
                    <w:top w:val="single" w:color="000000" w:sz="4" w:space="0"/>
                    <w:left w:val="single" w:color="000000" w:sz="4" w:space="0"/>
                    <w:bottom w:val="single" w:color="000000" w:sz="4" w:space="0"/>
                    <w:right w:val="single" w:color="auto" w:sz="4" w:space="0"/>
                    <w:tl2br w:val="nil"/>
                    <w:tr2bl w:val="nil"/>
                  </w:tcBorders>
                  <w:vAlign w:val="center"/>
                </w:tcPr>
                <w:p>
                  <w:pPr>
                    <w:spacing w:line="440" w:lineRule="exact"/>
                    <w:jc w:val="center"/>
                    <w:rPr>
                      <w:rFonts w:ascii="宋体" w:hAnsi="宋体" w:cs="宋体"/>
                      <w:bCs/>
                      <w:sz w:val="18"/>
                      <w:szCs w:val="18"/>
                    </w:rPr>
                  </w:pPr>
                  <w:r>
                    <w:rPr>
                      <w:rFonts w:hint="eastAsia" w:ascii="宋体" w:hAnsi="宋体" w:cs="宋体"/>
                      <w:bCs/>
                      <w:sz w:val="18"/>
                      <w:szCs w:val="18"/>
                      <w:lang w:val="en-US" w:eastAsia="zh-CN"/>
                    </w:rPr>
                    <w:t>套</w:t>
                  </w:r>
                </w:p>
              </w:tc>
              <w:tc>
                <w:tcPr>
                  <w:tcW w:w="797" w:type="dxa"/>
                  <w:tcBorders>
                    <w:top w:val="single" w:color="000000" w:sz="4" w:space="0"/>
                    <w:left w:val="single" w:color="auto" w:sz="4" w:space="0"/>
                    <w:bottom w:val="single" w:color="000000" w:sz="4" w:space="0"/>
                    <w:right w:val="single" w:color="auto" w:sz="4" w:space="0"/>
                    <w:tl2br w:val="nil"/>
                    <w:tr2bl w:val="nil"/>
                  </w:tcBorders>
                  <w:vAlign w:val="center"/>
                </w:tcPr>
                <w:p>
                  <w:pPr>
                    <w:spacing w:line="440" w:lineRule="exact"/>
                    <w:jc w:val="center"/>
                    <w:rPr>
                      <w:rFonts w:ascii="宋体" w:hAnsi="宋体" w:cs="宋体"/>
                      <w:bCs/>
                      <w:sz w:val="18"/>
                      <w:szCs w:val="18"/>
                    </w:rPr>
                  </w:pPr>
                  <w:r>
                    <w:rPr>
                      <w:rFonts w:hint="eastAsia" w:ascii="宋体" w:hAnsi="宋体" w:cs="宋体"/>
                      <w:bCs/>
                      <w:sz w:val="18"/>
                      <w:szCs w:val="18"/>
                      <w:lang w:val="en-US" w:eastAsia="zh-CN"/>
                    </w:rPr>
                    <w:t>1</w:t>
                  </w:r>
                </w:p>
              </w:tc>
              <w:tc>
                <w:tcPr>
                  <w:tcW w:w="830" w:type="dxa"/>
                  <w:tcBorders>
                    <w:top w:val="single" w:color="auto" w:sz="4" w:space="0"/>
                    <w:left w:val="single" w:color="auto" w:sz="4" w:space="0"/>
                    <w:bottom w:val="single" w:color="auto" w:sz="4" w:space="0"/>
                    <w:right w:val="single" w:color="auto" w:sz="4" w:space="0"/>
                    <w:tl2br w:val="nil"/>
                    <w:tr2bl w:val="nil"/>
                  </w:tcBorders>
                  <w:vAlign w:val="center"/>
                </w:tcPr>
                <w:p>
                  <w:pPr>
                    <w:spacing w:line="440" w:lineRule="exact"/>
                    <w:jc w:val="center"/>
                    <w:rPr>
                      <w:rFonts w:ascii="宋体" w:hAnsi="宋体" w:cs="宋体"/>
                      <w:bCs/>
                      <w:sz w:val="18"/>
                      <w:szCs w:val="18"/>
                    </w:rPr>
                  </w:pPr>
                </w:p>
              </w:tc>
              <w:tc>
                <w:tcPr>
                  <w:tcW w:w="1067" w:type="dxa"/>
                  <w:tcBorders>
                    <w:top w:val="single" w:color="auto" w:sz="4" w:space="0"/>
                    <w:left w:val="single" w:color="auto" w:sz="4" w:space="0"/>
                    <w:bottom w:val="single" w:color="auto" w:sz="4" w:space="0"/>
                    <w:right w:val="single" w:color="auto" w:sz="4" w:space="0"/>
                    <w:tl2br w:val="nil"/>
                    <w:tr2bl w:val="nil"/>
                  </w:tcBorders>
                  <w:vAlign w:val="center"/>
                </w:tcPr>
                <w:p>
                  <w:pPr>
                    <w:spacing w:line="440" w:lineRule="exact"/>
                    <w:jc w:val="center"/>
                    <w:rPr>
                      <w:rFonts w:hint="default" w:ascii="宋体" w:hAnsi="宋体" w:eastAsia="宋体" w:cs="宋体"/>
                      <w:bCs/>
                      <w:sz w:val="18"/>
                      <w:szCs w:val="18"/>
                      <w:lang w:val="en-US" w:eastAsia="zh-CN"/>
                    </w:rPr>
                  </w:pPr>
                  <w:r>
                    <w:rPr>
                      <w:rFonts w:hint="eastAsia" w:ascii="宋体" w:hAnsi="宋体" w:cs="宋体"/>
                      <w:kern w:val="0"/>
                      <w:sz w:val="18"/>
                      <w:szCs w:val="18"/>
                      <w:lang w:val="en-US" w:eastAsia="zh-CN" w:bidi="ar"/>
                    </w:rPr>
                    <w:t>0.5</w:t>
                  </w:r>
                </w:p>
              </w:tc>
              <w:tc>
                <w:tcPr>
                  <w:tcW w:w="767" w:type="dxa"/>
                  <w:tcBorders>
                    <w:top w:val="single" w:color="auto" w:sz="4" w:space="0"/>
                    <w:left w:val="single" w:color="auto" w:sz="4" w:space="0"/>
                    <w:bottom w:val="single" w:color="auto" w:sz="4" w:space="0"/>
                    <w:right w:val="single" w:color="auto" w:sz="4" w:space="0"/>
                    <w:tl2br w:val="nil"/>
                    <w:tr2bl w:val="nil"/>
                  </w:tcBorders>
                  <w:vAlign w:val="center"/>
                </w:tcPr>
                <w:p>
                  <w:pPr>
                    <w:spacing w:line="440" w:lineRule="exact"/>
                    <w:jc w:val="center"/>
                    <w:rPr>
                      <w:rFonts w:hint="default" w:ascii="宋体" w:hAnsi="宋体" w:eastAsia="宋体" w:cs="宋体"/>
                      <w:bCs/>
                      <w:sz w:val="18"/>
                      <w:szCs w:val="18"/>
                      <w:lang w:val="en-US" w:eastAsia="zh-CN"/>
                    </w:rPr>
                  </w:pPr>
                  <w:r>
                    <w:rPr>
                      <w:rFonts w:hint="eastAsia" w:ascii="宋体" w:hAnsi="宋体" w:cs="宋体"/>
                      <w:kern w:val="0"/>
                      <w:sz w:val="18"/>
                      <w:szCs w:val="18"/>
                      <w:lang w:val="en-US" w:eastAsia="zh-CN" w:bidi="ar"/>
                    </w:rPr>
                    <w:t>0.5</w:t>
                  </w:r>
                </w:p>
              </w:tc>
              <w:tc>
                <w:tcPr>
                  <w:tcW w:w="1221" w:type="dxa"/>
                  <w:vMerge w:val="continue"/>
                  <w:tcBorders>
                    <w:left w:val="single" w:color="auto" w:sz="4" w:space="0"/>
                    <w:right w:val="single" w:color="auto" w:sz="4" w:space="0"/>
                    <w:tl2br w:val="nil"/>
                    <w:tr2bl w:val="nil"/>
                  </w:tcBorders>
                  <w:vAlign w:val="center"/>
                </w:tcPr>
                <w:p>
                  <w:pPr>
                    <w:spacing w:line="440" w:lineRule="exact"/>
                    <w:jc w:val="center"/>
                    <w:rPr>
                      <w:rFonts w:ascii="宋体" w:hAnsi="宋体" w:cs="宋体"/>
                      <w:bCs/>
                      <w:sz w:val="24"/>
                      <w:szCs w:val="24"/>
                    </w:rPr>
                  </w:pPr>
                </w:p>
              </w:tc>
            </w:tr>
            <w:tr>
              <w:tblPrEx>
                <w:tblCellMar>
                  <w:top w:w="0" w:type="dxa"/>
                  <w:left w:w="108" w:type="dxa"/>
                  <w:bottom w:w="0" w:type="dxa"/>
                  <w:right w:w="108" w:type="dxa"/>
                </w:tblCellMar>
              </w:tblPrEx>
              <w:trPr>
                <w:trHeight w:val="528" w:hRule="atLeast"/>
                <w:jc w:val="center"/>
              </w:trPr>
              <w:tc>
                <w:tcPr>
                  <w:tcW w:w="676" w:type="dxa"/>
                  <w:tcBorders>
                    <w:top w:val="single" w:color="000000" w:sz="4" w:space="0"/>
                    <w:left w:val="single" w:color="000000" w:sz="4" w:space="0"/>
                    <w:bottom w:val="single" w:color="000000" w:sz="4" w:space="0"/>
                    <w:right w:val="single" w:color="000000" w:sz="4" w:space="0"/>
                    <w:tl2br w:val="nil"/>
                    <w:tr2bl w:val="nil"/>
                  </w:tcBorders>
                  <w:vAlign w:val="center"/>
                </w:tcPr>
                <w:p>
                  <w:pPr>
                    <w:pStyle w:val="55"/>
                    <w:kinsoku w:val="0"/>
                    <w:overflowPunct w:val="0"/>
                    <w:spacing w:line="260" w:lineRule="exact"/>
                    <w:jc w:val="center"/>
                    <w:rPr>
                      <w:rFonts w:hint="eastAsia" w:eastAsia="宋体"/>
                      <w:sz w:val="18"/>
                      <w:szCs w:val="18"/>
                      <w:lang w:val="en-US" w:eastAsia="zh-CN"/>
                    </w:rPr>
                  </w:pPr>
                  <w:r>
                    <w:rPr>
                      <w:rFonts w:hint="eastAsia"/>
                      <w:sz w:val="18"/>
                      <w:szCs w:val="18"/>
                      <w:lang w:val="en-US" w:eastAsia="zh-CN"/>
                    </w:rPr>
                    <w:t>9</w:t>
                  </w:r>
                </w:p>
              </w:tc>
              <w:tc>
                <w:tcPr>
                  <w:tcW w:w="1508"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40" w:lineRule="exact"/>
                    <w:jc w:val="center"/>
                    <w:rPr>
                      <w:rFonts w:hint="eastAsia" w:ascii="宋体" w:hAnsi="宋体" w:cs="宋体"/>
                      <w:bCs/>
                      <w:sz w:val="18"/>
                      <w:szCs w:val="18"/>
                    </w:rPr>
                  </w:pPr>
                  <w:r>
                    <w:rPr>
                      <w:rFonts w:hint="eastAsia" w:ascii="宋体" w:hAnsi="宋体" w:cs="宋体"/>
                      <w:bCs/>
                      <w:sz w:val="18"/>
                      <w:szCs w:val="18"/>
                      <w:lang w:val="en-US" w:eastAsia="zh-CN"/>
                    </w:rPr>
                    <w:t>环保压滤机</w:t>
                  </w:r>
                </w:p>
              </w:tc>
              <w:tc>
                <w:tcPr>
                  <w:tcW w:w="1241"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40" w:lineRule="exact"/>
                    <w:jc w:val="center"/>
                    <w:rPr>
                      <w:rFonts w:ascii="宋体" w:hAnsi="宋体" w:cs="宋体"/>
                      <w:bCs/>
                      <w:sz w:val="18"/>
                      <w:szCs w:val="18"/>
                    </w:rPr>
                  </w:pPr>
                </w:p>
              </w:tc>
              <w:tc>
                <w:tcPr>
                  <w:tcW w:w="690" w:type="dxa"/>
                  <w:tcBorders>
                    <w:top w:val="single" w:color="000000" w:sz="4" w:space="0"/>
                    <w:left w:val="single" w:color="000000" w:sz="4" w:space="0"/>
                    <w:bottom w:val="single" w:color="000000" w:sz="4" w:space="0"/>
                    <w:right w:val="single" w:color="auto" w:sz="4" w:space="0"/>
                    <w:tl2br w:val="nil"/>
                    <w:tr2bl w:val="nil"/>
                  </w:tcBorders>
                  <w:vAlign w:val="center"/>
                </w:tcPr>
                <w:p>
                  <w:pPr>
                    <w:spacing w:line="440" w:lineRule="exact"/>
                    <w:jc w:val="center"/>
                    <w:rPr>
                      <w:rFonts w:hint="eastAsia" w:ascii="宋体" w:hAnsi="宋体" w:cs="宋体"/>
                      <w:bCs/>
                      <w:sz w:val="18"/>
                      <w:szCs w:val="18"/>
                    </w:rPr>
                  </w:pPr>
                  <w:r>
                    <w:rPr>
                      <w:rFonts w:hint="eastAsia" w:ascii="宋体" w:hAnsi="宋体" w:cs="宋体"/>
                      <w:bCs/>
                      <w:sz w:val="18"/>
                      <w:szCs w:val="18"/>
                      <w:lang w:val="en-US" w:eastAsia="zh-CN"/>
                    </w:rPr>
                    <w:t>套</w:t>
                  </w:r>
                </w:p>
              </w:tc>
              <w:tc>
                <w:tcPr>
                  <w:tcW w:w="797" w:type="dxa"/>
                  <w:tcBorders>
                    <w:top w:val="single" w:color="000000" w:sz="4" w:space="0"/>
                    <w:left w:val="single" w:color="auto" w:sz="4" w:space="0"/>
                    <w:bottom w:val="single" w:color="auto" w:sz="4" w:space="0"/>
                    <w:right w:val="single" w:color="auto" w:sz="4" w:space="0"/>
                    <w:tl2br w:val="nil"/>
                    <w:tr2bl w:val="nil"/>
                  </w:tcBorders>
                  <w:vAlign w:val="center"/>
                </w:tcPr>
                <w:p>
                  <w:pPr>
                    <w:spacing w:line="440" w:lineRule="exact"/>
                    <w:jc w:val="center"/>
                    <w:rPr>
                      <w:rFonts w:ascii="宋体" w:hAnsi="宋体" w:cs="宋体"/>
                      <w:bCs/>
                      <w:sz w:val="18"/>
                      <w:szCs w:val="18"/>
                    </w:rPr>
                  </w:pPr>
                  <w:r>
                    <w:rPr>
                      <w:rFonts w:hint="eastAsia" w:ascii="宋体" w:hAnsi="宋体" w:cs="宋体"/>
                      <w:bCs/>
                      <w:sz w:val="18"/>
                      <w:szCs w:val="18"/>
                      <w:lang w:val="en-US" w:eastAsia="zh-CN"/>
                    </w:rPr>
                    <w:t>1</w:t>
                  </w:r>
                </w:p>
              </w:tc>
              <w:tc>
                <w:tcPr>
                  <w:tcW w:w="830" w:type="dxa"/>
                  <w:tcBorders>
                    <w:top w:val="single" w:color="auto" w:sz="4" w:space="0"/>
                    <w:left w:val="single" w:color="auto" w:sz="4" w:space="0"/>
                    <w:bottom w:val="single" w:color="auto" w:sz="4" w:space="0"/>
                    <w:right w:val="single" w:color="auto" w:sz="4" w:space="0"/>
                    <w:tl2br w:val="nil"/>
                    <w:tr2bl w:val="nil"/>
                  </w:tcBorders>
                  <w:vAlign w:val="center"/>
                </w:tcPr>
                <w:p>
                  <w:pPr>
                    <w:spacing w:line="440" w:lineRule="exact"/>
                    <w:jc w:val="center"/>
                    <w:rPr>
                      <w:rFonts w:ascii="宋体" w:hAnsi="宋体" w:cs="宋体"/>
                      <w:bCs/>
                      <w:sz w:val="18"/>
                      <w:szCs w:val="18"/>
                    </w:rPr>
                  </w:pPr>
                </w:p>
              </w:tc>
              <w:tc>
                <w:tcPr>
                  <w:tcW w:w="1067" w:type="dxa"/>
                  <w:tcBorders>
                    <w:top w:val="single" w:color="auto" w:sz="4" w:space="0"/>
                    <w:left w:val="single" w:color="auto" w:sz="4" w:space="0"/>
                    <w:bottom w:val="single" w:color="auto" w:sz="4" w:space="0"/>
                    <w:right w:val="single" w:color="auto" w:sz="4" w:space="0"/>
                    <w:tl2br w:val="nil"/>
                    <w:tr2bl w:val="nil"/>
                  </w:tcBorders>
                  <w:vAlign w:val="center"/>
                </w:tcPr>
                <w:p>
                  <w:pPr>
                    <w:spacing w:line="440" w:lineRule="exact"/>
                    <w:jc w:val="center"/>
                    <w:rPr>
                      <w:rFonts w:hint="default" w:ascii="宋体" w:hAnsi="宋体" w:eastAsia="宋体" w:cs="宋体"/>
                      <w:bCs/>
                      <w:sz w:val="18"/>
                      <w:szCs w:val="18"/>
                      <w:lang w:val="en-US" w:eastAsia="zh-CN"/>
                    </w:rPr>
                  </w:pPr>
                  <w:r>
                    <w:rPr>
                      <w:rFonts w:hint="eastAsia" w:ascii="宋体" w:hAnsi="宋体" w:cs="宋体"/>
                      <w:bCs/>
                      <w:sz w:val="18"/>
                      <w:szCs w:val="18"/>
                      <w:lang w:val="en-US" w:eastAsia="zh-CN"/>
                    </w:rPr>
                    <w:t>1</w:t>
                  </w:r>
                </w:p>
              </w:tc>
              <w:tc>
                <w:tcPr>
                  <w:tcW w:w="767" w:type="dxa"/>
                  <w:tcBorders>
                    <w:top w:val="single" w:color="auto" w:sz="4" w:space="0"/>
                    <w:left w:val="single" w:color="auto" w:sz="4" w:space="0"/>
                    <w:bottom w:val="single" w:color="auto" w:sz="4" w:space="0"/>
                    <w:right w:val="single" w:color="auto" w:sz="4" w:space="0"/>
                    <w:tl2br w:val="nil"/>
                    <w:tr2bl w:val="nil"/>
                  </w:tcBorders>
                  <w:vAlign w:val="center"/>
                </w:tcPr>
                <w:p>
                  <w:pPr>
                    <w:spacing w:line="440" w:lineRule="exact"/>
                    <w:jc w:val="center"/>
                    <w:rPr>
                      <w:rFonts w:hint="default" w:ascii="宋体" w:hAnsi="宋体" w:eastAsia="宋体" w:cs="宋体"/>
                      <w:bCs/>
                      <w:color w:val="auto"/>
                      <w:sz w:val="18"/>
                      <w:szCs w:val="18"/>
                      <w:lang w:val="en-US" w:eastAsia="zh-CN"/>
                    </w:rPr>
                  </w:pPr>
                  <w:r>
                    <w:rPr>
                      <w:rFonts w:hint="eastAsia" w:ascii="宋体" w:hAnsi="宋体" w:cs="宋体"/>
                      <w:bCs/>
                      <w:color w:val="auto"/>
                      <w:sz w:val="18"/>
                      <w:szCs w:val="18"/>
                      <w:lang w:val="en-US" w:eastAsia="zh-CN"/>
                    </w:rPr>
                    <w:t>1</w:t>
                  </w:r>
                </w:p>
              </w:tc>
              <w:tc>
                <w:tcPr>
                  <w:tcW w:w="1221" w:type="dxa"/>
                  <w:vMerge w:val="continue"/>
                  <w:tcBorders>
                    <w:left w:val="single" w:color="auto" w:sz="4" w:space="0"/>
                    <w:right w:val="single" w:color="auto" w:sz="4" w:space="0"/>
                    <w:tl2br w:val="nil"/>
                    <w:tr2bl w:val="nil"/>
                  </w:tcBorders>
                  <w:vAlign w:val="center"/>
                </w:tcPr>
                <w:p>
                  <w:pPr>
                    <w:spacing w:line="440" w:lineRule="exact"/>
                    <w:jc w:val="center"/>
                    <w:rPr>
                      <w:rFonts w:ascii="宋体" w:hAnsi="宋体" w:cs="宋体"/>
                      <w:bCs/>
                      <w:color w:val="auto"/>
                      <w:sz w:val="24"/>
                      <w:szCs w:val="24"/>
                    </w:rPr>
                  </w:pPr>
                </w:p>
              </w:tc>
            </w:tr>
            <w:tr>
              <w:tblPrEx>
                <w:tblCellMar>
                  <w:top w:w="0" w:type="dxa"/>
                  <w:left w:w="108" w:type="dxa"/>
                  <w:bottom w:w="0" w:type="dxa"/>
                  <w:right w:w="108" w:type="dxa"/>
                </w:tblCellMar>
              </w:tblPrEx>
              <w:trPr>
                <w:trHeight w:val="594" w:hRule="atLeast"/>
                <w:jc w:val="center"/>
              </w:trPr>
              <w:tc>
                <w:tcPr>
                  <w:tcW w:w="676" w:type="dxa"/>
                  <w:tcBorders>
                    <w:top w:val="single" w:color="000000" w:sz="4" w:space="0"/>
                    <w:left w:val="single" w:color="000000" w:sz="4" w:space="0"/>
                    <w:bottom w:val="single" w:color="000000" w:sz="4" w:space="0"/>
                    <w:right w:val="single" w:color="000000" w:sz="4" w:space="0"/>
                    <w:tl2br w:val="nil"/>
                    <w:tr2bl w:val="nil"/>
                  </w:tcBorders>
                  <w:vAlign w:val="center"/>
                </w:tcPr>
                <w:p>
                  <w:pPr>
                    <w:pStyle w:val="55"/>
                    <w:kinsoku w:val="0"/>
                    <w:overflowPunct w:val="0"/>
                    <w:spacing w:line="260" w:lineRule="exact"/>
                    <w:jc w:val="center"/>
                    <w:rPr>
                      <w:rFonts w:hint="default" w:eastAsia="宋体"/>
                      <w:sz w:val="18"/>
                      <w:szCs w:val="18"/>
                      <w:lang w:val="en-US" w:eastAsia="zh-CN"/>
                    </w:rPr>
                  </w:pPr>
                  <w:r>
                    <w:rPr>
                      <w:rFonts w:hint="eastAsia"/>
                      <w:sz w:val="18"/>
                      <w:szCs w:val="18"/>
                      <w:lang w:val="en-US" w:eastAsia="zh-CN"/>
                    </w:rPr>
                    <w:t>10</w:t>
                  </w:r>
                </w:p>
              </w:tc>
              <w:tc>
                <w:tcPr>
                  <w:tcW w:w="1508"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40" w:lineRule="exact"/>
                    <w:jc w:val="center"/>
                    <w:rPr>
                      <w:rFonts w:hint="eastAsia" w:ascii="宋体" w:hAnsi="宋体" w:cs="宋体"/>
                      <w:bCs/>
                      <w:sz w:val="18"/>
                      <w:szCs w:val="18"/>
                    </w:rPr>
                  </w:pPr>
                  <w:r>
                    <w:rPr>
                      <w:rFonts w:hint="eastAsia" w:ascii="宋体" w:hAnsi="宋体" w:cs="宋体"/>
                      <w:bCs/>
                      <w:sz w:val="18"/>
                      <w:szCs w:val="18"/>
                      <w:lang w:val="en-US" w:eastAsia="zh-CN"/>
                    </w:rPr>
                    <w:t>洗车设备</w:t>
                  </w:r>
                </w:p>
              </w:tc>
              <w:tc>
                <w:tcPr>
                  <w:tcW w:w="1241"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40" w:lineRule="exact"/>
                    <w:jc w:val="center"/>
                    <w:rPr>
                      <w:rFonts w:ascii="宋体" w:hAnsi="宋体" w:cs="宋体"/>
                      <w:bCs/>
                      <w:sz w:val="18"/>
                      <w:szCs w:val="18"/>
                    </w:rPr>
                  </w:pPr>
                </w:p>
              </w:tc>
              <w:tc>
                <w:tcPr>
                  <w:tcW w:w="690"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40" w:lineRule="exact"/>
                    <w:jc w:val="center"/>
                    <w:rPr>
                      <w:rFonts w:hint="eastAsia" w:ascii="宋体" w:hAnsi="宋体" w:cs="宋体"/>
                      <w:bCs/>
                      <w:sz w:val="18"/>
                      <w:szCs w:val="18"/>
                    </w:rPr>
                  </w:pPr>
                  <w:r>
                    <w:rPr>
                      <w:rFonts w:hint="eastAsia" w:ascii="宋体" w:hAnsi="宋体" w:cs="宋体"/>
                      <w:bCs/>
                      <w:sz w:val="18"/>
                      <w:szCs w:val="18"/>
                      <w:lang w:val="en-US" w:eastAsia="zh-CN"/>
                    </w:rPr>
                    <w:t>套</w:t>
                  </w:r>
                </w:p>
              </w:tc>
              <w:tc>
                <w:tcPr>
                  <w:tcW w:w="797"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40" w:lineRule="exact"/>
                    <w:jc w:val="center"/>
                    <w:rPr>
                      <w:rFonts w:ascii="宋体" w:hAnsi="宋体" w:cs="宋体"/>
                      <w:bCs/>
                      <w:sz w:val="18"/>
                      <w:szCs w:val="18"/>
                    </w:rPr>
                  </w:pPr>
                  <w:r>
                    <w:rPr>
                      <w:rFonts w:hint="eastAsia" w:ascii="宋体" w:hAnsi="宋体" w:cs="宋体"/>
                      <w:bCs/>
                      <w:sz w:val="18"/>
                      <w:szCs w:val="18"/>
                      <w:lang w:val="en-US" w:eastAsia="zh-CN"/>
                    </w:rPr>
                    <w:t>1</w:t>
                  </w:r>
                </w:p>
              </w:tc>
              <w:tc>
                <w:tcPr>
                  <w:tcW w:w="830" w:type="dxa"/>
                  <w:tcBorders>
                    <w:top w:val="single" w:color="000000" w:sz="4" w:space="0"/>
                    <w:left w:val="single" w:color="000000" w:sz="4" w:space="0"/>
                    <w:bottom w:val="single" w:color="000000" w:sz="4" w:space="0"/>
                    <w:right w:val="single" w:color="auto" w:sz="4" w:space="0"/>
                    <w:tl2br w:val="nil"/>
                    <w:tr2bl w:val="nil"/>
                  </w:tcBorders>
                  <w:vAlign w:val="center"/>
                </w:tcPr>
                <w:p>
                  <w:pPr>
                    <w:spacing w:line="440" w:lineRule="exact"/>
                    <w:jc w:val="center"/>
                    <w:rPr>
                      <w:rFonts w:ascii="宋体" w:hAnsi="宋体" w:cs="宋体"/>
                      <w:bCs/>
                      <w:sz w:val="18"/>
                      <w:szCs w:val="18"/>
                    </w:rPr>
                  </w:pPr>
                </w:p>
              </w:tc>
              <w:tc>
                <w:tcPr>
                  <w:tcW w:w="1067" w:type="dxa"/>
                  <w:tcBorders>
                    <w:top w:val="single" w:color="auto" w:sz="4" w:space="0"/>
                    <w:left w:val="single" w:color="auto" w:sz="4" w:space="0"/>
                    <w:bottom w:val="single" w:color="auto" w:sz="4" w:space="0"/>
                    <w:right w:val="single" w:color="auto" w:sz="4" w:space="0"/>
                    <w:tl2br w:val="nil"/>
                    <w:tr2bl w:val="nil"/>
                  </w:tcBorders>
                  <w:vAlign w:val="center"/>
                </w:tcPr>
                <w:p>
                  <w:pPr>
                    <w:spacing w:line="440" w:lineRule="exact"/>
                    <w:jc w:val="center"/>
                    <w:rPr>
                      <w:rFonts w:ascii="宋体" w:hAnsi="宋体" w:cs="宋体"/>
                      <w:bCs/>
                      <w:sz w:val="18"/>
                      <w:szCs w:val="18"/>
                    </w:rPr>
                  </w:pPr>
                </w:p>
              </w:tc>
              <w:tc>
                <w:tcPr>
                  <w:tcW w:w="767" w:type="dxa"/>
                  <w:tcBorders>
                    <w:top w:val="single" w:color="auto" w:sz="4" w:space="0"/>
                    <w:left w:val="single" w:color="auto" w:sz="4" w:space="0"/>
                    <w:bottom w:val="single" w:color="auto" w:sz="4" w:space="0"/>
                    <w:right w:val="single" w:color="auto" w:sz="4" w:space="0"/>
                    <w:tl2br w:val="nil"/>
                    <w:tr2bl w:val="nil"/>
                  </w:tcBorders>
                  <w:vAlign w:val="center"/>
                </w:tcPr>
                <w:p>
                  <w:pPr>
                    <w:spacing w:line="440" w:lineRule="exact"/>
                    <w:jc w:val="center"/>
                    <w:rPr>
                      <w:rFonts w:ascii="宋体" w:hAnsi="宋体" w:cs="宋体"/>
                      <w:bCs/>
                      <w:sz w:val="18"/>
                      <w:szCs w:val="18"/>
                    </w:rPr>
                  </w:pPr>
                </w:p>
              </w:tc>
              <w:tc>
                <w:tcPr>
                  <w:tcW w:w="1221" w:type="dxa"/>
                  <w:vMerge w:val="continue"/>
                  <w:tcBorders>
                    <w:left w:val="single" w:color="auto" w:sz="4" w:space="0"/>
                    <w:right w:val="single" w:color="auto" w:sz="4" w:space="0"/>
                    <w:tl2br w:val="nil"/>
                    <w:tr2bl w:val="nil"/>
                  </w:tcBorders>
                  <w:vAlign w:val="center"/>
                </w:tcPr>
                <w:p>
                  <w:pPr>
                    <w:spacing w:line="440" w:lineRule="exact"/>
                    <w:jc w:val="center"/>
                    <w:rPr>
                      <w:rFonts w:ascii="宋体" w:hAnsi="宋体" w:cs="宋体"/>
                      <w:bCs/>
                      <w:sz w:val="24"/>
                      <w:szCs w:val="24"/>
                    </w:rPr>
                  </w:pPr>
                </w:p>
              </w:tc>
            </w:tr>
            <w:tr>
              <w:tblPrEx>
                <w:tblCellMar>
                  <w:top w:w="0" w:type="dxa"/>
                  <w:left w:w="108" w:type="dxa"/>
                  <w:bottom w:w="0" w:type="dxa"/>
                  <w:right w:w="108" w:type="dxa"/>
                </w:tblCellMar>
              </w:tblPrEx>
              <w:trPr>
                <w:trHeight w:val="594" w:hRule="atLeast"/>
                <w:jc w:val="center"/>
              </w:trPr>
              <w:tc>
                <w:tcPr>
                  <w:tcW w:w="676" w:type="dxa"/>
                  <w:tcBorders>
                    <w:top w:val="single" w:color="000000" w:sz="4" w:space="0"/>
                    <w:left w:val="single" w:color="000000" w:sz="4" w:space="0"/>
                    <w:bottom w:val="single" w:color="000000" w:sz="4" w:space="0"/>
                    <w:right w:val="single" w:color="000000" w:sz="4" w:space="0"/>
                    <w:tl2br w:val="nil"/>
                    <w:tr2bl w:val="nil"/>
                  </w:tcBorders>
                  <w:vAlign w:val="center"/>
                </w:tcPr>
                <w:p>
                  <w:pPr>
                    <w:pStyle w:val="55"/>
                    <w:kinsoku w:val="0"/>
                    <w:overflowPunct w:val="0"/>
                    <w:spacing w:line="260" w:lineRule="exact"/>
                    <w:jc w:val="center"/>
                    <w:rPr>
                      <w:rFonts w:hint="default" w:ascii="宋体" w:hAnsi="宋体" w:eastAsia="宋体" w:cs="宋体"/>
                      <w:bCs/>
                      <w:kern w:val="2"/>
                      <w:sz w:val="18"/>
                      <w:szCs w:val="18"/>
                      <w:lang w:val="en-US" w:eastAsia="zh-CN" w:bidi="ar-SA"/>
                    </w:rPr>
                  </w:pPr>
                  <w:r>
                    <w:rPr>
                      <w:rFonts w:hint="eastAsia"/>
                      <w:sz w:val="18"/>
                      <w:szCs w:val="18"/>
                      <w:lang w:val="en-US" w:eastAsia="zh-CN"/>
                    </w:rPr>
                    <w:t>11</w:t>
                  </w:r>
                </w:p>
              </w:tc>
              <w:tc>
                <w:tcPr>
                  <w:tcW w:w="1508" w:type="dxa"/>
                  <w:tcBorders>
                    <w:top w:val="single" w:color="000000" w:sz="4" w:space="0"/>
                    <w:left w:val="single" w:color="000000" w:sz="4" w:space="0"/>
                    <w:bottom w:val="single" w:color="000000" w:sz="4" w:space="0"/>
                    <w:right w:val="single" w:color="000000" w:sz="4" w:space="0"/>
                    <w:tl2br w:val="nil"/>
                    <w:tr2bl w:val="nil"/>
                  </w:tcBorders>
                  <w:vAlign w:val="center"/>
                </w:tcPr>
                <w:p>
                  <w:pPr>
                    <w:pStyle w:val="74"/>
                    <w:spacing w:before="163" w:after="163"/>
                    <w:rPr>
                      <w:rFonts w:hint="eastAsia" w:ascii="宋体" w:hAnsi="宋体" w:eastAsia="宋体" w:cs="宋体"/>
                      <w:bCs/>
                      <w:kern w:val="2"/>
                      <w:sz w:val="18"/>
                      <w:szCs w:val="18"/>
                      <w:lang w:val="en-US" w:eastAsia="zh-CN" w:bidi="ar-SA"/>
                    </w:rPr>
                  </w:pPr>
                  <w:r>
                    <w:rPr>
                      <w:rFonts w:hint="eastAsia" w:ascii="宋体" w:hAnsi="宋体" w:eastAsia="宋体" w:cs="宋体"/>
                      <w:bCs/>
                      <w:kern w:val="2"/>
                      <w:sz w:val="18"/>
                      <w:szCs w:val="18"/>
                      <w:lang w:val="en-US" w:eastAsia="zh-CN" w:bidi="ar-SA"/>
                    </w:rPr>
                    <w:t>挖掘机</w:t>
                  </w:r>
                </w:p>
              </w:tc>
              <w:tc>
                <w:tcPr>
                  <w:tcW w:w="1241" w:type="dxa"/>
                  <w:tcBorders>
                    <w:top w:val="single" w:color="000000" w:sz="4" w:space="0"/>
                    <w:left w:val="single" w:color="000000" w:sz="4" w:space="0"/>
                    <w:bottom w:val="single" w:color="000000" w:sz="4" w:space="0"/>
                    <w:right w:val="single" w:color="000000" w:sz="4" w:space="0"/>
                    <w:tl2br w:val="nil"/>
                    <w:tr2bl w:val="nil"/>
                  </w:tcBorders>
                  <w:vAlign w:val="center"/>
                </w:tcPr>
                <w:p>
                  <w:pPr>
                    <w:pStyle w:val="74"/>
                    <w:spacing w:before="163" w:after="163"/>
                    <w:rPr>
                      <w:rFonts w:hint="eastAsia" w:ascii="宋体" w:hAnsi="宋体" w:eastAsia="宋体" w:cs="宋体"/>
                      <w:bCs/>
                      <w:kern w:val="2"/>
                      <w:sz w:val="18"/>
                      <w:szCs w:val="18"/>
                      <w:lang w:val="en-US" w:eastAsia="zh-CN" w:bidi="ar-SA"/>
                    </w:rPr>
                  </w:pPr>
                  <w:r>
                    <w:rPr>
                      <w:rFonts w:hint="eastAsia" w:ascii="宋体" w:hAnsi="宋体" w:eastAsia="宋体" w:cs="宋体"/>
                      <w:bCs/>
                      <w:kern w:val="2"/>
                      <w:sz w:val="18"/>
                      <w:szCs w:val="18"/>
                      <w:lang w:val="en-US" w:eastAsia="zh-CN" w:bidi="ar-SA"/>
                    </w:rPr>
                    <w:t>220</w:t>
                  </w:r>
                </w:p>
              </w:tc>
              <w:tc>
                <w:tcPr>
                  <w:tcW w:w="690"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40" w:lineRule="exact"/>
                    <w:jc w:val="center"/>
                    <w:rPr>
                      <w:rFonts w:hint="eastAsia" w:ascii="宋体" w:hAnsi="宋体" w:eastAsia="宋体" w:cs="宋体"/>
                      <w:bCs/>
                      <w:kern w:val="2"/>
                      <w:sz w:val="18"/>
                      <w:szCs w:val="18"/>
                      <w:lang w:val="en-US" w:eastAsia="zh-CN" w:bidi="ar-SA"/>
                    </w:rPr>
                  </w:pPr>
                  <w:r>
                    <w:rPr>
                      <w:rFonts w:hint="eastAsia" w:ascii="宋体" w:hAnsi="宋体" w:eastAsia="宋体" w:cs="宋体"/>
                      <w:bCs/>
                      <w:kern w:val="2"/>
                      <w:sz w:val="18"/>
                      <w:szCs w:val="18"/>
                      <w:lang w:val="en-US" w:eastAsia="zh-CN" w:bidi="ar-SA"/>
                    </w:rPr>
                    <w:t>台</w:t>
                  </w:r>
                </w:p>
              </w:tc>
              <w:tc>
                <w:tcPr>
                  <w:tcW w:w="797" w:type="dxa"/>
                  <w:tcBorders>
                    <w:top w:val="single" w:color="000000" w:sz="4" w:space="0"/>
                    <w:left w:val="single" w:color="000000" w:sz="4" w:space="0"/>
                    <w:bottom w:val="single" w:color="000000" w:sz="4" w:space="0"/>
                    <w:right w:val="single" w:color="000000" w:sz="4" w:space="0"/>
                    <w:tl2br w:val="nil"/>
                    <w:tr2bl w:val="nil"/>
                  </w:tcBorders>
                  <w:vAlign w:val="center"/>
                </w:tcPr>
                <w:p>
                  <w:pPr>
                    <w:pStyle w:val="74"/>
                    <w:spacing w:before="163" w:after="163"/>
                    <w:rPr>
                      <w:rFonts w:hint="eastAsia" w:ascii="宋体" w:hAnsi="宋体" w:eastAsia="宋体" w:cs="宋体"/>
                      <w:bCs/>
                      <w:kern w:val="2"/>
                      <w:sz w:val="18"/>
                      <w:szCs w:val="18"/>
                      <w:lang w:val="en-US" w:eastAsia="zh-CN" w:bidi="ar-SA"/>
                    </w:rPr>
                  </w:pPr>
                  <w:r>
                    <w:rPr>
                      <w:rFonts w:hint="eastAsia" w:ascii="宋体" w:hAnsi="宋体" w:eastAsia="宋体" w:cs="宋体"/>
                      <w:bCs/>
                      <w:kern w:val="2"/>
                      <w:sz w:val="18"/>
                      <w:szCs w:val="18"/>
                      <w:lang w:val="en-US" w:eastAsia="zh-CN" w:bidi="ar-SA"/>
                    </w:rPr>
                    <w:t>1</w:t>
                  </w:r>
                </w:p>
              </w:tc>
              <w:tc>
                <w:tcPr>
                  <w:tcW w:w="830" w:type="dxa"/>
                  <w:tcBorders>
                    <w:top w:val="single" w:color="000000" w:sz="4" w:space="0"/>
                    <w:left w:val="single" w:color="000000" w:sz="4" w:space="0"/>
                    <w:bottom w:val="single" w:color="000000" w:sz="4" w:space="0"/>
                    <w:right w:val="single" w:color="auto" w:sz="4" w:space="0"/>
                    <w:tl2br w:val="nil"/>
                    <w:tr2bl w:val="nil"/>
                  </w:tcBorders>
                  <w:vAlign w:val="center"/>
                </w:tcPr>
                <w:p>
                  <w:pPr>
                    <w:pStyle w:val="74"/>
                    <w:spacing w:before="163" w:after="163"/>
                    <w:rPr>
                      <w:rFonts w:hint="eastAsia" w:ascii="宋体" w:hAnsi="宋体" w:eastAsia="宋体" w:cs="宋体"/>
                      <w:bCs/>
                      <w:kern w:val="2"/>
                      <w:sz w:val="18"/>
                      <w:szCs w:val="18"/>
                      <w:lang w:val="en-US" w:eastAsia="zh-CN" w:bidi="ar-SA"/>
                    </w:rPr>
                  </w:pPr>
                </w:p>
              </w:tc>
              <w:tc>
                <w:tcPr>
                  <w:tcW w:w="1067" w:type="dxa"/>
                  <w:tcBorders>
                    <w:top w:val="single" w:color="auto" w:sz="4" w:space="0"/>
                    <w:left w:val="single" w:color="auto" w:sz="4" w:space="0"/>
                    <w:bottom w:val="single" w:color="auto" w:sz="4" w:space="0"/>
                    <w:right w:val="single" w:color="auto" w:sz="4" w:space="0"/>
                    <w:tl2br w:val="nil"/>
                    <w:tr2bl w:val="nil"/>
                  </w:tcBorders>
                  <w:vAlign w:val="center"/>
                </w:tcPr>
                <w:p>
                  <w:pPr>
                    <w:spacing w:line="440" w:lineRule="exact"/>
                    <w:jc w:val="center"/>
                    <w:rPr>
                      <w:rFonts w:hint="eastAsia" w:ascii="宋体" w:hAnsi="宋体" w:eastAsia="宋体" w:cs="宋体"/>
                      <w:bCs/>
                      <w:kern w:val="2"/>
                      <w:sz w:val="18"/>
                      <w:szCs w:val="18"/>
                      <w:lang w:val="en-US" w:eastAsia="zh-CN" w:bidi="ar-SA"/>
                    </w:rPr>
                  </w:pPr>
                </w:p>
              </w:tc>
              <w:tc>
                <w:tcPr>
                  <w:tcW w:w="767" w:type="dxa"/>
                  <w:tcBorders>
                    <w:top w:val="single" w:color="auto" w:sz="4" w:space="0"/>
                    <w:left w:val="single" w:color="auto" w:sz="4" w:space="0"/>
                    <w:bottom w:val="single" w:color="auto" w:sz="4" w:space="0"/>
                    <w:right w:val="single" w:color="auto" w:sz="4" w:space="0"/>
                    <w:tl2br w:val="nil"/>
                    <w:tr2bl w:val="nil"/>
                  </w:tcBorders>
                  <w:vAlign w:val="center"/>
                </w:tcPr>
                <w:p>
                  <w:pPr>
                    <w:spacing w:line="440" w:lineRule="exact"/>
                    <w:jc w:val="center"/>
                    <w:rPr>
                      <w:rFonts w:ascii="宋体" w:hAnsi="宋体" w:cs="宋体"/>
                      <w:bCs/>
                      <w:sz w:val="18"/>
                      <w:szCs w:val="18"/>
                    </w:rPr>
                  </w:pPr>
                </w:p>
              </w:tc>
              <w:tc>
                <w:tcPr>
                  <w:tcW w:w="1221" w:type="dxa"/>
                  <w:vMerge w:val="continue"/>
                  <w:tcBorders>
                    <w:left w:val="single" w:color="auto" w:sz="4" w:space="0"/>
                    <w:right w:val="single" w:color="auto" w:sz="4" w:space="0"/>
                    <w:tl2br w:val="nil"/>
                    <w:tr2bl w:val="nil"/>
                  </w:tcBorders>
                  <w:vAlign w:val="center"/>
                </w:tcPr>
                <w:p>
                  <w:pPr>
                    <w:spacing w:line="440" w:lineRule="exact"/>
                    <w:jc w:val="center"/>
                    <w:rPr>
                      <w:rFonts w:ascii="宋体" w:hAnsi="宋体" w:cs="宋体"/>
                      <w:bCs/>
                      <w:sz w:val="24"/>
                      <w:szCs w:val="24"/>
                    </w:rPr>
                  </w:pPr>
                </w:p>
              </w:tc>
            </w:tr>
            <w:tr>
              <w:tblPrEx>
                <w:tblCellMar>
                  <w:top w:w="0" w:type="dxa"/>
                  <w:left w:w="108" w:type="dxa"/>
                  <w:bottom w:w="0" w:type="dxa"/>
                  <w:right w:w="108" w:type="dxa"/>
                </w:tblCellMar>
              </w:tblPrEx>
              <w:trPr>
                <w:trHeight w:val="90" w:hRule="atLeast"/>
                <w:jc w:val="center"/>
              </w:trPr>
              <w:tc>
                <w:tcPr>
                  <w:tcW w:w="676" w:type="dxa"/>
                  <w:tcBorders>
                    <w:top w:val="single" w:color="000000" w:sz="4" w:space="0"/>
                    <w:left w:val="single" w:color="000000" w:sz="4" w:space="0"/>
                    <w:bottom w:val="single" w:color="000000" w:sz="4" w:space="0"/>
                    <w:right w:val="single" w:color="000000" w:sz="4" w:space="0"/>
                    <w:tl2br w:val="nil"/>
                    <w:tr2bl w:val="nil"/>
                  </w:tcBorders>
                  <w:vAlign w:val="center"/>
                </w:tcPr>
                <w:p>
                  <w:pPr>
                    <w:pStyle w:val="55"/>
                    <w:kinsoku w:val="0"/>
                    <w:overflowPunct w:val="0"/>
                    <w:spacing w:line="260" w:lineRule="exact"/>
                    <w:jc w:val="center"/>
                    <w:rPr>
                      <w:rFonts w:hint="default" w:ascii="宋体" w:hAnsi="宋体" w:eastAsia="宋体" w:cs="宋体"/>
                      <w:bCs/>
                      <w:kern w:val="2"/>
                      <w:sz w:val="18"/>
                      <w:szCs w:val="18"/>
                      <w:lang w:val="en-US" w:eastAsia="zh-CN" w:bidi="ar-SA"/>
                    </w:rPr>
                  </w:pPr>
                  <w:r>
                    <w:rPr>
                      <w:rFonts w:hint="eastAsia"/>
                      <w:sz w:val="18"/>
                      <w:szCs w:val="18"/>
                      <w:lang w:val="en-US" w:eastAsia="zh-CN"/>
                    </w:rPr>
                    <w:t>12</w:t>
                  </w:r>
                </w:p>
              </w:tc>
              <w:tc>
                <w:tcPr>
                  <w:tcW w:w="1508" w:type="dxa"/>
                  <w:tcBorders>
                    <w:top w:val="single" w:color="000000" w:sz="4" w:space="0"/>
                    <w:left w:val="single" w:color="000000" w:sz="4" w:space="0"/>
                    <w:bottom w:val="single" w:color="000000" w:sz="4" w:space="0"/>
                    <w:right w:val="single" w:color="000000" w:sz="4" w:space="0"/>
                    <w:tl2br w:val="nil"/>
                    <w:tr2bl w:val="nil"/>
                  </w:tcBorders>
                  <w:vAlign w:val="center"/>
                </w:tcPr>
                <w:p>
                  <w:pPr>
                    <w:pStyle w:val="74"/>
                    <w:spacing w:before="163" w:after="163"/>
                    <w:rPr>
                      <w:rFonts w:hint="eastAsia" w:ascii="宋体" w:hAnsi="宋体" w:eastAsia="宋体" w:cs="宋体"/>
                      <w:bCs/>
                      <w:kern w:val="2"/>
                      <w:sz w:val="18"/>
                      <w:szCs w:val="18"/>
                      <w:lang w:val="en-US" w:eastAsia="zh-CN" w:bidi="ar-SA"/>
                    </w:rPr>
                  </w:pPr>
                  <w:r>
                    <w:rPr>
                      <w:rFonts w:hint="eastAsia" w:ascii="宋体" w:hAnsi="宋体" w:eastAsia="宋体" w:cs="宋体"/>
                      <w:bCs/>
                      <w:kern w:val="2"/>
                      <w:sz w:val="18"/>
                      <w:szCs w:val="18"/>
                      <w:lang w:val="en-US" w:eastAsia="zh-CN" w:bidi="ar-SA"/>
                    </w:rPr>
                    <w:t>压路机</w:t>
                  </w:r>
                </w:p>
              </w:tc>
              <w:tc>
                <w:tcPr>
                  <w:tcW w:w="1241" w:type="dxa"/>
                  <w:tcBorders>
                    <w:top w:val="single" w:color="000000" w:sz="4" w:space="0"/>
                    <w:left w:val="single" w:color="000000" w:sz="4" w:space="0"/>
                    <w:bottom w:val="single" w:color="000000" w:sz="4" w:space="0"/>
                    <w:right w:val="single" w:color="000000" w:sz="4" w:space="0"/>
                    <w:tl2br w:val="nil"/>
                    <w:tr2bl w:val="nil"/>
                  </w:tcBorders>
                  <w:vAlign w:val="center"/>
                </w:tcPr>
                <w:p>
                  <w:pPr>
                    <w:pStyle w:val="74"/>
                    <w:spacing w:before="163" w:after="163"/>
                    <w:rPr>
                      <w:rFonts w:hint="eastAsia" w:ascii="宋体" w:hAnsi="宋体" w:eastAsia="宋体" w:cs="宋体"/>
                      <w:bCs/>
                      <w:kern w:val="2"/>
                      <w:sz w:val="18"/>
                      <w:szCs w:val="18"/>
                      <w:lang w:val="en-US" w:eastAsia="zh-CN" w:bidi="ar-SA"/>
                    </w:rPr>
                  </w:pPr>
                  <w:r>
                    <w:rPr>
                      <w:rFonts w:hint="eastAsia" w:ascii="宋体" w:hAnsi="宋体" w:eastAsia="宋体" w:cs="宋体"/>
                      <w:bCs/>
                      <w:kern w:val="2"/>
                      <w:sz w:val="18"/>
                      <w:szCs w:val="18"/>
                      <w:lang w:val="en-US" w:eastAsia="zh-CN" w:bidi="ar-SA"/>
                    </w:rPr>
                    <w:t>18T</w:t>
                  </w:r>
                </w:p>
              </w:tc>
              <w:tc>
                <w:tcPr>
                  <w:tcW w:w="690"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40" w:lineRule="exact"/>
                    <w:jc w:val="center"/>
                    <w:rPr>
                      <w:rFonts w:hint="eastAsia" w:ascii="宋体" w:hAnsi="宋体" w:eastAsia="宋体" w:cs="宋体"/>
                      <w:bCs/>
                      <w:kern w:val="2"/>
                      <w:sz w:val="18"/>
                      <w:szCs w:val="18"/>
                      <w:lang w:val="en-US" w:eastAsia="zh-CN" w:bidi="ar-SA"/>
                    </w:rPr>
                  </w:pPr>
                  <w:r>
                    <w:rPr>
                      <w:rFonts w:hint="eastAsia" w:ascii="宋体" w:hAnsi="宋体" w:eastAsia="宋体" w:cs="宋体"/>
                      <w:bCs/>
                      <w:kern w:val="2"/>
                      <w:sz w:val="18"/>
                      <w:szCs w:val="18"/>
                      <w:lang w:val="en-US" w:eastAsia="zh-CN" w:bidi="ar-SA"/>
                    </w:rPr>
                    <w:t>台</w:t>
                  </w:r>
                </w:p>
              </w:tc>
              <w:tc>
                <w:tcPr>
                  <w:tcW w:w="797" w:type="dxa"/>
                  <w:tcBorders>
                    <w:top w:val="single" w:color="000000" w:sz="4" w:space="0"/>
                    <w:left w:val="single" w:color="000000" w:sz="4" w:space="0"/>
                    <w:bottom w:val="single" w:color="000000" w:sz="4" w:space="0"/>
                    <w:right w:val="single" w:color="000000" w:sz="4" w:space="0"/>
                    <w:tl2br w:val="nil"/>
                    <w:tr2bl w:val="nil"/>
                  </w:tcBorders>
                  <w:vAlign w:val="center"/>
                </w:tcPr>
                <w:p>
                  <w:pPr>
                    <w:pStyle w:val="74"/>
                    <w:spacing w:before="163" w:after="163"/>
                    <w:rPr>
                      <w:rFonts w:hint="eastAsia" w:ascii="宋体" w:hAnsi="宋体" w:eastAsia="宋体" w:cs="宋体"/>
                      <w:bCs/>
                      <w:kern w:val="2"/>
                      <w:sz w:val="18"/>
                      <w:szCs w:val="18"/>
                      <w:lang w:val="en-US" w:eastAsia="zh-CN" w:bidi="ar-SA"/>
                    </w:rPr>
                  </w:pPr>
                  <w:r>
                    <w:rPr>
                      <w:rFonts w:hint="eastAsia" w:ascii="宋体" w:hAnsi="宋体" w:eastAsia="宋体" w:cs="宋体"/>
                      <w:bCs/>
                      <w:kern w:val="2"/>
                      <w:sz w:val="18"/>
                      <w:szCs w:val="18"/>
                      <w:lang w:val="en-US" w:eastAsia="zh-CN" w:bidi="ar-SA"/>
                    </w:rPr>
                    <w:t>1</w:t>
                  </w:r>
                </w:p>
              </w:tc>
              <w:tc>
                <w:tcPr>
                  <w:tcW w:w="830" w:type="dxa"/>
                  <w:tcBorders>
                    <w:top w:val="single" w:color="000000" w:sz="4" w:space="0"/>
                    <w:left w:val="single" w:color="000000" w:sz="4" w:space="0"/>
                    <w:bottom w:val="single" w:color="000000" w:sz="4" w:space="0"/>
                    <w:right w:val="single" w:color="auto" w:sz="4" w:space="0"/>
                    <w:tl2br w:val="nil"/>
                    <w:tr2bl w:val="nil"/>
                  </w:tcBorders>
                  <w:vAlign w:val="center"/>
                </w:tcPr>
                <w:p>
                  <w:pPr>
                    <w:pStyle w:val="74"/>
                    <w:spacing w:before="163" w:after="163"/>
                    <w:rPr>
                      <w:rFonts w:hint="eastAsia" w:ascii="宋体" w:hAnsi="宋体" w:eastAsia="宋体" w:cs="宋体"/>
                      <w:bCs/>
                      <w:kern w:val="2"/>
                      <w:sz w:val="18"/>
                      <w:szCs w:val="18"/>
                      <w:lang w:val="en-US" w:eastAsia="zh-CN" w:bidi="ar-SA"/>
                    </w:rPr>
                  </w:pPr>
                </w:p>
              </w:tc>
              <w:tc>
                <w:tcPr>
                  <w:tcW w:w="1067" w:type="dxa"/>
                  <w:tcBorders>
                    <w:top w:val="single" w:color="auto" w:sz="4" w:space="0"/>
                    <w:left w:val="single" w:color="auto" w:sz="4" w:space="0"/>
                    <w:bottom w:val="single" w:color="auto" w:sz="4" w:space="0"/>
                    <w:right w:val="single" w:color="auto" w:sz="4" w:space="0"/>
                    <w:tl2br w:val="nil"/>
                    <w:tr2bl w:val="nil"/>
                  </w:tcBorders>
                  <w:vAlign w:val="center"/>
                </w:tcPr>
                <w:p>
                  <w:pPr>
                    <w:spacing w:line="440" w:lineRule="exact"/>
                    <w:jc w:val="center"/>
                    <w:rPr>
                      <w:rFonts w:hint="eastAsia" w:ascii="宋体" w:hAnsi="宋体" w:eastAsia="宋体" w:cs="宋体"/>
                      <w:bCs/>
                      <w:kern w:val="2"/>
                      <w:sz w:val="18"/>
                      <w:szCs w:val="18"/>
                      <w:lang w:val="en-US" w:eastAsia="zh-CN" w:bidi="ar-SA"/>
                    </w:rPr>
                  </w:pPr>
                </w:p>
              </w:tc>
              <w:tc>
                <w:tcPr>
                  <w:tcW w:w="767" w:type="dxa"/>
                  <w:tcBorders>
                    <w:top w:val="single" w:color="auto" w:sz="4" w:space="0"/>
                    <w:left w:val="single" w:color="auto" w:sz="4" w:space="0"/>
                    <w:bottom w:val="single" w:color="auto" w:sz="4" w:space="0"/>
                    <w:right w:val="single" w:color="auto" w:sz="4" w:space="0"/>
                    <w:tl2br w:val="nil"/>
                    <w:tr2bl w:val="nil"/>
                  </w:tcBorders>
                  <w:vAlign w:val="center"/>
                </w:tcPr>
                <w:p>
                  <w:pPr>
                    <w:spacing w:line="440" w:lineRule="exact"/>
                    <w:jc w:val="center"/>
                    <w:rPr>
                      <w:rFonts w:ascii="宋体" w:hAnsi="宋体" w:cs="宋体"/>
                      <w:bCs/>
                      <w:sz w:val="18"/>
                      <w:szCs w:val="18"/>
                    </w:rPr>
                  </w:pPr>
                </w:p>
              </w:tc>
              <w:tc>
                <w:tcPr>
                  <w:tcW w:w="1221" w:type="dxa"/>
                  <w:vMerge w:val="continue"/>
                  <w:tcBorders>
                    <w:left w:val="single" w:color="auto" w:sz="4" w:space="0"/>
                    <w:right w:val="single" w:color="auto" w:sz="4" w:space="0"/>
                    <w:tl2br w:val="nil"/>
                    <w:tr2bl w:val="nil"/>
                  </w:tcBorders>
                  <w:vAlign w:val="center"/>
                </w:tcPr>
                <w:p>
                  <w:pPr>
                    <w:spacing w:line="440" w:lineRule="exact"/>
                    <w:jc w:val="center"/>
                    <w:rPr>
                      <w:rFonts w:ascii="宋体" w:hAnsi="宋体" w:cs="宋体"/>
                      <w:bCs/>
                      <w:sz w:val="24"/>
                      <w:szCs w:val="24"/>
                    </w:rPr>
                  </w:pPr>
                </w:p>
              </w:tc>
            </w:tr>
            <w:tr>
              <w:tblPrEx>
                <w:tblCellMar>
                  <w:top w:w="0" w:type="dxa"/>
                  <w:left w:w="108" w:type="dxa"/>
                  <w:bottom w:w="0" w:type="dxa"/>
                  <w:right w:w="108" w:type="dxa"/>
                </w:tblCellMar>
              </w:tblPrEx>
              <w:trPr>
                <w:trHeight w:val="594" w:hRule="atLeast"/>
                <w:jc w:val="center"/>
              </w:trPr>
              <w:tc>
                <w:tcPr>
                  <w:tcW w:w="676" w:type="dxa"/>
                  <w:tcBorders>
                    <w:top w:val="single" w:color="000000" w:sz="4" w:space="0"/>
                    <w:left w:val="single" w:color="000000" w:sz="4" w:space="0"/>
                    <w:bottom w:val="single" w:color="000000" w:sz="4" w:space="0"/>
                    <w:right w:val="single" w:color="000000" w:sz="4" w:space="0"/>
                    <w:tl2br w:val="nil"/>
                    <w:tr2bl w:val="nil"/>
                  </w:tcBorders>
                  <w:vAlign w:val="center"/>
                </w:tcPr>
                <w:p>
                  <w:pPr>
                    <w:pStyle w:val="55"/>
                    <w:kinsoku w:val="0"/>
                    <w:overflowPunct w:val="0"/>
                    <w:spacing w:line="260" w:lineRule="exact"/>
                    <w:jc w:val="center"/>
                    <w:rPr>
                      <w:rFonts w:hint="default" w:ascii="宋体" w:hAnsi="宋体" w:eastAsia="宋体" w:cs="宋体"/>
                      <w:bCs/>
                      <w:kern w:val="2"/>
                      <w:sz w:val="18"/>
                      <w:szCs w:val="18"/>
                      <w:lang w:val="en-US" w:eastAsia="zh-CN" w:bidi="ar-SA"/>
                    </w:rPr>
                  </w:pPr>
                  <w:r>
                    <w:rPr>
                      <w:rFonts w:hint="eastAsia"/>
                      <w:sz w:val="18"/>
                      <w:szCs w:val="18"/>
                      <w:lang w:val="en-US" w:eastAsia="zh-CN"/>
                    </w:rPr>
                    <w:t>13</w:t>
                  </w:r>
                </w:p>
              </w:tc>
              <w:tc>
                <w:tcPr>
                  <w:tcW w:w="1508" w:type="dxa"/>
                  <w:tcBorders>
                    <w:top w:val="single" w:color="000000" w:sz="4" w:space="0"/>
                    <w:left w:val="single" w:color="000000" w:sz="4" w:space="0"/>
                    <w:bottom w:val="single" w:color="000000" w:sz="4" w:space="0"/>
                    <w:right w:val="single" w:color="000000" w:sz="4" w:space="0"/>
                    <w:tl2br w:val="nil"/>
                    <w:tr2bl w:val="nil"/>
                  </w:tcBorders>
                  <w:vAlign w:val="center"/>
                </w:tcPr>
                <w:p>
                  <w:pPr>
                    <w:pStyle w:val="74"/>
                    <w:spacing w:before="163" w:after="163"/>
                    <w:rPr>
                      <w:rFonts w:hint="eastAsia" w:ascii="宋体" w:hAnsi="宋体" w:eastAsia="宋体" w:cs="宋体"/>
                      <w:bCs/>
                      <w:kern w:val="2"/>
                      <w:sz w:val="18"/>
                      <w:szCs w:val="18"/>
                      <w:lang w:val="en-US" w:eastAsia="zh-CN" w:bidi="ar-SA"/>
                    </w:rPr>
                  </w:pPr>
                  <w:r>
                    <w:rPr>
                      <w:rFonts w:hint="eastAsia" w:cs="宋体"/>
                      <w:sz w:val="18"/>
                      <w:szCs w:val="18"/>
                    </w:rPr>
                    <w:t>自卸汽车</w:t>
                  </w:r>
                </w:p>
              </w:tc>
              <w:tc>
                <w:tcPr>
                  <w:tcW w:w="1241" w:type="dxa"/>
                  <w:tcBorders>
                    <w:top w:val="single" w:color="000000" w:sz="4" w:space="0"/>
                    <w:left w:val="single" w:color="000000" w:sz="4" w:space="0"/>
                    <w:bottom w:val="single" w:color="000000" w:sz="4" w:space="0"/>
                    <w:right w:val="single" w:color="000000" w:sz="4" w:space="0"/>
                    <w:tl2br w:val="nil"/>
                    <w:tr2bl w:val="nil"/>
                  </w:tcBorders>
                  <w:vAlign w:val="center"/>
                </w:tcPr>
                <w:p>
                  <w:pPr>
                    <w:pStyle w:val="74"/>
                    <w:spacing w:before="163" w:after="163"/>
                    <w:rPr>
                      <w:rFonts w:hint="eastAsia" w:ascii="宋体" w:hAnsi="宋体" w:eastAsia="宋体" w:cs="宋体"/>
                      <w:bCs/>
                      <w:kern w:val="2"/>
                      <w:sz w:val="18"/>
                      <w:szCs w:val="18"/>
                      <w:lang w:val="en-US" w:eastAsia="zh-CN" w:bidi="ar-SA"/>
                    </w:rPr>
                  </w:pPr>
                </w:p>
              </w:tc>
              <w:tc>
                <w:tcPr>
                  <w:tcW w:w="690"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40" w:lineRule="exact"/>
                    <w:jc w:val="center"/>
                    <w:rPr>
                      <w:rFonts w:hint="default" w:ascii="宋体" w:hAnsi="宋体" w:eastAsia="宋体" w:cs="宋体"/>
                      <w:bCs/>
                      <w:kern w:val="2"/>
                      <w:sz w:val="18"/>
                      <w:szCs w:val="18"/>
                      <w:lang w:val="en-US" w:eastAsia="zh-CN" w:bidi="ar-SA"/>
                    </w:rPr>
                  </w:pPr>
                  <w:r>
                    <w:rPr>
                      <w:rFonts w:hint="eastAsia" w:ascii="宋体" w:hAnsi="宋体" w:eastAsia="宋体" w:cs="宋体"/>
                      <w:bCs/>
                      <w:kern w:val="2"/>
                      <w:sz w:val="18"/>
                      <w:szCs w:val="18"/>
                      <w:lang w:val="en-US" w:eastAsia="zh-CN" w:bidi="ar-SA"/>
                    </w:rPr>
                    <w:t>台</w:t>
                  </w:r>
                </w:p>
              </w:tc>
              <w:tc>
                <w:tcPr>
                  <w:tcW w:w="797" w:type="dxa"/>
                  <w:tcBorders>
                    <w:top w:val="single" w:color="000000" w:sz="4" w:space="0"/>
                    <w:left w:val="single" w:color="000000" w:sz="4" w:space="0"/>
                    <w:bottom w:val="single" w:color="000000" w:sz="4" w:space="0"/>
                    <w:right w:val="single" w:color="000000" w:sz="4" w:space="0"/>
                    <w:tl2br w:val="nil"/>
                    <w:tr2bl w:val="nil"/>
                  </w:tcBorders>
                  <w:vAlign w:val="center"/>
                </w:tcPr>
                <w:p>
                  <w:pPr>
                    <w:pStyle w:val="74"/>
                    <w:spacing w:before="163" w:after="163"/>
                    <w:rPr>
                      <w:rFonts w:hint="default" w:ascii="宋体" w:hAnsi="宋体" w:eastAsia="宋体" w:cs="宋体"/>
                      <w:bCs/>
                      <w:kern w:val="2"/>
                      <w:sz w:val="18"/>
                      <w:szCs w:val="18"/>
                      <w:lang w:val="en-US" w:eastAsia="zh-CN" w:bidi="ar-SA"/>
                    </w:rPr>
                  </w:pPr>
                  <w:r>
                    <w:rPr>
                      <w:rFonts w:hint="eastAsia" w:ascii="宋体" w:hAnsi="宋体" w:eastAsia="宋体" w:cs="宋体"/>
                      <w:bCs/>
                      <w:kern w:val="2"/>
                      <w:sz w:val="18"/>
                      <w:szCs w:val="18"/>
                      <w:lang w:val="en-US" w:eastAsia="zh-CN" w:bidi="ar-SA"/>
                    </w:rPr>
                    <w:t>4</w:t>
                  </w:r>
                </w:p>
              </w:tc>
              <w:tc>
                <w:tcPr>
                  <w:tcW w:w="830" w:type="dxa"/>
                  <w:tcBorders>
                    <w:top w:val="single" w:color="000000" w:sz="4" w:space="0"/>
                    <w:left w:val="single" w:color="000000" w:sz="4" w:space="0"/>
                    <w:bottom w:val="single" w:color="000000" w:sz="4" w:space="0"/>
                    <w:right w:val="single" w:color="auto" w:sz="4" w:space="0"/>
                    <w:tl2br w:val="nil"/>
                    <w:tr2bl w:val="nil"/>
                  </w:tcBorders>
                  <w:vAlign w:val="center"/>
                </w:tcPr>
                <w:p>
                  <w:pPr>
                    <w:pStyle w:val="74"/>
                    <w:spacing w:before="163" w:after="163"/>
                    <w:rPr>
                      <w:rFonts w:hint="eastAsia" w:ascii="宋体" w:hAnsi="宋体" w:eastAsia="宋体" w:cs="宋体"/>
                      <w:bCs/>
                      <w:kern w:val="2"/>
                      <w:sz w:val="18"/>
                      <w:szCs w:val="18"/>
                      <w:lang w:val="en-US" w:eastAsia="zh-CN" w:bidi="ar-SA"/>
                    </w:rPr>
                  </w:pPr>
                </w:p>
              </w:tc>
              <w:tc>
                <w:tcPr>
                  <w:tcW w:w="1067" w:type="dxa"/>
                  <w:tcBorders>
                    <w:top w:val="single" w:color="auto" w:sz="4" w:space="0"/>
                    <w:left w:val="single" w:color="auto" w:sz="4" w:space="0"/>
                    <w:bottom w:val="single" w:color="auto" w:sz="4" w:space="0"/>
                    <w:right w:val="single" w:color="auto" w:sz="4" w:space="0"/>
                    <w:tl2br w:val="nil"/>
                    <w:tr2bl w:val="nil"/>
                  </w:tcBorders>
                  <w:vAlign w:val="center"/>
                </w:tcPr>
                <w:p>
                  <w:pPr>
                    <w:spacing w:line="440" w:lineRule="exact"/>
                    <w:jc w:val="center"/>
                    <w:rPr>
                      <w:rFonts w:hint="eastAsia" w:ascii="宋体" w:hAnsi="宋体" w:eastAsia="宋体" w:cs="宋体"/>
                      <w:bCs/>
                      <w:kern w:val="2"/>
                      <w:sz w:val="18"/>
                      <w:szCs w:val="18"/>
                      <w:lang w:val="en-US" w:eastAsia="zh-CN" w:bidi="ar-SA"/>
                    </w:rPr>
                  </w:pPr>
                </w:p>
              </w:tc>
              <w:tc>
                <w:tcPr>
                  <w:tcW w:w="767" w:type="dxa"/>
                  <w:tcBorders>
                    <w:top w:val="single" w:color="auto" w:sz="4" w:space="0"/>
                    <w:left w:val="single" w:color="auto" w:sz="4" w:space="0"/>
                    <w:bottom w:val="single" w:color="auto" w:sz="4" w:space="0"/>
                    <w:right w:val="single" w:color="auto" w:sz="4" w:space="0"/>
                    <w:tl2br w:val="nil"/>
                    <w:tr2bl w:val="nil"/>
                  </w:tcBorders>
                  <w:vAlign w:val="center"/>
                </w:tcPr>
                <w:p>
                  <w:pPr>
                    <w:spacing w:line="440" w:lineRule="exact"/>
                    <w:jc w:val="center"/>
                    <w:rPr>
                      <w:rFonts w:ascii="宋体" w:hAnsi="宋体" w:cs="宋体"/>
                      <w:bCs/>
                      <w:sz w:val="18"/>
                      <w:szCs w:val="18"/>
                    </w:rPr>
                  </w:pPr>
                </w:p>
              </w:tc>
              <w:tc>
                <w:tcPr>
                  <w:tcW w:w="1221" w:type="dxa"/>
                  <w:vMerge w:val="continue"/>
                  <w:tcBorders>
                    <w:left w:val="single" w:color="auto" w:sz="4" w:space="0"/>
                    <w:right w:val="single" w:color="auto" w:sz="4" w:space="0"/>
                    <w:tl2br w:val="nil"/>
                    <w:tr2bl w:val="nil"/>
                  </w:tcBorders>
                  <w:vAlign w:val="center"/>
                </w:tcPr>
                <w:p>
                  <w:pPr>
                    <w:spacing w:line="440" w:lineRule="exact"/>
                    <w:jc w:val="center"/>
                    <w:rPr>
                      <w:rFonts w:ascii="宋体" w:hAnsi="宋体" w:cs="宋体"/>
                      <w:bCs/>
                      <w:sz w:val="24"/>
                      <w:szCs w:val="24"/>
                    </w:rPr>
                  </w:pPr>
                </w:p>
              </w:tc>
            </w:tr>
            <w:tr>
              <w:tblPrEx>
                <w:tblCellMar>
                  <w:top w:w="0" w:type="dxa"/>
                  <w:left w:w="108" w:type="dxa"/>
                  <w:bottom w:w="0" w:type="dxa"/>
                  <w:right w:w="108" w:type="dxa"/>
                </w:tblCellMar>
              </w:tblPrEx>
              <w:trPr>
                <w:trHeight w:val="594" w:hRule="atLeast"/>
                <w:jc w:val="center"/>
              </w:trPr>
              <w:tc>
                <w:tcPr>
                  <w:tcW w:w="676" w:type="dxa"/>
                  <w:tcBorders>
                    <w:top w:val="single" w:color="000000" w:sz="4" w:space="0"/>
                    <w:left w:val="single" w:color="000000" w:sz="4" w:space="0"/>
                    <w:bottom w:val="single" w:color="000000" w:sz="4" w:space="0"/>
                    <w:right w:val="single" w:color="000000" w:sz="4" w:space="0"/>
                    <w:tl2br w:val="nil"/>
                    <w:tr2bl w:val="nil"/>
                  </w:tcBorders>
                  <w:vAlign w:val="center"/>
                </w:tcPr>
                <w:p>
                  <w:pPr>
                    <w:pStyle w:val="55"/>
                    <w:kinsoku w:val="0"/>
                    <w:overflowPunct w:val="0"/>
                    <w:spacing w:line="260" w:lineRule="exact"/>
                    <w:jc w:val="center"/>
                    <w:rPr>
                      <w:rFonts w:hint="default" w:ascii="宋体" w:hAnsi="宋体" w:eastAsia="宋体" w:cs="宋体"/>
                      <w:bCs/>
                      <w:kern w:val="2"/>
                      <w:sz w:val="18"/>
                      <w:szCs w:val="18"/>
                      <w:lang w:val="en-US" w:eastAsia="zh-CN" w:bidi="ar-SA"/>
                    </w:rPr>
                  </w:pPr>
                  <w:r>
                    <w:rPr>
                      <w:rFonts w:hint="eastAsia"/>
                      <w:sz w:val="18"/>
                      <w:szCs w:val="18"/>
                      <w:lang w:val="en-US" w:eastAsia="zh-CN"/>
                    </w:rPr>
                    <w:t>14</w:t>
                  </w:r>
                </w:p>
              </w:tc>
              <w:tc>
                <w:tcPr>
                  <w:tcW w:w="1508" w:type="dxa"/>
                  <w:tcBorders>
                    <w:top w:val="single" w:color="000000" w:sz="4" w:space="0"/>
                    <w:left w:val="single" w:color="000000" w:sz="4" w:space="0"/>
                    <w:bottom w:val="single" w:color="000000" w:sz="4" w:space="0"/>
                    <w:right w:val="single" w:color="000000" w:sz="4" w:space="0"/>
                    <w:tl2br w:val="nil"/>
                    <w:tr2bl w:val="nil"/>
                  </w:tcBorders>
                  <w:vAlign w:val="center"/>
                </w:tcPr>
                <w:p>
                  <w:pPr>
                    <w:pStyle w:val="74"/>
                    <w:spacing w:before="163" w:after="163"/>
                    <w:rPr>
                      <w:rFonts w:hint="eastAsia" w:ascii="宋体" w:hAnsi="宋体" w:eastAsia="宋体" w:cs="宋体"/>
                      <w:sz w:val="18"/>
                      <w:szCs w:val="18"/>
                      <w:lang w:val="en-US" w:eastAsia="zh-CN" w:bidi="ar-SA"/>
                    </w:rPr>
                  </w:pPr>
                  <w:r>
                    <w:rPr>
                      <w:rFonts w:hint="eastAsia" w:cs="宋体"/>
                      <w:sz w:val="18"/>
                      <w:szCs w:val="18"/>
                    </w:rPr>
                    <w:t>吊车</w:t>
                  </w:r>
                </w:p>
              </w:tc>
              <w:tc>
                <w:tcPr>
                  <w:tcW w:w="1241" w:type="dxa"/>
                  <w:tcBorders>
                    <w:top w:val="single" w:color="000000" w:sz="4" w:space="0"/>
                    <w:left w:val="single" w:color="000000" w:sz="4" w:space="0"/>
                    <w:bottom w:val="single" w:color="000000" w:sz="4" w:space="0"/>
                    <w:right w:val="single" w:color="000000" w:sz="4" w:space="0"/>
                    <w:tl2br w:val="nil"/>
                    <w:tr2bl w:val="nil"/>
                  </w:tcBorders>
                  <w:vAlign w:val="center"/>
                </w:tcPr>
                <w:p>
                  <w:pPr>
                    <w:pStyle w:val="74"/>
                    <w:spacing w:before="163" w:after="163"/>
                    <w:rPr>
                      <w:rFonts w:hint="default" w:ascii="宋体" w:hAnsi="宋体" w:eastAsia="宋体" w:cs="宋体"/>
                      <w:sz w:val="18"/>
                      <w:szCs w:val="18"/>
                      <w:lang w:val="en-US" w:eastAsia="zh-CN" w:bidi="ar-SA"/>
                    </w:rPr>
                  </w:pPr>
                  <w:r>
                    <w:rPr>
                      <w:rFonts w:cs="宋体"/>
                      <w:sz w:val="18"/>
                      <w:szCs w:val="18"/>
                    </w:rPr>
                    <w:t>25</w:t>
                  </w:r>
                  <w:r>
                    <w:rPr>
                      <w:rFonts w:hint="eastAsia" w:cs="宋体"/>
                      <w:sz w:val="18"/>
                      <w:szCs w:val="18"/>
                    </w:rPr>
                    <w:t>T</w:t>
                  </w:r>
                </w:p>
              </w:tc>
              <w:tc>
                <w:tcPr>
                  <w:tcW w:w="690"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40" w:lineRule="exact"/>
                    <w:jc w:val="center"/>
                    <w:rPr>
                      <w:rFonts w:hint="eastAsia" w:ascii="宋体" w:hAnsi="宋体" w:eastAsia="宋体" w:cs="宋体"/>
                      <w:bCs/>
                      <w:kern w:val="2"/>
                      <w:sz w:val="18"/>
                      <w:szCs w:val="18"/>
                      <w:lang w:val="en-US" w:eastAsia="zh-CN" w:bidi="ar-SA"/>
                    </w:rPr>
                  </w:pPr>
                  <w:r>
                    <w:rPr>
                      <w:rFonts w:hint="eastAsia" w:ascii="宋体" w:hAnsi="宋体" w:eastAsia="宋体" w:cs="宋体"/>
                      <w:bCs/>
                      <w:kern w:val="2"/>
                      <w:sz w:val="18"/>
                      <w:szCs w:val="18"/>
                      <w:lang w:val="en-US" w:eastAsia="zh-CN" w:bidi="ar-SA"/>
                    </w:rPr>
                    <w:t>台</w:t>
                  </w:r>
                </w:p>
              </w:tc>
              <w:tc>
                <w:tcPr>
                  <w:tcW w:w="797" w:type="dxa"/>
                  <w:tcBorders>
                    <w:top w:val="single" w:color="000000" w:sz="4" w:space="0"/>
                    <w:left w:val="single" w:color="000000" w:sz="4" w:space="0"/>
                    <w:bottom w:val="single" w:color="000000" w:sz="4" w:space="0"/>
                    <w:right w:val="single" w:color="000000" w:sz="4" w:space="0"/>
                    <w:tl2br w:val="nil"/>
                    <w:tr2bl w:val="nil"/>
                  </w:tcBorders>
                  <w:vAlign w:val="center"/>
                </w:tcPr>
                <w:p>
                  <w:pPr>
                    <w:pStyle w:val="74"/>
                    <w:spacing w:before="163" w:after="163"/>
                    <w:rPr>
                      <w:rFonts w:hint="default" w:ascii="宋体" w:hAnsi="宋体" w:eastAsia="宋体" w:cs="宋体"/>
                      <w:bCs/>
                      <w:kern w:val="2"/>
                      <w:sz w:val="18"/>
                      <w:szCs w:val="18"/>
                      <w:lang w:val="en-US" w:eastAsia="zh-CN" w:bidi="ar-SA"/>
                    </w:rPr>
                  </w:pPr>
                  <w:r>
                    <w:rPr>
                      <w:rFonts w:hint="eastAsia" w:cs="宋体"/>
                      <w:bCs/>
                      <w:kern w:val="2"/>
                      <w:sz w:val="18"/>
                      <w:szCs w:val="18"/>
                      <w:lang w:val="en-US" w:eastAsia="zh-CN" w:bidi="ar-SA"/>
                    </w:rPr>
                    <w:t>1</w:t>
                  </w:r>
                </w:p>
              </w:tc>
              <w:tc>
                <w:tcPr>
                  <w:tcW w:w="830" w:type="dxa"/>
                  <w:tcBorders>
                    <w:top w:val="single" w:color="000000" w:sz="4" w:space="0"/>
                    <w:left w:val="single" w:color="000000" w:sz="4" w:space="0"/>
                    <w:bottom w:val="single" w:color="000000" w:sz="4" w:space="0"/>
                    <w:right w:val="single" w:color="auto" w:sz="4" w:space="0"/>
                    <w:tl2br w:val="nil"/>
                    <w:tr2bl w:val="nil"/>
                  </w:tcBorders>
                  <w:vAlign w:val="center"/>
                </w:tcPr>
                <w:p>
                  <w:pPr>
                    <w:pStyle w:val="74"/>
                    <w:spacing w:before="163" w:after="163"/>
                    <w:rPr>
                      <w:rFonts w:hint="eastAsia" w:ascii="宋体" w:hAnsi="宋体" w:eastAsia="宋体" w:cs="宋体"/>
                      <w:bCs/>
                      <w:kern w:val="2"/>
                      <w:sz w:val="18"/>
                      <w:szCs w:val="18"/>
                      <w:lang w:val="en-US" w:eastAsia="zh-CN" w:bidi="ar-SA"/>
                    </w:rPr>
                  </w:pPr>
                </w:p>
              </w:tc>
              <w:tc>
                <w:tcPr>
                  <w:tcW w:w="1067" w:type="dxa"/>
                  <w:tcBorders>
                    <w:top w:val="single" w:color="auto" w:sz="4" w:space="0"/>
                    <w:left w:val="single" w:color="auto" w:sz="4" w:space="0"/>
                    <w:bottom w:val="single" w:color="auto" w:sz="4" w:space="0"/>
                    <w:right w:val="single" w:color="auto" w:sz="4" w:space="0"/>
                    <w:tl2br w:val="nil"/>
                    <w:tr2bl w:val="nil"/>
                  </w:tcBorders>
                  <w:vAlign w:val="center"/>
                </w:tcPr>
                <w:p>
                  <w:pPr>
                    <w:spacing w:line="440" w:lineRule="exact"/>
                    <w:jc w:val="center"/>
                    <w:rPr>
                      <w:rFonts w:hint="default" w:ascii="宋体" w:hAnsi="宋体" w:eastAsia="宋体" w:cs="宋体"/>
                      <w:bCs/>
                      <w:kern w:val="2"/>
                      <w:sz w:val="18"/>
                      <w:szCs w:val="18"/>
                      <w:lang w:val="en-US" w:eastAsia="zh-CN" w:bidi="ar-SA"/>
                    </w:rPr>
                  </w:pPr>
                  <w:r>
                    <w:rPr>
                      <w:rFonts w:hint="eastAsia" w:ascii="宋体" w:hAnsi="宋体" w:cs="宋体"/>
                      <w:bCs/>
                      <w:kern w:val="2"/>
                      <w:sz w:val="18"/>
                      <w:szCs w:val="18"/>
                      <w:lang w:val="en-US" w:eastAsia="zh-CN" w:bidi="ar-SA"/>
                    </w:rPr>
                    <w:t>1</w:t>
                  </w:r>
                </w:p>
              </w:tc>
              <w:tc>
                <w:tcPr>
                  <w:tcW w:w="767" w:type="dxa"/>
                  <w:tcBorders>
                    <w:top w:val="single" w:color="auto" w:sz="4" w:space="0"/>
                    <w:left w:val="single" w:color="auto" w:sz="4" w:space="0"/>
                    <w:bottom w:val="single" w:color="auto" w:sz="4" w:space="0"/>
                    <w:right w:val="single" w:color="auto" w:sz="4" w:space="0"/>
                    <w:tl2br w:val="nil"/>
                    <w:tr2bl w:val="nil"/>
                  </w:tcBorders>
                  <w:vAlign w:val="center"/>
                </w:tcPr>
                <w:p>
                  <w:pPr>
                    <w:spacing w:line="440" w:lineRule="exact"/>
                    <w:jc w:val="center"/>
                    <w:rPr>
                      <w:rFonts w:hint="eastAsia" w:ascii="宋体" w:hAnsi="宋体" w:eastAsia="宋体" w:cs="宋体"/>
                      <w:bCs/>
                      <w:sz w:val="18"/>
                      <w:szCs w:val="18"/>
                      <w:lang w:val="en-US" w:eastAsia="zh-CN"/>
                    </w:rPr>
                  </w:pPr>
                  <w:r>
                    <w:rPr>
                      <w:rFonts w:hint="eastAsia" w:ascii="宋体" w:hAnsi="宋体" w:cs="宋体"/>
                      <w:bCs/>
                      <w:sz w:val="18"/>
                      <w:szCs w:val="18"/>
                      <w:lang w:val="en-US" w:eastAsia="zh-CN"/>
                    </w:rPr>
                    <w:t>1</w:t>
                  </w:r>
                </w:p>
              </w:tc>
              <w:tc>
                <w:tcPr>
                  <w:tcW w:w="1221" w:type="dxa"/>
                  <w:vMerge w:val="continue"/>
                  <w:tcBorders>
                    <w:left w:val="single" w:color="auto" w:sz="4" w:space="0"/>
                    <w:right w:val="single" w:color="auto" w:sz="4" w:space="0"/>
                    <w:tl2br w:val="nil"/>
                    <w:tr2bl w:val="nil"/>
                  </w:tcBorders>
                  <w:vAlign w:val="center"/>
                </w:tcPr>
                <w:p>
                  <w:pPr>
                    <w:spacing w:line="440" w:lineRule="exact"/>
                    <w:jc w:val="center"/>
                    <w:rPr>
                      <w:rFonts w:ascii="宋体" w:hAnsi="宋体" w:cs="宋体"/>
                      <w:bCs/>
                      <w:sz w:val="24"/>
                      <w:szCs w:val="24"/>
                    </w:rPr>
                  </w:pPr>
                </w:p>
              </w:tc>
            </w:tr>
            <w:tr>
              <w:tblPrEx>
                <w:tblCellMar>
                  <w:top w:w="0" w:type="dxa"/>
                  <w:left w:w="108" w:type="dxa"/>
                  <w:bottom w:w="0" w:type="dxa"/>
                  <w:right w:w="108" w:type="dxa"/>
                </w:tblCellMar>
              </w:tblPrEx>
              <w:trPr>
                <w:trHeight w:val="594" w:hRule="atLeast"/>
                <w:jc w:val="center"/>
              </w:trPr>
              <w:tc>
                <w:tcPr>
                  <w:tcW w:w="676" w:type="dxa"/>
                  <w:tcBorders>
                    <w:top w:val="single" w:color="000000" w:sz="4" w:space="0"/>
                    <w:left w:val="single" w:color="000000" w:sz="4" w:space="0"/>
                    <w:bottom w:val="single" w:color="000000" w:sz="4" w:space="0"/>
                    <w:right w:val="single" w:color="000000" w:sz="4" w:space="0"/>
                    <w:tl2br w:val="nil"/>
                    <w:tr2bl w:val="nil"/>
                  </w:tcBorders>
                  <w:vAlign w:val="center"/>
                </w:tcPr>
                <w:p>
                  <w:pPr>
                    <w:pStyle w:val="55"/>
                    <w:kinsoku w:val="0"/>
                    <w:overflowPunct w:val="0"/>
                    <w:spacing w:line="260" w:lineRule="exact"/>
                    <w:jc w:val="center"/>
                    <w:rPr>
                      <w:rFonts w:hint="default" w:ascii="宋体" w:hAnsi="宋体" w:eastAsia="宋体" w:cs="宋体"/>
                      <w:bCs/>
                      <w:kern w:val="2"/>
                      <w:sz w:val="18"/>
                      <w:szCs w:val="18"/>
                      <w:lang w:val="en-US" w:eastAsia="zh-CN" w:bidi="ar-SA"/>
                    </w:rPr>
                  </w:pPr>
                  <w:r>
                    <w:rPr>
                      <w:rFonts w:hint="eastAsia"/>
                      <w:sz w:val="18"/>
                      <w:szCs w:val="18"/>
                      <w:lang w:val="en-US" w:eastAsia="zh-CN"/>
                    </w:rPr>
                    <w:t>15</w:t>
                  </w:r>
                </w:p>
              </w:tc>
              <w:tc>
                <w:tcPr>
                  <w:tcW w:w="1508" w:type="dxa"/>
                  <w:tcBorders>
                    <w:top w:val="single" w:color="000000" w:sz="4" w:space="0"/>
                    <w:left w:val="single" w:color="000000" w:sz="4" w:space="0"/>
                    <w:bottom w:val="single" w:color="000000" w:sz="4" w:space="0"/>
                    <w:right w:val="single" w:color="000000" w:sz="4" w:space="0"/>
                    <w:tl2br w:val="nil"/>
                    <w:tr2bl w:val="nil"/>
                  </w:tcBorders>
                  <w:vAlign w:val="center"/>
                </w:tcPr>
                <w:p>
                  <w:pPr>
                    <w:pStyle w:val="74"/>
                    <w:spacing w:before="163" w:after="163"/>
                    <w:rPr>
                      <w:rFonts w:hint="eastAsia" w:ascii="宋体" w:hAnsi="宋体" w:eastAsia="宋体" w:cs="宋体"/>
                      <w:bCs/>
                      <w:kern w:val="2"/>
                      <w:sz w:val="18"/>
                      <w:szCs w:val="18"/>
                      <w:lang w:val="en-US" w:eastAsia="zh-CN" w:bidi="ar-SA"/>
                    </w:rPr>
                  </w:pPr>
                  <w:r>
                    <w:rPr>
                      <w:rFonts w:hint="eastAsia" w:cs="宋体"/>
                      <w:sz w:val="18"/>
                      <w:szCs w:val="18"/>
                    </w:rPr>
                    <w:t>平板振捣器</w:t>
                  </w:r>
                </w:p>
              </w:tc>
              <w:tc>
                <w:tcPr>
                  <w:tcW w:w="1241" w:type="dxa"/>
                  <w:tcBorders>
                    <w:top w:val="single" w:color="000000" w:sz="4" w:space="0"/>
                    <w:left w:val="single" w:color="000000" w:sz="4" w:space="0"/>
                    <w:bottom w:val="single" w:color="000000" w:sz="4" w:space="0"/>
                    <w:right w:val="single" w:color="000000" w:sz="4" w:space="0"/>
                    <w:tl2br w:val="nil"/>
                    <w:tr2bl w:val="nil"/>
                  </w:tcBorders>
                  <w:vAlign w:val="center"/>
                </w:tcPr>
                <w:p>
                  <w:pPr>
                    <w:pStyle w:val="74"/>
                    <w:spacing w:before="163" w:after="163"/>
                    <w:rPr>
                      <w:rFonts w:hint="eastAsia" w:ascii="宋体" w:hAnsi="宋体" w:eastAsia="宋体" w:cs="宋体"/>
                      <w:bCs/>
                      <w:kern w:val="2"/>
                      <w:sz w:val="18"/>
                      <w:szCs w:val="18"/>
                      <w:lang w:val="en-US" w:eastAsia="zh-CN" w:bidi="ar-SA"/>
                    </w:rPr>
                  </w:pPr>
                </w:p>
              </w:tc>
              <w:tc>
                <w:tcPr>
                  <w:tcW w:w="690"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40" w:lineRule="exact"/>
                    <w:jc w:val="center"/>
                    <w:rPr>
                      <w:rFonts w:hint="eastAsia" w:ascii="宋体" w:hAnsi="宋体" w:eastAsia="宋体" w:cs="宋体"/>
                      <w:bCs/>
                      <w:kern w:val="2"/>
                      <w:sz w:val="18"/>
                      <w:szCs w:val="18"/>
                      <w:lang w:val="en-US" w:eastAsia="zh-CN" w:bidi="ar-SA"/>
                    </w:rPr>
                  </w:pPr>
                  <w:r>
                    <w:rPr>
                      <w:rFonts w:hint="eastAsia" w:ascii="宋体" w:hAnsi="宋体" w:eastAsia="宋体" w:cs="宋体"/>
                      <w:bCs/>
                      <w:kern w:val="2"/>
                      <w:sz w:val="18"/>
                      <w:szCs w:val="18"/>
                      <w:lang w:val="en-US" w:eastAsia="zh-CN" w:bidi="ar-SA"/>
                    </w:rPr>
                    <w:t>台</w:t>
                  </w:r>
                </w:p>
              </w:tc>
              <w:tc>
                <w:tcPr>
                  <w:tcW w:w="797" w:type="dxa"/>
                  <w:tcBorders>
                    <w:top w:val="single" w:color="000000" w:sz="4" w:space="0"/>
                    <w:left w:val="single" w:color="000000" w:sz="4" w:space="0"/>
                    <w:bottom w:val="single" w:color="000000" w:sz="4" w:space="0"/>
                    <w:right w:val="single" w:color="000000" w:sz="4" w:space="0"/>
                    <w:tl2br w:val="nil"/>
                    <w:tr2bl w:val="nil"/>
                  </w:tcBorders>
                  <w:vAlign w:val="center"/>
                </w:tcPr>
                <w:p>
                  <w:pPr>
                    <w:pStyle w:val="74"/>
                    <w:spacing w:before="163" w:after="163"/>
                    <w:rPr>
                      <w:rFonts w:hint="default" w:ascii="宋体" w:hAnsi="宋体" w:eastAsia="宋体" w:cs="宋体"/>
                      <w:bCs/>
                      <w:kern w:val="2"/>
                      <w:sz w:val="18"/>
                      <w:szCs w:val="18"/>
                      <w:lang w:val="en-US" w:eastAsia="zh-CN" w:bidi="ar-SA"/>
                    </w:rPr>
                  </w:pPr>
                  <w:r>
                    <w:rPr>
                      <w:rFonts w:hint="eastAsia" w:ascii="宋体" w:hAnsi="宋体" w:eastAsia="宋体" w:cs="宋体"/>
                      <w:bCs/>
                      <w:kern w:val="2"/>
                      <w:sz w:val="18"/>
                      <w:szCs w:val="18"/>
                      <w:lang w:val="en-US" w:eastAsia="zh-CN" w:bidi="ar-SA"/>
                    </w:rPr>
                    <w:t>2</w:t>
                  </w:r>
                </w:p>
              </w:tc>
              <w:tc>
                <w:tcPr>
                  <w:tcW w:w="830" w:type="dxa"/>
                  <w:tcBorders>
                    <w:top w:val="single" w:color="000000" w:sz="4" w:space="0"/>
                    <w:left w:val="single" w:color="000000" w:sz="4" w:space="0"/>
                    <w:bottom w:val="single" w:color="000000" w:sz="4" w:space="0"/>
                    <w:right w:val="single" w:color="auto" w:sz="4" w:space="0"/>
                    <w:tl2br w:val="nil"/>
                    <w:tr2bl w:val="nil"/>
                  </w:tcBorders>
                  <w:vAlign w:val="center"/>
                </w:tcPr>
                <w:p>
                  <w:pPr>
                    <w:pStyle w:val="74"/>
                    <w:spacing w:before="163" w:after="163"/>
                    <w:rPr>
                      <w:rFonts w:hint="eastAsia" w:ascii="宋体" w:hAnsi="宋体" w:eastAsia="宋体" w:cs="宋体"/>
                      <w:bCs/>
                      <w:kern w:val="2"/>
                      <w:sz w:val="18"/>
                      <w:szCs w:val="18"/>
                      <w:lang w:val="en-US" w:eastAsia="zh-CN" w:bidi="ar-SA"/>
                    </w:rPr>
                  </w:pPr>
                </w:p>
              </w:tc>
              <w:tc>
                <w:tcPr>
                  <w:tcW w:w="1067" w:type="dxa"/>
                  <w:tcBorders>
                    <w:top w:val="single" w:color="auto" w:sz="4" w:space="0"/>
                    <w:left w:val="single" w:color="auto" w:sz="4" w:space="0"/>
                    <w:bottom w:val="single" w:color="auto" w:sz="4" w:space="0"/>
                    <w:right w:val="single" w:color="auto" w:sz="4" w:space="0"/>
                    <w:tl2br w:val="nil"/>
                    <w:tr2bl w:val="nil"/>
                  </w:tcBorders>
                  <w:vAlign w:val="center"/>
                </w:tcPr>
                <w:p>
                  <w:pPr>
                    <w:spacing w:line="440" w:lineRule="exact"/>
                    <w:jc w:val="center"/>
                    <w:rPr>
                      <w:rFonts w:hint="eastAsia" w:ascii="宋体" w:hAnsi="宋体" w:eastAsia="宋体" w:cs="宋体"/>
                      <w:bCs/>
                      <w:kern w:val="2"/>
                      <w:sz w:val="18"/>
                      <w:szCs w:val="18"/>
                      <w:lang w:val="en-US" w:eastAsia="zh-CN" w:bidi="ar-SA"/>
                    </w:rPr>
                  </w:pPr>
                </w:p>
              </w:tc>
              <w:tc>
                <w:tcPr>
                  <w:tcW w:w="767" w:type="dxa"/>
                  <w:tcBorders>
                    <w:top w:val="single" w:color="auto" w:sz="4" w:space="0"/>
                    <w:left w:val="single" w:color="auto" w:sz="4" w:space="0"/>
                    <w:bottom w:val="single" w:color="auto" w:sz="4" w:space="0"/>
                    <w:right w:val="single" w:color="auto" w:sz="4" w:space="0"/>
                    <w:tl2br w:val="nil"/>
                    <w:tr2bl w:val="nil"/>
                  </w:tcBorders>
                  <w:vAlign w:val="center"/>
                </w:tcPr>
                <w:p>
                  <w:pPr>
                    <w:spacing w:line="440" w:lineRule="exact"/>
                    <w:jc w:val="center"/>
                    <w:rPr>
                      <w:rFonts w:ascii="宋体" w:hAnsi="宋体" w:cs="宋体"/>
                      <w:bCs/>
                      <w:sz w:val="18"/>
                      <w:szCs w:val="18"/>
                    </w:rPr>
                  </w:pPr>
                </w:p>
              </w:tc>
              <w:tc>
                <w:tcPr>
                  <w:tcW w:w="1221" w:type="dxa"/>
                  <w:vMerge w:val="continue"/>
                  <w:tcBorders>
                    <w:left w:val="single" w:color="auto" w:sz="4" w:space="0"/>
                    <w:right w:val="single" w:color="auto" w:sz="4" w:space="0"/>
                    <w:tl2br w:val="nil"/>
                    <w:tr2bl w:val="nil"/>
                  </w:tcBorders>
                  <w:vAlign w:val="center"/>
                </w:tcPr>
                <w:p>
                  <w:pPr>
                    <w:spacing w:line="440" w:lineRule="exact"/>
                    <w:jc w:val="center"/>
                    <w:rPr>
                      <w:rFonts w:ascii="宋体" w:hAnsi="宋体" w:cs="宋体"/>
                      <w:bCs/>
                      <w:sz w:val="24"/>
                      <w:szCs w:val="24"/>
                    </w:rPr>
                  </w:pPr>
                </w:p>
              </w:tc>
            </w:tr>
            <w:tr>
              <w:tblPrEx>
                <w:tblCellMar>
                  <w:top w:w="0" w:type="dxa"/>
                  <w:left w:w="108" w:type="dxa"/>
                  <w:bottom w:w="0" w:type="dxa"/>
                  <w:right w:w="108" w:type="dxa"/>
                </w:tblCellMar>
              </w:tblPrEx>
              <w:trPr>
                <w:trHeight w:val="594" w:hRule="atLeast"/>
                <w:jc w:val="center"/>
              </w:trPr>
              <w:tc>
                <w:tcPr>
                  <w:tcW w:w="676" w:type="dxa"/>
                  <w:tcBorders>
                    <w:top w:val="single" w:color="000000" w:sz="4" w:space="0"/>
                    <w:left w:val="single" w:color="000000" w:sz="4" w:space="0"/>
                    <w:bottom w:val="single" w:color="000000" w:sz="4" w:space="0"/>
                    <w:right w:val="single" w:color="000000" w:sz="4" w:space="0"/>
                    <w:tl2br w:val="nil"/>
                    <w:tr2bl w:val="nil"/>
                  </w:tcBorders>
                  <w:vAlign w:val="center"/>
                </w:tcPr>
                <w:p>
                  <w:pPr>
                    <w:pStyle w:val="55"/>
                    <w:kinsoku w:val="0"/>
                    <w:overflowPunct w:val="0"/>
                    <w:spacing w:line="260" w:lineRule="exact"/>
                    <w:jc w:val="center"/>
                    <w:rPr>
                      <w:rFonts w:hint="default"/>
                      <w:sz w:val="18"/>
                      <w:szCs w:val="18"/>
                      <w:lang w:val="en-US" w:eastAsia="zh-CN"/>
                    </w:rPr>
                  </w:pPr>
                  <w:r>
                    <w:rPr>
                      <w:rFonts w:hint="eastAsia"/>
                      <w:sz w:val="18"/>
                      <w:szCs w:val="18"/>
                      <w:lang w:val="en-US" w:eastAsia="zh-CN"/>
                    </w:rPr>
                    <w:t>16</w:t>
                  </w:r>
                </w:p>
              </w:tc>
              <w:tc>
                <w:tcPr>
                  <w:tcW w:w="1508"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40" w:lineRule="exact"/>
                    <w:jc w:val="center"/>
                    <w:rPr>
                      <w:rFonts w:hint="eastAsia" w:ascii="宋体" w:hAnsi="宋体" w:cs="宋体"/>
                      <w:bCs/>
                      <w:sz w:val="18"/>
                      <w:szCs w:val="18"/>
                      <w:lang w:val="en-US" w:eastAsia="zh-CN"/>
                    </w:rPr>
                  </w:pPr>
                  <w:r>
                    <w:rPr>
                      <w:rFonts w:hint="eastAsia" w:cs="宋体"/>
                      <w:sz w:val="18"/>
                      <w:szCs w:val="18"/>
                    </w:rPr>
                    <w:t>插入式振捣器</w:t>
                  </w:r>
                </w:p>
              </w:tc>
              <w:tc>
                <w:tcPr>
                  <w:tcW w:w="1241"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40" w:lineRule="exact"/>
                    <w:jc w:val="center"/>
                    <w:rPr>
                      <w:rFonts w:ascii="宋体" w:hAnsi="宋体" w:cs="宋体"/>
                      <w:bCs/>
                      <w:sz w:val="18"/>
                      <w:szCs w:val="18"/>
                    </w:rPr>
                  </w:pPr>
                </w:p>
              </w:tc>
              <w:tc>
                <w:tcPr>
                  <w:tcW w:w="690"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40" w:lineRule="exact"/>
                    <w:jc w:val="center"/>
                    <w:rPr>
                      <w:rFonts w:hint="eastAsia" w:ascii="宋体" w:hAnsi="宋体" w:cs="宋体"/>
                      <w:bCs/>
                      <w:sz w:val="18"/>
                      <w:szCs w:val="18"/>
                      <w:lang w:val="en-US" w:eastAsia="zh-CN"/>
                    </w:rPr>
                  </w:pPr>
                  <w:r>
                    <w:rPr>
                      <w:rFonts w:hint="eastAsia" w:ascii="宋体" w:hAnsi="宋体" w:eastAsia="宋体" w:cs="宋体"/>
                      <w:bCs/>
                      <w:kern w:val="2"/>
                      <w:sz w:val="18"/>
                      <w:szCs w:val="18"/>
                      <w:lang w:val="en-US" w:eastAsia="zh-CN" w:bidi="ar-SA"/>
                    </w:rPr>
                    <w:t>台</w:t>
                  </w:r>
                </w:p>
              </w:tc>
              <w:tc>
                <w:tcPr>
                  <w:tcW w:w="797"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40" w:lineRule="exact"/>
                    <w:jc w:val="center"/>
                    <w:rPr>
                      <w:rFonts w:hint="default" w:ascii="宋体" w:hAnsi="宋体" w:cs="宋体"/>
                      <w:bCs/>
                      <w:sz w:val="18"/>
                      <w:szCs w:val="18"/>
                      <w:lang w:val="en-US" w:eastAsia="zh-CN"/>
                    </w:rPr>
                  </w:pPr>
                  <w:r>
                    <w:rPr>
                      <w:rFonts w:hint="eastAsia" w:ascii="宋体" w:hAnsi="宋体" w:cs="宋体"/>
                      <w:bCs/>
                      <w:sz w:val="18"/>
                      <w:szCs w:val="18"/>
                      <w:lang w:val="en-US" w:eastAsia="zh-CN"/>
                    </w:rPr>
                    <w:t>3</w:t>
                  </w:r>
                </w:p>
              </w:tc>
              <w:tc>
                <w:tcPr>
                  <w:tcW w:w="830" w:type="dxa"/>
                  <w:tcBorders>
                    <w:top w:val="single" w:color="000000" w:sz="4" w:space="0"/>
                    <w:left w:val="single" w:color="000000" w:sz="4" w:space="0"/>
                    <w:bottom w:val="single" w:color="000000" w:sz="4" w:space="0"/>
                    <w:right w:val="single" w:color="auto" w:sz="4" w:space="0"/>
                    <w:tl2br w:val="nil"/>
                    <w:tr2bl w:val="nil"/>
                  </w:tcBorders>
                  <w:vAlign w:val="center"/>
                </w:tcPr>
                <w:p>
                  <w:pPr>
                    <w:spacing w:line="440" w:lineRule="exact"/>
                    <w:jc w:val="center"/>
                    <w:rPr>
                      <w:rFonts w:ascii="宋体" w:hAnsi="宋体" w:cs="宋体"/>
                      <w:bCs/>
                      <w:sz w:val="18"/>
                      <w:szCs w:val="18"/>
                    </w:rPr>
                  </w:pPr>
                </w:p>
              </w:tc>
              <w:tc>
                <w:tcPr>
                  <w:tcW w:w="1067" w:type="dxa"/>
                  <w:tcBorders>
                    <w:top w:val="single" w:color="auto" w:sz="4" w:space="0"/>
                    <w:left w:val="single" w:color="auto" w:sz="4" w:space="0"/>
                    <w:bottom w:val="single" w:color="auto" w:sz="4" w:space="0"/>
                    <w:right w:val="single" w:color="auto" w:sz="4" w:space="0"/>
                    <w:tl2br w:val="nil"/>
                    <w:tr2bl w:val="nil"/>
                  </w:tcBorders>
                  <w:vAlign w:val="center"/>
                </w:tcPr>
                <w:p>
                  <w:pPr>
                    <w:spacing w:line="440" w:lineRule="exact"/>
                    <w:jc w:val="center"/>
                    <w:rPr>
                      <w:rFonts w:ascii="宋体" w:hAnsi="宋体" w:cs="宋体"/>
                      <w:bCs/>
                      <w:sz w:val="18"/>
                      <w:szCs w:val="18"/>
                    </w:rPr>
                  </w:pPr>
                </w:p>
              </w:tc>
              <w:tc>
                <w:tcPr>
                  <w:tcW w:w="767" w:type="dxa"/>
                  <w:tcBorders>
                    <w:top w:val="single" w:color="auto" w:sz="4" w:space="0"/>
                    <w:left w:val="single" w:color="auto" w:sz="4" w:space="0"/>
                    <w:bottom w:val="single" w:color="auto" w:sz="4" w:space="0"/>
                    <w:right w:val="single" w:color="auto" w:sz="4" w:space="0"/>
                    <w:tl2br w:val="nil"/>
                    <w:tr2bl w:val="nil"/>
                  </w:tcBorders>
                  <w:vAlign w:val="center"/>
                </w:tcPr>
                <w:p>
                  <w:pPr>
                    <w:spacing w:line="440" w:lineRule="exact"/>
                    <w:jc w:val="center"/>
                    <w:rPr>
                      <w:rFonts w:ascii="宋体" w:hAnsi="宋体" w:cs="宋体"/>
                      <w:bCs/>
                      <w:sz w:val="18"/>
                      <w:szCs w:val="18"/>
                    </w:rPr>
                  </w:pPr>
                </w:p>
              </w:tc>
              <w:tc>
                <w:tcPr>
                  <w:tcW w:w="1221" w:type="dxa"/>
                  <w:vMerge w:val="continue"/>
                  <w:tcBorders>
                    <w:left w:val="single" w:color="auto" w:sz="4" w:space="0"/>
                    <w:bottom w:val="single" w:color="000000" w:sz="4" w:space="0"/>
                    <w:right w:val="single" w:color="auto" w:sz="4" w:space="0"/>
                    <w:tl2br w:val="nil"/>
                    <w:tr2bl w:val="nil"/>
                  </w:tcBorders>
                  <w:vAlign w:val="center"/>
                </w:tcPr>
                <w:p>
                  <w:pPr>
                    <w:spacing w:line="440" w:lineRule="exact"/>
                    <w:jc w:val="center"/>
                    <w:rPr>
                      <w:rFonts w:ascii="宋体" w:hAnsi="宋体" w:cs="宋体"/>
                      <w:bCs/>
                      <w:sz w:val="24"/>
                      <w:szCs w:val="24"/>
                    </w:rPr>
                  </w:pPr>
                </w:p>
              </w:tc>
            </w:tr>
          </w:tbl>
          <w:p>
            <w:pPr>
              <w:widowControl/>
              <w:jc w:val="left"/>
              <w:textAlignment w:val="center"/>
            </w:pPr>
          </w:p>
          <w:p>
            <w:pPr>
              <w:widowControl/>
              <w:jc w:val="left"/>
              <w:textAlignment w:val="center"/>
              <w:rPr>
                <w:rFonts w:ascii="宋体" w:hAnsi="宋体" w:cs="宋体"/>
                <w:sz w:val="18"/>
                <w:szCs w:val="18"/>
              </w:rPr>
            </w:pPr>
            <w:r>
              <w:rPr>
                <w:rFonts w:hint="eastAsia" w:ascii="宋体" w:hAnsi="宋体" w:cs="宋体"/>
                <w:sz w:val="18"/>
                <w:szCs w:val="18"/>
              </w:rPr>
              <w:t>注：1、若监理工程师或招标人认为投标人配备的机械设备不能满足现场施工的需要，或不能保证工程质量和进度时，招标人有权要求投标人增加。</w:t>
            </w:r>
          </w:p>
          <w:p>
            <w:pPr>
              <w:widowControl/>
              <w:ind w:firstLine="360" w:firstLineChars="200"/>
              <w:jc w:val="left"/>
              <w:textAlignment w:val="center"/>
              <w:rPr>
                <w:rFonts w:hint="eastAsia" w:ascii="宋体" w:hAnsi="宋体" w:cs="宋体"/>
                <w:sz w:val="18"/>
                <w:szCs w:val="18"/>
              </w:rPr>
            </w:pPr>
            <w:r>
              <w:rPr>
                <w:rFonts w:hint="eastAsia" w:ascii="宋体" w:hAnsi="宋体" w:cs="宋体"/>
                <w:sz w:val="18"/>
                <w:szCs w:val="18"/>
                <w:lang w:val="en-US" w:eastAsia="zh-CN"/>
              </w:rPr>
              <w:t>2、</w:t>
            </w:r>
            <w:r>
              <w:rPr>
                <w:rFonts w:hint="eastAsia" w:ascii="宋体" w:hAnsi="宋体" w:cs="宋体"/>
                <w:sz w:val="18"/>
                <w:szCs w:val="18"/>
              </w:rPr>
              <w:t>本表中的总数量为承包人中标后向发包人承诺的投入最低设备要求，并以书面形式纳入合同附件。</w:t>
            </w:r>
          </w:p>
          <w:p>
            <w:pPr>
              <w:widowControl/>
              <w:ind w:firstLine="360" w:firstLineChars="200"/>
              <w:jc w:val="left"/>
              <w:textAlignment w:val="center"/>
              <w:rPr>
                <w:rFonts w:hint="eastAsia" w:ascii="宋体" w:hAnsi="宋体" w:cs="宋体"/>
                <w:b w:val="0"/>
                <w:bCs w:val="0"/>
                <w:sz w:val="18"/>
                <w:szCs w:val="18"/>
                <w:lang w:val="en-US" w:eastAsia="zh-CN"/>
              </w:rPr>
            </w:pPr>
            <w:r>
              <w:rPr>
                <w:rFonts w:hint="eastAsia" w:ascii="宋体" w:hAnsi="宋体" w:cs="宋体"/>
                <w:b w:val="0"/>
                <w:bCs w:val="0"/>
                <w:sz w:val="18"/>
                <w:szCs w:val="18"/>
                <w:lang w:val="en-US" w:eastAsia="zh-CN"/>
              </w:rPr>
              <w:t>3、设备需具备施工能力满足实际施工需要，自有设备以购买方发票或公证机关出具的公证书为准。</w:t>
            </w:r>
          </w:p>
          <w:p>
            <w:pPr>
              <w:widowControl/>
              <w:numPr>
                <w:ilvl w:val="255"/>
                <w:numId w:val="0"/>
              </w:numPr>
              <w:jc w:val="left"/>
              <w:textAlignment w:val="center"/>
              <w:rPr>
                <w:rFonts w:ascii="宋体" w:hAnsi="宋体" w:cs="宋体"/>
                <w:kern w:val="0"/>
                <w:sz w:val="18"/>
                <w:szCs w:val="18"/>
                <w:lang w:bidi="ar"/>
              </w:rPr>
            </w:pPr>
          </w:p>
        </w:tc>
      </w:tr>
    </w:tbl>
    <w:p>
      <w:pPr>
        <w:pStyle w:val="2"/>
        <w:ind w:firstLine="0"/>
        <w:jc w:val="left"/>
      </w:pPr>
      <w:r>
        <w:rPr>
          <w:rFonts w:hint="eastAsia" w:ascii="宋体" w:hAnsi="宋体" w:eastAsia="宋体" w:cs="宋体"/>
          <w:b/>
          <w:sz w:val="28"/>
          <w:szCs w:val="28"/>
        </w:rPr>
        <w:t>附表四</w:t>
      </w:r>
    </w:p>
    <w:tbl>
      <w:tblPr>
        <w:tblStyle w:val="24"/>
        <w:tblW w:w="9638" w:type="dxa"/>
        <w:jc w:val="center"/>
        <w:tblBorders>
          <w:top w:val="none" w:color="auto" w:sz="0" w:space="0"/>
          <w:left w:val="none" w:color="auto" w:sz="0" w:space="0"/>
          <w:bottom w:val="none" w:color="auto" w:sz="0" w:space="0"/>
          <w:right w:val="none" w:color="auto" w:sz="0" w:space="0"/>
          <w:insideH w:val="none" w:color="auto" w:sz="0" w:space="0"/>
          <w:insideV w:val="single" w:color="000000" w:sz="4" w:space="0"/>
        </w:tblBorders>
        <w:tblLayout w:type="fixed"/>
        <w:tblCellMar>
          <w:top w:w="0" w:type="dxa"/>
          <w:left w:w="0" w:type="dxa"/>
          <w:bottom w:w="0" w:type="dxa"/>
          <w:right w:w="0" w:type="dxa"/>
        </w:tblCellMar>
      </w:tblPr>
      <w:tblGrid>
        <w:gridCol w:w="9638"/>
      </w:tblGrid>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CellMar>
            <w:top w:w="0" w:type="dxa"/>
            <w:left w:w="0" w:type="dxa"/>
            <w:bottom w:w="0" w:type="dxa"/>
            <w:right w:w="0" w:type="dxa"/>
          </w:tblCellMar>
        </w:tblPrEx>
        <w:trPr>
          <w:trHeight w:val="1196" w:hRule="atLeast"/>
          <w:jc w:val="center"/>
        </w:trPr>
        <w:tc>
          <w:tcPr>
            <w:tcW w:w="9638" w:type="dxa"/>
            <w:tcBorders>
              <w:tl2br w:val="nil"/>
              <w:tr2bl w:val="nil"/>
            </w:tcBorders>
            <w:tcMar>
              <w:top w:w="15" w:type="dxa"/>
              <w:left w:w="15" w:type="dxa"/>
              <w:right w:w="15" w:type="dxa"/>
            </w:tcMar>
            <w:vAlign w:val="center"/>
          </w:tcPr>
          <w:p>
            <w:pPr>
              <w:keepNext w:val="0"/>
              <w:keepLines w:val="0"/>
              <w:widowControl/>
              <w:suppressLineNumbers w:val="0"/>
              <w:ind w:firstLine="0" w:firstLineChars="0"/>
              <w:jc w:val="center"/>
              <w:textAlignment w:val="auto"/>
              <w:rPr>
                <w:rFonts w:hint="eastAsia" w:ascii="仿宋" w:hAnsi="仿宋" w:eastAsia="仿宋" w:cs="仿宋"/>
                <w:b/>
                <w:bCs w:val="0"/>
                <w:color w:val="auto"/>
                <w:kern w:val="0"/>
                <w:sz w:val="28"/>
                <w:szCs w:val="28"/>
                <w:highlight w:val="none"/>
                <w:u w:val="none"/>
                <w:lang w:val="en-US" w:eastAsia="zh-CN" w:bidi="ar"/>
              </w:rPr>
            </w:pPr>
            <w:r>
              <w:rPr>
                <w:rFonts w:hint="eastAsia" w:ascii="仿宋" w:hAnsi="仿宋" w:eastAsia="仿宋" w:cs="仿宋"/>
                <w:b/>
                <w:bCs w:val="0"/>
                <w:color w:val="auto"/>
                <w:kern w:val="0"/>
                <w:sz w:val="28"/>
                <w:szCs w:val="28"/>
                <w:highlight w:val="none"/>
                <w:u w:val="none"/>
                <w:lang w:val="en-US" w:eastAsia="zh-CN" w:bidi="ar"/>
              </w:rPr>
              <w:t>开梁高速公路项目KL-TJ1-03～12土建劳务合作</w:t>
            </w:r>
            <w:r>
              <w:rPr>
                <w:rFonts w:hint="eastAsia" w:ascii="仿宋" w:hAnsi="仿宋" w:eastAsia="仿宋" w:cs="仿宋"/>
                <w:b/>
                <w:bCs w:val="0"/>
                <w:color w:val="auto"/>
                <w:kern w:val="0"/>
                <w:sz w:val="28"/>
                <w:szCs w:val="28"/>
                <w:highlight w:val="none"/>
                <w:u w:val="none"/>
                <w:lang w:eastAsia="zh-CN" w:bidi="ar"/>
              </w:rPr>
              <w:t>各</w:t>
            </w:r>
            <w:r>
              <w:rPr>
                <w:rFonts w:hint="eastAsia" w:ascii="仿宋" w:hAnsi="仿宋" w:eastAsia="仿宋" w:cs="仿宋"/>
                <w:b/>
                <w:bCs/>
                <w:color w:val="auto"/>
                <w:sz w:val="28"/>
                <w:szCs w:val="28"/>
                <w:highlight w:val="none"/>
                <w:lang w:eastAsia="zh-CN"/>
              </w:rPr>
              <w:t>分段拟</w:t>
            </w:r>
            <w:r>
              <w:rPr>
                <w:rFonts w:hint="eastAsia" w:ascii="仿宋" w:hAnsi="仿宋" w:eastAsia="仿宋" w:cs="仿宋"/>
                <w:b/>
                <w:i w:val="0"/>
                <w:color w:val="auto"/>
                <w:kern w:val="0"/>
                <w:sz w:val="28"/>
                <w:szCs w:val="28"/>
                <w:highlight w:val="none"/>
                <w:u w:val="none"/>
                <w:lang w:val="en-US" w:eastAsia="zh-CN" w:bidi="ar"/>
              </w:rPr>
              <w:t>投入设备配置表</w:t>
            </w:r>
          </w:p>
          <w:p>
            <w:pPr>
              <w:pStyle w:val="2"/>
              <w:ind w:firstLine="3292" w:firstLineChars="1171"/>
              <w:rPr>
                <w:rFonts w:ascii="宋体" w:hAnsi="宋体" w:cs="宋体"/>
                <w:b/>
                <w:sz w:val="28"/>
                <w:szCs w:val="28"/>
              </w:rPr>
            </w:pPr>
            <w:r>
              <w:rPr>
                <w:rFonts w:hint="eastAsia" w:ascii="仿宋" w:hAnsi="仿宋" w:eastAsia="仿宋" w:cs="仿宋"/>
                <w:b/>
                <w:bCs w:val="0"/>
                <w:color w:val="auto"/>
                <w:kern w:val="0"/>
                <w:sz w:val="28"/>
                <w:szCs w:val="28"/>
                <w:highlight w:val="none"/>
                <w:u w:val="none"/>
                <w:lang w:val="en-US" w:eastAsia="zh-CN" w:bidi="ar"/>
              </w:rPr>
              <w:t>适用于KL-TJ1-</w:t>
            </w:r>
            <w:r>
              <w:rPr>
                <w:rFonts w:hint="eastAsia" w:cs="仿宋"/>
                <w:b/>
                <w:bCs w:val="0"/>
                <w:color w:val="auto"/>
                <w:kern w:val="0"/>
                <w:sz w:val="28"/>
                <w:szCs w:val="28"/>
                <w:highlight w:val="none"/>
                <w:u w:val="none"/>
                <w:lang w:val="en-US" w:eastAsia="zh-CN" w:bidi="ar"/>
              </w:rPr>
              <w:t>12</w:t>
            </w:r>
            <w:r>
              <w:rPr>
                <w:rFonts w:hint="eastAsia" w:ascii="仿宋" w:hAnsi="仿宋" w:eastAsia="仿宋" w:cs="仿宋"/>
                <w:b/>
                <w:bCs w:val="0"/>
                <w:color w:val="auto"/>
                <w:kern w:val="0"/>
                <w:sz w:val="28"/>
                <w:szCs w:val="28"/>
                <w:highlight w:val="none"/>
                <w:u w:val="none"/>
                <w:lang w:val="en-US" w:eastAsia="zh-CN" w:bidi="ar"/>
              </w:rPr>
              <w:t>分段</w:t>
            </w:r>
            <w:r>
              <w:rPr>
                <w:rFonts w:hint="eastAsia" w:ascii="仿宋" w:hAnsi="仿宋" w:eastAsia="仿宋" w:cs="仿宋"/>
                <w:b/>
                <w:i w:val="0"/>
                <w:color w:val="auto"/>
                <w:kern w:val="0"/>
                <w:sz w:val="28"/>
                <w:szCs w:val="28"/>
                <w:highlight w:val="none"/>
                <w:u w:val="none"/>
                <w:lang w:val="en-US" w:eastAsia="zh-CN" w:bidi="ar"/>
              </w:rPr>
              <w:t>(最低要求）</w:t>
            </w:r>
          </w:p>
        </w:tc>
      </w:tr>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CellMar>
            <w:top w:w="0" w:type="dxa"/>
            <w:left w:w="0" w:type="dxa"/>
            <w:bottom w:w="0" w:type="dxa"/>
            <w:right w:w="0" w:type="dxa"/>
          </w:tblCellMar>
        </w:tblPrEx>
        <w:trPr>
          <w:trHeight w:val="12348" w:hRule="exact"/>
          <w:jc w:val="center"/>
        </w:trPr>
        <w:tc>
          <w:tcPr>
            <w:tcW w:w="9638" w:type="dxa"/>
            <w:tcBorders>
              <w:tl2br w:val="nil"/>
              <w:tr2bl w:val="nil"/>
            </w:tcBorders>
            <w:tcMar>
              <w:top w:w="15" w:type="dxa"/>
              <w:left w:w="15" w:type="dxa"/>
              <w:right w:w="15" w:type="dxa"/>
            </w:tcMar>
            <w:vAlign w:val="center"/>
          </w:tcPr>
          <w:tbl>
            <w:tblPr>
              <w:tblStyle w:val="24"/>
              <w:tblW w:w="8797" w:type="dxa"/>
              <w:jc w:val="center"/>
              <w:tblLayout w:type="fixed"/>
              <w:tblCellMar>
                <w:top w:w="0" w:type="dxa"/>
                <w:left w:w="108" w:type="dxa"/>
                <w:bottom w:w="0" w:type="dxa"/>
                <w:right w:w="108" w:type="dxa"/>
              </w:tblCellMar>
            </w:tblPr>
            <w:tblGrid>
              <w:gridCol w:w="676"/>
              <w:gridCol w:w="1645"/>
              <w:gridCol w:w="1104"/>
              <w:gridCol w:w="690"/>
              <w:gridCol w:w="797"/>
              <w:gridCol w:w="830"/>
              <w:gridCol w:w="1067"/>
              <w:gridCol w:w="1103"/>
              <w:gridCol w:w="885"/>
            </w:tblGrid>
            <w:tr>
              <w:tblPrEx>
                <w:tblCellMar>
                  <w:top w:w="0" w:type="dxa"/>
                  <w:left w:w="108" w:type="dxa"/>
                  <w:bottom w:w="0" w:type="dxa"/>
                  <w:right w:w="108" w:type="dxa"/>
                </w:tblCellMar>
              </w:tblPrEx>
              <w:trPr>
                <w:trHeight w:val="344" w:hRule="atLeast"/>
                <w:jc w:val="center"/>
              </w:trPr>
              <w:tc>
                <w:tcPr>
                  <w:tcW w:w="676" w:type="dxa"/>
                  <w:vMerge w:val="restart"/>
                  <w:tcBorders>
                    <w:top w:val="single" w:color="000000" w:sz="4" w:space="0"/>
                    <w:left w:val="single" w:color="000000" w:sz="4" w:space="0"/>
                    <w:right w:val="single" w:color="000000" w:sz="4" w:space="0"/>
                    <w:tl2br w:val="nil"/>
                    <w:tr2bl w:val="nil"/>
                  </w:tcBorders>
                  <w:vAlign w:val="center"/>
                </w:tcPr>
                <w:p>
                  <w:pPr>
                    <w:pStyle w:val="55"/>
                    <w:kinsoku w:val="0"/>
                    <w:overflowPunct w:val="0"/>
                    <w:spacing w:line="260" w:lineRule="exact"/>
                    <w:jc w:val="center"/>
                    <w:rPr>
                      <w:szCs w:val="21"/>
                    </w:rPr>
                  </w:pPr>
                  <w:r>
                    <w:rPr>
                      <w:rFonts w:hint="eastAsia"/>
                      <w:szCs w:val="21"/>
                    </w:rPr>
                    <w:t>序号</w:t>
                  </w:r>
                </w:p>
              </w:tc>
              <w:tc>
                <w:tcPr>
                  <w:tcW w:w="1645" w:type="dxa"/>
                  <w:vMerge w:val="restart"/>
                  <w:tcBorders>
                    <w:top w:val="single" w:color="000000" w:sz="4" w:space="0"/>
                    <w:left w:val="single" w:color="000000" w:sz="4" w:space="0"/>
                    <w:right w:val="single" w:color="000000" w:sz="4" w:space="0"/>
                    <w:tl2br w:val="nil"/>
                    <w:tr2bl w:val="nil"/>
                  </w:tcBorders>
                  <w:vAlign w:val="center"/>
                </w:tcPr>
                <w:p>
                  <w:pPr>
                    <w:pStyle w:val="55"/>
                    <w:kinsoku w:val="0"/>
                    <w:overflowPunct w:val="0"/>
                    <w:spacing w:line="260" w:lineRule="exact"/>
                    <w:jc w:val="center"/>
                    <w:rPr>
                      <w:szCs w:val="21"/>
                    </w:rPr>
                  </w:pPr>
                  <w:r>
                    <w:rPr>
                      <w:rFonts w:hint="eastAsia"/>
                      <w:szCs w:val="21"/>
                    </w:rPr>
                    <w:t>机械设备名称</w:t>
                  </w:r>
                </w:p>
              </w:tc>
              <w:tc>
                <w:tcPr>
                  <w:tcW w:w="1104" w:type="dxa"/>
                  <w:vMerge w:val="restart"/>
                  <w:tcBorders>
                    <w:top w:val="single" w:color="000000" w:sz="4" w:space="0"/>
                    <w:left w:val="single" w:color="000000" w:sz="4" w:space="0"/>
                    <w:right w:val="single" w:color="000000" w:sz="4" w:space="0"/>
                    <w:tl2br w:val="nil"/>
                    <w:tr2bl w:val="nil"/>
                  </w:tcBorders>
                  <w:vAlign w:val="center"/>
                </w:tcPr>
                <w:p>
                  <w:pPr>
                    <w:spacing w:line="440" w:lineRule="exact"/>
                    <w:jc w:val="center"/>
                    <w:rPr>
                      <w:rFonts w:ascii="宋体" w:hAnsi="宋体" w:cs="宋体"/>
                      <w:bCs/>
                      <w:szCs w:val="21"/>
                    </w:rPr>
                  </w:pPr>
                  <w:r>
                    <w:rPr>
                      <w:rFonts w:hint="eastAsia" w:ascii="宋体" w:hAnsi="宋体" w:cs="宋体"/>
                      <w:bCs/>
                      <w:szCs w:val="21"/>
                    </w:rPr>
                    <w:t>规格、型号</w:t>
                  </w:r>
                </w:p>
              </w:tc>
              <w:tc>
                <w:tcPr>
                  <w:tcW w:w="690" w:type="dxa"/>
                  <w:vMerge w:val="restart"/>
                  <w:tcBorders>
                    <w:top w:val="single" w:color="000000" w:sz="4" w:space="0"/>
                    <w:left w:val="single" w:color="000000" w:sz="4" w:space="0"/>
                    <w:right w:val="single" w:color="000000" w:sz="4" w:space="0"/>
                    <w:tl2br w:val="nil"/>
                    <w:tr2bl w:val="nil"/>
                  </w:tcBorders>
                  <w:vAlign w:val="center"/>
                </w:tcPr>
                <w:p>
                  <w:pPr>
                    <w:spacing w:line="440" w:lineRule="exact"/>
                    <w:jc w:val="center"/>
                    <w:rPr>
                      <w:rFonts w:ascii="宋体" w:hAnsi="宋体" w:cs="宋体"/>
                      <w:bCs/>
                      <w:szCs w:val="21"/>
                    </w:rPr>
                  </w:pPr>
                  <w:r>
                    <w:rPr>
                      <w:rFonts w:hint="eastAsia" w:ascii="宋体" w:hAnsi="宋体" w:cs="宋体"/>
                      <w:bCs/>
                      <w:szCs w:val="21"/>
                    </w:rPr>
                    <w:t>单位</w:t>
                  </w:r>
                </w:p>
              </w:tc>
              <w:tc>
                <w:tcPr>
                  <w:tcW w:w="1627" w:type="dxa"/>
                  <w:gridSpan w:val="2"/>
                  <w:tcBorders>
                    <w:top w:val="single" w:color="000000" w:sz="4" w:space="0"/>
                    <w:left w:val="single" w:color="000000" w:sz="4" w:space="0"/>
                    <w:bottom w:val="single" w:color="000000" w:sz="4" w:space="0"/>
                    <w:right w:val="single" w:color="000000" w:sz="4" w:space="0"/>
                    <w:tl2br w:val="nil"/>
                    <w:tr2bl w:val="nil"/>
                  </w:tcBorders>
                  <w:vAlign w:val="center"/>
                </w:tcPr>
                <w:p>
                  <w:pPr>
                    <w:pStyle w:val="55"/>
                    <w:spacing w:line="260" w:lineRule="exact"/>
                    <w:ind w:firstLine="210" w:firstLineChars="100"/>
                    <w:jc w:val="center"/>
                    <w:rPr>
                      <w:bCs/>
                      <w:szCs w:val="21"/>
                      <w:lang w:val="en-US" w:bidi="ar-SA"/>
                    </w:rPr>
                  </w:pPr>
                  <w:r>
                    <w:rPr>
                      <w:rFonts w:hint="eastAsia"/>
                      <w:szCs w:val="21"/>
                      <w:lang w:val="en-US" w:bidi="ar-SA"/>
                    </w:rPr>
                    <w:t>基本要求</w:t>
                  </w:r>
                </w:p>
              </w:tc>
              <w:tc>
                <w:tcPr>
                  <w:tcW w:w="1067" w:type="dxa"/>
                  <w:vMerge w:val="restart"/>
                  <w:tcBorders>
                    <w:top w:val="single" w:color="000000" w:sz="4" w:space="0"/>
                    <w:left w:val="single" w:color="000000" w:sz="4" w:space="0"/>
                    <w:right w:val="single" w:color="000000" w:sz="4" w:space="0"/>
                    <w:tl2br w:val="nil"/>
                    <w:tr2bl w:val="nil"/>
                  </w:tcBorders>
                  <w:vAlign w:val="center"/>
                </w:tcPr>
                <w:p>
                  <w:pPr>
                    <w:kinsoku w:val="0"/>
                    <w:overflowPunct w:val="0"/>
                    <w:spacing w:line="260" w:lineRule="exact"/>
                    <w:jc w:val="center"/>
                    <w:rPr>
                      <w:rFonts w:cs="宋体"/>
                      <w:szCs w:val="21"/>
                    </w:rPr>
                  </w:pPr>
                  <w:r>
                    <w:rPr>
                      <w:rFonts w:hint="eastAsia" w:ascii="宋体" w:hAnsi="宋体" w:cs="宋体"/>
                    </w:rPr>
                    <w:t>每增加一台自有设备加分值</w:t>
                  </w:r>
                </w:p>
              </w:tc>
              <w:tc>
                <w:tcPr>
                  <w:tcW w:w="1103" w:type="dxa"/>
                  <w:vMerge w:val="restart"/>
                  <w:tcBorders>
                    <w:top w:val="single" w:color="000000" w:sz="4" w:space="0"/>
                    <w:left w:val="single" w:color="000000" w:sz="4" w:space="0"/>
                    <w:right w:val="single" w:color="000000" w:sz="4" w:space="0"/>
                    <w:tl2br w:val="nil"/>
                    <w:tr2bl w:val="nil"/>
                  </w:tcBorders>
                  <w:vAlign w:val="center"/>
                </w:tcPr>
                <w:p>
                  <w:pPr>
                    <w:pStyle w:val="55"/>
                    <w:kinsoku w:val="0"/>
                    <w:overflowPunct w:val="0"/>
                    <w:spacing w:line="260" w:lineRule="exact"/>
                    <w:jc w:val="center"/>
                    <w:rPr>
                      <w:szCs w:val="21"/>
                      <w:lang w:val="en-US" w:bidi="ar-SA"/>
                    </w:rPr>
                  </w:pPr>
                  <w:r>
                    <w:rPr>
                      <w:rFonts w:hint="eastAsia"/>
                      <w:szCs w:val="21"/>
                      <w:lang w:val="en-US" w:bidi="ar-SA"/>
                    </w:rPr>
                    <w:t>加分上限</w:t>
                  </w:r>
                </w:p>
              </w:tc>
              <w:tc>
                <w:tcPr>
                  <w:tcW w:w="885" w:type="dxa"/>
                  <w:vMerge w:val="restart"/>
                  <w:tcBorders>
                    <w:top w:val="single" w:color="000000" w:sz="4" w:space="0"/>
                    <w:left w:val="single" w:color="000000" w:sz="4" w:space="0"/>
                    <w:right w:val="single" w:color="000000" w:sz="4" w:space="0"/>
                    <w:tl2br w:val="nil"/>
                    <w:tr2bl w:val="nil"/>
                  </w:tcBorders>
                  <w:vAlign w:val="center"/>
                </w:tcPr>
                <w:p>
                  <w:pPr>
                    <w:pStyle w:val="55"/>
                    <w:kinsoku w:val="0"/>
                    <w:overflowPunct w:val="0"/>
                    <w:spacing w:line="260" w:lineRule="exact"/>
                    <w:jc w:val="center"/>
                    <w:rPr>
                      <w:szCs w:val="21"/>
                      <w:lang w:val="en-US" w:bidi="ar-SA"/>
                    </w:rPr>
                  </w:pPr>
                  <w:r>
                    <w:rPr>
                      <w:rFonts w:hint="eastAsia"/>
                      <w:szCs w:val="21"/>
                      <w:lang w:val="en-US" w:bidi="ar-SA"/>
                    </w:rPr>
                    <w:t>备注</w:t>
                  </w:r>
                </w:p>
              </w:tc>
            </w:tr>
            <w:tr>
              <w:tblPrEx>
                <w:tblCellMar>
                  <w:top w:w="0" w:type="dxa"/>
                  <w:left w:w="108" w:type="dxa"/>
                  <w:bottom w:w="0" w:type="dxa"/>
                  <w:right w:w="108" w:type="dxa"/>
                </w:tblCellMar>
              </w:tblPrEx>
              <w:trPr>
                <w:trHeight w:val="378" w:hRule="atLeast"/>
                <w:jc w:val="center"/>
              </w:trPr>
              <w:tc>
                <w:tcPr>
                  <w:tcW w:w="676" w:type="dxa"/>
                  <w:vMerge w:val="continue"/>
                  <w:tcBorders>
                    <w:left w:val="single" w:color="000000" w:sz="4" w:space="0"/>
                    <w:bottom w:val="single" w:color="000000" w:sz="4" w:space="0"/>
                    <w:right w:val="single" w:color="000000" w:sz="4" w:space="0"/>
                    <w:tl2br w:val="nil"/>
                    <w:tr2bl w:val="nil"/>
                  </w:tcBorders>
                  <w:vAlign w:val="center"/>
                </w:tcPr>
                <w:p>
                  <w:pPr>
                    <w:spacing w:line="440" w:lineRule="exact"/>
                    <w:jc w:val="center"/>
                    <w:rPr>
                      <w:szCs w:val="21"/>
                    </w:rPr>
                  </w:pPr>
                </w:p>
              </w:tc>
              <w:tc>
                <w:tcPr>
                  <w:tcW w:w="1645" w:type="dxa"/>
                  <w:vMerge w:val="continue"/>
                  <w:tcBorders>
                    <w:left w:val="single" w:color="000000" w:sz="4" w:space="0"/>
                    <w:bottom w:val="single" w:color="000000" w:sz="4" w:space="0"/>
                    <w:right w:val="single" w:color="000000" w:sz="4" w:space="0"/>
                    <w:tl2br w:val="nil"/>
                    <w:tr2bl w:val="nil"/>
                  </w:tcBorders>
                  <w:vAlign w:val="center"/>
                </w:tcPr>
                <w:p>
                  <w:pPr>
                    <w:spacing w:line="440" w:lineRule="exact"/>
                    <w:jc w:val="center"/>
                    <w:rPr>
                      <w:szCs w:val="21"/>
                    </w:rPr>
                  </w:pPr>
                </w:p>
              </w:tc>
              <w:tc>
                <w:tcPr>
                  <w:tcW w:w="1104" w:type="dxa"/>
                  <w:vMerge w:val="continue"/>
                  <w:tcBorders>
                    <w:left w:val="single" w:color="000000" w:sz="4" w:space="0"/>
                    <w:bottom w:val="single" w:color="000000" w:sz="4" w:space="0"/>
                    <w:right w:val="single" w:color="000000" w:sz="4" w:space="0"/>
                    <w:tl2br w:val="nil"/>
                    <w:tr2bl w:val="nil"/>
                  </w:tcBorders>
                  <w:vAlign w:val="center"/>
                </w:tcPr>
                <w:p>
                  <w:pPr>
                    <w:spacing w:line="440" w:lineRule="exact"/>
                    <w:jc w:val="center"/>
                    <w:rPr>
                      <w:szCs w:val="21"/>
                    </w:rPr>
                  </w:pPr>
                </w:p>
              </w:tc>
              <w:tc>
                <w:tcPr>
                  <w:tcW w:w="690" w:type="dxa"/>
                  <w:vMerge w:val="continue"/>
                  <w:tcBorders>
                    <w:left w:val="single" w:color="000000" w:sz="4" w:space="0"/>
                    <w:bottom w:val="single" w:color="000000" w:sz="4" w:space="0"/>
                    <w:right w:val="single" w:color="000000" w:sz="4" w:space="0"/>
                    <w:tl2br w:val="nil"/>
                    <w:tr2bl w:val="nil"/>
                  </w:tcBorders>
                  <w:vAlign w:val="center"/>
                </w:tcPr>
                <w:p>
                  <w:pPr>
                    <w:spacing w:line="440" w:lineRule="exact"/>
                    <w:jc w:val="center"/>
                    <w:rPr>
                      <w:szCs w:val="21"/>
                    </w:rPr>
                  </w:pPr>
                </w:p>
              </w:tc>
              <w:tc>
                <w:tcPr>
                  <w:tcW w:w="797" w:type="dxa"/>
                  <w:tcBorders>
                    <w:top w:val="single" w:color="000000" w:sz="4" w:space="0"/>
                    <w:left w:val="single" w:color="000000" w:sz="4" w:space="0"/>
                    <w:bottom w:val="single" w:color="000000" w:sz="4" w:space="0"/>
                    <w:right w:val="single" w:color="000000" w:sz="4" w:space="0"/>
                    <w:tl2br w:val="nil"/>
                    <w:tr2bl w:val="nil"/>
                  </w:tcBorders>
                  <w:vAlign w:val="center"/>
                </w:tcPr>
                <w:p>
                  <w:pPr>
                    <w:pStyle w:val="55"/>
                    <w:spacing w:line="260" w:lineRule="exact"/>
                    <w:jc w:val="center"/>
                    <w:rPr>
                      <w:bCs/>
                      <w:szCs w:val="21"/>
                      <w:lang w:val="en-US" w:bidi="ar-SA"/>
                    </w:rPr>
                  </w:pPr>
                  <w:r>
                    <w:rPr>
                      <w:rFonts w:hint="eastAsia"/>
                      <w:szCs w:val="21"/>
                      <w:lang w:val="en-US" w:bidi="ar-SA"/>
                    </w:rPr>
                    <w:t>总数量</w:t>
                  </w:r>
                </w:p>
              </w:tc>
              <w:tc>
                <w:tcPr>
                  <w:tcW w:w="830" w:type="dxa"/>
                  <w:tcBorders>
                    <w:left w:val="single" w:color="000000" w:sz="4" w:space="0"/>
                    <w:bottom w:val="single" w:color="000000" w:sz="4" w:space="0"/>
                    <w:right w:val="single" w:color="000000" w:sz="4" w:space="0"/>
                    <w:tl2br w:val="nil"/>
                    <w:tr2bl w:val="nil"/>
                  </w:tcBorders>
                  <w:vAlign w:val="center"/>
                </w:tcPr>
                <w:p>
                  <w:pPr>
                    <w:pStyle w:val="55"/>
                    <w:spacing w:line="260" w:lineRule="exact"/>
                    <w:jc w:val="center"/>
                    <w:rPr>
                      <w:bCs/>
                      <w:szCs w:val="21"/>
                      <w:lang w:val="en-US" w:bidi="ar-SA"/>
                    </w:rPr>
                  </w:pPr>
                  <w:r>
                    <w:rPr>
                      <w:rFonts w:hint="eastAsia"/>
                      <w:szCs w:val="21"/>
                      <w:lang w:val="en-US" w:bidi="ar-SA"/>
                    </w:rPr>
                    <w:t>自有设备</w:t>
                  </w:r>
                </w:p>
              </w:tc>
              <w:tc>
                <w:tcPr>
                  <w:tcW w:w="1067" w:type="dxa"/>
                  <w:vMerge w:val="continue"/>
                  <w:tcBorders>
                    <w:left w:val="single" w:color="000000" w:sz="4" w:space="0"/>
                    <w:bottom w:val="single" w:color="auto" w:sz="4" w:space="0"/>
                    <w:right w:val="single" w:color="000000" w:sz="4" w:space="0"/>
                    <w:tl2br w:val="nil"/>
                    <w:tr2bl w:val="nil"/>
                  </w:tcBorders>
                  <w:vAlign w:val="center"/>
                </w:tcPr>
                <w:p>
                  <w:pPr>
                    <w:spacing w:line="440" w:lineRule="exact"/>
                    <w:jc w:val="center"/>
                    <w:rPr>
                      <w:rFonts w:ascii="宋体" w:hAnsi="宋体" w:cs="宋体"/>
                      <w:bCs/>
                      <w:szCs w:val="21"/>
                    </w:rPr>
                  </w:pPr>
                </w:p>
              </w:tc>
              <w:tc>
                <w:tcPr>
                  <w:tcW w:w="1103" w:type="dxa"/>
                  <w:vMerge w:val="continue"/>
                  <w:tcBorders>
                    <w:left w:val="single" w:color="000000" w:sz="4" w:space="0"/>
                    <w:bottom w:val="single" w:color="auto" w:sz="4" w:space="0"/>
                    <w:right w:val="single" w:color="000000" w:sz="4" w:space="0"/>
                    <w:tl2br w:val="nil"/>
                    <w:tr2bl w:val="nil"/>
                  </w:tcBorders>
                  <w:vAlign w:val="center"/>
                </w:tcPr>
                <w:p>
                  <w:pPr>
                    <w:spacing w:line="440" w:lineRule="exact"/>
                    <w:jc w:val="center"/>
                    <w:rPr>
                      <w:rFonts w:ascii="宋体" w:hAnsi="宋体" w:cs="宋体"/>
                      <w:bCs/>
                      <w:szCs w:val="21"/>
                    </w:rPr>
                  </w:pPr>
                </w:p>
              </w:tc>
              <w:tc>
                <w:tcPr>
                  <w:tcW w:w="885" w:type="dxa"/>
                  <w:vMerge w:val="continue"/>
                  <w:tcBorders>
                    <w:left w:val="single" w:color="000000" w:sz="4" w:space="0"/>
                    <w:bottom w:val="single" w:color="000000" w:sz="4" w:space="0"/>
                    <w:right w:val="single" w:color="000000" w:sz="4" w:space="0"/>
                    <w:tl2br w:val="nil"/>
                    <w:tr2bl w:val="nil"/>
                  </w:tcBorders>
                  <w:vAlign w:val="center"/>
                </w:tcPr>
                <w:p>
                  <w:pPr>
                    <w:spacing w:line="440" w:lineRule="exact"/>
                    <w:jc w:val="center"/>
                    <w:rPr>
                      <w:rFonts w:ascii="宋体" w:hAnsi="宋体" w:cs="宋体"/>
                      <w:bCs/>
                      <w:szCs w:val="21"/>
                    </w:rPr>
                  </w:pPr>
                </w:p>
              </w:tc>
            </w:tr>
            <w:tr>
              <w:tblPrEx>
                <w:tblCellMar>
                  <w:top w:w="0" w:type="dxa"/>
                  <w:left w:w="108" w:type="dxa"/>
                  <w:bottom w:w="0" w:type="dxa"/>
                  <w:right w:w="108" w:type="dxa"/>
                </w:tblCellMar>
              </w:tblPrEx>
              <w:trPr>
                <w:trHeight w:val="454" w:hRule="atLeast"/>
                <w:jc w:val="center"/>
              </w:trPr>
              <w:tc>
                <w:tcPr>
                  <w:tcW w:w="676" w:type="dxa"/>
                  <w:tcBorders>
                    <w:top w:val="single" w:color="000000" w:sz="4" w:space="0"/>
                    <w:left w:val="single" w:color="000000" w:sz="4" w:space="0"/>
                    <w:bottom w:val="single" w:color="000000" w:sz="4" w:space="0"/>
                    <w:right w:val="single" w:color="000000" w:sz="4" w:space="0"/>
                    <w:tl2br w:val="nil"/>
                    <w:tr2bl w:val="nil"/>
                  </w:tcBorders>
                  <w:vAlign w:val="center"/>
                </w:tcPr>
                <w:p>
                  <w:pPr>
                    <w:pStyle w:val="55"/>
                    <w:kinsoku w:val="0"/>
                    <w:overflowPunct w:val="0"/>
                    <w:spacing w:line="260" w:lineRule="exact"/>
                    <w:jc w:val="center"/>
                    <w:rPr>
                      <w:rFonts w:hint="default" w:ascii="宋体" w:hAnsi="宋体" w:eastAsia="宋体" w:cs="宋体"/>
                      <w:kern w:val="2"/>
                      <w:sz w:val="18"/>
                      <w:szCs w:val="18"/>
                      <w:lang w:val="en-US" w:eastAsia="zh-CN" w:bidi="zh-CN"/>
                    </w:rPr>
                  </w:pPr>
                  <w:r>
                    <w:rPr>
                      <w:rFonts w:hint="eastAsia"/>
                      <w:sz w:val="18"/>
                      <w:szCs w:val="18"/>
                      <w:lang w:val="en-US" w:eastAsia="zh-CN"/>
                    </w:rPr>
                    <w:t>1</w:t>
                  </w:r>
                </w:p>
              </w:tc>
              <w:tc>
                <w:tcPr>
                  <w:tcW w:w="1645" w:type="dxa"/>
                  <w:tcBorders>
                    <w:top w:val="single" w:color="000000" w:sz="4" w:space="0"/>
                    <w:left w:val="single" w:color="000000" w:sz="4" w:space="0"/>
                    <w:bottom w:val="single" w:color="000000" w:sz="4" w:space="0"/>
                    <w:right w:val="single" w:color="000000" w:sz="4" w:space="0"/>
                    <w:tl2br w:val="nil"/>
                    <w:tr2bl w:val="nil"/>
                  </w:tcBorders>
                  <w:vAlign w:val="top"/>
                </w:tcPr>
                <w:p>
                  <w:pPr>
                    <w:spacing w:line="440" w:lineRule="exact"/>
                    <w:jc w:val="center"/>
                    <w:rPr>
                      <w:rFonts w:hint="default" w:ascii="宋体" w:hAnsi="宋体" w:eastAsia="宋体" w:cs="宋体"/>
                      <w:bCs/>
                      <w:kern w:val="2"/>
                      <w:sz w:val="18"/>
                      <w:szCs w:val="18"/>
                      <w:lang w:val="en-US" w:eastAsia="zh-CN" w:bidi="ar-SA"/>
                    </w:rPr>
                  </w:pPr>
                  <w:r>
                    <w:rPr>
                      <w:rFonts w:hint="eastAsia" w:ascii="宋体" w:hAnsi="宋体" w:cs="宋体"/>
                      <w:bCs/>
                      <w:sz w:val="18"/>
                      <w:szCs w:val="18"/>
                      <w:lang w:val="en-US" w:eastAsia="zh-CN"/>
                    </w:rPr>
                    <w:t>拌合楼</w:t>
                  </w:r>
                </w:p>
              </w:tc>
              <w:tc>
                <w:tcPr>
                  <w:tcW w:w="1104"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40" w:lineRule="exact"/>
                    <w:jc w:val="center"/>
                    <w:rPr>
                      <w:rFonts w:hint="default" w:ascii="宋体" w:hAnsi="宋体" w:eastAsia="宋体" w:cs="宋体"/>
                      <w:bCs/>
                      <w:kern w:val="2"/>
                      <w:sz w:val="18"/>
                      <w:szCs w:val="18"/>
                      <w:lang w:val="en-US" w:eastAsia="zh-CN" w:bidi="ar-SA"/>
                    </w:rPr>
                  </w:pPr>
                  <w:r>
                    <w:rPr>
                      <w:rFonts w:hint="eastAsia" w:ascii="宋体" w:hAnsi="宋体" w:cs="宋体"/>
                      <w:bCs/>
                      <w:sz w:val="18"/>
                      <w:szCs w:val="18"/>
                      <w:lang w:val="en-US" w:eastAsia="zh-CN"/>
                    </w:rPr>
                    <w:t>120型</w:t>
                  </w:r>
                </w:p>
              </w:tc>
              <w:tc>
                <w:tcPr>
                  <w:tcW w:w="690"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40" w:lineRule="exact"/>
                    <w:jc w:val="center"/>
                    <w:rPr>
                      <w:rFonts w:hint="default" w:ascii="宋体" w:hAnsi="宋体" w:eastAsia="宋体" w:cs="宋体"/>
                      <w:bCs/>
                      <w:kern w:val="2"/>
                      <w:sz w:val="18"/>
                      <w:szCs w:val="18"/>
                      <w:lang w:val="en-US" w:eastAsia="zh-CN" w:bidi="ar-SA"/>
                    </w:rPr>
                  </w:pPr>
                  <w:r>
                    <w:rPr>
                      <w:rFonts w:hint="eastAsia" w:ascii="宋体" w:hAnsi="宋体" w:cs="宋体"/>
                      <w:bCs/>
                      <w:sz w:val="18"/>
                      <w:szCs w:val="18"/>
                      <w:lang w:val="en-US" w:eastAsia="zh-CN"/>
                    </w:rPr>
                    <w:t>台</w:t>
                  </w:r>
                </w:p>
              </w:tc>
              <w:tc>
                <w:tcPr>
                  <w:tcW w:w="797"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40" w:lineRule="exact"/>
                    <w:jc w:val="center"/>
                    <w:rPr>
                      <w:rFonts w:hint="default" w:ascii="宋体" w:hAnsi="宋体" w:eastAsia="宋体" w:cs="宋体"/>
                      <w:bCs/>
                      <w:kern w:val="2"/>
                      <w:sz w:val="18"/>
                      <w:szCs w:val="18"/>
                      <w:lang w:val="en-US" w:eastAsia="zh-CN" w:bidi="ar-SA"/>
                    </w:rPr>
                  </w:pPr>
                  <w:r>
                    <w:rPr>
                      <w:rFonts w:hint="eastAsia" w:ascii="宋体" w:hAnsi="宋体" w:cs="宋体"/>
                      <w:bCs/>
                      <w:sz w:val="18"/>
                      <w:szCs w:val="18"/>
                      <w:lang w:val="en-US" w:eastAsia="zh-CN"/>
                    </w:rPr>
                    <w:t>2</w:t>
                  </w:r>
                </w:p>
              </w:tc>
              <w:tc>
                <w:tcPr>
                  <w:tcW w:w="830" w:type="dxa"/>
                  <w:tcBorders>
                    <w:top w:val="single" w:color="000000" w:sz="4" w:space="0"/>
                    <w:left w:val="single" w:color="000000" w:sz="4" w:space="0"/>
                    <w:bottom w:val="single" w:color="000000" w:sz="4" w:space="0"/>
                    <w:right w:val="single" w:color="auto" w:sz="4" w:space="0"/>
                    <w:tl2br w:val="nil"/>
                    <w:tr2bl w:val="nil"/>
                  </w:tcBorders>
                  <w:vAlign w:val="center"/>
                </w:tcPr>
                <w:p>
                  <w:pPr>
                    <w:spacing w:line="440" w:lineRule="exact"/>
                    <w:jc w:val="center"/>
                    <w:rPr>
                      <w:rFonts w:ascii="宋体" w:hAnsi="宋体" w:cs="宋体"/>
                      <w:bCs/>
                      <w:sz w:val="18"/>
                      <w:szCs w:val="18"/>
                    </w:rPr>
                  </w:pPr>
                  <w:r>
                    <w:rPr>
                      <w:rFonts w:hint="eastAsia" w:ascii="宋体" w:hAnsi="宋体" w:cs="宋体"/>
                      <w:bCs/>
                      <w:sz w:val="18"/>
                      <w:szCs w:val="18"/>
                      <w:lang w:val="en-US" w:eastAsia="zh-CN"/>
                    </w:rPr>
                    <w:t>1</w:t>
                  </w:r>
                </w:p>
              </w:tc>
              <w:tc>
                <w:tcPr>
                  <w:tcW w:w="1067" w:type="dxa"/>
                  <w:tcBorders>
                    <w:top w:val="single" w:color="auto" w:sz="4" w:space="0"/>
                    <w:left w:val="single" w:color="auto" w:sz="4" w:space="0"/>
                    <w:bottom w:val="single" w:color="auto" w:sz="4" w:space="0"/>
                    <w:right w:val="single" w:color="auto" w:sz="4" w:space="0"/>
                    <w:tl2br w:val="nil"/>
                    <w:tr2bl w:val="nil"/>
                  </w:tcBorders>
                  <w:vAlign w:val="center"/>
                </w:tcPr>
                <w:p>
                  <w:pPr>
                    <w:widowControl/>
                    <w:jc w:val="center"/>
                    <w:textAlignment w:val="center"/>
                    <w:rPr>
                      <w:rFonts w:hint="eastAsia" w:ascii="宋体" w:hAnsi="宋体" w:eastAsia="宋体" w:cs="宋体"/>
                      <w:kern w:val="0"/>
                      <w:sz w:val="18"/>
                      <w:szCs w:val="18"/>
                      <w:lang w:val="en-US" w:eastAsia="zh-CN" w:bidi="ar"/>
                    </w:rPr>
                  </w:pPr>
                  <w:r>
                    <w:rPr>
                      <w:rFonts w:hint="eastAsia" w:ascii="宋体" w:hAnsi="宋体" w:cs="宋体"/>
                      <w:kern w:val="0"/>
                      <w:sz w:val="18"/>
                      <w:szCs w:val="18"/>
                      <w:lang w:val="en-US" w:eastAsia="zh-CN" w:bidi="ar"/>
                    </w:rPr>
                    <w:t>2</w:t>
                  </w:r>
                </w:p>
              </w:tc>
              <w:tc>
                <w:tcPr>
                  <w:tcW w:w="1103" w:type="dxa"/>
                  <w:tcBorders>
                    <w:top w:val="single" w:color="auto" w:sz="4" w:space="0"/>
                    <w:left w:val="single" w:color="auto" w:sz="4" w:space="0"/>
                    <w:bottom w:val="single" w:color="auto" w:sz="4" w:space="0"/>
                    <w:right w:val="single" w:color="auto" w:sz="4" w:space="0"/>
                    <w:tl2br w:val="nil"/>
                    <w:tr2bl w:val="nil"/>
                  </w:tcBorders>
                  <w:vAlign w:val="center"/>
                </w:tcPr>
                <w:p>
                  <w:pPr>
                    <w:widowControl/>
                    <w:jc w:val="center"/>
                    <w:textAlignment w:val="center"/>
                    <w:rPr>
                      <w:rFonts w:hint="eastAsia" w:ascii="宋体" w:hAnsi="宋体" w:eastAsia="宋体" w:cs="宋体"/>
                      <w:kern w:val="0"/>
                      <w:sz w:val="18"/>
                      <w:szCs w:val="18"/>
                      <w:lang w:val="en-US" w:eastAsia="zh-CN" w:bidi="ar"/>
                    </w:rPr>
                  </w:pPr>
                  <w:r>
                    <w:rPr>
                      <w:rFonts w:hint="eastAsia" w:ascii="宋体" w:hAnsi="宋体" w:cs="宋体"/>
                      <w:kern w:val="0"/>
                      <w:sz w:val="18"/>
                      <w:szCs w:val="18"/>
                      <w:lang w:val="en-US" w:eastAsia="zh-CN" w:bidi="ar"/>
                    </w:rPr>
                    <w:t>2</w:t>
                  </w:r>
                </w:p>
              </w:tc>
              <w:tc>
                <w:tcPr>
                  <w:tcW w:w="885" w:type="dxa"/>
                  <w:vMerge w:val="restart"/>
                  <w:tcBorders>
                    <w:top w:val="single" w:color="000000" w:sz="4" w:space="0"/>
                    <w:left w:val="single" w:color="auto" w:sz="4" w:space="0"/>
                    <w:right w:val="single" w:color="auto" w:sz="4" w:space="0"/>
                    <w:tl2br w:val="nil"/>
                    <w:tr2bl w:val="nil"/>
                  </w:tcBorders>
                  <w:vAlign w:val="center"/>
                </w:tcPr>
                <w:p>
                  <w:pPr>
                    <w:spacing w:line="440" w:lineRule="exact"/>
                    <w:jc w:val="center"/>
                    <w:rPr>
                      <w:rFonts w:hint="eastAsia" w:ascii="宋体" w:hAnsi="宋体" w:eastAsia="宋体" w:cs="宋体"/>
                      <w:color w:val="auto"/>
                      <w:highlight w:val="none"/>
                      <w:lang w:val="en-US" w:eastAsia="zh-CN"/>
                    </w:rPr>
                  </w:pPr>
                  <w:r>
                    <w:rPr>
                      <w:rFonts w:hint="eastAsia" w:ascii="宋体" w:hAnsi="宋体" w:cs="宋体"/>
                    </w:rPr>
                    <w:t>自有设备需提供购买发票或公证机关出具的公证书</w:t>
                  </w:r>
                </w:p>
                <w:p>
                  <w:pPr>
                    <w:spacing w:line="440" w:lineRule="exact"/>
                    <w:jc w:val="center"/>
                    <w:rPr>
                      <w:rFonts w:ascii="宋体" w:hAnsi="宋体" w:cs="宋体"/>
                      <w:bCs/>
                      <w:color w:val="auto"/>
                      <w:sz w:val="24"/>
                      <w:szCs w:val="24"/>
                    </w:rPr>
                  </w:pPr>
                </w:p>
              </w:tc>
            </w:tr>
            <w:tr>
              <w:tblPrEx>
                <w:tblCellMar>
                  <w:top w:w="0" w:type="dxa"/>
                  <w:left w:w="108" w:type="dxa"/>
                  <w:bottom w:w="0" w:type="dxa"/>
                  <w:right w:w="108" w:type="dxa"/>
                </w:tblCellMar>
              </w:tblPrEx>
              <w:trPr>
                <w:trHeight w:val="454" w:hRule="atLeast"/>
                <w:jc w:val="center"/>
              </w:trPr>
              <w:tc>
                <w:tcPr>
                  <w:tcW w:w="676" w:type="dxa"/>
                  <w:tcBorders>
                    <w:top w:val="single" w:color="000000" w:sz="4" w:space="0"/>
                    <w:left w:val="single" w:color="000000" w:sz="4" w:space="0"/>
                    <w:bottom w:val="single" w:color="000000" w:sz="4" w:space="0"/>
                    <w:right w:val="single" w:color="000000" w:sz="4" w:space="0"/>
                    <w:tl2br w:val="nil"/>
                    <w:tr2bl w:val="nil"/>
                  </w:tcBorders>
                  <w:vAlign w:val="center"/>
                </w:tcPr>
                <w:p>
                  <w:pPr>
                    <w:pStyle w:val="55"/>
                    <w:kinsoku w:val="0"/>
                    <w:overflowPunct w:val="0"/>
                    <w:spacing w:line="260" w:lineRule="exact"/>
                    <w:jc w:val="center"/>
                    <w:rPr>
                      <w:rFonts w:hint="default" w:ascii="宋体" w:hAnsi="宋体" w:eastAsia="宋体" w:cs="宋体"/>
                      <w:kern w:val="2"/>
                      <w:sz w:val="18"/>
                      <w:szCs w:val="18"/>
                      <w:lang w:val="en-US" w:eastAsia="zh-CN" w:bidi="zh-CN"/>
                    </w:rPr>
                  </w:pPr>
                  <w:r>
                    <w:rPr>
                      <w:rFonts w:hint="eastAsia"/>
                      <w:sz w:val="18"/>
                      <w:szCs w:val="18"/>
                      <w:lang w:val="en-US" w:eastAsia="zh-CN"/>
                    </w:rPr>
                    <w:t>2</w:t>
                  </w:r>
                </w:p>
              </w:tc>
              <w:tc>
                <w:tcPr>
                  <w:tcW w:w="1645" w:type="dxa"/>
                  <w:tcBorders>
                    <w:top w:val="single" w:color="000000" w:sz="4" w:space="0"/>
                    <w:left w:val="single" w:color="000000" w:sz="4" w:space="0"/>
                    <w:bottom w:val="single" w:color="000000" w:sz="4" w:space="0"/>
                    <w:right w:val="single" w:color="000000" w:sz="4" w:space="0"/>
                    <w:tl2br w:val="nil"/>
                    <w:tr2bl w:val="nil"/>
                  </w:tcBorders>
                  <w:vAlign w:val="top"/>
                </w:tcPr>
                <w:p>
                  <w:pPr>
                    <w:spacing w:line="440" w:lineRule="exact"/>
                    <w:jc w:val="center"/>
                    <w:rPr>
                      <w:rFonts w:hint="default" w:ascii="宋体" w:hAnsi="宋体" w:eastAsia="宋体" w:cs="宋体"/>
                      <w:bCs/>
                      <w:kern w:val="2"/>
                      <w:sz w:val="18"/>
                      <w:szCs w:val="18"/>
                      <w:lang w:val="en-US" w:eastAsia="zh-CN" w:bidi="ar-SA"/>
                    </w:rPr>
                  </w:pPr>
                  <w:r>
                    <w:rPr>
                      <w:rFonts w:hint="eastAsia" w:ascii="宋体" w:hAnsi="宋体" w:cs="宋体"/>
                      <w:bCs/>
                      <w:sz w:val="18"/>
                      <w:szCs w:val="18"/>
                      <w:lang w:val="en-US" w:eastAsia="zh-CN"/>
                    </w:rPr>
                    <w:t>砼运输车</w:t>
                  </w:r>
                </w:p>
              </w:tc>
              <w:tc>
                <w:tcPr>
                  <w:tcW w:w="1104"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40" w:lineRule="exact"/>
                    <w:jc w:val="center"/>
                    <w:rPr>
                      <w:rFonts w:ascii="宋体" w:hAnsi="宋体" w:eastAsia="宋体" w:cs="宋体"/>
                      <w:bCs/>
                      <w:kern w:val="2"/>
                      <w:sz w:val="18"/>
                      <w:szCs w:val="18"/>
                      <w:lang w:val="en-US" w:eastAsia="zh-CN" w:bidi="ar-SA"/>
                    </w:rPr>
                  </w:pPr>
                </w:p>
              </w:tc>
              <w:tc>
                <w:tcPr>
                  <w:tcW w:w="690"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40" w:lineRule="exact"/>
                    <w:jc w:val="center"/>
                    <w:rPr>
                      <w:rFonts w:hint="default" w:ascii="宋体" w:hAnsi="宋体" w:eastAsia="宋体" w:cs="宋体"/>
                      <w:bCs/>
                      <w:kern w:val="2"/>
                      <w:sz w:val="18"/>
                      <w:szCs w:val="18"/>
                      <w:lang w:val="en-US" w:eastAsia="zh-CN" w:bidi="ar-SA"/>
                    </w:rPr>
                  </w:pPr>
                  <w:r>
                    <w:rPr>
                      <w:rFonts w:hint="eastAsia" w:ascii="宋体" w:hAnsi="宋体" w:cs="宋体"/>
                      <w:bCs/>
                      <w:sz w:val="18"/>
                      <w:szCs w:val="18"/>
                      <w:lang w:val="en-US" w:eastAsia="zh-CN"/>
                    </w:rPr>
                    <w:t>辆</w:t>
                  </w:r>
                </w:p>
              </w:tc>
              <w:tc>
                <w:tcPr>
                  <w:tcW w:w="797"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40" w:lineRule="exact"/>
                    <w:jc w:val="center"/>
                    <w:rPr>
                      <w:rFonts w:hint="default" w:ascii="宋体" w:hAnsi="宋体" w:eastAsia="宋体" w:cs="宋体"/>
                      <w:bCs/>
                      <w:kern w:val="2"/>
                      <w:sz w:val="18"/>
                      <w:szCs w:val="18"/>
                      <w:lang w:val="en-US" w:eastAsia="zh-CN" w:bidi="ar-SA"/>
                    </w:rPr>
                  </w:pPr>
                  <w:r>
                    <w:rPr>
                      <w:rFonts w:hint="eastAsia" w:ascii="宋体" w:hAnsi="宋体" w:cs="宋体"/>
                      <w:bCs/>
                      <w:sz w:val="18"/>
                      <w:szCs w:val="18"/>
                      <w:lang w:val="en-US" w:eastAsia="zh-CN"/>
                    </w:rPr>
                    <w:t>10</w:t>
                  </w:r>
                </w:p>
              </w:tc>
              <w:tc>
                <w:tcPr>
                  <w:tcW w:w="830" w:type="dxa"/>
                  <w:tcBorders>
                    <w:top w:val="single" w:color="000000" w:sz="4" w:space="0"/>
                    <w:left w:val="single" w:color="000000" w:sz="4" w:space="0"/>
                    <w:bottom w:val="single" w:color="000000" w:sz="4" w:space="0"/>
                    <w:right w:val="single" w:color="auto" w:sz="4" w:space="0"/>
                    <w:tl2br w:val="nil"/>
                    <w:tr2bl w:val="nil"/>
                  </w:tcBorders>
                  <w:vAlign w:val="center"/>
                </w:tcPr>
                <w:p>
                  <w:pPr>
                    <w:spacing w:line="440" w:lineRule="exact"/>
                    <w:jc w:val="center"/>
                    <w:rPr>
                      <w:rFonts w:ascii="宋体" w:hAnsi="宋体" w:cs="宋体"/>
                      <w:bCs/>
                      <w:sz w:val="18"/>
                      <w:szCs w:val="18"/>
                    </w:rPr>
                  </w:pPr>
                </w:p>
              </w:tc>
              <w:tc>
                <w:tcPr>
                  <w:tcW w:w="1067" w:type="dxa"/>
                  <w:tcBorders>
                    <w:top w:val="single" w:color="auto" w:sz="4" w:space="0"/>
                    <w:left w:val="single" w:color="auto" w:sz="4" w:space="0"/>
                    <w:bottom w:val="single" w:color="auto" w:sz="4" w:space="0"/>
                    <w:right w:val="single" w:color="auto" w:sz="4" w:space="0"/>
                    <w:tl2br w:val="nil"/>
                    <w:tr2bl w:val="nil"/>
                  </w:tcBorders>
                  <w:vAlign w:val="center"/>
                </w:tcPr>
                <w:p>
                  <w:pPr>
                    <w:widowControl/>
                    <w:jc w:val="center"/>
                    <w:textAlignment w:val="center"/>
                    <w:rPr>
                      <w:rFonts w:ascii="宋体" w:hAnsi="宋体" w:cs="宋体"/>
                      <w:kern w:val="0"/>
                      <w:sz w:val="18"/>
                      <w:szCs w:val="18"/>
                      <w:lang w:bidi="ar"/>
                    </w:rPr>
                  </w:pPr>
                  <w:r>
                    <w:rPr>
                      <w:rFonts w:hint="eastAsia" w:ascii="宋体" w:hAnsi="宋体" w:cs="宋体"/>
                      <w:kern w:val="0"/>
                      <w:sz w:val="18"/>
                      <w:szCs w:val="18"/>
                      <w:lang w:val="en-US" w:eastAsia="zh-CN" w:bidi="ar"/>
                    </w:rPr>
                    <w:t>0.5</w:t>
                  </w:r>
                </w:p>
              </w:tc>
              <w:tc>
                <w:tcPr>
                  <w:tcW w:w="1103" w:type="dxa"/>
                  <w:tcBorders>
                    <w:top w:val="single" w:color="auto" w:sz="4" w:space="0"/>
                    <w:left w:val="single" w:color="auto" w:sz="4" w:space="0"/>
                    <w:bottom w:val="single" w:color="auto" w:sz="4" w:space="0"/>
                    <w:right w:val="single" w:color="auto" w:sz="4" w:space="0"/>
                    <w:tl2br w:val="nil"/>
                    <w:tr2bl w:val="nil"/>
                  </w:tcBorders>
                  <w:vAlign w:val="center"/>
                </w:tcPr>
                <w:p>
                  <w:pPr>
                    <w:widowControl/>
                    <w:jc w:val="center"/>
                    <w:textAlignment w:val="center"/>
                    <w:rPr>
                      <w:rFonts w:hint="default" w:ascii="宋体" w:hAnsi="宋体" w:cs="宋体"/>
                      <w:kern w:val="0"/>
                      <w:sz w:val="18"/>
                      <w:szCs w:val="18"/>
                      <w:lang w:val="en-US" w:bidi="ar"/>
                    </w:rPr>
                  </w:pPr>
                  <w:r>
                    <w:rPr>
                      <w:rFonts w:hint="eastAsia" w:ascii="宋体" w:hAnsi="宋体" w:cs="宋体"/>
                      <w:kern w:val="0"/>
                      <w:sz w:val="18"/>
                      <w:szCs w:val="18"/>
                      <w:lang w:val="en-US" w:eastAsia="zh-CN" w:bidi="ar"/>
                    </w:rPr>
                    <w:t>1.5</w:t>
                  </w:r>
                </w:p>
              </w:tc>
              <w:tc>
                <w:tcPr>
                  <w:tcW w:w="885" w:type="dxa"/>
                  <w:vMerge w:val="continue"/>
                  <w:tcBorders>
                    <w:left w:val="single" w:color="auto" w:sz="4" w:space="0"/>
                    <w:right w:val="single" w:color="auto" w:sz="4" w:space="0"/>
                    <w:tl2br w:val="nil"/>
                    <w:tr2bl w:val="nil"/>
                  </w:tcBorders>
                  <w:vAlign w:val="center"/>
                </w:tcPr>
                <w:p>
                  <w:pPr>
                    <w:widowControl/>
                    <w:spacing w:line="260" w:lineRule="exact"/>
                    <w:ind w:right="5"/>
                    <w:jc w:val="center"/>
                    <w:textAlignment w:val="center"/>
                    <w:rPr>
                      <w:rFonts w:ascii="宋体" w:hAnsi="宋体" w:cs="宋体"/>
                      <w:szCs w:val="21"/>
                    </w:rPr>
                  </w:pPr>
                </w:p>
              </w:tc>
            </w:tr>
            <w:tr>
              <w:tblPrEx>
                <w:tblCellMar>
                  <w:top w:w="0" w:type="dxa"/>
                  <w:left w:w="108" w:type="dxa"/>
                  <w:bottom w:w="0" w:type="dxa"/>
                  <w:right w:w="108" w:type="dxa"/>
                </w:tblCellMar>
              </w:tblPrEx>
              <w:trPr>
                <w:trHeight w:val="454" w:hRule="atLeast"/>
                <w:jc w:val="center"/>
              </w:trPr>
              <w:tc>
                <w:tcPr>
                  <w:tcW w:w="676" w:type="dxa"/>
                  <w:tcBorders>
                    <w:top w:val="single" w:color="000000" w:sz="4" w:space="0"/>
                    <w:left w:val="single" w:color="000000" w:sz="4" w:space="0"/>
                    <w:bottom w:val="single" w:color="000000" w:sz="4" w:space="0"/>
                    <w:right w:val="single" w:color="000000" w:sz="4" w:space="0"/>
                    <w:tl2br w:val="nil"/>
                    <w:tr2bl w:val="nil"/>
                  </w:tcBorders>
                  <w:vAlign w:val="center"/>
                </w:tcPr>
                <w:p>
                  <w:pPr>
                    <w:pStyle w:val="55"/>
                    <w:kinsoku w:val="0"/>
                    <w:overflowPunct w:val="0"/>
                    <w:spacing w:line="260" w:lineRule="exact"/>
                    <w:jc w:val="center"/>
                    <w:rPr>
                      <w:rFonts w:hint="default" w:ascii="宋体" w:hAnsi="宋体" w:eastAsia="宋体" w:cs="宋体"/>
                      <w:kern w:val="2"/>
                      <w:sz w:val="18"/>
                      <w:szCs w:val="18"/>
                      <w:lang w:val="en-US" w:eastAsia="zh-CN" w:bidi="zh-CN"/>
                    </w:rPr>
                  </w:pPr>
                  <w:r>
                    <w:rPr>
                      <w:rFonts w:hint="eastAsia"/>
                      <w:sz w:val="18"/>
                      <w:szCs w:val="18"/>
                      <w:lang w:val="en-US" w:eastAsia="zh-CN"/>
                    </w:rPr>
                    <w:t>3</w:t>
                  </w:r>
                </w:p>
              </w:tc>
              <w:tc>
                <w:tcPr>
                  <w:tcW w:w="1645" w:type="dxa"/>
                  <w:tcBorders>
                    <w:top w:val="single" w:color="000000" w:sz="4" w:space="0"/>
                    <w:left w:val="single" w:color="000000" w:sz="4" w:space="0"/>
                    <w:bottom w:val="single" w:color="000000" w:sz="4" w:space="0"/>
                    <w:right w:val="single" w:color="000000" w:sz="4" w:space="0"/>
                    <w:tl2br w:val="nil"/>
                    <w:tr2bl w:val="nil"/>
                  </w:tcBorders>
                  <w:vAlign w:val="top"/>
                </w:tcPr>
                <w:p>
                  <w:pPr>
                    <w:spacing w:line="440" w:lineRule="exact"/>
                    <w:jc w:val="center"/>
                    <w:rPr>
                      <w:rFonts w:hint="default" w:ascii="Times New Roman" w:hAnsi="Times New Roman" w:eastAsia="宋体" w:cs="Times New Roman"/>
                      <w:kern w:val="2"/>
                      <w:sz w:val="18"/>
                      <w:szCs w:val="18"/>
                      <w:lang w:val="en-US" w:eastAsia="zh-CN" w:bidi="ar-SA"/>
                    </w:rPr>
                  </w:pPr>
                  <w:r>
                    <w:rPr>
                      <w:rFonts w:hint="eastAsia" w:ascii="宋体" w:hAnsi="宋体" w:cs="宋体"/>
                      <w:bCs/>
                      <w:sz w:val="18"/>
                      <w:szCs w:val="18"/>
                      <w:lang w:val="en-US" w:eastAsia="zh-CN"/>
                    </w:rPr>
                    <w:t>装载机</w:t>
                  </w:r>
                </w:p>
              </w:tc>
              <w:tc>
                <w:tcPr>
                  <w:tcW w:w="1104"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40" w:lineRule="exact"/>
                    <w:jc w:val="center"/>
                    <w:rPr>
                      <w:rFonts w:hint="default" w:ascii="宋体" w:hAnsi="宋体" w:eastAsia="宋体" w:cs="宋体"/>
                      <w:bCs/>
                      <w:kern w:val="2"/>
                      <w:sz w:val="18"/>
                      <w:szCs w:val="18"/>
                      <w:lang w:val="en-US" w:eastAsia="zh-CN" w:bidi="ar-SA"/>
                    </w:rPr>
                  </w:pPr>
                  <w:r>
                    <w:rPr>
                      <w:rFonts w:hint="eastAsia" w:ascii="宋体" w:hAnsi="宋体" w:cs="宋体"/>
                      <w:bCs/>
                      <w:sz w:val="18"/>
                      <w:szCs w:val="18"/>
                      <w:lang w:val="en-US" w:eastAsia="zh-CN"/>
                    </w:rPr>
                    <w:t>50</w:t>
                  </w:r>
                </w:p>
              </w:tc>
              <w:tc>
                <w:tcPr>
                  <w:tcW w:w="690"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40" w:lineRule="exact"/>
                    <w:jc w:val="center"/>
                    <w:rPr>
                      <w:rFonts w:hint="default" w:ascii="宋体" w:hAnsi="宋体" w:eastAsia="宋体" w:cs="宋体"/>
                      <w:bCs/>
                      <w:kern w:val="2"/>
                      <w:sz w:val="18"/>
                      <w:szCs w:val="18"/>
                      <w:lang w:val="en-US" w:eastAsia="zh-CN" w:bidi="ar-SA"/>
                    </w:rPr>
                  </w:pPr>
                  <w:r>
                    <w:rPr>
                      <w:rFonts w:hint="eastAsia" w:ascii="宋体" w:hAnsi="宋体" w:cs="宋体"/>
                      <w:bCs/>
                      <w:sz w:val="18"/>
                      <w:szCs w:val="18"/>
                      <w:lang w:val="en-US" w:eastAsia="zh-CN"/>
                    </w:rPr>
                    <w:t>台</w:t>
                  </w:r>
                </w:p>
              </w:tc>
              <w:tc>
                <w:tcPr>
                  <w:tcW w:w="797"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40" w:lineRule="exact"/>
                    <w:jc w:val="center"/>
                    <w:rPr>
                      <w:rFonts w:hint="default" w:ascii="宋体" w:hAnsi="宋体" w:eastAsia="宋体" w:cs="宋体"/>
                      <w:bCs/>
                      <w:kern w:val="2"/>
                      <w:sz w:val="18"/>
                      <w:szCs w:val="18"/>
                      <w:lang w:val="en-US" w:eastAsia="zh-CN" w:bidi="ar-SA"/>
                    </w:rPr>
                  </w:pPr>
                  <w:r>
                    <w:rPr>
                      <w:rFonts w:hint="eastAsia" w:ascii="宋体" w:hAnsi="宋体" w:cs="宋体"/>
                      <w:bCs/>
                      <w:sz w:val="18"/>
                      <w:szCs w:val="18"/>
                      <w:lang w:val="en-US" w:eastAsia="zh-CN"/>
                    </w:rPr>
                    <w:t>2</w:t>
                  </w:r>
                </w:p>
              </w:tc>
              <w:tc>
                <w:tcPr>
                  <w:tcW w:w="830" w:type="dxa"/>
                  <w:tcBorders>
                    <w:top w:val="single" w:color="000000" w:sz="4" w:space="0"/>
                    <w:left w:val="single" w:color="000000" w:sz="4" w:space="0"/>
                    <w:bottom w:val="single" w:color="000000" w:sz="4" w:space="0"/>
                    <w:right w:val="single" w:color="auto" w:sz="4" w:space="0"/>
                    <w:tl2br w:val="nil"/>
                    <w:tr2bl w:val="nil"/>
                  </w:tcBorders>
                  <w:vAlign w:val="center"/>
                </w:tcPr>
                <w:p>
                  <w:pPr>
                    <w:spacing w:line="440" w:lineRule="exact"/>
                    <w:jc w:val="center"/>
                    <w:rPr>
                      <w:rFonts w:hint="eastAsia" w:ascii="宋体" w:hAnsi="宋体" w:eastAsia="宋体" w:cs="宋体"/>
                      <w:bCs/>
                      <w:sz w:val="18"/>
                      <w:szCs w:val="18"/>
                      <w:lang w:val="en-US" w:eastAsia="zh-CN"/>
                    </w:rPr>
                  </w:pPr>
                  <w:r>
                    <w:rPr>
                      <w:rFonts w:hint="eastAsia" w:ascii="宋体" w:hAnsi="宋体" w:cs="宋体"/>
                      <w:bCs/>
                      <w:sz w:val="18"/>
                      <w:szCs w:val="18"/>
                      <w:lang w:val="en-US" w:eastAsia="zh-CN"/>
                    </w:rPr>
                    <w:t>1</w:t>
                  </w:r>
                </w:p>
              </w:tc>
              <w:tc>
                <w:tcPr>
                  <w:tcW w:w="1067" w:type="dxa"/>
                  <w:tcBorders>
                    <w:top w:val="single" w:color="auto" w:sz="4" w:space="0"/>
                    <w:left w:val="single" w:color="auto" w:sz="4" w:space="0"/>
                    <w:bottom w:val="single" w:color="auto" w:sz="4" w:space="0"/>
                    <w:right w:val="single" w:color="auto" w:sz="4" w:space="0"/>
                    <w:tl2br w:val="nil"/>
                    <w:tr2bl w:val="nil"/>
                  </w:tcBorders>
                  <w:vAlign w:val="center"/>
                </w:tcPr>
                <w:p>
                  <w:pPr>
                    <w:widowControl/>
                    <w:jc w:val="center"/>
                    <w:textAlignment w:val="center"/>
                    <w:rPr>
                      <w:rFonts w:ascii="宋体" w:hAnsi="宋体" w:cs="宋体"/>
                      <w:bCs/>
                      <w:sz w:val="18"/>
                      <w:szCs w:val="18"/>
                    </w:rPr>
                  </w:pPr>
                  <w:r>
                    <w:rPr>
                      <w:rFonts w:hint="eastAsia" w:ascii="宋体" w:hAnsi="宋体" w:cs="宋体"/>
                      <w:kern w:val="0"/>
                      <w:sz w:val="18"/>
                      <w:szCs w:val="18"/>
                      <w:lang w:val="en-US" w:eastAsia="zh-CN" w:bidi="ar"/>
                    </w:rPr>
                    <w:t>0.5</w:t>
                  </w:r>
                </w:p>
              </w:tc>
              <w:tc>
                <w:tcPr>
                  <w:tcW w:w="1103" w:type="dxa"/>
                  <w:tcBorders>
                    <w:top w:val="single" w:color="auto" w:sz="4" w:space="0"/>
                    <w:left w:val="single" w:color="auto" w:sz="4" w:space="0"/>
                    <w:bottom w:val="single" w:color="auto" w:sz="4" w:space="0"/>
                    <w:right w:val="single" w:color="auto" w:sz="4" w:space="0"/>
                    <w:tl2br w:val="nil"/>
                    <w:tr2bl w:val="nil"/>
                  </w:tcBorders>
                  <w:vAlign w:val="center"/>
                </w:tcPr>
                <w:p>
                  <w:pPr>
                    <w:widowControl/>
                    <w:jc w:val="center"/>
                    <w:textAlignment w:val="center"/>
                    <w:rPr>
                      <w:rFonts w:ascii="宋体" w:hAnsi="宋体" w:cs="宋体"/>
                      <w:bCs/>
                      <w:sz w:val="18"/>
                      <w:szCs w:val="18"/>
                    </w:rPr>
                  </w:pPr>
                  <w:r>
                    <w:rPr>
                      <w:rFonts w:hint="eastAsia" w:ascii="宋体" w:hAnsi="宋体" w:cs="宋体"/>
                      <w:kern w:val="0"/>
                      <w:sz w:val="18"/>
                      <w:szCs w:val="18"/>
                      <w:lang w:val="en-US" w:eastAsia="zh-CN" w:bidi="ar"/>
                    </w:rPr>
                    <w:t>1</w:t>
                  </w:r>
                </w:p>
              </w:tc>
              <w:tc>
                <w:tcPr>
                  <w:tcW w:w="885" w:type="dxa"/>
                  <w:vMerge w:val="continue"/>
                  <w:tcBorders>
                    <w:left w:val="single" w:color="auto" w:sz="4" w:space="0"/>
                    <w:right w:val="single" w:color="auto" w:sz="4" w:space="0"/>
                    <w:tl2br w:val="nil"/>
                    <w:tr2bl w:val="nil"/>
                  </w:tcBorders>
                  <w:vAlign w:val="center"/>
                </w:tcPr>
                <w:p>
                  <w:pPr>
                    <w:spacing w:line="440" w:lineRule="exact"/>
                    <w:jc w:val="center"/>
                    <w:rPr>
                      <w:rFonts w:ascii="宋体" w:hAnsi="宋体" w:cs="宋体"/>
                      <w:bCs/>
                      <w:sz w:val="24"/>
                      <w:szCs w:val="24"/>
                    </w:rPr>
                  </w:pPr>
                </w:p>
              </w:tc>
            </w:tr>
            <w:tr>
              <w:tblPrEx>
                <w:tblCellMar>
                  <w:top w:w="0" w:type="dxa"/>
                  <w:left w:w="108" w:type="dxa"/>
                  <w:bottom w:w="0" w:type="dxa"/>
                  <w:right w:w="108" w:type="dxa"/>
                </w:tblCellMar>
              </w:tblPrEx>
              <w:trPr>
                <w:trHeight w:val="454" w:hRule="atLeast"/>
                <w:jc w:val="center"/>
              </w:trPr>
              <w:tc>
                <w:tcPr>
                  <w:tcW w:w="676" w:type="dxa"/>
                  <w:tcBorders>
                    <w:top w:val="single" w:color="000000" w:sz="4" w:space="0"/>
                    <w:left w:val="single" w:color="000000" w:sz="4" w:space="0"/>
                    <w:bottom w:val="single" w:color="000000" w:sz="4" w:space="0"/>
                    <w:right w:val="single" w:color="000000" w:sz="4" w:space="0"/>
                    <w:tl2br w:val="nil"/>
                    <w:tr2bl w:val="nil"/>
                  </w:tcBorders>
                  <w:vAlign w:val="center"/>
                </w:tcPr>
                <w:p>
                  <w:pPr>
                    <w:pStyle w:val="55"/>
                    <w:kinsoku w:val="0"/>
                    <w:overflowPunct w:val="0"/>
                    <w:spacing w:line="260" w:lineRule="exact"/>
                    <w:jc w:val="center"/>
                    <w:rPr>
                      <w:rFonts w:hint="eastAsia" w:eastAsia="宋体"/>
                      <w:sz w:val="18"/>
                      <w:szCs w:val="18"/>
                      <w:lang w:val="en-US" w:eastAsia="zh-CN"/>
                    </w:rPr>
                  </w:pPr>
                  <w:r>
                    <w:rPr>
                      <w:rFonts w:hint="eastAsia"/>
                      <w:sz w:val="18"/>
                      <w:szCs w:val="18"/>
                      <w:lang w:val="en-US" w:eastAsia="zh-CN"/>
                    </w:rPr>
                    <w:t>4</w:t>
                  </w:r>
                </w:p>
              </w:tc>
              <w:tc>
                <w:tcPr>
                  <w:tcW w:w="1645" w:type="dxa"/>
                  <w:tcBorders>
                    <w:top w:val="single" w:color="000000" w:sz="4" w:space="0"/>
                    <w:left w:val="single" w:color="000000" w:sz="4" w:space="0"/>
                    <w:bottom w:val="single" w:color="000000" w:sz="4" w:space="0"/>
                    <w:right w:val="single" w:color="000000" w:sz="4" w:space="0"/>
                    <w:tl2br w:val="nil"/>
                    <w:tr2bl w:val="nil"/>
                  </w:tcBorders>
                  <w:vAlign w:val="top"/>
                </w:tcPr>
                <w:p>
                  <w:pPr>
                    <w:spacing w:line="440" w:lineRule="exact"/>
                    <w:jc w:val="center"/>
                    <w:rPr>
                      <w:rFonts w:ascii="宋体" w:hAnsi="宋体" w:cs="宋体"/>
                      <w:bCs/>
                      <w:sz w:val="18"/>
                      <w:szCs w:val="18"/>
                    </w:rPr>
                  </w:pPr>
                  <w:r>
                    <w:rPr>
                      <w:rFonts w:hint="eastAsia" w:ascii="宋体" w:hAnsi="宋体" w:cs="宋体"/>
                      <w:bCs/>
                      <w:sz w:val="18"/>
                      <w:szCs w:val="18"/>
                      <w:lang w:val="en-US" w:eastAsia="zh-CN"/>
                    </w:rPr>
                    <w:t>砂石分离机</w:t>
                  </w:r>
                </w:p>
              </w:tc>
              <w:tc>
                <w:tcPr>
                  <w:tcW w:w="1104"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40" w:lineRule="exact"/>
                    <w:jc w:val="center"/>
                    <w:rPr>
                      <w:rFonts w:ascii="宋体" w:hAnsi="宋体" w:cs="宋体"/>
                      <w:bCs/>
                      <w:sz w:val="18"/>
                      <w:szCs w:val="18"/>
                    </w:rPr>
                  </w:pPr>
                </w:p>
              </w:tc>
              <w:tc>
                <w:tcPr>
                  <w:tcW w:w="690"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40" w:lineRule="exact"/>
                    <w:jc w:val="center"/>
                    <w:rPr>
                      <w:rFonts w:ascii="宋体" w:hAnsi="宋体" w:cs="宋体"/>
                      <w:bCs/>
                      <w:sz w:val="18"/>
                      <w:szCs w:val="18"/>
                    </w:rPr>
                  </w:pPr>
                  <w:r>
                    <w:rPr>
                      <w:rFonts w:hint="eastAsia" w:ascii="宋体" w:hAnsi="宋体" w:cs="宋体"/>
                      <w:bCs/>
                      <w:sz w:val="18"/>
                      <w:szCs w:val="18"/>
                      <w:lang w:val="en-US" w:eastAsia="zh-CN"/>
                    </w:rPr>
                    <w:t>套</w:t>
                  </w:r>
                </w:p>
              </w:tc>
              <w:tc>
                <w:tcPr>
                  <w:tcW w:w="797"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40" w:lineRule="exact"/>
                    <w:jc w:val="center"/>
                    <w:rPr>
                      <w:rFonts w:ascii="宋体" w:hAnsi="宋体" w:cs="宋体"/>
                      <w:bCs/>
                      <w:sz w:val="18"/>
                      <w:szCs w:val="18"/>
                    </w:rPr>
                  </w:pPr>
                  <w:r>
                    <w:rPr>
                      <w:rFonts w:hint="eastAsia" w:ascii="宋体" w:hAnsi="宋体" w:cs="宋体"/>
                      <w:bCs/>
                      <w:sz w:val="18"/>
                      <w:szCs w:val="18"/>
                      <w:lang w:val="en-US" w:eastAsia="zh-CN"/>
                    </w:rPr>
                    <w:t>1</w:t>
                  </w:r>
                </w:p>
              </w:tc>
              <w:tc>
                <w:tcPr>
                  <w:tcW w:w="830" w:type="dxa"/>
                  <w:tcBorders>
                    <w:top w:val="single" w:color="000000" w:sz="4" w:space="0"/>
                    <w:left w:val="single" w:color="000000" w:sz="4" w:space="0"/>
                    <w:bottom w:val="single" w:color="auto" w:sz="4" w:space="0"/>
                    <w:right w:val="single" w:color="auto" w:sz="4" w:space="0"/>
                    <w:tl2br w:val="nil"/>
                    <w:tr2bl w:val="nil"/>
                  </w:tcBorders>
                  <w:vAlign w:val="center"/>
                </w:tcPr>
                <w:p>
                  <w:pPr>
                    <w:spacing w:line="440" w:lineRule="exact"/>
                    <w:jc w:val="center"/>
                    <w:rPr>
                      <w:rFonts w:hint="eastAsia" w:ascii="宋体" w:hAnsi="宋体" w:eastAsia="宋体" w:cs="宋体"/>
                      <w:bCs/>
                      <w:sz w:val="18"/>
                      <w:szCs w:val="18"/>
                      <w:lang w:val="en-US" w:eastAsia="zh-CN"/>
                    </w:rPr>
                  </w:pPr>
                  <w:r>
                    <w:rPr>
                      <w:rFonts w:hint="eastAsia" w:ascii="宋体" w:hAnsi="宋体" w:cs="宋体"/>
                      <w:bCs/>
                      <w:sz w:val="18"/>
                      <w:szCs w:val="18"/>
                      <w:lang w:val="en-US" w:eastAsia="zh-CN"/>
                    </w:rPr>
                    <w:t>1</w:t>
                  </w:r>
                </w:p>
              </w:tc>
              <w:tc>
                <w:tcPr>
                  <w:tcW w:w="1067" w:type="dxa"/>
                  <w:tcBorders>
                    <w:top w:val="single" w:color="auto" w:sz="4" w:space="0"/>
                    <w:left w:val="single" w:color="auto" w:sz="4" w:space="0"/>
                    <w:bottom w:val="single" w:color="auto" w:sz="4" w:space="0"/>
                    <w:right w:val="single" w:color="auto" w:sz="4" w:space="0"/>
                    <w:tl2br w:val="nil"/>
                    <w:tr2bl w:val="nil"/>
                  </w:tcBorders>
                  <w:vAlign w:val="center"/>
                </w:tcPr>
                <w:p>
                  <w:pPr>
                    <w:widowControl/>
                    <w:jc w:val="center"/>
                    <w:textAlignment w:val="center"/>
                    <w:rPr>
                      <w:rFonts w:ascii="宋体" w:hAnsi="宋体" w:cs="宋体"/>
                      <w:bCs/>
                      <w:sz w:val="18"/>
                      <w:szCs w:val="18"/>
                    </w:rPr>
                  </w:pPr>
                </w:p>
              </w:tc>
              <w:tc>
                <w:tcPr>
                  <w:tcW w:w="1103" w:type="dxa"/>
                  <w:tcBorders>
                    <w:top w:val="single" w:color="auto" w:sz="4" w:space="0"/>
                    <w:left w:val="single" w:color="auto" w:sz="4" w:space="0"/>
                    <w:bottom w:val="single" w:color="auto" w:sz="4" w:space="0"/>
                    <w:right w:val="single" w:color="auto" w:sz="4" w:space="0"/>
                    <w:tl2br w:val="nil"/>
                    <w:tr2bl w:val="nil"/>
                  </w:tcBorders>
                  <w:vAlign w:val="center"/>
                </w:tcPr>
                <w:p>
                  <w:pPr>
                    <w:widowControl/>
                    <w:jc w:val="center"/>
                    <w:textAlignment w:val="center"/>
                    <w:rPr>
                      <w:rFonts w:ascii="宋体" w:hAnsi="宋体" w:cs="宋体"/>
                      <w:bCs/>
                      <w:sz w:val="18"/>
                      <w:szCs w:val="18"/>
                    </w:rPr>
                  </w:pPr>
                </w:p>
              </w:tc>
              <w:tc>
                <w:tcPr>
                  <w:tcW w:w="885" w:type="dxa"/>
                  <w:vMerge w:val="continue"/>
                  <w:tcBorders>
                    <w:left w:val="single" w:color="auto" w:sz="4" w:space="0"/>
                    <w:right w:val="single" w:color="auto" w:sz="4" w:space="0"/>
                    <w:tl2br w:val="nil"/>
                    <w:tr2bl w:val="nil"/>
                  </w:tcBorders>
                  <w:vAlign w:val="center"/>
                </w:tcPr>
                <w:p>
                  <w:pPr>
                    <w:spacing w:line="440" w:lineRule="exact"/>
                    <w:jc w:val="center"/>
                    <w:rPr>
                      <w:rFonts w:ascii="宋体" w:hAnsi="宋体" w:cs="宋体"/>
                      <w:bCs/>
                      <w:sz w:val="24"/>
                      <w:szCs w:val="24"/>
                    </w:rPr>
                  </w:pPr>
                </w:p>
              </w:tc>
            </w:tr>
            <w:tr>
              <w:tblPrEx>
                <w:tblCellMar>
                  <w:top w:w="0" w:type="dxa"/>
                  <w:left w:w="108" w:type="dxa"/>
                  <w:bottom w:w="0" w:type="dxa"/>
                  <w:right w:w="108" w:type="dxa"/>
                </w:tblCellMar>
              </w:tblPrEx>
              <w:trPr>
                <w:trHeight w:val="454" w:hRule="atLeast"/>
                <w:jc w:val="center"/>
              </w:trPr>
              <w:tc>
                <w:tcPr>
                  <w:tcW w:w="676" w:type="dxa"/>
                  <w:tcBorders>
                    <w:top w:val="single" w:color="000000" w:sz="4" w:space="0"/>
                    <w:left w:val="single" w:color="000000" w:sz="4" w:space="0"/>
                    <w:bottom w:val="single" w:color="000000" w:sz="4" w:space="0"/>
                    <w:right w:val="single" w:color="000000" w:sz="4" w:space="0"/>
                    <w:tl2br w:val="nil"/>
                    <w:tr2bl w:val="nil"/>
                  </w:tcBorders>
                  <w:vAlign w:val="center"/>
                </w:tcPr>
                <w:p>
                  <w:pPr>
                    <w:pStyle w:val="55"/>
                    <w:kinsoku w:val="0"/>
                    <w:overflowPunct w:val="0"/>
                    <w:spacing w:line="260" w:lineRule="exact"/>
                    <w:jc w:val="center"/>
                    <w:rPr>
                      <w:rFonts w:hint="eastAsia" w:eastAsia="宋体"/>
                      <w:sz w:val="18"/>
                      <w:szCs w:val="18"/>
                      <w:lang w:val="en-US" w:eastAsia="zh-CN"/>
                    </w:rPr>
                  </w:pPr>
                  <w:r>
                    <w:rPr>
                      <w:rFonts w:hint="eastAsia"/>
                      <w:sz w:val="18"/>
                      <w:szCs w:val="18"/>
                      <w:lang w:val="en-US" w:eastAsia="zh-CN"/>
                    </w:rPr>
                    <w:t>5</w:t>
                  </w:r>
                </w:p>
              </w:tc>
              <w:tc>
                <w:tcPr>
                  <w:tcW w:w="1645" w:type="dxa"/>
                  <w:tcBorders>
                    <w:top w:val="single" w:color="000000" w:sz="4" w:space="0"/>
                    <w:left w:val="single" w:color="000000" w:sz="4" w:space="0"/>
                    <w:bottom w:val="single" w:color="000000" w:sz="4" w:space="0"/>
                    <w:right w:val="single" w:color="000000" w:sz="4" w:space="0"/>
                    <w:tl2br w:val="nil"/>
                    <w:tr2bl w:val="nil"/>
                  </w:tcBorders>
                  <w:vAlign w:val="top"/>
                </w:tcPr>
                <w:p>
                  <w:pPr>
                    <w:spacing w:line="440" w:lineRule="exact"/>
                    <w:jc w:val="center"/>
                    <w:rPr>
                      <w:rFonts w:ascii="宋体" w:hAnsi="宋体" w:cs="宋体"/>
                      <w:bCs/>
                      <w:sz w:val="18"/>
                      <w:szCs w:val="18"/>
                    </w:rPr>
                  </w:pPr>
                  <w:r>
                    <w:rPr>
                      <w:rFonts w:hint="eastAsia" w:ascii="宋体" w:hAnsi="宋体" w:cs="宋体"/>
                      <w:bCs/>
                      <w:sz w:val="18"/>
                      <w:szCs w:val="18"/>
                      <w:lang w:val="en-US" w:eastAsia="zh-CN"/>
                    </w:rPr>
                    <w:t>除尘雾炮机</w:t>
                  </w:r>
                </w:p>
              </w:tc>
              <w:tc>
                <w:tcPr>
                  <w:tcW w:w="1104"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40" w:lineRule="exact"/>
                    <w:jc w:val="center"/>
                    <w:rPr>
                      <w:rFonts w:ascii="宋体" w:hAnsi="宋体" w:cs="宋体"/>
                      <w:bCs/>
                      <w:sz w:val="18"/>
                      <w:szCs w:val="18"/>
                    </w:rPr>
                  </w:pPr>
                </w:p>
              </w:tc>
              <w:tc>
                <w:tcPr>
                  <w:tcW w:w="690"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40" w:lineRule="exact"/>
                    <w:jc w:val="center"/>
                    <w:rPr>
                      <w:rFonts w:ascii="宋体" w:hAnsi="宋体" w:cs="宋体"/>
                      <w:bCs/>
                      <w:sz w:val="18"/>
                      <w:szCs w:val="18"/>
                    </w:rPr>
                  </w:pPr>
                  <w:r>
                    <w:rPr>
                      <w:rFonts w:hint="eastAsia" w:ascii="宋体" w:hAnsi="宋体" w:cs="宋体"/>
                      <w:bCs/>
                      <w:sz w:val="18"/>
                      <w:szCs w:val="18"/>
                      <w:lang w:val="en-US" w:eastAsia="zh-CN"/>
                    </w:rPr>
                    <w:t>台</w:t>
                  </w:r>
                </w:p>
              </w:tc>
              <w:tc>
                <w:tcPr>
                  <w:tcW w:w="797" w:type="dxa"/>
                  <w:tcBorders>
                    <w:top w:val="single" w:color="000000" w:sz="4" w:space="0"/>
                    <w:left w:val="single" w:color="000000" w:sz="4" w:space="0"/>
                    <w:bottom w:val="single" w:color="auto" w:sz="4" w:space="0"/>
                    <w:right w:val="single" w:color="auto" w:sz="4" w:space="0"/>
                    <w:tl2br w:val="nil"/>
                    <w:tr2bl w:val="nil"/>
                  </w:tcBorders>
                  <w:vAlign w:val="center"/>
                </w:tcPr>
                <w:p>
                  <w:pPr>
                    <w:spacing w:line="440" w:lineRule="exact"/>
                    <w:jc w:val="center"/>
                    <w:rPr>
                      <w:rFonts w:ascii="宋体" w:hAnsi="宋体" w:cs="宋体"/>
                      <w:bCs/>
                      <w:sz w:val="18"/>
                      <w:szCs w:val="18"/>
                    </w:rPr>
                  </w:pPr>
                  <w:r>
                    <w:rPr>
                      <w:rFonts w:hint="eastAsia" w:ascii="宋体" w:hAnsi="宋体" w:cs="宋体"/>
                      <w:bCs/>
                      <w:sz w:val="18"/>
                      <w:szCs w:val="18"/>
                      <w:lang w:val="en-US" w:eastAsia="zh-CN"/>
                    </w:rPr>
                    <w:t>2</w:t>
                  </w:r>
                </w:p>
              </w:tc>
              <w:tc>
                <w:tcPr>
                  <w:tcW w:w="830" w:type="dxa"/>
                  <w:tcBorders>
                    <w:top w:val="single" w:color="auto" w:sz="4" w:space="0"/>
                    <w:left w:val="single" w:color="auto" w:sz="4" w:space="0"/>
                    <w:bottom w:val="single" w:color="auto" w:sz="4" w:space="0"/>
                    <w:right w:val="single" w:color="auto" w:sz="4" w:space="0"/>
                    <w:tl2br w:val="nil"/>
                    <w:tr2bl w:val="nil"/>
                  </w:tcBorders>
                  <w:vAlign w:val="center"/>
                </w:tcPr>
                <w:p>
                  <w:pPr>
                    <w:spacing w:line="440" w:lineRule="exact"/>
                    <w:jc w:val="center"/>
                    <w:rPr>
                      <w:rFonts w:ascii="宋体" w:hAnsi="宋体" w:cs="宋体"/>
                      <w:bCs/>
                      <w:sz w:val="18"/>
                      <w:szCs w:val="18"/>
                    </w:rPr>
                  </w:pPr>
                </w:p>
              </w:tc>
              <w:tc>
                <w:tcPr>
                  <w:tcW w:w="1067" w:type="dxa"/>
                  <w:tcBorders>
                    <w:top w:val="single" w:color="auto" w:sz="4" w:space="0"/>
                    <w:left w:val="single" w:color="auto" w:sz="4" w:space="0"/>
                    <w:bottom w:val="single" w:color="auto" w:sz="4" w:space="0"/>
                    <w:right w:val="single" w:color="auto" w:sz="4" w:space="0"/>
                    <w:tl2br w:val="nil"/>
                    <w:tr2bl w:val="nil"/>
                  </w:tcBorders>
                  <w:vAlign w:val="center"/>
                </w:tcPr>
                <w:p>
                  <w:pPr>
                    <w:widowControl/>
                    <w:jc w:val="center"/>
                    <w:textAlignment w:val="center"/>
                    <w:rPr>
                      <w:rFonts w:ascii="宋体" w:hAnsi="宋体" w:cs="宋体"/>
                      <w:bCs/>
                      <w:sz w:val="18"/>
                      <w:szCs w:val="18"/>
                    </w:rPr>
                  </w:pPr>
                </w:p>
              </w:tc>
              <w:tc>
                <w:tcPr>
                  <w:tcW w:w="1103" w:type="dxa"/>
                  <w:tcBorders>
                    <w:top w:val="single" w:color="auto" w:sz="4" w:space="0"/>
                    <w:left w:val="single" w:color="auto" w:sz="4" w:space="0"/>
                    <w:bottom w:val="single" w:color="auto" w:sz="4" w:space="0"/>
                    <w:right w:val="single" w:color="auto" w:sz="4" w:space="0"/>
                    <w:tl2br w:val="nil"/>
                    <w:tr2bl w:val="nil"/>
                  </w:tcBorders>
                  <w:vAlign w:val="center"/>
                </w:tcPr>
                <w:p>
                  <w:pPr>
                    <w:widowControl/>
                    <w:jc w:val="center"/>
                    <w:textAlignment w:val="center"/>
                    <w:rPr>
                      <w:rFonts w:ascii="宋体" w:hAnsi="宋体" w:cs="宋体"/>
                      <w:bCs/>
                      <w:sz w:val="18"/>
                      <w:szCs w:val="18"/>
                    </w:rPr>
                  </w:pPr>
                </w:p>
              </w:tc>
              <w:tc>
                <w:tcPr>
                  <w:tcW w:w="885" w:type="dxa"/>
                  <w:vMerge w:val="continue"/>
                  <w:tcBorders>
                    <w:left w:val="single" w:color="auto" w:sz="4" w:space="0"/>
                    <w:right w:val="single" w:color="auto" w:sz="4" w:space="0"/>
                    <w:tl2br w:val="nil"/>
                    <w:tr2bl w:val="nil"/>
                  </w:tcBorders>
                  <w:vAlign w:val="center"/>
                </w:tcPr>
                <w:p>
                  <w:pPr>
                    <w:spacing w:line="440" w:lineRule="exact"/>
                    <w:jc w:val="center"/>
                    <w:rPr>
                      <w:rFonts w:ascii="宋体" w:hAnsi="宋体" w:cs="宋体"/>
                      <w:bCs/>
                      <w:sz w:val="24"/>
                      <w:szCs w:val="24"/>
                    </w:rPr>
                  </w:pPr>
                </w:p>
              </w:tc>
            </w:tr>
            <w:tr>
              <w:tblPrEx>
                <w:tblCellMar>
                  <w:top w:w="0" w:type="dxa"/>
                  <w:left w:w="108" w:type="dxa"/>
                  <w:bottom w:w="0" w:type="dxa"/>
                  <w:right w:w="108" w:type="dxa"/>
                </w:tblCellMar>
              </w:tblPrEx>
              <w:trPr>
                <w:trHeight w:val="454" w:hRule="atLeast"/>
                <w:jc w:val="center"/>
              </w:trPr>
              <w:tc>
                <w:tcPr>
                  <w:tcW w:w="676" w:type="dxa"/>
                  <w:tcBorders>
                    <w:top w:val="single" w:color="000000" w:sz="4" w:space="0"/>
                    <w:left w:val="single" w:color="000000" w:sz="4" w:space="0"/>
                    <w:bottom w:val="single" w:color="000000" w:sz="4" w:space="0"/>
                    <w:right w:val="single" w:color="000000" w:sz="4" w:space="0"/>
                    <w:tl2br w:val="nil"/>
                    <w:tr2bl w:val="nil"/>
                  </w:tcBorders>
                  <w:vAlign w:val="center"/>
                </w:tcPr>
                <w:p>
                  <w:pPr>
                    <w:pStyle w:val="55"/>
                    <w:kinsoku w:val="0"/>
                    <w:overflowPunct w:val="0"/>
                    <w:spacing w:line="260" w:lineRule="exact"/>
                    <w:jc w:val="center"/>
                    <w:rPr>
                      <w:rFonts w:hint="eastAsia" w:eastAsia="宋体"/>
                      <w:sz w:val="18"/>
                      <w:szCs w:val="18"/>
                      <w:lang w:val="en-US" w:eastAsia="zh-CN"/>
                    </w:rPr>
                  </w:pPr>
                  <w:r>
                    <w:rPr>
                      <w:rFonts w:hint="eastAsia"/>
                      <w:sz w:val="18"/>
                      <w:szCs w:val="18"/>
                      <w:lang w:val="en-US" w:eastAsia="zh-CN"/>
                    </w:rPr>
                    <w:t>6</w:t>
                  </w:r>
                </w:p>
              </w:tc>
              <w:tc>
                <w:tcPr>
                  <w:tcW w:w="1645" w:type="dxa"/>
                  <w:tcBorders>
                    <w:top w:val="single" w:color="000000" w:sz="4" w:space="0"/>
                    <w:left w:val="single" w:color="000000" w:sz="4" w:space="0"/>
                    <w:bottom w:val="single" w:color="000000" w:sz="4" w:space="0"/>
                    <w:right w:val="single" w:color="000000" w:sz="4" w:space="0"/>
                    <w:tl2br w:val="nil"/>
                    <w:tr2bl w:val="nil"/>
                  </w:tcBorders>
                  <w:vAlign w:val="top"/>
                </w:tcPr>
                <w:p>
                  <w:pPr>
                    <w:spacing w:line="440" w:lineRule="exact"/>
                    <w:jc w:val="center"/>
                    <w:rPr>
                      <w:rFonts w:ascii="宋体" w:hAnsi="宋体" w:cs="宋体"/>
                      <w:bCs/>
                      <w:sz w:val="18"/>
                      <w:szCs w:val="18"/>
                    </w:rPr>
                  </w:pPr>
                  <w:r>
                    <w:rPr>
                      <w:rFonts w:hint="eastAsia" w:ascii="宋体" w:hAnsi="宋体" w:cs="宋体"/>
                      <w:bCs/>
                      <w:sz w:val="18"/>
                      <w:szCs w:val="18"/>
                      <w:lang w:val="en-US" w:eastAsia="zh-CN"/>
                    </w:rPr>
                    <w:t>地磅</w:t>
                  </w:r>
                </w:p>
              </w:tc>
              <w:tc>
                <w:tcPr>
                  <w:tcW w:w="1104"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40" w:lineRule="exact"/>
                    <w:jc w:val="center"/>
                    <w:rPr>
                      <w:rFonts w:ascii="宋体" w:hAnsi="宋体" w:cs="宋体"/>
                      <w:bCs/>
                      <w:sz w:val="18"/>
                      <w:szCs w:val="18"/>
                    </w:rPr>
                  </w:pPr>
                  <w:r>
                    <w:rPr>
                      <w:rFonts w:hint="eastAsia" w:ascii="宋体" w:hAnsi="宋体" w:cs="宋体"/>
                      <w:bCs/>
                      <w:sz w:val="18"/>
                      <w:szCs w:val="18"/>
                      <w:lang w:val="en-US" w:eastAsia="zh-CN"/>
                    </w:rPr>
                    <w:t>100t(16m)</w:t>
                  </w:r>
                </w:p>
              </w:tc>
              <w:tc>
                <w:tcPr>
                  <w:tcW w:w="690" w:type="dxa"/>
                  <w:tcBorders>
                    <w:top w:val="single" w:color="000000" w:sz="4" w:space="0"/>
                    <w:left w:val="single" w:color="000000" w:sz="4" w:space="0"/>
                    <w:bottom w:val="single" w:color="000000" w:sz="4" w:space="0"/>
                    <w:right w:val="single" w:color="auto" w:sz="4" w:space="0"/>
                    <w:tl2br w:val="nil"/>
                    <w:tr2bl w:val="nil"/>
                  </w:tcBorders>
                  <w:vAlign w:val="center"/>
                </w:tcPr>
                <w:p>
                  <w:pPr>
                    <w:spacing w:line="440" w:lineRule="exact"/>
                    <w:jc w:val="center"/>
                    <w:rPr>
                      <w:rFonts w:ascii="宋体" w:hAnsi="宋体" w:cs="宋体"/>
                      <w:bCs/>
                      <w:sz w:val="18"/>
                      <w:szCs w:val="18"/>
                    </w:rPr>
                  </w:pPr>
                  <w:r>
                    <w:rPr>
                      <w:rFonts w:hint="eastAsia" w:ascii="宋体" w:hAnsi="宋体" w:cs="宋体"/>
                      <w:bCs/>
                      <w:sz w:val="18"/>
                      <w:szCs w:val="18"/>
                      <w:lang w:val="en-US" w:eastAsia="zh-CN"/>
                    </w:rPr>
                    <w:t>台</w:t>
                  </w:r>
                </w:p>
              </w:tc>
              <w:tc>
                <w:tcPr>
                  <w:tcW w:w="797" w:type="dxa"/>
                  <w:tcBorders>
                    <w:top w:val="single" w:color="auto" w:sz="4" w:space="0"/>
                    <w:left w:val="single" w:color="auto" w:sz="4" w:space="0"/>
                    <w:bottom w:val="single" w:color="000000" w:sz="4" w:space="0"/>
                    <w:right w:val="single" w:color="auto" w:sz="4" w:space="0"/>
                    <w:tl2br w:val="nil"/>
                    <w:tr2bl w:val="nil"/>
                  </w:tcBorders>
                  <w:vAlign w:val="center"/>
                </w:tcPr>
                <w:p>
                  <w:pPr>
                    <w:spacing w:line="440" w:lineRule="exact"/>
                    <w:jc w:val="center"/>
                    <w:rPr>
                      <w:rFonts w:ascii="宋体" w:hAnsi="宋体" w:cs="宋体"/>
                      <w:bCs/>
                      <w:sz w:val="18"/>
                      <w:szCs w:val="18"/>
                    </w:rPr>
                  </w:pPr>
                  <w:r>
                    <w:rPr>
                      <w:rFonts w:hint="eastAsia" w:ascii="宋体" w:hAnsi="宋体" w:cs="宋体"/>
                      <w:bCs/>
                      <w:sz w:val="18"/>
                      <w:szCs w:val="18"/>
                      <w:lang w:val="en-US" w:eastAsia="zh-CN"/>
                    </w:rPr>
                    <w:t>1</w:t>
                  </w:r>
                </w:p>
              </w:tc>
              <w:tc>
                <w:tcPr>
                  <w:tcW w:w="830" w:type="dxa"/>
                  <w:tcBorders>
                    <w:top w:val="single" w:color="auto" w:sz="4" w:space="0"/>
                    <w:left w:val="single" w:color="auto" w:sz="4" w:space="0"/>
                    <w:bottom w:val="single" w:color="auto" w:sz="4" w:space="0"/>
                    <w:right w:val="single" w:color="auto" w:sz="4" w:space="0"/>
                    <w:tl2br w:val="nil"/>
                    <w:tr2bl w:val="nil"/>
                  </w:tcBorders>
                  <w:vAlign w:val="center"/>
                </w:tcPr>
                <w:p>
                  <w:pPr>
                    <w:spacing w:line="440" w:lineRule="exact"/>
                    <w:jc w:val="center"/>
                    <w:rPr>
                      <w:rFonts w:ascii="宋体" w:hAnsi="宋体" w:cs="宋体"/>
                      <w:bCs/>
                      <w:sz w:val="18"/>
                      <w:szCs w:val="18"/>
                    </w:rPr>
                  </w:pPr>
                </w:p>
              </w:tc>
              <w:tc>
                <w:tcPr>
                  <w:tcW w:w="1067" w:type="dxa"/>
                  <w:tcBorders>
                    <w:top w:val="single" w:color="auto" w:sz="4" w:space="0"/>
                    <w:left w:val="single" w:color="auto" w:sz="4" w:space="0"/>
                    <w:bottom w:val="single" w:color="auto" w:sz="4" w:space="0"/>
                    <w:right w:val="single" w:color="auto" w:sz="4" w:space="0"/>
                    <w:tl2br w:val="nil"/>
                    <w:tr2bl w:val="nil"/>
                  </w:tcBorders>
                  <w:vAlign w:val="center"/>
                </w:tcPr>
                <w:p>
                  <w:pPr>
                    <w:spacing w:line="440" w:lineRule="exact"/>
                    <w:jc w:val="center"/>
                    <w:rPr>
                      <w:rFonts w:ascii="宋体" w:hAnsi="宋体" w:cs="宋体"/>
                      <w:bCs/>
                      <w:sz w:val="18"/>
                      <w:szCs w:val="18"/>
                    </w:rPr>
                  </w:pPr>
                </w:p>
              </w:tc>
              <w:tc>
                <w:tcPr>
                  <w:tcW w:w="1103" w:type="dxa"/>
                  <w:tcBorders>
                    <w:top w:val="single" w:color="auto" w:sz="4" w:space="0"/>
                    <w:left w:val="single" w:color="auto" w:sz="4" w:space="0"/>
                    <w:bottom w:val="single" w:color="auto" w:sz="4" w:space="0"/>
                    <w:right w:val="single" w:color="auto" w:sz="4" w:space="0"/>
                    <w:tl2br w:val="nil"/>
                    <w:tr2bl w:val="nil"/>
                  </w:tcBorders>
                  <w:vAlign w:val="center"/>
                </w:tcPr>
                <w:p>
                  <w:pPr>
                    <w:spacing w:line="440" w:lineRule="exact"/>
                    <w:jc w:val="center"/>
                    <w:rPr>
                      <w:rFonts w:ascii="宋体" w:hAnsi="宋体" w:cs="宋体"/>
                      <w:bCs/>
                      <w:sz w:val="18"/>
                      <w:szCs w:val="18"/>
                    </w:rPr>
                  </w:pPr>
                </w:p>
              </w:tc>
              <w:tc>
                <w:tcPr>
                  <w:tcW w:w="885" w:type="dxa"/>
                  <w:vMerge w:val="continue"/>
                  <w:tcBorders>
                    <w:left w:val="single" w:color="auto" w:sz="4" w:space="0"/>
                    <w:right w:val="single" w:color="auto" w:sz="4" w:space="0"/>
                    <w:tl2br w:val="nil"/>
                    <w:tr2bl w:val="nil"/>
                  </w:tcBorders>
                  <w:vAlign w:val="center"/>
                </w:tcPr>
                <w:p>
                  <w:pPr>
                    <w:spacing w:line="440" w:lineRule="exact"/>
                    <w:jc w:val="center"/>
                    <w:rPr>
                      <w:rFonts w:ascii="宋体" w:hAnsi="宋体" w:cs="宋体"/>
                      <w:bCs/>
                      <w:sz w:val="24"/>
                      <w:szCs w:val="24"/>
                    </w:rPr>
                  </w:pPr>
                </w:p>
              </w:tc>
            </w:tr>
            <w:tr>
              <w:tblPrEx>
                <w:tblCellMar>
                  <w:top w:w="0" w:type="dxa"/>
                  <w:left w:w="108" w:type="dxa"/>
                  <w:bottom w:w="0" w:type="dxa"/>
                  <w:right w:w="108" w:type="dxa"/>
                </w:tblCellMar>
              </w:tblPrEx>
              <w:trPr>
                <w:trHeight w:val="454" w:hRule="atLeast"/>
                <w:jc w:val="center"/>
              </w:trPr>
              <w:tc>
                <w:tcPr>
                  <w:tcW w:w="676" w:type="dxa"/>
                  <w:tcBorders>
                    <w:top w:val="single" w:color="000000" w:sz="4" w:space="0"/>
                    <w:left w:val="single" w:color="000000" w:sz="4" w:space="0"/>
                    <w:bottom w:val="single" w:color="000000" w:sz="4" w:space="0"/>
                    <w:right w:val="single" w:color="000000" w:sz="4" w:space="0"/>
                    <w:tl2br w:val="nil"/>
                    <w:tr2bl w:val="nil"/>
                  </w:tcBorders>
                  <w:vAlign w:val="center"/>
                </w:tcPr>
                <w:p>
                  <w:pPr>
                    <w:pStyle w:val="55"/>
                    <w:kinsoku w:val="0"/>
                    <w:overflowPunct w:val="0"/>
                    <w:spacing w:line="260" w:lineRule="exact"/>
                    <w:jc w:val="center"/>
                    <w:rPr>
                      <w:rFonts w:hint="eastAsia" w:eastAsia="宋体"/>
                      <w:sz w:val="18"/>
                      <w:szCs w:val="18"/>
                      <w:lang w:val="en-US" w:eastAsia="zh-CN"/>
                    </w:rPr>
                  </w:pPr>
                  <w:r>
                    <w:rPr>
                      <w:rFonts w:hint="eastAsia"/>
                      <w:sz w:val="18"/>
                      <w:szCs w:val="18"/>
                      <w:lang w:val="en-US" w:eastAsia="zh-CN"/>
                    </w:rPr>
                    <w:t>7</w:t>
                  </w:r>
                </w:p>
              </w:tc>
              <w:tc>
                <w:tcPr>
                  <w:tcW w:w="1645"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40" w:lineRule="exact"/>
                    <w:jc w:val="center"/>
                    <w:rPr>
                      <w:rFonts w:ascii="宋体" w:hAnsi="宋体" w:cs="宋体"/>
                      <w:bCs/>
                      <w:sz w:val="18"/>
                      <w:szCs w:val="18"/>
                    </w:rPr>
                  </w:pPr>
                  <w:r>
                    <w:rPr>
                      <w:rFonts w:hint="eastAsia" w:ascii="宋体" w:hAnsi="宋体" w:cs="宋体"/>
                      <w:bCs/>
                      <w:sz w:val="18"/>
                      <w:szCs w:val="18"/>
                      <w:lang w:val="en-US" w:eastAsia="zh-CN"/>
                    </w:rPr>
                    <w:t>发电机组</w:t>
                  </w:r>
                </w:p>
              </w:tc>
              <w:tc>
                <w:tcPr>
                  <w:tcW w:w="1104"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240" w:lineRule="auto"/>
                    <w:jc w:val="center"/>
                    <w:rPr>
                      <w:rFonts w:hint="default" w:ascii="宋体" w:hAnsi="宋体" w:eastAsia="宋体" w:cs="宋体"/>
                      <w:bCs/>
                      <w:sz w:val="18"/>
                      <w:szCs w:val="18"/>
                      <w:lang w:val="en-US" w:eastAsia="zh-CN"/>
                    </w:rPr>
                  </w:pPr>
                  <w:r>
                    <w:rPr>
                      <w:rFonts w:hint="eastAsia" w:ascii="宋体" w:hAnsi="宋体" w:cs="宋体"/>
                      <w:bCs/>
                      <w:sz w:val="18"/>
                      <w:szCs w:val="18"/>
                      <w:lang w:val="en-US" w:eastAsia="zh-CN"/>
                    </w:rPr>
                    <w:t>200KW</w:t>
                  </w:r>
                </w:p>
              </w:tc>
              <w:tc>
                <w:tcPr>
                  <w:tcW w:w="690" w:type="dxa"/>
                  <w:tcBorders>
                    <w:top w:val="single" w:color="000000" w:sz="4" w:space="0"/>
                    <w:left w:val="single" w:color="000000" w:sz="4" w:space="0"/>
                    <w:bottom w:val="single" w:color="000000" w:sz="4" w:space="0"/>
                    <w:right w:val="single" w:color="auto" w:sz="4" w:space="0"/>
                    <w:tl2br w:val="nil"/>
                    <w:tr2bl w:val="nil"/>
                  </w:tcBorders>
                  <w:vAlign w:val="center"/>
                </w:tcPr>
                <w:p>
                  <w:pPr>
                    <w:spacing w:line="440" w:lineRule="exact"/>
                    <w:jc w:val="center"/>
                    <w:rPr>
                      <w:rFonts w:ascii="宋体" w:hAnsi="宋体" w:cs="宋体"/>
                      <w:bCs/>
                      <w:sz w:val="18"/>
                      <w:szCs w:val="18"/>
                    </w:rPr>
                  </w:pPr>
                  <w:r>
                    <w:rPr>
                      <w:rFonts w:hint="eastAsia" w:ascii="宋体" w:hAnsi="宋体" w:cs="宋体"/>
                      <w:bCs/>
                      <w:sz w:val="18"/>
                      <w:szCs w:val="18"/>
                      <w:highlight w:val="none"/>
                      <w:lang w:val="en-US" w:eastAsia="zh-CN"/>
                    </w:rPr>
                    <w:t>台</w:t>
                  </w:r>
                </w:p>
              </w:tc>
              <w:tc>
                <w:tcPr>
                  <w:tcW w:w="797" w:type="dxa"/>
                  <w:tcBorders>
                    <w:top w:val="single" w:color="000000" w:sz="4" w:space="0"/>
                    <w:left w:val="single" w:color="auto" w:sz="4" w:space="0"/>
                    <w:bottom w:val="single" w:color="000000" w:sz="4" w:space="0"/>
                    <w:right w:val="single" w:color="auto" w:sz="4" w:space="0"/>
                    <w:tl2br w:val="nil"/>
                    <w:tr2bl w:val="nil"/>
                  </w:tcBorders>
                  <w:vAlign w:val="center"/>
                </w:tcPr>
                <w:p>
                  <w:pPr>
                    <w:spacing w:line="440" w:lineRule="exact"/>
                    <w:jc w:val="center"/>
                    <w:rPr>
                      <w:rFonts w:ascii="宋体" w:hAnsi="宋体" w:cs="宋体"/>
                      <w:bCs/>
                      <w:sz w:val="18"/>
                      <w:szCs w:val="18"/>
                    </w:rPr>
                  </w:pPr>
                  <w:r>
                    <w:rPr>
                      <w:rFonts w:hint="eastAsia" w:ascii="宋体" w:hAnsi="宋体" w:cs="宋体"/>
                      <w:bCs/>
                      <w:sz w:val="18"/>
                      <w:szCs w:val="18"/>
                      <w:highlight w:val="none"/>
                      <w:lang w:val="en-US" w:eastAsia="zh-CN"/>
                    </w:rPr>
                    <w:t>3</w:t>
                  </w:r>
                </w:p>
              </w:tc>
              <w:tc>
                <w:tcPr>
                  <w:tcW w:w="830" w:type="dxa"/>
                  <w:tcBorders>
                    <w:top w:val="single" w:color="auto" w:sz="4" w:space="0"/>
                    <w:left w:val="single" w:color="auto" w:sz="4" w:space="0"/>
                    <w:bottom w:val="single" w:color="auto" w:sz="4" w:space="0"/>
                    <w:right w:val="single" w:color="auto" w:sz="4" w:space="0"/>
                    <w:tl2br w:val="nil"/>
                    <w:tr2bl w:val="nil"/>
                  </w:tcBorders>
                  <w:vAlign w:val="center"/>
                </w:tcPr>
                <w:p>
                  <w:pPr>
                    <w:spacing w:line="440" w:lineRule="exact"/>
                    <w:jc w:val="center"/>
                    <w:rPr>
                      <w:rFonts w:ascii="宋体" w:hAnsi="宋体" w:cs="宋体"/>
                      <w:bCs/>
                      <w:sz w:val="18"/>
                      <w:szCs w:val="18"/>
                    </w:rPr>
                  </w:pPr>
                </w:p>
              </w:tc>
              <w:tc>
                <w:tcPr>
                  <w:tcW w:w="1067" w:type="dxa"/>
                  <w:tcBorders>
                    <w:top w:val="single" w:color="auto" w:sz="4" w:space="0"/>
                    <w:left w:val="single" w:color="auto" w:sz="4" w:space="0"/>
                    <w:bottom w:val="single" w:color="auto" w:sz="4" w:space="0"/>
                    <w:right w:val="single" w:color="auto" w:sz="4" w:space="0"/>
                    <w:tl2br w:val="nil"/>
                    <w:tr2bl w:val="nil"/>
                  </w:tcBorders>
                  <w:vAlign w:val="center"/>
                </w:tcPr>
                <w:p>
                  <w:pPr>
                    <w:spacing w:line="440" w:lineRule="exact"/>
                    <w:jc w:val="center"/>
                    <w:rPr>
                      <w:rFonts w:ascii="宋体" w:hAnsi="宋体" w:cs="宋体"/>
                      <w:bCs/>
                      <w:sz w:val="18"/>
                      <w:szCs w:val="18"/>
                    </w:rPr>
                  </w:pPr>
                </w:p>
              </w:tc>
              <w:tc>
                <w:tcPr>
                  <w:tcW w:w="1103" w:type="dxa"/>
                  <w:tcBorders>
                    <w:top w:val="single" w:color="auto" w:sz="4" w:space="0"/>
                    <w:left w:val="single" w:color="auto" w:sz="4" w:space="0"/>
                    <w:bottom w:val="single" w:color="auto" w:sz="4" w:space="0"/>
                    <w:right w:val="single" w:color="auto" w:sz="4" w:space="0"/>
                    <w:tl2br w:val="nil"/>
                    <w:tr2bl w:val="nil"/>
                  </w:tcBorders>
                  <w:vAlign w:val="center"/>
                </w:tcPr>
                <w:p>
                  <w:pPr>
                    <w:spacing w:line="440" w:lineRule="exact"/>
                    <w:jc w:val="center"/>
                    <w:rPr>
                      <w:rFonts w:ascii="宋体" w:hAnsi="宋体" w:cs="宋体"/>
                      <w:bCs/>
                      <w:sz w:val="18"/>
                      <w:szCs w:val="18"/>
                    </w:rPr>
                  </w:pPr>
                </w:p>
              </w:tc>
              <w:tc>
                <w:tcPr>
                  <w:tcW w:w="885" w:type="dxa"/>
                  <w:vMerge w:val="continue"/>
                  <w:tcBorders>
                    <w:left w:val="single" w:color="auto" w:sz="4" w:space="0"/>
                    <w:right w:val="single" w:color="auto" w:sz="4" w:space="0"/>
                    <w:tl2br w:val="nil"/>
                    <w:tr2bl w:val="nil"/>
                  </w:tcBorders>
                  <w:vAlign w:val="center"/>
                </w:tcPr>
                <w:p>
                  <w:pPr>
                    <w:spacing w:line="440" w:lineRule="exact"/>
                    <w:jc w:val="center"/>
                    <w:rPr>
                      <w:rFonts w:ascii="宋体" w:hAnsi="宋体" w:cs="宋体"/>
                      <w:bCs/>
                      <w:sz w:val="24"/>
                      <w:szCs w:val="24"/>
                    </w:rPr>
                  </w:pPr>
                </w:p>
              </w:tc>
            </w:tr>
            <w:tr>
              <w:tblPrEx>
                <w:tblCellMar>
                  <w:top w:w="0" w:type="dxa"/>
                  <w:left w:w="108" w:type="dxa"/>
                  <w:bottom w:w="0" w:type="dxa"/>
                  <w:right w:w="108" w:type="dxa"/>
                </w:tblCellMar>
              </w:tblPrEx>
              <w:trPr>
                <w:trHeight w:val="454" w:hRule="atLeast"/>
                <w:jc w:val="center"/>
              </w:trPr>
              <w:tc>
                <w:tcPr>
                  <w:tcW w:w="676" w:type="dxa"/>
                  <w:tcBorders>
                    <w:top w:val="single" w:color="000000" w:sz="4" w:space="0"/>
                    <w:left w:val="single" w:color="000000" w:sz="4" w:space="0"/>
                    <w:bottom w:val="single" w:color="000000" w:sz="4" w:space="0"/>
                    <w:right w:val="single" w:color="000000" w:sz="4" w:space="0"/>
                    <w:tl2br w:val="nil"/>
                    <w:tr2bl w:val="nil"/>
                  </w:tcBorders>
                  <w:vAlign w:val="center"/>
                </w:tcPr>
                <w:p>
                  <w:pPr>
                    <w:pStyle w:val="55"/>
                    <w:kinsoku w:val="0"/>
                    <w:overflowPunct w:val="0"/>
                    <w:spacing w:line="260" w:lineRule="exact"/>
                    <w:jc w:val="center"/>
                    <w:rPr>
                      <w:rFonts w:hint="eastAsia" w:eastAsia="宋体"/>
                      <w:sz w:val="18"/>
                      <w:szCs w:val="18"/>
                      <w:lang w:val="en-US" w:eastAsia="zh-CN"/>
                    </w:rPr>
                  </w:pPr>
                  <w:r>
                    <w:rPr>
                      <w:rFonts w:hint="eastAsia"/>
                      <w:sz w:val="18"/>
                      <w:szCs w:val="18"/>
                      <w:lang w:val="en-US" w:eastAsia="zh-CN"/>
                    </w:rPr>
                    <w:t>8</w:t>
                  </w:r>
                </w:p>
              </w:tc>
              <w:tc>
                <w:tcPr>
                  <w:tcW w:w="1645" w:type="dxa"/>
                  <w:tcBorders>
                    <w:top w:val="single" w:color="000000" w:sz="4" w:space="0"/>
                    <w:left w:val="single" w:color="000000" w:sz="4" w:space="0"/>
                    <w:bottom w:val="single" w:color="000000" w:sz="4" w:space="0"/>
                    <w:right w:val="single" w:color="000000" w:sz="4" w:space="0"/>
                    <w:tl2br w:val="nil"/>
                    <w:tr2bl w:val="nil"/>
                  </w:tcBorders>
                  <w:vAlign w:val="top"/>
                </w:tcPr>
                <w:p>
                  <w:pPr>
                    <w:spacing w:line="440" w:lineRule="exact"/>
                    <w:jc w:val="center"/>
                    <w:rPr>
                      <w:rFonts w:ascii="宋体" w:hAnsi="宋体" w:cs="宋体"/>
                      <w:bCs/>
                      <w:sz w:val="18"/>
                      <w:szCs w:val="18"/>
                    </w:rPr>
                  </w:pPr>
                  <w:r>
                    <w:rPr>
                      <w:rFonts w:hint="eastAsia" w:ascii="宋体" w:hAnsi="宋体" w:cs="宋体"/>
                      <w:bCs/>
                      <w:sz w:val="18"/>
                      <w:szCs w:val="18"/>
                      <w:lang w:val="en-US" w:eastAsia="zh-CN"/>
                    </w:rPr>
                    <w:t>污水处理设备</w:t>
                  </w:r>
                </w:p>
              </w:tc>
              <w:tc>
                <w:tcPr>
                  <w:tcW w:w="1104"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40" w:lineRule="exact"/>
                    <w:jc w:val="center"/>
                    <w:rPr>
                      <w:rFonts w:ascii="宋体" w:hAnsi="宋体" w:cs="宋体"/>
                      <w:bCs/>
                      <w:sz w:val="18"/>
                      <w:szCs w:val="18"/>
                    </w:rPr>
                  </w:pPr>
                </w:p>
              </w:tc>
              <w:tc>
                <w:tcPr>
                  <w:tcW w:w="690" w:type="dxa"/>
                  <w:tcBorders>
                    <w:top w:val="single" w:color="000000" w:sz="4" w:space="0"/>
                    <w:left w:val="single" w:color="000000" w:sz="4" w:space="0"/>
                    <w:bottom w:val="single" w:color="000000" w:sz="4" w:space="0"/>
                    <w:right w:val="single" w:color="auto" w:sz="4" w:space="0"/>
                    <w:tl2br w:val="nil"/>
                    <w:tr2bl w:val="nil"/>
                  </w:tcBorders>
                  <w:vAlign w:val="center"/>
                </w:tcPr>
                <w:p>
                  <w:pPr>
                    <w:spacing w:line="440" w:lineRule="exact"/>
                    <w:jc w:val="center"/>
                    <w:rPr>
                      <w:rFonts w:ascii="宋体" w:hAnsi="宋体" w:cs="宋体"/>
                      <w:bCs/>
                      <w:sz w:val="18"/>
                      <w:szCs w:val="18"/>
                    </w:rPr>
                  </w:pPr>
                  <w:r>
                    <w:rPr>
                      <w:rFonts w:hint="eastAsia" w:ascii="宋体" w:hAnsi="宋体" w:cs="宋体"/>
                      <w:bCs/>
                      <w:sz w:val="18"/>
                      <w:szCs w:val="18"/>
                      <w:lang w:val="en-US" w:eastAsia="zh-CN"/>
                    </w:rPr>
                    <w:t>套</w:t>
                  </w:r>
                </w:p>
              </w:tc>
              <w:tc>
                <w:tcPr>
                  <w:tcW w:w="797" w:type="dxa"/>
                  <w:tcBorders>
                    <w:top w:val="single" w:color="000000" w:sz="4" w:space="0"/>
                    <w:left w:val="single" w:color="auto" w:sz="4" w:space="0"/>
                    <w:bottom w:val="single" w:color="000000" w:sz="4" w:space="0"/>
                    <w:right w:val="single" w:color="auto" w:sz="4" w:space="0"/>
                    <w:tl2br w:val="nil"/>
                    <w:tr2bl w:val="nil"/>
                  </w:tcBorders>
                  <w:vAlign w:val="center"/>
                </w:tcPr>
                <w:p>
                  <w:pPr>
                    <w:spacing w:line="440" w:lineRule="exact"/>
                    <w:jc w:val="center"/>
                    <w:rPr>
                      <w:rFonts w:ascii="宋体" w:hAnsi="宋体" w:cs="宋体"/>
                      <w:bCs/>
                      <w:sz w:val="18"/>
                      <w:szCs w:val="18"/>
                    </w:rPr>
                  </w:pPr>
                  <w:r>
                    <w:rPr>
                      <w:rFonts w:hint="eastAsia" w:ascii="宋体" w:hAnsi="宋体" w:cs="宋体"/>
                      <w:bCs/>
                      <w:sz w:val="18"/>
                      <w:szCs w:val="18"/>
                      <w:lang w:val="en-US" w:eastAsia="zh-CN"/>
                    </w:rPr>
                    <w:t>2</w:t>
                  </w:r>
                </w:p>
              </w:tc>
              <w:tc>
                <w:tcPr>
                  <w:tcW w:w="830" w:type="dxa"/>
                  <w:tcBorders>
                    <w:top w:val="single" w:color="auto" w:sz="4" w:space="0"/>
                    <w:left w:val="single" w:color="auto" w:sz="4" w:space="0"/>
                    <w:bottom w:val="single" w:color="auto" w:sz="4" w:space="0"/>
                    <w:right w:val="single" w:color="auto" w:sz="4" w:space="0"/>
                    <w:tl2br w:val="nil"/>
                    <w:tr2bl w:val="nil"/>
                  </w:tcBorders>
                  <w:vAlign w:val="center"/>
                </w:tcPr>
                <w:p>
                  <w:pPr>
                    <w:spacing w:line="440" w:lineRule="exact"/>
                    <w:jc w:val="center"/>
                    <w:rPr>
                      <w:rFonts w:ascii="宋体" w:hAnsi="宋体" w:cs="宋体"/>
                      <w:bCs/>
                      <w:sz w:val="18"/>
                      <w:szCs w:val="18"/>
                    </w:rPr>
                  </w:pPr>
                </w:p>
              </w:tc>
              <w:tc>
                <w:tcPr>
                  <w:tcW w:w="1067" w:type="dxa"/>
                  <w:tcBorders>
                    <w:top w:val="single" w:color="auto" w:sz="4" w:space="0"/>
                    <w:left w:val="single" w:color="auto" w:sz="4" w:space="0"/>
                    <w:bottom w:val="single" w:color="auto" w:sz="4" w:space="0"/>
                    <w:right w:val="single" w:color="auto" w:sz="4" w:space="0"/>
                    <w:tl2br w:val="nil"/>
                    <w:tr2bl w:val="nil"/>
                  </w:tcBorders>
                  <w:vAlign w:val="center"/>
                </w:tcPr>
                <w:p>
                  <w:pPr>
                    <w:spacing w:line="440" w:lineRule="exact"/>
                    <w:jc w:val="center"/>
                    <w:rPr>
                      <w:rFonts w:hint="default" w:ascii="宋体" w:hAnsi="宋体" w:eastAsia="宋体" w:cs="宋体"/>
                      <w:bCs/>
                      <w:sz w:val="18"/>
                      <w:szCs w:val="18"/>
                      <w:lang w:val="en-US" w:eastAsia="zh-CN"/>
                    </w:rPr>
                  </w:pPr>
                  <w:r>
                    <w:rPr>
                      <w:rFonts w:hint="eastAsia" w:ascii="宋体" w:hAnsi="宋体" w:cs="宋体"/>
                      <w:kern w:val="0"/>
                      <w:sz w:val="18"/>
                      <w:szCs w:val="18"/>
                      <w:lang w:val="en-US" w:eastAsia="zh-CN" w:bidi="ar"/>
                    </w:rPr>
                    <w:t>0.5</w:t>
                  </w:r>
                </w:p>
              </w:tc>
              <w:tc>
                <w:tcPr>
                  <w:tcW w:w="1103" w:type="dxa"/>
                  <w:tcBorders>
                    <w:top w:val="single" w:color="auto" w:sz="4" w:space="0"/>
                    <w:left w:val="single" w:color="auto" w:sz="4" w:space="0"/>
                    <w:bottom w:val="single" w:color="auto" w:sz="4" w:space="0"/>
                    <w:right w:val="single" w:color="auto" w:sz="4" w:space="0"/>
                    <w:tl2br w:val="nil"/>
                    <w:tr2bl w:val="nil"/>
                  </w:tcBorders>
                  <w:vAlign w:val="center"/>
                </w:tcPr>
                <w:p>
                  <w:pPr>
                    <w:spacing w:line="440" w:lineRule="exact"/>
                    <w:jc w:val="center"/>
                    <w:rPr>
                      <w:rFonts w:hint="default" w:ascii="宋体" w:hAnsi="宋体" w:eastAsia="宋体" w:cs="宋体"/>
                      <w:bCs/>
                      <w:sz w:val="18"/>
                      <w:szCs w:val="18"/>
                      <w:lang w:val="en-US" w:eastAsia="zh-CN"/>
                    </w:rPr>
                  </w:pPr>
                  <w:r>
                    <w:rPr>
                      <w:rFonts w:hint="eastAsia" w:ascii="宋体" w:hAnsi="宋体" w:cs="宋体"/>
                      <w:kern w:val="0"/>
                      <w:sz w:val="18"/>
                      <w:szCs w:val="18"/>
                      <w:lang w:val="en-US" w:eastAsia="zh-CN" w:bidi="ar"/>
                    </w:rPr>
                    <w:t>0.5</w:t>
                  </w:r>
                </w:p>
              </w:tc>
              <w:tc>
                <w:tcPr>
                  <w:tcW w:w="885" w:type="dxa"/>
                  <w:vMerge w:val="continue"/>
                  <w:tcBorders>
                    <w:left w:val="single" w:color="auto" w:sz="4" w:space="0"/>
                    <w:right w:val="single" w:color="auto" w:sz="4" w:space="0"/>
                    <w:tl2br w:val="nil"/>
                    <w:tr2bl w:val="nil"/>
                  </w:tcBorders>
                  <w:vAlign w:val="center"/>
                </w:tcPr>
                <w:p>
                  <w:pPr>
                    <w:spacing w:line="440" w:lineRule="exact"/>
                    <w:jc w:val="center"/>
                    <w:rPr>
                      <w:rFonts w:ascii="宋体" w:hAnsi="宋体" w:cs="宋体"/>
                      <w:bCs/>
                      <w:sz w:val="24"/>
                      <w:szCs w:val="24"/>
                    </w:rPr>
                  </w:pPr>
                </w:p>
              </w:tc>
            </w:tr>
            <w:tr>
              <w:tblPrEx>
                <w:tblCellMar>
                  <w:top w:w="0" w:type="dxa"/>
                  <w:left w:w="108" w:type="dxa"/>
                  <w:bottom w:w="0" w:type="dxa"/>
                  <w:right w:w="108" w:type="dxa"/>
                </w:tblCellMar>
              </w:tblPrEx>
              <w:trPr>
                <w:trHeight w:val="454" w:hRule="atLeast"/>
                <w:jc w:val="center"/>
              </w:trPr>
              <w:tc>
                <w:tcPr>
                  <w:tcW w:w="676" w:type="dxa"/>
                  <w:tcBorders>
                    <w:top w:val="single" w:color="000000" w:sz="4" w:space="0"/>
                    <w:left w:val="single" w:color="000000" w:sz="4" w:space="0"/>
                    <w:bottom w:val="single" w:color="000000" w:sz="4" w:space="0"/>
                    <w:right w:val="single" w:color="000000" w:sz="4" w:space="0"/>
                    <w:tl2br w:val="nil"/>
                    <w:tr2bl w:val="nil"/>
                  </w:tcBorders>
                  <w:vAlign w:val="center"/>
                </w:tcPr>
                <w:p>
                  <w:pPr>
                    <w:pStyle w:val="55"/>
                    <w:kinsoku w:val="0"/>
                    <w:overflowPunct w:val="0"/>
                    <w:spacing w:line="260" w:lineRule="exact"/>
                    <w:jc w:val="center"/>
                    <w:rPr>
                      <w:rFonts w:hint="eastAsia" w:eastAsia="宋体"/>
                      <w:sz w:val="18"/>
                      <w:szCs w:val="18"/>
                      <w:lang w:val="en-US" w:eastAsia="zh-CN"/>
                    </w:rPr>
                  </w:pPr>
                  <w:r>
                    <w:rPr>
                      <w:rFonts w:hint="eastAsia"/>
                      <w:sz w:val="18"/>
                      <w:szCs w:val="18"/>
                      <w:lang w:val="en-US" w:eastAsia="zh-CN"/>
                    </w:rPr>
                    <w:t>9</w:t>
                  </w:r>
                </w:p>
              </w:tc>
              <w:tc>
                <w:tcPr>
                  <w:tcW w:w="1645"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40" w:lineRule="exact"/>
                    <w:jc w:val="center"/>
                    <w:rPr>
                      <w:rFonts w:hint="eastAsia" w:ascii="宋体" w:hAnsi="宋体" w:cs="宋体"/>
                      <w:bCs/>
                      <w:sz w:val="18"/>
                      <w:szCs w:val="18"/>
                    </w:rPr>
                  </w:pPr>
                  <w:r>
                    <w:rPr>
                      <w:rFonts w:hint="eastAsia" w:ascii="宋体" w:hAnsi="宋体" w:cs="宋体"/>
                      <w:bCs/>
                      <w:sz w:val="18"/>
                      <w:szCs w:val="18"/>
                      <w:lang w:val="en-US" w:eastAsia="zh-CN"/>
                    </w:rPr>
                    <w:t>环保压滤机</w:t>
                  </w:r>
                </w:p>
              </w:tc>
              <w:tc>
                <w:tcPr>
                  <w:tcW w:w="1104"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40" w:lineRule="exact"/>
                    <w:jc w:val="center"/>
                    <w:rPr>
                      <w:rFonts w:ascii="宋体" w:hAnsi="宋体" w:cs="宋体"/>
                      <w:bCs/>
                      <w:sz w:val="18"/>
                      <w:szCs w:val="18"/>
                    </w:rPr>
                  </w:pPr>
                </w:p>
              </w:tc>
              <w:tc>
                <w:tcPr>
                  <w:tcW w:w="690" w:type="dxa"/>
                  <w:tcBorders>
                    <w:top w:val="single" w:color="000000" w:sz="4" w:space="0"/>
                    <w:left w:val="single" w:color="000000" w:sz="4" w:space="0"/>
                    <w:bottom w:val="single" w:color="000000" w:sz="4" w:space="0"/>
                    <w:right w:val="single" w:color="auto" w:sz="4" w:space="0"/>
                    <w:tl2br w:val="nil"/>
                    <w:tr2bl w:val="nil"/>
                  </w:tcBorders>
                  <w:vAlign w:val="center"/>
                </w:tcPr>
                <w:p>
                  <w:pPr>
                    <w:spacing w:line="440" w:lineRule="exact"/>
                    <w:jc w:val="center"/>
                    <w:rPr>
                      <w:rFonts w:hint="eastAsia" w:ascii="宋体" w:hAnsi="宋体" w:cs="宋体"/>
                      <w:bCs/>
                      <w:sz w:val="18"/>
                      <w:szCs w:val="18"/>
                    </w:rPr>
                  </w:pPr>
                  <w:r>
                    <w:rPr>
                      <w:rFonts w:hint="eastAsia" w:ascii="宋体" w:hAnsi="宋体" w:cs="宋体"/>
                      <w:bCs/>
                      <w:sz w:val="18"/>
                      <w:szCs w:val="18"/>
                      <w:lang w:val="en-US" w:eastAsia="zh-CN"/>
                    </w:rPr>
                    <w:t>套</w:t>
                  </w:r>
                </w:p>
              </w:tc>
              <w:tc>
                <w:tcPr>
                  <w:tcW w:w="797" w:type="dxa"/>
                  <w:tcBorders>
                    <w:top w:val="single" w:color="000000" w:sz="4" w:space="0"/>
                    <w:left w:val="single" w:color="auto" w:sz="4" w:space="0"/>
                    <w:bottom w:val="single" w:color="auto" w:sz="4" w:space="0"/>
                    <w:right w:val="single" w:color="auto" w:sz="4" w:space="0"/>
                    <w:tl2br w:val="nil"/>
                    <w:tr2bl w:val="nil"/>
                  </w:tcBorders>
                  <w:vAlign w:val="center"/>
                </w:tcPr>
                <w:p>
                  <w:pPr>
                    <w:spacing w:line="440" w:lineRule="exact"/>
                    <w:jc w:val="center"/>
                    <w:rPr>
                      <w:rFonts w:ascii="宋体" w:hAnsi="宋体" w:cs="宋体"/>
                      <w:bCs/>
                      <w:sz w:val="18"/>
                      <w:szCs w:val="18"/>
                    </w:rPr>
                  </w:pPr>
                  <w:r>
                    <w:rPr>
                      <w:rFonts w:hint="eastAsia" w:ascii="宋体" w:hAnsi="宋体" w:cs="宋体"/>
                      <w:bCs/>
                      <w:sz w:val="18"/>
                      <w:szCs w:val="18"/>
                      <w:lang w:val="en-US" w:eastAsia="zh-CN"/>
                    </w:rPr>
                    <w:t>1</w:t>
                  </w:r>
                </w:p>
              </w:tc>
              <w:tc>
                <w:tcPr>
                  <w:tcW w:w="830" w:type="dxa"/>
                  <w:tcBorders>
                    <w:top w:val="single" w:color="auto" w:sz="4" w:space="0"/>
                    <w:left w:val="single" w:color="auto" w:sz="4" w:space="0"/>
                    <w:bottom w:val="single" w:color="auto" w:sz="4" w:space="0"/>
                    <w:right w:val="single" w:color="auto" w:sz="4" w:space="0"/>
                    <w:tl2br w:val="nil"/>
                    <w:tr2bl w:val="nil"/>
                  </w:tcBorders>
                  <w:vAlign w:val="center"/>
                </w:tcPr>
                <w:p>
                  <w:pPr>
                    <w:spacing w:line="440" w:lineRule="exact"/>
                    <w:jc w:val="center"/>
                    <w:rPr>
                      <w:rFonts w:ascii="宋体" w:hAnsi="宋体" w:cs="宋体"/>
                      <w:bCs/>
                      <w:sz w:val="18"/>
                      <w:szCs w:val="18"/>
                    </w:rPr>
                  </w:pPr>
                </w:p>
              </w:tc>
              <w:tc>
                <w:tcPr>
                  <w:tcW w:w="1067" w:type="dxa"/>
                  <w:tcBorders>
                    <w:top w:val="single" w:color="auto" w:sz="4" w:space="0"/>
                    <w:left w:val="single" w:color="auto" w:sz="4" w:space="0"/>
                    <w:bottom w:val="single" w:color="auto" w:sz="4" w:space="0"/>
                    <w:right w:val="single" w:color="auto" w:sz="4" w:space="0"/>
                    <w:tl2br w:val="nil"/>
                    <w:tr2bl w:val="nil"/>
                  </w:tcBorders>
                  <w:vAlign w:val="center"/>
                </w:tcPr>
                <w:p>
                  <w:pPr>
                    <w:spacing w:line="440" w:lineRule="exact"/>
                    <w:jc w:val="center"/>
                    <w:rPr>
                      <w:rFonts w:hint="eastAsia" w:ascii="宋体" w:hAnsi="宋体" w:eastAsia="宋体" w:cs="宋体"/>
                      <w:bCs/>
                      <w:sz w:val="18"/>
                      <w:szCs w:val="18"/>
                      <w:lang w:val="en-US" w:eastAsia="zh-CN"/>
                    </w:rPr>
                  </w:pPr>
                  <w:r>
                    <w:rPr>
                      <w:rFonts w:hint="eastAsia" w:ascii="宋体" w:hAnsi="宋体" w:cs="宋体"/>
                      <w:kern w:val="0"/>
                      <w:sz w:val="18"/>
                      <w:szCs w:val="18"/>
                      <w:lang w:val="en-US" w:eastAsia="zh-CN" w:bidi="ar"/>
                    </w:rPr>
                    <w:t>1</w:t>
                  </w:r>
                </w:p>
              </w:tc>
              <w:tc>
                <w:tcPr>
                  <w:tcW w:w="1103" w:type="dxa"/>
                  <w:tcBorders>
                    <w:top w:val="single" w:color="auto" w:sz="4" w:space="0"/>
                    <w:left w:val="single" w:color="auto" w:sz="4" w:space="0"/>
                    <w:bottom w:val="single" w:color="auto" w:sz="4" w:space="0"/>
                    <w:right w:val="single" w:color="auto" w:sz="4" w:space="0"/>
                    <w:tl2br w:val="nil"/>
                    <w:tr2bl w:val="nil"/>
                  </w:tcBorders>
                  <w:vAlign w:val="center"/>
                </w:tcPr>
                <w:p>
                  <w:pPr>
                    <w:spacing w:line="440" w:lineRule="exact"/>
                    <w:jc w:val="center"/>
                    <w:rPr>
                      <w:rFonts w:hint="eastAsia" w:ascii="宋体" w:hAnsi="宋体" w:eastAsia="宋体" w:cs="宋体"/>
                      <w:bCs/>
                      <w:color w:val="auto"/>
                      <w:sz w:val="18"/>
                      <w:szCs w:val="18"/>
                      <w:lang w:val="en-US" w:eastAsia="zh-CN"/>
                    </w:rPr>
                  </w:pPr>
                  <w:r>
                    <w:rPr>
                      <w:rFonts w:hint="eastAsia" w:ascii="宋体" w:hAnsi="宋体" w:cs="宋体"/>
                      <w:kern w:val="0"/>
                      <w:sz w:val="18"/>
                      <w:szCs w:val="18"/>
                      <w:lang w:val="en-US" w:eastAsia="zh-CN" w:bidi="ar"/>
                    </w:rPr>
                    <w:t>1</w:t>
                  </w:r>
                </w:p>
              </w:tc>
              <w:tc>
                <w:tcPr>
                  <w:tcW w:w="885" w:type="dxa"/>
                  <w:vMerge w:val="continue"/>
                  <w:tcBorders>
                    <w:left w:val="single" w:color="auto" w:sz="4" w:space="0"/>
                    <w:right w:val="single" w:color="auto" w:sz="4" w:space="0"/>
                    <w:tl2br w:val="nil"/>
                    <w:tr2bl w:val="nil"/>
                  </w:tcBorders>
                  <w:vAlign w:val="center"/>
                </w:tcPr>
                <w:p>
                  <w:pPr>
                    <w:spacing w:line="440" w:lineRule="exact"/>
                    <w:jc w:val="center"/>
                    <w:rPr>
                      <w:rFonts w:ascii="宋体" w:hAnsi="宋体" w:cs="宋体"/>
                      <w:bCs/>
                      <w:color w:val="auto"/>
                      <w:sz w:val="24"/>
                      <w:szCs w:val="24"/>
                    </w:rPr>
                  </w:pPr>
                </w:p>
              </w:tc>
            </w:tr>
            <w:tr>
              <w:tblPrEx>
                <w:tblCellMar>
                  <w:top w:w="0" w:type="dxa"/>
                  <w:left w:w="108" w:type="dxa"/>
                  <w:bottom w:w="0" w:type="dxa"/>
                  <w:right w:w="108" w:type="dxa"/>
                </w:tblCellMar>
              </w:tblPrEx>
              <w:trPr>
                <w:trHeight w:val="454" w:hRule="atLeast"/>
                <w:jc w:val="center"/>
              </w:trPr>
              <w:tc>
                <w:tcPr>
                  <w:tcW w:w="676" w:type="dxa"/>
                  <w:tcBorders>
                    <w:top w:val="single" w:color="000000" w:sz="4" w:space="0"/>
                    <w:left w:val="single" w:color="000000" w:sz="4" w:space="0"/>
                    <w:bottom w:val="single" w:color="000000" w:sz="4" w:space="0"/>
                    <w:right w:val="single" w:color="000000" w:sz="4" w:space="0"/>
                    <w:tl2br w:val="nil"/>
                    <w:tr2bl w:val="nil"/>
                  </w:tcBorders>
                  <w:vAlign w:val="center"/>
                </w:tcPr>
                <w:p>
                  <w:pPr>
                    <w:pStyle w:val="55"/>
                    <w:kinsoku w:val="0"/>
                    <w:overflowPunct w:val="0"/>
                    <w:spacing w:line="260" w:lineRule="exact"/>
                    <w:jc w:val="center"/>
                    <w:rPr>
                      <w:rFonts w:hint="default" w:eastAsia="宋体"/>
                      <w:sz w:val="18"/>
                      <w:szCs w:val="18"/>
                      <w:lang w:val="en-US" w:eastAsia="zh-CN"/>
                    </w:rPr>
                  </w:pPr>
                  <w:r>
                    <w:rPr>
                      <w:rFonts w:hint="eastAsia"/>
                      <w:sz w:val="18"/>
                      <w:szCs w:val="18"/>
                      <w:lang w:val="en-US" w:eastAsia="zh-CN"/>
                    </w:rPr>
                    <w:t>10</w:t>
                  </w:r>
                </w:p>
              </w:tc>
              <w:tc>
                <w:tcPr>
                  <w:tcW w:w="1645"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40" w:lineRule="exact"/>
                    <w:jc w:val="center"/>
                    <w:rPr>
                      <w:rFonts w:hint="eastAsia" w:ascii="宋体" w:hAnsi="宋体" w:cs="宋体"/>
                      <w:bCs/>
                      <w:sz w:val="18"/>
                      <w:szCs w:val="18"/>
                    </w:rPr>
                  </w:pPr>
                  <w:r>
                    <w:rPr>
                      <w:rFonts w:hint="eastAsia" w:ascii="宋体" w:hAnsi="宋体" w:cs="宋体"/>
                      <w:bCs/>
                      <w:sz w:val="18"/>
                      <w:szCs w:val="18"/>
                      <w:lang w:val="en-US" w:eastAsia="zh-CN"/>
                    </w:rPr>
                    <w:t>洗车设备</w:t>
                  </w:r>
                </w:p>
              </w:tc>
              <w:tc>
                <w:tcPr>
                  <w:tcW w:w="1104"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40" w:lineRule="exact"/>
                    <w:jc w:val="center"/>
                    <w:rPr>
                      <w:rFonts w:ascii="宋体" w:hAnsi="宋体" w:cs="宋体"/>
                      <w:bCs/>
                      <w:sz w:val="18"/>
                      <w:szCs w:val="18"/>
                    </w:rPr>
                  </w:pPr>
                </w:p>
              </w:tc>
              <w:tc>
                <w:tcPr>
                  <w:tcW w:w="690"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40" w:lineRule="exact"/>
                    <w:jc w:val="center"/>
                    <w:rPr>
                      <w:rFonts w:hint="eastAsia" w:ascii="宋体" w:hAnsi="宋体" w:cs="宋体"/>
                      <w:bCs/>
                      <w:sz w:val="18"/>
                      <w:szCs w:val="18"/>
                    </w:rPr>
                  </w:pPr>
                  <w:r>
                    <w:rPr>
                      <w:rFonts w:hint="eastAsia" w:ascii="宋体" w:hAnsi="宋体" w:cs="宋体"/>
                      <w:bCs/>
                      <w:sz w:val="18"/>
                      <w:szCs w:val="18"/>
                      <w:lang w:val="en-US" w:eastAsia="zh-CN"/>
                    </w:rPr>
                    <w:t>套</w:t>
                  </w:r>
                </w:p>
              </w:tc>
              <w:tc>
                <w:tcPr>
                  <w:tcW w:w="797"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40" w:lineRule="exact"/>
                    <w:jc w:val="center"/>
                    <w:rPr>
                      <w:rFonts w:ascii="宋体" w:hAnsi="宋体" w:cs="宋体"/>
                      <w:bCs/>
                      <w:sz w:val="18"/>
                      <w:szCs w:val="18"/>
                    </w:rPr>
                  </w:pPr>
                  <w:r>
                    <w:rPr>
                      <w:rFonts w:hint="eastAsia" w:ascii="宋体" w:hAnsi="宋体" w:cs="宋体"/>
                      <w:bCs/>
                      <w:sz w:val="18"/>
                      <w:szCs w:val="18"/>
                      <w:lang w:val="en-US" w:eastAsia="zh-CN"/>
                    </w:rPr>
                    <w:t>2</w:t>
                  </w:r>
                </w:p>
              </w:tc>
              <w:tc>
                <w:tcPr>
                  <w:tcW w:w="830" w:type="dxa"/>
                  <w:tcBorders>
                    <w:top w:val="single" w:color="000000" w:sz="4" w:space="0"/>
                    <w:left w:val="single" w:color="000000" w:sz="4" w:space="0"/>
                    <w:bottom w:val="single" w:color="000000" w:sz="4" w:space="0"/>
                    <w:right w:val="single" w:color="auto" w:sz="4" w:space="0"/>
                    <w:tl2br w:val="nil"/>
                    <w:tr2bl w:val="nil"/>
                  </w:tcBorders>
                  <w:vAlign w:val="center"/>
                </w:tcPr>
                <w:p>
                  <w:pPr>
                    <w:spacing w:line="440" w:lineRule="exact"/>
                    <w:jc w:val="center"/>
                    <w:rPr>
                      <w:rFonts w:ascii="宋体" w:hAnsi="宋体" w:cs="宋体"/>
                      <w:bCs/>
                      <w:sz w:val="18"/>
                      <w:szCs w:val="18"/>
                    </w:rPr>
                  </w:pPr>
                </w:p>
              </w:tc>
              <w:tc>
                <w:tcPr>
                  <w:tcW w:w="1067" w:type="dxa"/>
                  <w:tcBorders>
                    <w:top w:val="single" w:color="auto" w:sz="4" w:space="0"/>
                    <w:left w:val="single" w:color="auto" w:sz="4" w:space="0"/>
                    <w:bottom w:val="single" w:color="auto" w:sz="4" w:space="0"/>
                    <w:right w:val="single" w:color="auto" w:sz="4" w:space="0"/>
                    <w:tl2br w:val="nil"/>
                    <w:tr2bl w:val="nil"/>
                  </w:tcBorders>
                  <w:vAlign w:val="center"/>
                </w:tcPr>
                <w:p>
                  <w:pPr>
                    <w:spacing w:line="440" w:lineRule="exact"/>
                    <w:jc w:val="center"/>
                    <w:rPr>
                      <w:rFonts w:ascii="宋体" w:hAnsi="宋体" w:cs="宋体"/>
                      <w:bCs/>
                      <w:sz w:val="18"/>
                      <w:szCs w:val="18"/>
                    </w:rPr>
                  </w:pPr>
                </w:p>
              </w:tc>
              <w:tc>
                <w:tcPr>
                  <w:tcW w:w="1103" w:type="dxa"/>
                  <w:tcBorders>
                    <w:top w:val="single" w:color="auto" w:sz="4" w:space="0"/>
                    <w:left w:val="single" w:color="auto" w:sz="4" w:space="0"/>
                    <w:bottom w:val="single" w:color="auto" w:sz="4" w:space="0"/>
                    <w:right w:val="single" w:color="auto" w:sz="4" w:space="0"/>
                    <w:tl2br w:val="nil"/>
                    <w:tr2bl w:val="nil"/>
                  </w:tcBorders>
                  <w:vAlign w:val="center"/>
                </w:tcPr>
                <w:p>
                  <w:pPr>
                    <w:spacing w:line="440" w:lineRule="exact"/>
                    <w:jc w:val="center"/>
                    <w:rPr>
                      <w:rFonts w:ascii="宋体" w:hAnsi="宋体" w:cs="宋体"/>
                      <w:bCs/>
                      <w:sz w:val="18"/>
                      <w:szCs w:val="18"/>
                    </w:rPr>
                  </w:pPr>
                </w:p>
              </w:tc>
              <w:tc>
                <w:tcPr>
                  <w:tcW w:w="885" w:type="dxa"/>
                  <w:vMerge w:val="continue"/>
                  <w:tcBorders>
                    <w:left w:val="single" w:color="auto" w:sz="4" w:space="0"/>
                    <w:right w:val="single" w:color="auto" w:sz="4" w:space="0"/>
                    <w:tl2br w:val="nil"/>
                    <w:tr2bl w:val="nil"/>
                  </w:tcBorders>
                  <w:vAlign w:val="center"/>
                </w:tcPr>
                <w:p>
                  <w:pPr>
                    <w:spacing w:line="440" w:lineRule="exact"/>
                    <w:jc w:val="center"/>
                    <w:rPr>
                      <w:rFonts w:ascii="宋体" w:hAnsi="宋体" w:cs="宋体"/>
                      <w:bCs/>
                      <w:sz w:val="24"/>
                      <w:szCs w:val="24"/>
                    </w:rPr>
                  </w:pPr>
                </w:p>
              </w:tc>
            </w:tr>
            <w:tr>
              <w:tblPrEx>
                <w:tblCellMar>
                  <w:top w:w="0" w:type="dxa"/>
                  <w:left w:w="108" w:type="dxa"/>
                  <w:bottom w:w="0" w:type="dxa"/>
                  <w:right w:w="108" w:type="dxa"/>
                </w:tblCellMar>
              </w:tblPrEx>
              <w:trPr>
                <w:trHeight w:val="454" w:hRule="atLeast"/>
                <w:jc w:val="center"/>
              </w:trPr>
              <w:tc>
                <w:tcPr>
                  <w:tcW w:w="676" w:type="dxa"/>
                  <w:tcBorders>
                    <w:top w:val="single" w:color="000000" w:sz="4" w:space="0"/>
                    <w:left w:val="single" w:color="000000" w:sz="4" w:space="0"/>
                    <w:bottom w:val="single" w:color="000000" w:sz="4" w:space="0"/>
                    <w:right w:val="single" w:color="000000" w:sz="4" w:space="0"/>
                    <w:tl2br w:val="nil"/>
                    <w:tr2bl w:val="nil"/>
                  </w:tcBorders>
                  <w:vAlign w:val="center"/>
                </w:tcPr>
                <w:p>
                  <w:pPr>
                    <w:pStyle w:val="55"/>
                    <w:kinsoku w:val="0"/>
                    <w:overflowPunct w:val="0"/>
                    <w:spacing w:line="260" w:lineRule="exact"/>
                    <w:jc w:val="center"/>
                    <w:rPr>
                      <w:rFonts w:hint="default" w:ascii="宋体" w:hAnsi="宋体" w:eastAsia="宋体" w:cs="宋体"/>
                      <w:bCs/>
                      <w:kern w:val="2"/>
                      <w:sz w:val="18"/>
                      <w:szCs w:val="18"/>
                      <w:lang w:val="en-US" w:eastAsia="zh-CN" w:bidi="ar-SA"/>
                    </w:rPr>
                  </w:pPr>
                  <w:r>
                    <w:rPr>
                      <w:rFonts w:hint="eastAsia" w:ascii="宋体" w:hAnsi="宋体" w:eastAsia="宋体" w:cs="宋体"/>
                      <w:bCs/>
                      <w:kern w:val="2"/>
                      <w:sz w:val="18"/>
                      <w:szCs w:val="18"/>
                      <w:lang w:val="en-US" w:eastAsia="zh-CN" w:bidi="ar-SA"/>
                    </w:rPr>
                    <w:t>11</w:t>
                  </w:r>
                </w:p>
              </w:tc>
              <w:tc>
                <w:tcPr>
                  <w:tcW w:w="1645" w:type="dxa"/>
                  <w:tcBorders>
                    <w:top w:val="single" w:color="000000" w:sz="4" w:space="0"/>
                    <w:left w:val="single" w:color="000000" w:sz="4" w:space="0"/>
                    <w:bottom w:val="single" w:color="000000" w:sz="4" w:space="0"/>
                    <w:right w:val="single" w:color="000000" w:sz="4" w:space="0"/>
                    <w:tl2br w:val="nil"/>
                    <w:tr2bl w:val="nil"/>
                  </w:tcBorders>
                  <w:vAlign w:val="center"/>
                </w:tcPr>
                <w:p>
                  <w:pPr>
                    <w:pStyle w:val="74"/>
                    <w:spacing w:before="163" w:after="163"/>
                    <w:rPr>
                      <w:rFonts w:hint="eastAsia" w:ascii="宋体" w:hAnsi="宋体" w:eastAsia="宋体" w:cs="宋体"/>
                      <w:bCs/>
                      <w:kern w:val="2"/>
                      <w:sz w:val="18"/>
                      <w:szCs w:val="18"/>
                      <w:lang w:val="en-US" w:eastAsia="zh-CN" w:bidi="ar-SA"/>
                    </w:rPr>
                  </w:pPr>
                  <w:r>
                    <w:rPr>
                      <w:rFonts w:hint="eastAsia" w:ascii="宋体" w:hAnsi="宋体" w:eastAsia="宋体" w:cs="宋体"/>
                      <w:bCs/>
                      <w:kern w:val="2"/>
                      <w:sz w:val="18"/>
                      <w:szCs w:val="18"/>
                      <w:lang w:val="en-US" w:eastAsia="zh-CN" w:bidi="ar-SA"/>
                    </w:rPr>
                    <w:t>挖掘机</w:t>
                  </w:r>
                </w:p>
              </w:tc>
              <w:tc>
                <w:tcPr>
                  <w:tcW w:w="1104" w:type="dxa"/>
                  <w:tcBorders>
                    <w:top w:val="single" w:color="000000" w:sz="4" w:space="0"/>
                    <w:left w:val="single" w:color="000000" w:sz="4" w:space="0"/>
                    <w:bottom w:val="single" w:color="000000" w:sz="4" w:space="0"/>
                    <w:right w:val="single" w:color="000000" w:sz="4" w:space="0"/>
                    <w:tl2br w:val="nil"/>
                    <w:tr2bl w:val="nil"/>
                  </w:tcBorders>
                  <w:vAlign w:val="center"/>
                </w:tcPr>
                <w:p>
                  <w:pPr>
                    <w:pStyle w:val="74"/>
                    <w:spacing w:before="163" w:after="163"/>
                    <w:rPr>
                      <w:rFonts w:hint="eastAsia" w:ascii="宋体" w:hAnsi="宋体" w:eastAsia="宋体" w:cs="宋体"/>
                      <w:bCs/>
                      <w:kern w:val="2"/>
                      <w:sz w:val="18"/>
                      <w:szCs w:val="18"/>
                      <w:lang w:val="en-US" w:eastAsia="zh-CN" w:bidi="ar-SA"/>
                    </w:rPr>
                  </w:pPr>
                  <w:r>
                    <w:rPr>
                      <w:rFonts w:hint="eastAsia" w:ascii="宋体" w:hAnsi="宋体" w:eastAsia="宋体" w:cs="宋体"/>
                      <w:bCs/>
                      <w:kern w:val="2"/>
                      <w:sz w:val="18"/>
                      <w:szCs w:val="18"/>
                      <w:lang w:val="en-US" w:eastAsia="zh-CN" w:bidi="ar-SA"/>
                    </w:rPr>
                    <w:t>220</w:t>
                  </w:r>
                </w:p>
              </w:tc>
              <w:tc>
                <w:tcPr>
                  <w:tcW w:w="690"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40" w:lineRule="exact"/>
                    <w:jc w:val="center"/>
                    <w:rPr>
                      <w:rFonts w:hint="eastAsia" w:ascii="宋体" w:hAnsi="宋体" w:eastAsia="宋体" w:cs="宋体"/>
                      <w:bCs/>
                      <w:kern w:val="2"/>
                      <w:sz w:val="18"/>
                      <w:szCs w:val="18"/>
                      <w:lang w:val="en-US" w:eastAsia="zh-CN" w:bidi="ar-SA"/>
                    </w:rPr>
                  </w:pPr>
                  <w:r>
                    <w:rPr>
                      <w:rFonts w:hint="eastAsia" w:ascii="宋体" w:hAnsi="宋体" w:eastAsia="宋体" w:cs="宋体"/>
                      <w:bCs/>
                      <w:kern w:val="2"/>
                      <w:sz w:val="18"/>
                      <w:szCs w:val="18"/>
                      <w:lang w:val="en-US" w:eastAsia="zh-CN" w:bidi="ar-SA"/>
                    </w:rPr>
                    <w:t>台</w:t>
                  </w:r>
                </w:p>
              </w:tc>
              <w:tc>
                <w:tcPr>
                  <w:tcW w:w="797" w:type="dxa"/>
                  <w:tcBorders>
                    <w:top w:val="single" w:color="000000" w:sz="4" w:space="0"/>
                    <w:left w:val="single" w:color="000000" w:sz="4" w:space="0"/>
                    <w:bottom w:val="single" w:color="000000" w:sz="4" w:space="0"/>
                    <w:right w:val="single" w:color="000000" w:sz="4" w:space="0"/>
                    <w:tl2br w:val="nil"/>
                    <w:tr2bl w:val="nil"/>
                  </w:tcBorders>
                  <w:vAlign w:val="center"/>
                </w:tcPr>
                <w:p>
                  <w:pPr>
                    <w:pStyle w:val="74"/>
                    <w:spacing w:before="163" w:after="163"/>
                    <w:rPr>
                      <w:rFonts w:hint="eastAsia" w:ascii="宋体" w:hAnsi="宋体" w:eastAsia="宋体" w:cs="宋体"/>
                      <w:bCs/>
                      <w:kern w:val="2"/>
                      <w:sz w:val="18"/>
                      <w:szCs w:val="18"/>
                      <w:lang w:val="en-US" w:eastAsia="zh-CN" w:bidi="ar-SA"/>
                    </w:rPr>
                  </w:pPr>
                  <w:r>
                    <w:rPr>
                      <w:rFonts w:hint="eastAsia" w:cs="宋体"/>
                      <w:bCs/>
                      <w:kern w:val="2"/>
                      <w:sz w:val="18"/>
                      <w:szCs w:val="18"/>
                      <w:lang w:val="en-US" w:eastAsia="zh-CN" w:bidi="ar-SA"/>
                    </w:rPr>
                    <w:t>2</w:t>
                  </w:r>
                </w:p>
              </w:tc>
              <w:tc>
                <w:tcPr>
                  <w:tcW w:w="830" w:type="dxa"/>
                  <w:tcBorders>
                    <w:top w:val="single" w:color="000000" w:sz="4" w:space="0"/>
                    <w:left w:val="single" w:color="000000" w:sz="4" w:space="0"/>
                    <w:bottom w:val="single" w:color="000000" w:sz="4" w:space="0"/>
                    <w:right w:val="single" w:color="auto" w:sz="4" w:space="0"/>
                    <w:tl2br w:val="nil"/>
                    <w:tr2bl w:val="nil"/>
                  </w:tcBorders>
                  <w:vAlign w:val="center"/>
                </w:tcPr>
                <w:p>
                  <w:pPr>
                    <w:pStyle w:val="74"/>
                    <w:spacing w:before="163" w:after="163"/>
                    <w:rPr>
                      <w:rFonts w:hint="eastAsia" w:ascii="宋体" w:hAnsi="宋体" w:eastAsia="宋体" w:cs="宋体"/>
                      <w:bCs/>
                      <w:kern w:val="2"/>
                      <w:sz w:val="18"/>
                      <w:szCs w:val="18"/>
                      <w:lang w:val="en-US" w:eastAsia="zh-CN" w:bidi="ar-SA"/>
                    </w:rPr>
                  </w:pPr>
                </w:p>
              </w:tc>
              <w:tc>
                <w:tcPr>
                  <w:tcW w:w="1067" w:type="dxa"/>
                  <w:tcBorders>
                    <w:top w:val="single" w:color="auto" w:sz="4" w:space="0"/>
                    <w:left w:val="single" w:color="auto" w:sz="4" w:space="0"/>
                    <w:bottom w:val="single" w:color="auto" w:sz="4" w:space="0"/>
                    <w:right w:val="single" w:color="auto" w:sz="4" w:space="0"/>
                    <w:tl2br w:val="nil"/>
                    <w:tr2bl w:val="nil"/>
                  </w:tcBorders>
                  <w:vAlign w:val="center"/>
                </w:tcPr>
                <w:p>
                  <w:pPr>
                    <w:spacing w:line="440" w:lineRule="exact"/>
                    <w:jc w:val="center"/>
                    <w:rPr>
                      <w:rFonts w:hint="eastAsia" w:ascii="宋体" w:hAnsi="宋体" w:eastAsia="宋体" w:cs="宋体"/>
                      <w:bCs/>
                      <w:kern w:val="2"/>
                      <w:sz w:val="18"/>
                      <w:szCs w:val="18"/>
                      <w:lang w:val="en-US" w:eastAsia="zh-CN" w:bidi="ar-SA"/>
                    </w:rPr>
                  </w:pPr>
                </w:p>
              </w:tc>
              <w:tc>
                <w:tcPr>
                  <w:tcW w:w="1103" w:type="dxa"/>
                  <w:tcBorders>
                    <w:top w:val="single" w:color="auto" w:sz="4" w:space="0"/>
                    <w:left w:val="single" w:color="auto" w:sz="4" w:space="0"/>
                    <w:bottom w:val="single" w:color="auto" w:sz="4" w:space="0"/>
                    <w:right w:val="single" w:color="auto" w:sz="4" w:space="0"/>
                    <w:tl2br w:val="nil"/>
                    <w:tr2bl w:val="nil"/>
                  </w:tcBorders>
                  <w:vAlign w:val="center"/>
                </w:tcPr>
                <w:p>
                  <w:pPr>
                    <w:spacing w:line="440" w:lineRule="exact"/>
                    <w:jc w:val="center"/>
                    <w:rPr>
                      <w:rFonts w:ascii="宋体" w:hAnsi="宋体" w:cs="宋体"/>
                      <w:bCs/>
                      <w:sz w:val="18"/>
                      <w:szCs w:val="18"/>
                    </w:rPr>
                  </w:pPr>
                </w:p>
              </w:tc>
              <w:tc>
                <w:tcPr>
                  <w:tcW w:w="885" w:type="dxa"/>
                  <w:vMerge w:val="continue"/>
                  <w:tcBorders>
                    <w:left w:val="single" w:color="auto" w:sz="4" w:space="0"/>
                    <w:right w:val="single" w:color="auto" w:sz="4" w:space="0"/>
                    <w:tl2br w:val="nil"/>
                    <w:tr2bl w:val="nil"/>
                  </w:tcBorders>
                  <w:vAlign w:val="center"/>
                </w:tcPr>
                <w:p>
                  <w:pPr>
                    <w:spacing w:line="440" w:lineRule="exact"/>
                    <w:jc w:val="center"/>
                    <w:rPr>
                      <w:rFonts w:ascii="宋体" w:hAnsi="宋体" w:cs="宋体"/>
                      <w:bCs/>
                      <w:sz w:val="24"/>
                      <w:szCs w:val="24"/>
                    </w:rPr>
                  </w:pPr>
                </w:p>
              </w:tc>
            </w:tr>
            <w:tr>
              <w:tblPrEx>
                <w:tblCellMar>
                  <w:top w:w="0" w:type="dxa"/>
                  <w:left w:w="108" w:type="dxa"/>
                  <w:bottom w:w="0" w:type="dxa"/>
                  <w:right w:w="108" w:type="dxa"/>
                </w:tblCellMar>
              </w:tblPrEx>
              <w:trPr>
                <w:trHeight w:val="454" w:hRule="atLeast"/>
                <w:jc w:val="center"/>
              </w:trPr>
              <w:tc>
                <w:tcPr>
                  <w:tcW w:w="676" w:type="dxa"/>
                  <w:tcBorders>
                    <w:top w:val="single" w:color="000000" w:sz="4" w:space="0"/>
                    <w:left w:val="single" w:color="000000" w:sz="4" w:space="0"/>
                    <w:bottom w:val="single" w:color="000000" w:sz="4" w:space="0"/>
                    <w:right w:val="single" w:color="000000" w:sz="4" w:space="0"/>
                    <w:tl2br w:val="nil"/>
                    <w:tr2bl w:val="nil"/>
                  </w:tcBorders>
                  <w:vAlign w:val="center"/>
                </w:tcPr>
                <w:p>
                  <w:pPr>
                    <w:pStyle w:val="55"/>
                    <w:kinsoku w:val="0"/>
                    <w:overflowPunct w:val="0"/>
                    <w:spacing w:line="260" w:lineRule="exact"/>
                    <w:jc w:val="center"/>
                    <w:rPr>
                      <w:rFonts w:hint="default" w:ascii="宋体" w:hAnsi="宋体" w:eastAsia="宋体" w:cs="宋体"/>
                      <w:bCs/>
                      <w:kern w:val="2"/>
                      <w:sz w:val="18"/>
                      <w:szCs w:val="18"/>
                      <w:lang w:val="en-US" w:eastAsia="zh-CN" w:bidi="ar-SA"/>
                    </w:rPr>
                  </w:pPr>
                  <w:r>
                    <w:rPr>
                      <w:rFonts w:hint="eastAsia" w:ascii="宋体" w:hAnsi="宋体" w:eastAsia="宋体" w:cs="宋体"/>
                      <w:bCs/>
                      <w:kern w:val="2"/>
                      <w:sz w:val="18"/>
                      <w:szCs w:val="18"/>
                      <w:lang w:val="en-US" w:eastAsia="zh-CN" w:bidi="ar-SA"/>
                    </w:rPr>
                    <w:t>12</w:t>
                  </w:r>
                </w:p>
              </w:tc>
              <w:tc>
                <w:tcPr>
                  <w:tcW w:w="1645" w:type="dxa"/>
                  <w:tcBorders>
                    <w:top w:val="single" w:color="000000" w:sz="4" w:space="0"/>
                    <w:left w:val="single" w:color="000000" w:sz="4" w:space="0"/>
                    <w:bottom w:val="single" w:color="000000" w:sz="4" w:space="0"/>
                    <w:right w:val="single" w:color="000000" w:sz="4" w:space="0"/>
                    <w:tl2br w:val="nil"/>
                    <w:tr2bl w:val="nil"/>
                  </w:tcBorders>
                  <w:vAlign w:val="center"/>
                </w:tcPr>
                <w:p>
                  <w:pPr>
                    <w:pStyle w:val="74"/>
                    <w:spacing w:before="163" w:after="163"/>
                    <w:rPr>
                      <w:rFonts w:hint="eastAsia" w:ascii="宋体" w:hAnsi="宋体" w:eastAsia="宋体" w:cs="宋体"/>
                      <w:bCs/>
                      <w:kern w:val="2"/>
                      <w:sz w:val="18"/>
                      <w:szCs w:val="18"/>
                      <w:lang w:val="en-US" w:eastAsia="zh-CN" w:bidi="ar-SA"/>
                    </w:rPr>
                  </w:pPr>
                  <w:r>
                    <w:rPr>
                      <w:rFonts w:hint="eastAsia" w:ascii="宋体" w:hAnsi="宋体" w:eastAsia="宋体" w:cs="宋体"/>
                      <w:bCs/>
                      <w:kern w:val="2"/>
                      <w:sz w:val="18"/>
                      <w:szCs w:val="18"/>
                      <w:lang w:val="en-US" w:eastAsia="zh-CN" w:bidi="ar-SA"/>
                    </w:rPr>
                    <w:t>压路机</w:t>
                  </w:r>
                </w:p>
              </w:tc>
              <w:tc>
                <w:tcPr>
                  <w:tcW w:w="1104" w:type="dxa"/>
                  <w:tcBorders>
                    <w:top w:val="single" w:color="000000" w:sz="4" w:space="0"/>
                    <w:left w:val="single" w:color="000000" w:sz="4" w:space="0"/>
                    <w:bottom w:val="single" w:color="000000" w:sz="4" w:space="0"/>
                    <w:right w:val="single" w:color="000000" w:sz="4" w:space="0"/>
                    <w:tl2br w:val="nil"/>
                    <w:tr2bl w:val="nil"/>
                  </w:tcBorders>
                  <w:vAlign w:val="center"/>
                </w:tcPr>
                <w:p>
                  <w:pPr>
                    <w:pStyle w:val="74"/>
                    <w:spacing w:before="163" w:after="163"/>
                    <w:rPr>
                      <w:rFonts w:hint="eastAsia" w:ascii="宋体" w:hAnsi="宋体" w:eastAsia="宋体" w:cs="宋体"/>
                      <w:bCs/>
                      <w:kern w:val="2"/>
                      <w:sz w:val="18"/>
                      <w:szCs w:val="18"/>
                      <w:lang w:val="en-US" w:eastAsia="zh-CN" w:bidi="ar-SA"/>
                    </w:rPr>
                  </w:pPr>
                  <w:r>
                    <w:rPr>
                      <w:rFonts w:hint="eastAsia" w:ascii="宋体" w:hAnsi="宋体" w:eastAsia="宋体" w:cs="宋体"/>
                      <w:bCs/>
                      <w:kern w:val="2"/>
                      <w:sz w:val="18"/>
                      <w:szCs w:val="18"/>
                      <w:lang w:val="en-US" w:eastAsia="zh-CN" w:bidi="ar-SA"/>
                    </w:rPr>
                    <w:t>18T</w:t>
                  </w:r>
                </w:p>
              </w:tc>
              <w:tc>
                <w:tcPr>
                  <w:tcW w:w="690"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40" w:lineRule="exact"/>
                    <w:jc w:val="center"/>
                    <w:rPr>
                      <w:rFonts w:hint="eastAsia" w:ascii="宋体" w:hAnsi="宋体" w:eastAsia="宋体" w:cs="宋体"/>
                      <w:bCs/>
                      <w:kern w:val="2"/>
                      <w:sz w:val="18"/>
                      <w:szCs w:val="18"/>
                      <w:lang w:val="en-US" w:eastAsia="zh-CN" w:bidi="ar-SA"/>
                    </w:rPr>
                  </w:pPr>
                  <w:r>
                    <w:rPr>
                      <w:rFonts w:hint="eastAsia" w:ascii="宋体" w:hAnsi="宋体" w:eastAsia="宋体" w:cs="宋体"/>
                      <w:bCs/>
                      <w:kern w:val="2"/>
                      <w:sz w:val="18"/>
                      <w:szCs w:val="18"/>
                      <w:lang w:val="en-US" w:eastAsia="zh-CN" w:bidi="ar-SA"/>
                    </w:rPr>
                    <w:t>台</w:t>
                  </w:r>
                </w:p>
              </w:tc>
              <w:tc>
                <w:tcPr>
                  <w:tcW w:w="797" w:type="dxa"/>
                  <w:tcBorders>
                    <w:top w:val="single" w:color="000000" w:sz="4" w:space="0"/>
                    <w:left w:val="single" w:color="000000" w:sz="4" w:space="0"/>
                    <w:bottom w:val="single" w:color="000000" w:sz="4" w:space="0"/>
                    <w:right w:val="single" w:color="000000" w:sz="4" w:space="0"/>
                    <w:tl2br w:val="nil"/>
                    <w:tr2bl w:val="nil"/>
                  </w:tcBorders>
                  <w:vAlign w:val="center"/>
                </w:tcPr>
                <w:p>
                  <w:pPr>
                    <w:pStyle w:val="74"/>
                    <w:spacing w:before="163" w:after="163"/>
                    <w:rPr>
                      <w:rFonts w:hint="eastAsia" w:ascii="宋体" w:hAnsi="宋体" w:eastAsia="宋体" w:cs="宋体"/>
                      <w:bCs/>
                      <w:kern w:val="2"/>
                      <w:sz w:val="18"/>
                      <w:szCs w:val="18"/>
                      <w:lang w:val="en-US" w:eastAsia="zh-CN" w:bidi="ar-SA"/>
                    </w:rPr>
                  </w:pPr>
                  <w:r>
                    <w:rPr>
                      <w:rFonts w:hint="eastAsia" w:ascii="宋体" w:hAnsi="宋体" w:eastAsia="宋体" w:cs="宋体"/>
                      <w:bCs/>
                      <w:kern w:val="2"/>
                      <w:sz w:val="18"/>
                      <w:szCs w:val="18"/>
                      <w:lang w:val="en-US" w:eastAsia="zh-CN" w:bidi="ar-SA"/>
                    </w:rPr>
                    <w:t>1</w:t>
                  </w:r>
                </w:p>
              </w:tc>
              <w:tc>
                <w:tcPr>
                  <w:tcW w:w="830" w:type="dxa"/>
                  <w:tcBorders>
                    <w:top w:val="single" w:color="000000" w:sz="4" w:space="0"/>
                    <w:left w:val="single" w:color="000000" w:sz="4" w:space="0"/>
                    <w:bottom w:val="single" w:color="000000" w:sz="4" w:space="0"/>
                    <w:right w:val="single" w:color="auto" w:sz="4" w:space="0"/>
                    <w:tl2br w:val="nil"/>
                    <w:tr2bl w:val="nil"/>
                  </w:tcBorders>
                  <w:vAlign w:val="center"/>
                </w:tcPr>
                <w:p>
                  <w:pPr>
                    <w:pStyle w:val="74"/>
                    <w:spacing w:before="163" w:after="163"/>
                    <w:rPr>
                      <w:rFonts w:hint="eastAsia" w:ascii="宋体" w:hAnsi="宋体" w:eastAsia="宋体" w:cs="宋体"/>
                      <w:bCs/>
                      <w:kern w:val="2"/>
                      <w:sz w:val="18"/>
                      <w:szCs w:val="18"/>
                      <w:lang w:val="en-US" w:eastAsia="zh-CN" w:bidi="ar-SA"/>
                    </w:rPr>
                  </w:pPr>
                </w:p>
              </w:tc>
              <w:tc>
                <w:tcPr>
                  <w:tcW w:w="1067" w:type="dxa"/>
                  <w:tcBorders>
                    <w:top w:val="single" w:color="auto" w:sz="4" w:space="0"/>
                    <w:left w:val="single" w:color="auto" w:sz="4" w:space="0"/>
                    <w:bottom w:val="single" w:color="auto" w:sz="4" w:space="0"/>
                    <w:right w:val="single" w:color="auto" w:sz="4" w:space="0"/>
                    <w:tl2br w:val="nil"/>
                    <w:tr2bl w:val="nil"/>
                  </w:tcBorders>
                  <w:vAlign w:val="center"/>
                </w:tcPr>
                <w:p>
                  <w:pPr>
                    <w:spacing w:line="440" w:lineRule="exact"/>
                    <w:jc w:val="center"/>
                    <w:rPr>
                      <w:rFonts w:hint="eastAsia" w:ascii="宋体" w:hAnsi="宋体" w:eastAsia="宋体" w:cs="宋体"/>
                      <w:bCs/>
                      <w:kern w:val="2"/>
                      <w:sz w:val="18"/>
                      <w:szCs w:val="18"/>
                      <w:lang w:val="en-US" w:eastAsia="zh-CN" w:bidi="ar-SA"/>
                    </w:rPr>
                  </w:pPr>
                </w:p>
              </w:tc>
              <w:tc>
                <w:tcPr>
                  <w:tcW w:w="1103" w:type="dxa"/>
                  <w:tcBorders>
                    <w:top w:val="single" w:color="auto" w:sz="4" w:space="0"/>
                    <w:left w:val="single" w:color="auto" w:sz="4" w:space="0"/>
                    <w:bottom w:val="single" w:color="auto" w:sz="4" w:space="0"/>
                    <w:right w:val="single" w:color="auto" w:sz="4" w:space="0"/>
                    <w:tl2br w:val="nil"/>
                    <w:tr2bl w:val="nil"/>
                  </w:tcBorders>
                  <w:vAlign w:val="center"/>
                </w:tcPr>
                <w:p>
                  <w:pPr>
                    <w:spacing w:line="440" w:lineRule="exact"/>
                    <w:jc w:val="center"/>
                    <w:rPr>
                      <w:rFonts w:ascii="宋体" w:hAnsi="宋体" w:cs="宋体"/>
                      <w:bCs/>
                      <w:sz w:val="18"/>
                      <w:szCs w:val="18"/>
                    </w:rPr>
                  </w:pPr>
                </w:p>
              </w:tc>
              <w:tc>
                <w:tcPr>
                  <w:tcW w:w="885" w:type="dxa"/>
                  <w:vMerge w:val="continue"/>
                  <w:tcBorders>
                    <w:left w:val="single" w:color="auto" w:sz="4" w:space="0"/>
                    <w:right w:val="single" w:color="auto" w:sz="4" w:space="0"/>
                    <w:tl2br w:val="nil"/>
                    <w:tr2bl w:val="nil"/>
                  </w:tcBorders>
                  <w:vAlign w:val="center"/>
                </w:tcPr>
                <w:p>
                  <w:pPr>
                    <w:spacing w:line="440" w:lineRule="exact"/>
                    <w:jc w:val="center"/>
                    <w:rPr>
                      <w:rFonts w:ascii="宋体" w:hAnsi="宋体" w:cs="宋体"/>
                      <w:bCs/>
                      <w:sz w:val="24"/>
                      <w:szCs w:val="24"/>
                    </w:rPr>
                  </w:pPr>
                </w:p>
              </w:tc>
            </w:tr>
            <w:tr>
              <w:tblPrEx>
                <w:tblCellMar>
                  <w:top w:w="0" w:type="dxa"/>
                  <w:left w:w="108" w:type="dxa"/>
                  <w:bottom w:w="0" w:type="dxa"/>
                  <w:right w:w="108" w:type="dxa"/>
                </w:tblCellMar>
              </w:tblPrEx>
              <w:trPr>
                <w:trHeight w:val="454" w:hRule="atLeast"/>
                <w:jc w:val="center"/>
              </w:trPr>
              <w:tc>
                <w:tcPr>
                  <w:tcW w:w="676" w:type="dxa"/>
                  <w:tcBorders>
                    <w:top w:val="single" w:color="000000" w:sz="4" w:space="0"/>
                    <w:left w:val="single" w:color="000000" w:sz="4" w:space="0"/>
                    <w:bottom w:val="single" w:color="000000" w:sz="4" w:space="0"/>
                    <w:right w:val="single" w:color="000000" w:sz="4" w:space="0"/>
                    <w:tl2br w:val="nil"/>
                    <w:tr2bl w:val="nil"/>
                  </w:tcBorders>
                  <w:vAlign w:val="center"/>
                </w:tcPr>
                <w:p>
                  <w:pPr>
                    <w:pStyle w:val="55"/>
                    <w:kinsoku w:val="0"/>
                    <w:overflowPunct w:val="0"/>
                    <w:spacing w:line="260" w:lineRule="exact"/>
                    <w:jc w:val="center"/>
                    <w:rPr>
                      <w:rFonts w:hint="default" w:ascii="宋体" w:hAnsi="宋体" w:eastAsia="宋体" w:cs="宋体"/>
                      <w:bCs/>
                      <w:kern w:val="2"/>
                      <w:sz w:val="18"/>
                      <w:szCs w:val="18"/>
                      <w:lang w:val="en-US" w:eastAsia="zh-CN" w:bidi="ar-SA"/>
                    </w:rPr>
                  </w:pPr>
                  <w:r>
                    <w:rPr>
                      <w:rFonts w:hint="eastAsia" w:ascii="宋体" w:hAnsi="宋体" w:eastAsia="宋体" w:cs="宋体"/>
                      <w:bCs/>
                      <w:kern w:val="2"/>
                      <w:sz w:val="18"/>
                      <w:szCs w:val="18"/>
                      <w:lang w:val="en-US" w:eastAsia="zh-CN" w:bidi="ar-SA"/>
                    </w:rPr>
                    <w:t>13</w:t>
                  </w:r>
                </w:p>
              </w:tc>
              <w:tc>
                <w:tcPr>
                  <w:tcW w:w="1645" w:type="dxa"/>
                  <w:tcBorders>
                    <w:top w:val="single" w:color="000000" w:sz="4" w:space="0"/>
                    <w:left w:val="single" w:color="000000" w:sz="4" w:space="0"/>
                    <w:bottom w:val="single" w:color="000000" w:sz="4" w:space="0"/>
                    <w:right w:val="single" w:color="000000" w:sz="4" w:space="0"/>
                    <w:tl2br w:val="nil"/>
                    <w:tr2bl w:val="nil"/>
                  </w:tcBorders>
                  <w:vAlign w:val="center"/>
                </w:tcPr>
                <w:p>
                  <w:pPr>
                    <w:pStyle w:val="74"/>
                    <w:spacing w:before="163" w:after="163"/>
                    <w:rPr>
                      <w:rFonts w:hint="eastAsia" w:ascii="宋体" w:hAnsi="宋体" w:eastAsia="宋体" w:cs="宋体"/>
                      <w:bCs/>
                      <w:kern w:val="2"/>
                      <w:sz w:val="18"/>
                      <w:szCs w:val="18"/>
                      <w:lang w:val="en-US" w:eastAsia="zh-CN" w:bidi="ar-SA"/>
                    </w:rPr>
                  </w:pPr>
                  <w:r>
                    <w:rPr>
                      <w:rFonts w:hint="eastAsia" w:cs="宋体"/>
                      <w:sz w:val="18"/>
                      <w:szCs w:val="18"/>
                    </w:rPr>
                    <w:t>自卸汽车</w:t>
                  </w:r>
                </w:p>
              </w:tc>
              <w:tc>
                <w:tcPr>
                  <w:tcW w:w="1104" w:type="dxa"/>
                  <w:tcBorders>
                    <w:top w:val="single" w:color="000000" w:sz="4" w:space="0"/>
                    <w:left w:val="single" w:color="000000" w:sz="4" w:space="0"/>
                    <w:bottom w:val="single" w:color="000000" w:sz="4" w:space="0"/>
                    <w:right w:val="single" w:color="000000" w:sz="4" w:space="0"/>
                    <w:tl2br w:val="nil"/>
                    <w:tr2bl w:val="nil"/>
                  </w:tcBorders>
                  <w:vAlign w:val="center"/>
                </w:tcPr>
                <w:p>
                  <w:pPr>
                    <w:pStyle w:val="74"/>
                    <w:spacing w:before="163" w:after="163"/>
                    <w:rPr>
                      <w:rFonts w:hint="eastAsia" w:ascii="宋体" w:hAnsi="宋体" w:eastAsia="宋体" w:cs="宋体"/>
                      <w:bCs/>
                      <w:kern w:val="2"/>
                      <w:sz w:val="18"/>
                      <w:szCs w:val="18"/>
                      <w:lang w:val="en-US" w:eastAsia="zh-CN" w:bidi="ar-SA"/>
                    </w:rPr>
                  </w:pPr>
                </w:p>
              </w:tc>
              <w:tc>
                <w:tcPr>
                  <w:tcW w:w="690"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40" w:lineRule="exact"/>
                    <w:jc w:val="center"/>
                    <w:rPr>
                      <w:rFonts w:hint="default" w:ascii="宋体" w:hAnsi="宋体" w:eastAsia="宋体" w:cs="宋体"/>
                      <w:bCs/>
                      <w:kern w:val="2"/>
                      <w:sz w:val="18"/>
                      <w:szCs w:val="18"/>
                      <w:lang w:val="en-US" w:eastAsia="zh-CN" w:bidi="ar-SA"/>
                    </w:rPr>
                  </w:pPr>
                  <w:r>
                    <w:rPr>
                      <w:rFonts w:hint="eastAsia" w:ascii="宋体" w:hAnsi="宋体" w:eastAsia="宋体" w:cs="宋体"/>
                      <w:bCs/>
                      <w:kern w:val="2"/>
                      <w:sz w:val="18"/>
                      <w:szCs w:val="18"/>
                      <w:lang w:val="en-US" w:eastAsia="zh-CN" w:bidi="ar-SA"/>
                    </w:rPr>
                    <w:t>台</w:t>
                  </w:r>
                </w:p>
              </w:tc>
              <w:tc>
                <w:tcPr>
                  <w:tcW w:w="797" w:type="dxa"/>
                  <w:tcBorders>
                    <w:top w:val="single" w:color="000000" w:sz="4" w:space="0"/>
                    <w:left w:val="single" w:color="000000" w:sz="4" w:space="0"/>
                    <w:bottom w:val="single" w:color="000000" w:sz="4" w:space="0"/>
                    <w:right w:val="single" w:color="000000" w:sz="4" w:space="0"/>
                    <w:tl2br w:val="nil"/>
                    <w:tr2bl w:val="nil"/>
                  </w:tcBorders>
                  <w:vAlign w:val="center"/>
                </w:tcPr>
                <w:p>
                  <w:pPr>
                    <w:pStyle w:val="74"/>
                    <w:spacing w:before="163" w:after="163"/>
                    <w:rPr>
                      <w:rFonts w:hint="default" w:ascii="宋体" w:hAnsi="宋体" w:eastAsia="宋体" w:cs="宋体"/>
                      <w:bCs/>
                      <w:kern w:val="2"/>
                      <w:sz w:val="18"/>
                      <w:szCs w:val="18"/>
                      <w:lang w:val="en-US" w:eastAsia="zh-CN" w:bidi="ar-SA"/>
                    </w:rPr>
                  </w:pPr>
                  <w:r>
                    <w:rPr>
                      <w:rFonts w:hint="eastAsia" w:cs="宋体"/>
                      <w:bCs/>
                      <w:kern w:val="2"/>
                      <w:sz w:val="18"/>
                      <w:szCs w:val="18"/>
                      <w:lang w:val="en-US" w:eastAsia="zh-CN" w:bidi="ar-SA"/>
                    </w:rPr>
                    <w:t>4</w:t>
                  </w:r>
                </w:p>
              </w:tc>
              <w:tc>
                <w:tcPr>
                  <w:tcW w:w="830" w:type="dxa"/>
                  <w:tcBorders>
                    <w:top w:val="single" w:color="000000" w:sz="4" w:space="0"/>
                    <w:left w:val="single" w:color="000000" w:sz="4" w:space="0"/>
                    <w:bottom w:val="single" w:color="000000" w:sz="4" w:space="0"/>
                    <w:right w:val="single" w:color="auto" w:sz="4" w:space="0"/>
                    <w:tl2br w:val="nil"/>
                    <w:tr2bl w:val="nil"/>
                  </w:tcBorders>
                  <w:vAlign w:val="center"/>
                </w:tcPr>
                <w:p>
                  <w:pPr>
                    <w:pStyle w:val="74"/>
                    <w:spacing w:before="163" w:after="163"/>
                    <w:rPr>
                      <w:rFonts w:hint="eastAsia" w:ascii="宋体" w:hAnsi="宋体" w:eastAsia="宋体" w:cs="宋体"/>
                      <w:bCs/>
                      <w:kern w:val="2"/>
                      <w:sz w:val="18"/>
                      <w:szCs w:val="18"/>
                      <w:lang w:val="en-US" w:eastAsia="zh-CN" w:bidi="ar-SA"/>
                    </w:rPr>
                  </w:pPr>
                </w:p>
              </w:tc>
              <w:tc>
                <w:tcPr>
                  <w:tcW w:w="1067" w:type="dxa"/>
                  <w:tcBorders>
                    <w:top w:val="single" w:color="auto" w:sz="4" w:space="0"/>
                    <w:left w:val="single" w:color="auto" w:sz="4" w:space="0"/>
                    <w:bottom w:val="single" w:color="auto" w:sz="4" w:space="0"/>
                    <w:right w:val="single" w:color="auto" w:sz="4" w:space="0"/>
                    <w:tl2br w:val="nil"/>
                    <w:tr2bl w:val="nil"/>
                  </w:tcBorders>
                  <w:vAlign w:val="center"/>
                </w:tcPr>
                <w:p>
                  <w:pPr>
                    <w:spacing w:line="440" w:lineRule="exact"/>
                    <w:jc w:val="center"/>
                    <w:rPr>
                      <w:rFonts w:hint="eastAsia" w:ascii="宋体" w:hAnsi="宋体" w:eastAsia="宋体" w:cs="宋体"/>
                      <w:bCs/>
                      <w:kern w:val="2"/>
                      <w:sz w:val="18"/>
                      <w:szCs w:val="18"/>
                      <w:lang w:val="en-US" w:eastAsia="zh-CN" w:bidi="ar-SA"/>
                    </w:rPr>
                  </w:pPr>
                </w:p>
              </w:tc>
              <w:tc>
                <w:tcPr>
                  <w:tcW w:w="1103" w:type="dxa"/>
                  <w:tcBorders>
                    <w:top w:val="single" w:color="auto" w:sz="4" w:space="0"/>
                    <w:left w:val="single" w:color="auto" w:sz="4" w:space="0"/>
                    <w:bottom w:val="single" w:color="auto" w:sz="4" w:space="0"/>
                    <w:right w:val="single" w:color="auto" w:sz="4" w:space="0"/>
                    <w:tl2br w:val="nil"/>
                    <w:tr2bl w:val="nil"/>
                  </w:tcBorders>
                  <w:vAlign w:val="center"/>
                </w:tcPr>
                <w:p>
                  <w:pPr>
                    <w:spacing w:line="440" w:lineRule="exact"/>
                    <w:jc w:val="center"/>
                    <w:rPr>
                      <w:rFonts w:ascii="宋体" w:hAnsi="宋体" w:cs="宋体"/>
                      <w:bCs/>
                      <w:sz w:val="18"/>
                      <w:szCs w:val="18"/>
                    </w:rPr>
                  </w:pPr>
                </w:p>
              </w:tc>
              <w:tc>
                <w:tcPr>
                  <w:tcW w:w="885" w:type="dxa"/>
                  <w:vMerge w:val="continue"/>
                  <w:tcBorders>
                    <w:left w:val="single" w:color="auto" w:sz="4" w:space="0"/>
                    <w:right w:val="single" w:color="auto" w:sz="4" w:space="0"/>
                    <w:tl2br w:val="nil"/>
                    <w:tr2bl w:val="nil"/>
                  </w:tcBorders>
                  <w:vAlign w:val="center"/>
                </w:tcPr>
                <w:p>
                  <w:pPr>
                    <w:spacing w:line="440" w:lineRule="exact"/>
                    <w:jc w:val="center"/>
                    <w:rPr>
                      <w:rFonts w:ascii="宋体" w:hAnsi="宋体" w:cs="宋体"/>
                      <w:bCs/>
                      <w:sz w:val="24"/>
                      <w:szCs w:val="24"/>
                    </w:rPr>
                  </w:pPr>
                </w:p>
              </w:tc>
            </w:tr>
            <w:tr>
              <w:tblPrEx>
                <w:tblCellMar>
                  <w:top w:w="0" w:type="dxa"/>
                  <w:left w:w="108" w:type="dxa"/>
                  <w:bottom w:w="0" w:type="dxa"/>
                  <w:right w:w="108" w:type="dxa"/>
                </w:tblCellMar>
              </w:tblPrEx>
              <w:trPr>
                <w:trHeight w:val="454" w:hRule="atLeast"/>
                <w:jc w:val="center"/>
              </w:trPr>
              <w:tc>
                <w:tcPr>
                  <w:tcW w:w="676" w:type="dxa"/>
                  <w:tcBorders>
                    <w:top w:val="single" w:color="000000" w:sz="4" w:space="0"/>
                    <w:left w:val="single" w:color="000000" w:sz="4" w:space="0"/>
                    <w:bottom w:val="single" w:color="000000" w:sz="4" w:space="0"/>
                    <w:right w:val="single" w:color="000000" w:sz="4" w:space="0"/>
                    <w:tl2br w:val="nil"/>
                    <w:tr2bl w:val="nil"/>
                  </w:tcBorders>
                  <w:vAlign w:val="center"/>
                </w:tcPr>
                <w:p>
                  <w:pPr>
                    <w:pStyle w:val="55"/>
                    <w:kinsoku w:val="0"/>
                    <w:overflowPunct w:val="0"/>
                    <w:spacing w:line="260" w:lineRule="exact"/>
                    <w:jc w:val="center"/>
                    <w:rPr>
                      <w:rFonts w:hint="default" w:ascii="宋体" w:hAnsi="宋体" w:eastAsia="宋体" w:cs="宋体"/>
                      <w:bCs/>
                      <w:kern w:val="2"/>
                      <w:sz w:val="18"/>
                      <w:szCs w:val="18"/>
                      <w:lang w:val="en-US" w:eastAsia="zh-CN" w:bidi="ar-SA"/>
                    </w:rPr>
                  </w:pPr>
                  <w:r>
                    <w:rPr>
                      <w:rFonts w:hint="eastAsia" w:ascii="宋体" w:hAnsi="宋体" w:eastAsia="宋体" w:cs="宋体"/>
                      <w:bCs/>
                      <w:kern w:val="2"/>
                      <w:sz w:val="18"/>
                      <w:szCs w:val="18"/>
                      <w:lang w:val="en-US" w:eastAsia="zh-CN" w:bidi="ar-SA"/>
                    </w:rPr>
                    <w:t>14</w:t>
                  </w:r>
                </w:p>
              </w:tc>
              <w:tc>
                <w:tcPr>
                  <w:tcW w:w="1645" w:type="dxa"/>
                  <w:tcBorders>
                    <w:top w:val="single" w:color="000000" w:sz="4" w:space="0"/>
                    <w:left w:val="single" w:color="000000" w:sz="4" w:space="0"/>
                    <w:bottom w:val="single" w:color="000000" w:sz="4" w:space="0"/>
                    <w:right w:val="single" w:color="000000" w:sz="4" w:space="0"/>
                    <w:tl2br w:val="nil"/>
                    <w:tr2bl w:val="nil"/>
                  </w:tcBorders>
                  <w:vAlign w:val="center"/>
                </w:tcPr>
                <w:p>
                  <w:pPr>
                    <w:pStyle w:val="74"/>
                    <w:spacing w:before="163" w:after="163"/>
                    <w:rPr>
                      <w:rFonts w:hint="eastAsia" w:ascii="宋体" w:hAnsi="宋体" w:eastAsia="宋体" w:cs="宋体"/>
                      <w:sz w:val="18"/>
                      <w:szCs w:val="18"/>
                      <w:lang w:val="en-US" w:eastAsia="zh-CN" w:bidi="ar-SA"/>
                    </w:rPr>
                  </w:pPr>
                  <w:r>
                    <w:rPr>
                      <w:rFonts w:hint="eastAsia" w:cs="宋体"/>
                      <w:sz w:val="18"/>
                      <w:szCs w:val="18"/>
                    </w:rPr>
                    <w:t>吊车</w:t>
                  </w:r>
                </w:p>
              </w:tc>
              <w:tc>
                <w:tcPr>
                  <w:tcW w:w="1104" w:type="dxa"/>
                  <w:tcBorders>
                    <w:top w:val="single" w:color="000000" w:sz="4" w:space="0"/>
                    <w:left w:val="single" w:color="000000" w:sz="4" w:space="0"/>
                    <w:bottom w:val="single" w:color="000000" w:sz="4" w:space="0"/>
                    <w:right w:val="single" w:color="000000" w:sz="4" w:space="0"/>
                    <w:tl2br w:val="nil"/>
                    <w:tr2bl w:val="nil"/>
                  </w:tcBorders>
                  <w:vAlign w:val="center"/>
                </w:tcPr>
                <w:p>
                  <w:pPr>
                    <w:pStyle w:val="74"/>
                    <w:spacing w:before="163" w:after="163"/>
                    <w:rPr>
                      <w:rFonts w:hint="default" w:ascii="宋体" w:hAnsi="宋体" w:eastAsia="宋体" w:cs="宋体"/>
                      <w:sz w:val="18"/>
                      <w:szCs w:val="18"/>
                      <w:lang w:val="en-US" w:eastAsia="zh-CN" w:bidi="ar-SA"/>
                    </w:rPr>
                  </w:pPr>
                  <w:r>
                    <w:rPr>
                      <w:rFonts w:cs="宋体"/>
                      <w:sz w:val="18"/>
                      <w:szCs w:val="18"/>
                    </w:rPr>
                    <w:t>25</w:t>
                  </w:r>
                  <w:r>
                    <w:rPr>
                      <w:rFonts w:hint="eastAsia" w:cs="宋体"/>
                      <w:sz w:val="18"/>
                      <w:szCs w:val="18"/>
                    </w:rPr>
                    <w:t>T</w:t>
                  </w:r>
                </w:p>
              </w:tc>
              <w:tc>
                <w:tcPr>
                  <w:tcW w:w="690"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40" w:lineRule="exact"/>
                    <w:jc w:val="center"/>
                    <w:rPr>
                      <w:rFonts w:hint="eastAsia" w:ascii="宋体" w:hAnsi="宋体" w:eastAsia="宋体" w:cs="宋体"/>
                      <w:bCs/>
                      <w:kern w:val="2"/>
                      <w:sz w:val="18"/>
                      <w:szCs w:val="18"/>
                      <w:lang w:val="en-US" w:eastAsia="zh-CN" w:bidi="ar-SA"/>
                    </w:rPr>
                  </w:pPr>
                  <w:r>
                    <w:rPr>
                      <w:rFonts w:hint="eastAsia" w:ascii="宋体" w:hAnsi="宋体" w:eastAsia="宋体" w:cs="宋体"/>
                      <w:bCs/>
                      <w:kern w:val="2"/>
                      <w:sz w:val="18"/>
                      <w:szCs w:val="18"/>
                      <w:lang w:val="en-US" w:eastAsia="zh-CN" w:bidi="ar-SA"/>
                    </w:rPr>
                    <w:t>台</w:t>
                  </w:r>
                </w:p>
              </w:tc>
              <w:tc>
                <w:tcPr>
                  <w:tcW w:w="797" w:type="dxa"/>
                  <w:tcBorders>
                    <w:top w:val="single" w:color="000000" w:sz="4" w:space="0"/>
                    <w:left w:val="single" w:color="000000" w:sz="4" w:space="0"/>
                    <w:bottom w:val="single" w:color="000000" w:sz="4" w:space="0"/>
                    <w:right w:val="single" w:color="000000" w:sz="4" w:space="0"/>
                    <w:tl2br w:val="nil"/>
                    <w:tr2bl w:val="nil"/>
                  </w:tcBorders>
                  <w:vAlign w:val="center"/>
                </w:tcPr>
                <w:p>
                  <w:pPr>
                    <w:pStyle w:val="74"/>
                    <w:spacing w:before="163" w:after="163"/>
                    <w:rPr>
                      <w:rFonts w:hint="default" w:ascii="宋体" w:hAnsi="宋体" w:eastAsia="宋体" w:cs="宋体"/>
                      <w:bCs/>
                      <w:kern w:val="2"/>
                      <w:sz w:val="18"/>
                      <w:szCs w:val="18"/>
                      <w:lang w:val="en-US" w:eastAsia="zh-CN" w:bidi="ar-SA"/>
                    </w:rPr>
                  </w:pPr>
                  <w:r>
                    <w:rPr>
                      <w:rFonts w:hint="eastAsia" w:cs="宋体"/>
                      <w:bCs/>
                      <w:kern w:val="2"/>
                      <w:sz w:val="18"/>
                      <w:szCs w:val="18"/>
                      <w:lang w:val="en-US" w:eastAsia="zh-CN" w:bidi="ar-SA"/>
                    </w:rPr>
                    <w:t>2</w:t>
                  </w:r>
                </w:p>
              </w:tc>
              <w:tc>
                <w:tcPr>
                  <w:tcW w:w="830" w:type="dxa"/>
                  <w:tcBorders>
                    <w:top w:val="single" w:color="000000" w:sz="4" w:space="0"/>
                    <w:left w:val="single" w:color="000000" w:sz="4" w:space="0"/>
                    <w:bottom w:val="single" w:color="000000" w:sz="4" w:space="0"/>
                    <w:right w:val="single" w:color="auto" w:sz="4" w:space="0"/>
                    <w:tl2br w:val="nil"/>
                    <w:tr2bl w:val="nil"/>
                  </w:tcBorders>
                  <w:vAlign w:val="center"/>
                </w:tcPr>
                <w:p>
                  <w:pPr>
                    <w:pStyle w:val="74"/>
                    <w:spacing w:before="163" w:after="163"/>
                    <w:rPr>
                      <w:rFonts w:hint="eastAsia" w:ascii="宋体" w:hAnsi="宋体" w:eastAsia="宋体" w:cs="宋体"/>
                      <w:bCs/>
                      <w:kern w:val="2"/>
                      <w:sz w:val="18"/>
                      <w:szCs w:val="18"/>
                      <w:lang w:val="en-US" w:eastAsia="zh-CN" w:bidi="ar-SA"/>
                    </w:rPr>
                  </w:pPr>
                </w:p>
              </w:tc>
              <w:tc>
                <w:tcPr>
                  <w:tcW w:w="1067" w:type="dxa"/>
                  <w:tcBorders>
                    <w:top w:val="single" w:color="auto" w:sz="4" w:space="0"/>
                    <w:left w:val="single" w:color="auto" w:sz="4" w:space="0"/>
                    <w:bottom w:val="single" w:color="auto" w:sz="4" w:space="0"/>
                    <w:right w:val="single" w:color="auto" w:sz="4" w:space="0"/>
                    <w:tl2br w:val="nil"/>
                    <w:tr2bl w:val="nil"/>
                  </w:tcBorders>
                  <w:vAlign w:val="center"/>
                </w:tcPr>
                <w:p>
                  <w:pPr>
                    <w:spacing w:line="440" w:lineRule="exact"/>
                    <w:jc w:val="center"/>
                    <w:rPr>
                      <w:rFonts w:hint="default" w:ascii="宋体" w:hAnsi="宋体" w:eastAsia="宋体" w:cs="宋体"/>
                      <w:bCs/>
                      <w:kern w:val="2"/>
                      <w:sz w:val="18"/>
                      <w:szCs w:val="18"/>
                      <w:lang w:val="en-US" w:eastAsia="zh-CN" w:bidi="ar-SA"/>
                    </w:rPr>
                  </w:pPr>
                  <w:r>
                    <w:rPr>
                      <w:rFonts w:hint="eastAsia" w:ascii="宋体" w:hAnsi="宋体" w:cs="宋体"/>
                      <w:bCs/>
                      <w:kern w:val="2"/>
                      <w:sz w:val="18"/>
                      <w:szCs w:val="18"/>
                      <w:lang w:val="en-US" w:eastAsia="zh-CN" w:bidi="ar-SA"/>
                    </w:rPr>
                    <w:t>1</w:t>
                  </w:r>
                </w:p>
              </w:tc>
              <w:tc>
                <w:tcPr>
                  <w:tcW w:w="1103" w:type="dxa"/>
                  <w:tcBorders>
                    <w:top w:val="single" w:color="auto" w:sz="4" w:space="0"/>
                    <w:left w:val="single" w:color="auto" w:sz="4" w:space="0"/>
                    <w:bottom w:val="single" w:color="auto" w:sz="4" w:space="0"/>
                    <w:right w:val="single" w:color="auto" w:sz="4" w:space="0"/>
                    <w:tl2br w:val="nil"/>
                    <w:tr2bl w:val="nil"/>
                  </w:tcBorders>
                  <w:vAlign w:val="center"/>
                </w:tcPr>
                <w:p>
                  <w:pPr>
                    <w:spacing w:line="440" w:lineRule="exact"/>
                    <w:jc w:val="center"/>
                    <w:rPr>
                      <w:rFonts w:hint="eastAsia" w:ascii="宋体" w:hAnsi="宋体" w:eastAsia="宋体" w:cs="宋体"/>
                      <w:bCs/>
                      <w:sz w:val="18"/>
                      <w:szCs w:val="18"/>
                      <w:lang w:val="en-US" w:eastAsia="zh-CN"/>
                    </w:rPr>
                  </w:pPr>
                  <w:r>
                    <w:rPr>
                      <w:rFonts w:hint="eastAsia" w:ascii="宋体" w:hAnsi="宋体" w:cs="宋体"/>
                      <w:bCs/>
                      <w:sz w:val="18"/>
                      <w:szCs w:val="18"/>
                      <w:lang w:val="en-US" w:eastAsia="zh-CN"/>
                    </w:rPr>
                    <w:t>1</w:t>
                  </w:r>
                </w:p>
              </w:tc>
              <w:tc>
                <w:tcPr>
                  <w:tcW w:w="885" w:type="dxa"/>
                  <w:vMerge w:val="continue"/>
                  <w:tcBorders>
                    <w:left w:val="single" w:color="auto" w:sz="4" w:space="0"/>
                    <w:right w:val="single" w:color="auto" w:sz="4" w:space="0"/>
                    <w:tl2br w:val="nil"/>
                    <w:tr2bl w:val="nil"/>
                  </w:tcBorders>
                  <w:vAlign w:val="center"/>
                </w:tcPr>
                <w:p>
                  <w:pPr>
                    <w:spacing w:line="440" w:lineRule="exact"/>
                    <w:jc w:val="center"/>
                    <w:rPr>
                      <w:rFonts w:ascii="宋体" w:hAnsi="宋体" w:cs="宋体"/>
                      <w:bCs/>
                      <w:sz w:val="24"/>
                      <w:szCs w:val="24"/>
                    </w:rPr>
                  </w:pPr>
                </w:p>
              </w:tc>
            </w:tr>
            <w:tr>
              <w:tblPrEx>
                <w:tblCellMar>
                  <w:top w:w="0" w:type="dxa"/>
                  <w:left w:w="108" w:type="dxa"/>
                  <w:bottom w:w="0" w:type="dxa"/>
                  <w:right w:w="108" w:type="dxa"/>
                </w:tblCellMar>
              </w:tblPrEx>
              <w:trPr>
                <w:trHeight w:val="454" w:hRule="atLeast"/>
                <w:jc w:val="center"/>
              </w:trPr>
              <w:tc>
                <w:tcPr>
                  <w:tcW w:w="676" w:type="dxa"/>
                  <w:tcBorders>
                    <w:top w:val="single" w:color="000000" w:sz="4" w:space="0"/>
                    <w:left w:val="single" w:color="000000" w:sz="4" w:space="0"/>
                    <w:bottom w:val="single" w:color="000000" w:sz="4" w:space="0"/>
                    <w:right w:val="single" w:color="000000" w:sz="4" w:space="0"/>
                    <w:tl2br w:val="nil"/>
                    <w:tr2bl w:val="nil"/>
                  </w:tcBorders>
                  <w:vAlign w:val="center"/>
                </w:tcPr>
                <w:p>
                  <w:pPr>
                    <w:pStyle w:val="55"/>
                    <w:kinsoku w:val="0"/>
                    <w:overflowPunct w:val="0"/>
                    <w:spacing w:line="260" w:lineRule="exact"/>
                    <w:jc w:val="center"/>
                    <w:rPr>
                      <w:rFonts w:hint="default" w:ascii="宋体" w:hAnsi="宋体" w:eastAsia="宋体" w:cs="宋体"/>
                      <w:kern w:val="2"/>
                      <w:sz w:val="18"/>
                      <w:szCs w:val="18"/>
                      <w:lang w:val="en-US" w:eastAsia="zh-CN" w:bidi="zh-CN"/>
                    </w:rPr>
                  </w:pPr>
                  <w:r>
                    <w:rPr>
                      <w:rFonts w:hint="eastAsia"/>
                      <w:sz w:val="18"/>
                      <w:szCs w:val="18"/>
                      <w:lang w:val="en-US" w:eastAsia="zh-CN"/>
                    </w:rPr>
                    <w:t>15</w:t>
                  </w:r>
                </w:p>
              </w:tc>
              <w:tc>
                <w:tcPr>
                  <w:tcW w:w="1645" w:type="dxa"/>
                  <w:tcBorders>
                    <w:top w:val="single" w:color="000000" w:sz="4" w:space="0"/>
                    <w:left w:val="single" w:color="000000" w:sz="4" w:space="0"/>
                    <w:bottom w:val="single" w:color="000000" w:sz="4" w:space="0"/>
                    <w:right w:val="single" w:color="000000" w:sz="4" w:space="0"/>
                    <w:tl2br w:val="nil"/>
                    <w:tr2bl w:val="nil"/>
                  </w:tcBorders>
                  <w:vAlign w:val="center"/>
                </w:tcPr>
                <w:p>
                  <w:pPr>
                    <w:pStyle w:val="74"/>
                    <w:spacing w:before="163" w:after="163"/>
                    <w:rPr>
                      <w:rFonts w:hint="eastAsia" w:ascii="Times New Roman" w:hAnsi="Times New Roman" w:eastAsia="宋体" w:cs="Times New Roman"/>
                      <w:kern w:val="2"/>
                      <w:sz w:val="18"/>
                      <w:szCs w:val="18"/>
                      <w:lang w:val="en-US" w:eastAsia="zh-CN" w:bidi="ar-SA"/>
                    </w:rPr>
                  </w:pPr>
                  <w:r>
                    <w:rPr>
                      <w:rFonts w:hint="eastAsia" w:cs="宋体"/>
                      <w:sz w:val="18"/>
                      <w:szCs w:val="18"/>
                    </w:rPr>
                    <w:t>混凝土磨光机</w:t>
                  </w:r>
                </w:p>
              </w:tc>
              <w:tc>
                <w:tcPr>
                  <w:tcW w:w="1104" w:type="dxa"/>
                  <w:tcBorders>
                    <w:top w:val="single" w:color="000000" w:sz="4" w:space="0"/>
                    <w:left w:val="single" w:color="000000" w:sz="4" w:space="0"/>
                    <w:bottom w:val="single" w:color="000000" w:sz="4" w:space="0"/>
                    <w:right w:val="single" w:color="000000" w:sz="4" w:space="0"/>
                    <w:tl2br w:val="nil"/>
                    <w:tr2bl w:val="nil"/>
                  </w:tcBorders>
                  <w:vAlign w:val="center"/>
                </w:tcPr>
                <w:p>
                  <w:pPr>
                    <w:pStyle w:val="74"/>
                    <w:spacing w:before="163" w:after="163"/>
                    <w:rPr>
                      <w:rFonts w:hint="eastAsia" w:ascii="宋体" w:hAnsi="宋体" w:eastAsia="宋体" w:cs="宋体"/>
                      <w:bCs/>
                      <w:kern w:val="2"/>
                      <w:sz w:val="18"/>
                      <w:szCs w:val="18"/>
                      <w:lang w:val="en-US" w:eastAsia="zh-CN" w:bidi="ar-SA"/>
                    </w:rPr>
                  </w:pPr>
                </w:p>
              </w:tc>
              <w:tc>
                <w:tcPr>
                  <w:tcW w:w="690"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40" w:lineRule="exact"/>
                    <w:jc w:val="center"/>
                    <w:rPr>
                      <w:rFonts w:hint="eastAsia" w:ascii="宋体" w:hAnsi="宋体" w:eastAsia="宋体" w:cs="宋体"/>
                      <w:bCs/>
                      <w:kern w:val="2"/>
                      <w:sz w:val="18"/>
                      <w:szCs w:val="18"/>
                      <w:lang w:val="en-US" w:eastAsia="zh-CN" w:bidi="ar-SA"/>
                    </w:rPr>
                  </w:pPr>
                  <w:r>
                    <w:rPr>
                      <w:rFonts w:hint="eastAsia" w:ascii="宋体" w:hAnsi="宋体" w:cs="宋体"/>
                      <w:bCs/>
                      <w:sz w:val="18"/>
                      <w:szCs w:val="18"/>
                      <w:lang w:val="en-US" w:eastAsia="zh-CN"/>
                    </w:rPr>
                    <w:t>台</w:t>
                  </w:r>
                </w:p>
              </w:tc>
              <w:tc>
                <w:tcPr>
                  <w:tcW w:w="797" w:type="dxa"/>
                  <w:tcBorders>
                    <w:top w:val="single" w:color="000000" w:sz="4" w:space="0"/>
                    <w:left w:val="single" w:color="000000" w:sz="4" w:space="0"/>
                    <w:bottom w:val="single" w:color="000000" w:sz="4" w:space="0"/>
                    <w:right w:val="single" w:color="000000" w:sz="4" w:space="0"/>
                    <w:tl2br w:val="nil"/>
                    <w:tr2bl w:val="nil"/>
                  </w:tcBorders>
                  <w:vAlign w:val="center"/>
                </w:tcPr>
                <w:p>
                  <w:pPr>
                    <w:pStyle w:val="74"/>
                    <w:spacing w:before="163" w:after="163"/>
                    <w:rPr>
                      <w:rFonts w:hint="default" w:ascii="宋体" w:hAnsi="宋体" w:eastAsia="宋体" w:cs="宋体"/>
                      <w:bCs/>
                      <w:kern w:val="2"/>
                      <w:sz w:val="18"/>
                      <w:szCs w:val="18"/>
                      <w:lang w:val="en-US" w:eastAsia="zh-CN" w:bidi="ar-SA"/>
                    </w:rPr>
                  </w:pPr>
                  <w:r>
                    <w:rPr>
                      <w:rFonts w:hint="eastAsia" w:cs="宋体"/>
                      <w:sz w:val="18"/>
                      <w:szCs w:val="18"/>
                      <w:lang w:val="en-US" w:eastAsia="zh-CN"/>
                    </w:rPr>
                    <w:t>2</w:t>
                  </w:r>
                </w:p>
              </w:tc>
              <w:tc>
                <w:tcPr>
                  <w:tcW w:w="830" w:type="dxa"/>
                  <w:tcBorders>
                    <w:top w:val="single" w:color="000000" w:sz="4" w:space="0"/>
                    <w:left w:val="single" w:color="000000" w:sz="4" w:space="0"/>
                    <w:bottom w:val="single" w:color="000000" w:sz="4" w:space="0"/>
                    <w:right w:val="single" w:color="auto" w:sz="4" w:space="0"/>
                    <w:tl2br w:val="nil"/>
                    <w:tr2bl w:val="nil"/>
                  </w:tcBorders>
                  <w:vAlign w:val="center"/>
                </w:tcPr>
                <w:p>
                  <w:pPr>
                    <w:pStyle w:val="74"/>
                    <w:spacing w:before="163" w:after="163"/>
                    <w:rPr>
                      <w:rFonts w:hint="eastAsia" w:ascii="宋体" w:hAnsi="宋体" w:eastAsia="宋体" w:cs="宋体"/>
                      <w:bCs/>
                      <w:kern w:val="2"/>
                      <w:sz w:val="18"/>
                      <w:szCs w:val="18"/>
                      <w:lang w:val="en-US" w:eastAsia="zh-CN" w:bidi="ar-SA"/>
                    </w:rPr>
                  </w:pPr>
                </w:p>
              </w:tc>
              <w:tc>
                <w:tcPr>
                  <w:tcW w:w="1067" w:type="dxa"/>
                  <w:tcBorders>
                    <w:top w:val="single" w:color="auto" w:sz="4" w:space="0"/>
                    <w:left w:val="single" w:color="auto" w:sz="4" w:space="0"/>
                    <w:bottom w:val="single" w:color="auto" w:sz="4" w:space="0"/>
                    <w:right w:val="single" w:color="auto" w:sz="4" w:space="0"/>
                    <w:tl2br w:val="nil"/>
                    <w:tr2bl w:val="nil"/>
                  </w:tcBorders>
                  <w:vAlign w:val="center"/>
                </w:tcPr>
                <w:p>
                  <w:pPr>
                    <w:spacing w:line="440" w:lineRule="exact"/>
                    <w:jc w:val="center"/>
                    <w:rPr>
                      <w:rFonts w:hint="eastAsia" w:ascii="宋体" w:hAnsi="宋体" w:eastAsia="宋体" w:cs="宋体"/>
                      <w:bCs/>
                      <w:kern w:val="2"/>
                      <w:sz w:val="18"/>
                      <w:szCs w:val="18"/>
                      <w:lang w:val="en-US" w:eastAsia="zh-CN" w:bidi="ar-SA"/>
                    </w:rPr>
                  </w:pPr>
                </w:p>
              </w:tc>
              <w:tc>
                <w:tcPr>
                  <w:tcW w:w="1103" w:type="dxa"/>
                  <w:tcBorders>
                    <w:top w:val="single" w:color="auto" w:sz="4" w:space="0"/>
                    <w:left w:val="single" w:color="auto" w:sz="4" w:space="0"/>
                    <w:bottom w:val="single" w:color="auto" w:sz="4" w:space="0"/>
                    <w:right w:val="single" w:color="auto" w:sz="4" w:space="0"/>
                    <w:tl2br w:val="nil"/>
                    <w:tr2bl w:val="nil"/>
                  </w:tcBorders>
                  <w:vAlign w:val="center"/>
                </w:tcPr>
                <w:p>
                  <w:pPr>
                    <w:spacing w:line="440" w:lineRule="exact"/>
                    <w:jc w:val="center"/>
                    <w:rPr>
                      <w:rFonts w:ascii="宋体" w:hAnsi="宋体" w:cs="宋体"/>
                      <w:bCs/>
                      <w:sz w:val="18"/>
                      <w:szCs w:val="18"/>
                    </w:rPr>
                  </w:pPr>
                </w:p>
              </w:tc>
              <w:tc>
                <w:tcPr>
                  <w:tcW w:w="885" w:type="dxa"/>
                  <w:vMerge w:val="continue"/>
                  <w:tcBorders>
                    <w:left w:val="single" w:color="auto" w:sz="4" w:space="0"/>
                    <w:right w:val="single" w:color="auto" w:sz="4" w:space="0"/>
                    <w:tl2br w:val="nil"/>
                    <w:tr2bl w:val="nil"/>
                  </w:tcBorders>
                  <w:vAlign w:val="center"/>
                </w:tcPr>
                <w:p>
                  <w:pPr>
                    <w:spacing w:line="440" w:lineRule="exact"/>
                    <w:jc w:val="center"/>
                    <w:rPr>
                      <w:rFonts w:ascii="宋体" w:hAnsi="宋体" w:cs="宋体"/>
                      <w:bCs/>
                      <w:sz w:val="24"/>
                      <w:szCs w:val="24"/>
                    </w:rPr>
                  </w:pPr>
                </w:p>
              </w:tc>
            </w:tr>
            <w:tr>
              <w:tblPrEx>
                <w:tblCellMar>
                  <w:top w:w="0" w:type="dxa"/>
                  <w:left w:w="108" w:type="dxa"/>
                  <w:bottom w:w="0" w:type="dxa"/>
                  <w:right w:w="108" w:type="dxa"/>
                </w:tblCellMar>
              </w:tblPrEx>
              <w:trPr>
                <w:trHeight w:val="454" w:hRule="atLeast"/>
                <w:jc w:val="center"/>
              </w:trPr>
              <w:tc>
                <w:tcPr>
                  <w:tcW w:w="676" w:type="dxa"/>
                  <w:tcBorders>
                    <w:top w:val="single" w:color="000000" w:sz="4" w:space="0"/>
                    <w:left w:val="single" w:color="000000" w:sz="4" w:space="0"/>
                    <w:bottom w:val="single" w:color="000000" w:sz="4" w:space="0"/>
                    <w:right w:val="single" w:color="000000" w:sz="4" w:space="0"/>
                    <w:tl2br w:val="nil"/>
                    <w:tr2bl w:val="nil"/>
                  </w:tcBorders>
                  <w:vAlign w:val="center"/>
                </w:tcPr>
                <w:p>
                  <w:pPr>
                    <w:pStyle w:val="55"/>
                    <w:kinsoku w:val="0"/>
                    <w:overflowPunct w:val="0"/>
                    <w:spacing w:line="260" w:lineRule="exact"/>
                    <w:jc w:val="center"/>
                    <w:rPr>
                      <w:rFonts w:hint="default" w:ascii="宋体" w:hAnsi="宋体" w:eastAsia="宋体" w:cs="宋体"/>
                      <w:kern w:val="2"/>
                      <w:sz w:val="18"/>
                      <w:szCs w:val="18"/>
                      <w:lang w:val="en-US" w:eastAsia="zh-CN" w:bidi="zh-CN"/>
                    </w:rPr>
                  </w:pPr>
                  <w:r>
                    <w:rPr>
                      <w:rFonts w:hint="eastAsia"/>
                      <w:sz w:val="18"/>
                      <w:szCs w:val="18"/>
                      <w:lang w:val="en-US" w:eastAsia="zh-CN"/>
                    </w:rPr>
                    <w:t>16</w:t>
                  </w:r>
                </w:p>
              </w:tc>
              <w:tc>
                <w:tcPr>
                  <w:tcW w:w="1645" w:type="dxa"/>
                  <w:tcBorders>
                    <w:top w:val="single" w:color="000000" w:sz="4" w:space="0"/>
                    <w:left w:val="single" w:color="000000" w:sz="4" w:space="0"/>
                    <w:bottom w:val="single" w:color="000000" w:sz="4" w:space="0"/>
                    <w:right w:val="single" w:color="000000" w:sz="4" w:space="0"/>
                    <w:tl2br w:val="nil"/>
                    <w:tr2bl w:val="nil"/>
                  </w:tcBorders>
                  <w:vAlign w:val="center"/>
                </w:tcPr>
                <w:p>
                  <w:pPr>
                    <w:pStyle w:val="74"/>
                    <w:spacing w:before="163" w:after="163"/>
                    <w:rPr>
                      <w:rFonts w:hint="eastAsia" w:ascii="宋体" w:hAnsi="宋体" w:eastAsia="宋体" w:cs="宋体"/>
                      <w:bCs/>
                      <w:sz w:val="18"/>
                      <w:szCs w:val="18"/>
                      <w:lang w:val="en-US" w:eastAsia="zh-CN" w:bidi="ar-SA"/>
                    </w:rPr>
                  </w:pPr>
                  <w:r>
                    <w:rPr>
                      <w:rFonts w:hint="eastAsia"/>
                      <w:sz w:val="18"/>
                      <w:szCs w:val="18"/>
                    </w:rPr>
                    <w:t>钢筋切断机</w:t>
                  </w:r>
                </w:p>
              </w:tc>
              <w:tc>
                <w:tcPr>
                  <w:tcW w:w="1104"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40" w:lineRule="exact"/>
                    <w:jc w:val="center"/>
                    <w:rPr>
                      <w:rFonts w:ascii="宋体" w:hAnsi="宋体" w:eastAsia="宋体" w:cs="宋体"/>
                      <w:bCs/>
                      <w:kern w:val="2"/>
                      <w:sz w:val="18"/>
                      <w:szCs w:val="18"/>
                      <w:lang w:val="en-US" w:eastAsia="zh-CN" w:bidi="ar-SA"/>
                    </w:rPr>
                  </w:pPr>
                </w:p>
              </w:tc>
              <w:tc>
                <w:tcPr>
                  <w:tcW w:w="690"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40" w:lineRule="exact"/>
                    <w:jc w:val="center"/>
                    <w:rPr>
                      <w:rFonts w:hint="eastAsia" w:ascii="宋体" w:hAnsi="宋体" w:eastAsia="宋体" w:cs="宋体"/>
                      <w:bCs/>
                      <w:kern w:val="2"/>
                      <w:sz w:val="18"/>
                      <w:szCs w:val="18"/>
                      <w:lang w:val="en-US" w:eastAsia="zh-CN" w:bidi="ar-SA"/>
                    </w:rPr>
                  </w:pPr>
                  <w:r>
                    <w:rPr>
                      <w:rFonts w:hint="eastAsia" w:ascii="宋体" w:hAnsi="宋体" w:cs="宋体"/>
                      <w:bCs/>
                      <w:sz w:val="18"/>
                      <w:szCs w:val="18"/>
                      <w:lang w:val="en-US" w:eastAsia="zh-CN"/>
                    </w:rPr>
                    <w:t>台</w:t>
                  </w:r>
                </w:p>
              </w:tc>
              <w:tc>
                <w:tcPr>
                  <w:tcW w:w="797" w:type="dxa"/>
                  <w:tcBorders>
                    <w:top w:val="single" w:color="000000" w:sz="4" w:space="0"/>
                    <w:left w:val="single" w:color="000000" w:sz="4" w:space="0"/>
                    <w:bottom w:val="single" w:color="000000" w:sz="4" w:space="0"/>
                    <w:right w:val="single" w:color="000000" w:sz="4" w:space="0"/>
                    <w:tl2br w:val="nil"/>
                    <w:tr2bl w:val="nil"/>
                  </w:tcBorders>
                  <w:vAlign w:val="center"/>
                </w:tcPr>
                <w:p>
                  <w:pPr>
                    <w:pStyle w:val="74"/>
                    <w:spacing w:before="163" w:after="163"/>
                    <w:rPr>
                      <w:rFonts w:hint="default" w:ascii="宋体" w:hAnsi="宋体" w:eastAsia="宋体" w:cs="宋体"/>
                      <w:bCs/>
                      <w:sz w:val="18"/>
                      <w:szCs w:val="18"/>
                      <w:lang w:val="en-US" w:eastAsia="zh-CN" w:bidi="ar-SA"/>
                    </w:rPr>
                  </w:pPr>
                  <w:r>
                    <w:rPr>
                      <w:rFonts w:hint="eastAsia"/>
                      <w:sz w:val="18"/>
                      <w:szCs w:val="18"/>
                      <w:lang w:val="en-US" w:eastAsia="zh-CN"/>
                    </w:rPr>
                    <w:t>3</w:t>
                  </w:r>
                </w:p>
              </w:tc>
              <w:tc>
                <w:tcPr>
                  <w:tcW w:w="830" w:type="dxa"/>
                  <w:tcBorders>
                    <w:top w:val="single" w:color="000000" w:sz="4" w:space="0"/>
                    <w:left w:val="single" w:color="000000" w:sz="4" w:space="0"/>
                    <w:bottom w:val="single" w:color="000000" w:sz="4" w:space="0"/>
                    <w:right w:val="single" w:color="auto" w:sz="4" w:space="0"/>
                    <w:tl2br w:val="nil"/>
                    <w:tr2bl w:val="nil"/>
                  </w:tcBorders>
                  <w:vAlign w:val="center"/>
                </w:tcPr>
                <w:p>
                  <w:pPr>
                    <w:spacing w:line="440" w:lineRule="exact"/>
                    <w:jc w:val="center"/>
                    <w:rPr>
                      <w:rFonts w:ascii="宋体" w:hAnsi="宋体" w:cs="宋体"/>
                      <w:bCs/>
                      <w:sz w:val="18"/>
                      <w:szCs w:val="18"/>
                    </w:rPr>
                  </w:pPr>
                </w:p>
              </w:tc>
              <w:tc>
                <w:tcPr>
                  <w:tcW w:w="1067" w:type="dxa"/>
                  <w:tcBorders>
                    <w:top w:val="single" w:color="auto" w:sz="4" w:space="0"/>
                    <w:left w:val="single" w:color="auto" w:sz="4" w:space="0"/>
                    <w:bottom w:val="single" w:color="auto" w:sz="4" w:space="0"/>
                    <w:right w:val="single" w:color="auto" w:sz="4" w:space="0"/>
                    <w:tl2br w:val="nil"/>
                    <w:tr2bl w:val="nil"/>
                  </w:tcBorders>
                  <w:vAlign w:val="center"/>
                </w:tcPr>
                <w:p>
                  <w:pPr>
                    <w:spacing w:line="440" w:lineRule="exact"/>
                    <w:jc w:val="center"/>
                    <w:rPr>
                      <w:rFonts w:ascii="宋体" w:hAnsi="宋体" w:cs="宋体"/>
                      <w:bCs/>
                      <w:sz w:val="18"/>
                      <w:szCs w:val="18"/>
                    </w:rPr>
                  </w:pPr>
                </w:p>
              </w:tc>
              <w:tc>
                <w:tcPr>
                  <w:tcW w:w="1103" w:type="dxa"/>
                  <w:tcBorders>
                    <w:top w:val="single" w:color="auto" w:sz="4" w:space="0"/>
                    <w:left w:val="single" w:color="auto" w:sz="4" w:space="0"/>
                    <w:bottom w:val="single" w:color="auto" w:sz="4" w:space="0"/>
                    <w:right w:val="single" w:color="auto" w:sz="4" w:space="0"/>
                    <w:tl2br w:val="nil"/>
                    <w:tr2bl w:val="nil"/>
                  </w:tcBorders>
                  <w:vAlign w:val="center"/>
                </w:tcPr>
                <w:p>
                  <w:pPr>
                    <w:spacing w:line="440" w:lineRule="exact"/>
                    <w:jc w:val="center"/>
                    <w:rPr>
                      <w:rFonts w:ascii="宋体" w:hAnsi="宋体" w:cs="宋体"/>
                      <w:bCs/>
                      <w:sz w:val="18"/>
                      <w:szCs w:val="18"/>
                    </w:rPr>
                  </w:pPr>
                </w:p>
              </w:tc>
              <w:tc>
                <w:tcPr>
                  <w:tcW w:w="885" w:type="dxa"/>
                  <w:vMerge w:val="continue"/>
                  <w:tcBorders>
                    <w:left w:val="single" w:color="auto" w:sz="4" w:space="0"/>
                    <w:right w:val="single" w:color="auto" w:sz="4" w:space="0"/>
                    <w:tl2br w:val="nil"/>
                    <w:tr2bl w:val="nil"/>
                  </w:tcBorders>
                  <w:vAlign w:val="center"/>
                </w:tcPr>
                <w:p>
                  <w:pPr>
                    <w:spacing w:line="440" w:lineRule="exact"/>
                    <w:jc w:val="center"/>
                    <w:rPr>
                      <w:rFonts w:ascii="宋体" w:hAnsi="宋体" w:cs="宋体"/>
                      <w:bCs/>
                      <w:sz w:val="24"/>
                      <w:szCs w:val="24"/>
                    </w:rPr>
                  </w:pPr>
                </w:p>
              </w:tc>
            </w:tr>
            <w:tr>
              <w:tblPrEx>
                <w:tblCellMar>
                  <w:top w:w="0" w:type="dxa"/>
                  <w:left w:w="108" w:type="dxa"/>
                  <w:bottom w:w="0" w:type="dxa"/>
                  <w:right w:w="108" w:type="dxa"/>
                </w:tblCellMar>
              </w:tblPrEx>
              <w:trPr>
                <w:trHeight w:val="454" w:hRule="atLeast"/>
                <w:jc w:val="center"/>
              </w:trPr>
              <w:tc>
                <w:tcPr>
                  <w:tcW w:w="676" w:type="dxa"/>
                  <w:tcBorders>
                    <w:top w:val="single" w:color="000000" w:sz="4" w:space="0"/>
                    <w:left w:val="single" w:color="000000" w:sz="4" w:space="0"/>
                    <w:bottom w:val="single" w:color="000000" w:sz="4" w:space="0"/>
                    <w:right w:val="single" w:color="000000" w:sz="4" w:space="0"/>
                    <w:tl2br w:val="nil"/>
                    <w:tr2bl w:val="nil"/>
                  </w:tcBorders>
                  <w:vAlign w:val="center"/>
                </w:tcPr>
                <w:p>
                  <w:pPr>
                    <w:pStyle w:val="55"/>
                    <w:kinsoku w:val="0"/>
                    <w:overflowPunct w:val="0"/>
                    <w:spacing w:line="260" w:lineRule="exact"/>
                    <w:jc w:val="center"/>
                    <w:rPr>
                      <w:rFonts w:hint="eastAsia"/>
                      <w:sz w:val="18"/>
                      <w:szCs w:val="18"/>
                      <w:lang w:val="en-US" w:eastAsia="zh-CN"/>
                    </w:rPr>
                  </w:pPr>
                  <w:r>
                    <w:rPr>
                      <w:rFonts w:hint="eastAsia"/>
                      <w:color w:val="auto"/>
                      <w:sz w:val="18"/>
                      <w:szCs w:val="18"/>
                      <w:lang w:val="en-US" w:eastAsia="zh-CN"/>
                    </w:rPr>
                    <w:t>17</w:t>
                  </w:r>
                </w:p>
              </w:tc>
              <w:tc>
                <w:tcPr>
                  <w:tcW w:w="1645" w:type="dxa"/>
                  <w:tcBorders>
                    <w:top w:val="single" w:color="000000" w:sz="4" w:space="0"/>
                    <w:left w:val="single" w:color="000000" w:sz="4" w:space="0"/>
                    <w:bottom w:val="single" w:color="000000" w:sz="4" w:space="0"/>
                    <w:right w:val="single" w:color="000000" w:sz="4" w:space="0"/>
                    <w:tl2br w:val="nil"/>
                    <w:tr2bl w:val="nil"/>
                  </w:tcBorders>
                  <w:vAlign w:val="center"/>
                </w:tcPr>
                <w:p>
                  <w:pPr>
                    <w:pStyle w:val="74"/>
                    <w:spacing w:before="163" w:after="163"/>
                    <w:rPr>
                      <w:rFonts w:hint="eastAsia"/>
                      <w:sz w:val="18"/>
                      <w:szCs w:val="18"/>
                    </w:rPr>
                  </w:pPr>
                  <w:r>
                    <w:rPr>
                      <w:rFonts w:hint="eastAsia"/>
                      <w:color w:val="auto"/>
                      <w:sz w:val="18"/>
                      <w:szCs w:val="18"/>
                    </w:rPr>
                    <w:t>钢筋调直机</w:t>
                  </w:r>
                </w:p>
              </w:tc>
              <w:tc>
                <w:tcPr>
                  <w:tcW w:w="1104"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40" w:lineRule="exact"/>
                    <w:jc w:val="center"/>
                    <w:rPr>
                      <w:rFonts w:ascii="宋体" w:hAnsi="宋体" w:eastAsia="宋体" w:cs="宋体"/>
                      <w:bCs/>
                      <w:kern w:val="2"/>
                      <w:sz w:val="18"/>
                      <w:szCs w:val="18"/>
                      <w:lang w:val="en-US" w:eastAsia="zh-CN" w:bidi="ar-SA"/>
                    </w:rPr>
                  </w:pPr>
                </w:p>
              </w:tc>
              <w:tc>
                <w:tcPr>
                  <w:tcW w:w="690"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40" w:lineRule="exact"/>
                    <w:jc w:val="center"/>
                    <w:rPr>
                      <w:rFonts w:hint="eastAsia" w:ascii="宋体" w:hAnsi="宋体" w:cs="宋体"/>
                      <w:bCs/>
                      <w:sz w:val="18"/>
                      <w:szCs w:val="18"/>
                      <w:lang w:val="en-US" w:eastAsia="zh-CN"/>
                    </w:rPr>
                  </w:pPr>
                  <w:r>
                    <w:rPr>
                      <w:rFonts w:hint="eastAsia" w:ascii="宋体" w:hAnsi="宋体" w:cs="宋体"/>
                      <w:bCs/>
                      <w:color w:val="auto"/>
                      <w:sz w:val="18"/>
                      <w:szCs w:val="18"/>
                      <w:lang w:val="en-US" w:eastAsia="zh-CN"/>
                    </w:rPr>
                    <w:t>台</w:t>
                  </w:r>
                </w:p>
              </w:tc>
              <w:tc>
                <w:tcPr>
                  <w:tcW w:w="797" w:type="dxa"/>
                  <w:tcBorders>
                    <w:top w:val="single" w:color="000000" w:sz="4" w:space="0"/>
                    <w:left w:val="single" w:color="000000" w:sz="4" w:space="0"/>
                    <w:bottom w:val="single" w:color="000000" w:sz="4" w:space="0"/>
                    <w:right w:val="single" w:color="000000" w:sz="4" w:space="0"/>
                    <w:tl2br w:val="nil"/>
                    <w:tr2bl w:val="nil"/>
                  </w:tcBorders>
                  <w:vAlign w:val="center"/>
                </w:tcPr>
                <w:p>
                  <w:pPr>
                    <w:pStyle w:val="74"/>
                    <w:spacing w:before="163" w:after="163"/>
                    <w:rPr>
                      <w:rFonts w:hint="eastAsia"/>
                      <w:sz w:val="18"/>
                      <w:szCs w:val="18"/>
                      <w:lang w:val="en-US" w:eastAsia="zh-CN"/>
                    </w:rPr>
                  </w:pPr>
                  <w:r>
                    <w:rPr>
                      <w:rFonts w:hint="eastAsia"/>
                      <w:color w:val="auto"/>
                      <w:sz w:val="18"/>
                      <w:szCs w:val="18"/>
                      <w:lang w:val="en-US" w:eastAsia="zh-CN"/>
                    </w:rPr>
                    <w:t>3</w:t>
                  </w:r>
                </w:p>
              </w:tc>
              <w:tc>
                <w:tcPr>
                  <w:tcW w:w="830" w:type="dxa"/>
                  <w:tcBorders>
                    <w:top w:val="single" w:color="000000" w:sz="4" w:space="0"/>
                    <w:left w:val="single" w:color="000000" w:sz="4" w:space="0"/>
                    <w:bottom w:val="single" w:color="000000" w:sz="4" w:space="0"/>
                    <w:right w:val="single" w:color="auto" w:sz="4" w:space="0"/>
                    <w:tl2br w:val="nil"/>
                    <w:tr2bl w:val="nil"/>
                  </w:tcBorders>
                  <w:vAlign w:val="center"/>
                </w:tcPr>
                <w:p>
                  <w:pPr>
                    <w:spacing w:line="440" w:lineRule="exact"/>
                    <w:jc w:val="center"/>
                    <w:rPr>
                      <w:rFonts w:ascii="宋体" w:hAnsi="宋体" w:cs="宋体"/>
                      <w:bCs/>
                      <w:sz w:val="18"/>
                      <w:szCs w:val="18"/>
                    </w:rPr>
                  </w:pPr>
                </w:p>
              </w:tc>
              <w:tc>
                <w:tcPr>
                  <w:tcW w:w="1067" w:type="dxa"/>
                  <w:tcBorders>
                    <w:top w:val="single" w:color="auto" w:sz="4" w:space="0"/>
                    <w:left w:val="single" w:color="auto" w:sz="4" w:space="0"/>
                    <w:bottom w:val="single" w:color="auto" w:sz="4" w:space="0"/>
                    <w:right w:val="single" w:color="auto" w:sz="4" w:space="0"/>
                    <w:tl2br w:val="nil"/>
                    <w:tr2bl w:val="nil"/>
                  </w:tcBorders>
                  <w:vAlign w:val="center"/>
                </w:tcPr>
                <w:p>
                  <w:pPr>
                    <w:widowControl/>
                    <w:jc w:val="center"/>
                    <w:textAlignment w:val="center"/>
                    <w:rPr>
                      <w:rFonts w:ascii="宋体" w:hAnsi="宋体" w:cs="宋体"/>
                      <w:bCs/>
                      <w:sz w:val="18"/>
                      <w:szCs w:val="18"/>
                    </w:rPr>
                  </w:pPr>
                </w:p>
              </w:tc>
              <w:tc>
                <w:tcPr>
                  <w:tcW w:w="1103" w:type="dxa"/>
                  <w:tcBorders>
                    <w:top w:val="single" w:color="auto" w:sz="4" w:space="0"/>
                    <w:left w:val="single" w:color="auto" w:sz="4" w:space="0"/>
                    <w:bottom w:val="single" w:color="auto" w:sz="4" w:space="0"/>
                    <w:right w:val="single" w:color="auto" w:sz="4" w:space="0"/>
                    <w:tl2br w:val="nil"/>
                    <w:tr2bl w:val="nil"/>
                  </w:tcBorders>
                  <w:vAlign w:val="center"/>
                </w:tcPr>
                <w:p>
                  <w:pPr>
                    <w:widowControl/>
                    <w:jc w:val="center"/>
                    <w:textAlignment w:val="center"/>
                    <w:rPr>
                      <w:rFonts w:ascii="宋体" w:hAnsi="宋体" w:cs="宋体"/>
                      <w:bCs/>
                      <w:sz w:val="18"/>
                      <w:szCs w:val="18"/>
                    </w:rPr>
                  </w:pPr>
                </w:p>
              </w:tc>
              <w:tc>
                <w:tcPr>
                  <w:tcW w:w="885" w:type="dxa"/>
                  <w:vMerge w:val="continue"/>
                  <w:tcBorders>
                    <w:left w:val="single" w:color="auto" w:sz="4" w:space="0"/>
                    <w:right w:val="single" w:color="auto" w:sz="4" w:space="0"/>
                    <w:tl2br w:val="nil"/>
                    <w:tr2bl w:val="nil"/>
                  </w:tcBorders>
                  <w:vAlign w:val="center"/>
                </w:tcPr>
                <w:p>
                  <w:pPr>
                    <w:spacing w:line="440" w:lineRule="exact"/>
                    <w:jc w:val="center"/>
                    <w:rPr>
                      <w:rFonts w:ascii="宋体" w:hAnsi="宋体" w:cs="宋体"/>
                      <w:bCs/>
                      <w:sz w:val="24"/>
                      <w:szCs w:val="24"/>
                    </w:rPr>
                  </w:pPr>
                </w:p>
              </w:tc>
            </w:tr>
            <w:tr>
              <w:tblPrEx>
                <w:tblCellMar>
                  <w:top w:w="0" w:type="dxa"/>
                  <w:left w:w="108" w:type="dxa"/>
                  <w:bottom w:w="0" w:type="dxa"/>
                  <w:right w:w="108" w:type="dxa"/>
                </w:tblCellMar>
              </w:tblPrEx>
              <w:trPr>
                <w:trHeight w:val="454" w:hRule="atLeast"/>
                <w:jc w:val="center"/>
              </w:trPr>
              <w:tc>
                <w:tcPr>
                  <w:tcW w:w="676" w:type="dxa"/>
                  <w:tcBorders>
                    <w:top w:val="single" w:color="000000" w:sz="4" w:space="0"/>
                    <w:left w:val="single" w:color="000000" w:sz="4" w:space="0"/>
                    <w:bottom w:val="single" w:color="000000" w:sz="4" w:space="0"/>
                    <w:right w:val="single" w:color="000000" w:sz="4" w:space="0"/>
                    <w:tl2br w:val="nil"/>
                    <w:tr2bl w:val="nil"/>
                  </w:tcBorders>
                  <w:vAlign w:val="center"/>
                </w:tcPr>
                <w:p>
                  <w:pPr>
                    <w:pStyle w:val="55"/>
                    <w:kinsoku w:val="0"/>
                    <w:overflowPunct w:val="0"/>
                    <w:spacing w:line="260" w:lineRule="exact"/>
                    <w:jc w:val="center"/>
                    <w:rPr>
                      <w:rFonts w:hint="eastAsia"/>
                      <w:sz w:val="18"/>
                      <w:szCs w:val="18"/>
                      <w:lang w:val="en-US" w:eastAsia="zh-CN"/>
                    </w:rPr>
                  </w:pPr>
                  <w:r>
                    <w:rPr>
                      <w:rFonts w:hint="eastAsia"/>
                      <w:color w:val="auto"/>
                      <w:sz w:val="18"/>
                      <w:szCs w:val="18"/>
                      <w:lang w:val="en-US" w:eastAsia="zh-CN"/>
                    </w:rPr>
                    <w:t>18</w:t>
                  </w:r>
                </w:p>
              </w:tc>
              <w:tc>
                <w:tcPr>
                  <w:tcW w:w="1645" w:type="dxa"/>
                  <w:tcBorders>
                    <w:top w:val="single" w:color="000000" w:sz="4" w:space="0"/>
                    <w:left w:val="single" w:color="000000" w:sz="4" w:space="0"/>
                    <w:bottom w:val="single" w:color="000000" w:sz="4" w:space="0"/>
                    <w:right w:val="single" w:color="000000" w:sz="4" w:space="0"/>
                    <w:tl2br w:val="nil"/>
                    <w:tr2bl w:val="nil"/>
                  </w:tcBorders>
                  <w:vAlign w:val="center"/>
                </w:tcPr>
                <w:p>
                  <w:pPr>
                    <w:pStyle w:val="74"/>
                    <w:spacing w:before="163" w:after="163"/>
                    <w:rPr>
                      <w:rFonts w:hint="eastAsia"/>
                      <w:sz w:val="18"/>
                      <w:szCs w:val="18"/>
                    </w:rPr>
                  </w:pPr>
                  <w:r>
                    <w:rPr>
                      <w:rFonts w:hint="eastAsia"/>
                      <w:color w:val="auto"/>
                      <w:sz w:val="18"/>
                      <w:szCs w:val="18"/>
                    </w:rPr>
                    <w:t>数控钢筋弯曲中心</w:t>
                  </w:r>
                </w:p>
              </w:tc>
              <w:tc>
                <w:tcPr>
                  <w:tcW w:w="1104"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40" w:lineRule="exact"/>
                    <w:jc w:val="center"/>
                    <w:rPr>
                      <w:rFonts w:ascii="宋体" w:hAnsi="宋体" w:eastAsia="宋体" w:cs="宋体"/>
                      <w:bCs/>
                      <w:kern w:val="2"/>
                      <w:sz w:val="18"/>
                      <w:szCs w:val="18"/>
                      <w:lang w:val="en-US" w:eastAsia="zh-CN" w:bidi="ar-SA"/>
                    </w:rPr>
                  </w:pPr>
                </w:p>
              </w:tc>
              <w:tc>
                <w:tcPr>
                  <w:tcW w:w="690"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40" w:lineRule="exact"/>
                    <w:jc w:val="center"/>
                    <w:rPr>
                      <w:rFonts w:hint="eastAsia" w:ascii="宋体" w:hAnsi="宋体" w:cs="宋体"/>
                      <w:bCs/>
                      <w:sz w:val="18"/>
                      <w:szCs w:val="18"/>
                      <w:lang w:val="en-US" w:eastAsia="zh-CN"/>
                    </w:rPr>
                  </w:pPr>
                  <w:r>
                    <w:rPr>
                      <w:rFonts w:hint="eastAsia" w:ascii="宋体" w:hAnsi="宋体" w:cs="宋体"/>
                      <w:bCs/>
                      <w:color w:val="auto"/>
                      <w:sz w:val="18"/>
                      <w:szCs w:val="18"/>
                      <w:lang w:val="en-US" w:eastAsia="zh-CN"/>
                    </w:rPr>
                    <w:t>台</w:t>
                  </w:r>
                </w:p>
              </w:tc>
              <w:tc>
                <w:tcPr>
                  <w:tcW w:w="797" w:type="dxa"/>
                  <w:tcBorders>
                    <w:top w:val="single" w:color="000000" w:sz="4" w:space="0"/>
                    <w:left w:val="single" w:color="000000" w:sz="4" w:space="0"/>
                    <w:bottom w:val="single" w:color="000000" w:sz="4" w:space="0"/>
                    <w:right w:val="single" w:color="000000" w:sz="4" w:space="0"/>
                    <w:tl2br w:val="nil"/>
                    <w:tr2bl w:val="nil"/>
                  </w:tcBorders>
                  <w:vAlign w:val="center"/>
                </w:tcPr>
                <w:p>
                  <w:pPr>
                    <w:pStyle w:val="74"/>
                    <w:spacing w:before="163" w:after="163"/>
                    <w:rPr>
                      <w:rFonts w:hint="eastAsia"/>
                      <w:sz w:val="18"/>
                      <w:szCs w:val="18"/>
                      <w:lang w:val="en-US" w:eastAsia="zh-CN"/>
                    </w:rPr>
                  </w:pPr>
                  <w:r>
                    <w:rPr>
                      <w:rFonts w:hint="eastAsia"/>
                      <w:color w:val="auto"/>
                      <w:sz w:val="18"/>
                      <w:szCs w:val="18"/>
                      <w:lang w:val="en-US" w:eastAsia="zh-CN"/>
                    </w:rPr>
                    <w:t>1</w:t>
                  </w:r>
                </w:p>
              </w:tc>
              <w:tc>
                <w:tcPr>
                  <w:tcW w:w="830" w:type="dxa"/>
                  <w:tcBorders>
                    <w:top w:val="single" w:color="000000" w:sz="4" w:space="0"/>
                    <w:left w:val="single" w:color="000000" w:sz="4" w:space="0"/>
                    <w:bottom w:val="single" w:color="000000" w:sz="4" w:space="0"/>
                    <w:right w:val="single" w:color="auto" w:sz="4" w:space="0"/>
                    <w:tl2br w:val="nil"/>
                    <w:tr2bl w:val="nil"/>
                  </w:tcBorders>
                  <w:vAlign w:val="center"/>
                </w:tcPr>
                <w:p>
                  <w:pPr>
                    <w:spacing w:line="440" w:lineRule="exact"/>
                    <w:jc w:val="center"/>
                    <w:rPr>
                      <w:rFonts w:ascii="宋体" w:hAnsi="宋体" w:cs="宋体"/>
                      <w:bCs/>
                      <w:sz w:val="18"/>
                      <w:szCs w:val="18"/>
                    </w:rPr>
                  </w:pPr>
                </w:p>
              </w:tc>
              <w:tc>
                <w:tcPr>
                  <w:tcW w:w="1067" w:type="dxa"/>
                  <w:tcBorders>
                    <w:top w:val="single" w:color="auto" w:sz="4" w:space="0"/>
                    <w:left w:val="single" w:color="auto" w:sz="4" w:space="0"/>
                    <w:bottom w:val="single" w:color="auto" w:sz="4" w:space="0"/>
                    <w:right w:val="single" w:color="auto" w:sz="4" w:space="0"/>
                    <w:tl2br w:val="nil"/>
                    <w:tr2bl w:val="nil"/>
                  </w:tcBorders>
                  <w:vAlign w:val="center"/>
                </w:tcPr>
                <w:p>
                  <w:pPr>
                    <w:spacing w:line="440" w:lineRule="exact"/>
                    <w:jc w:val="center"/>
                    <w:rPr>
                      <w:rFonts w:ascii="宋体" w:hAnsi="宋体" w:cs="宋体"/>
                      <w:bCs/>
                      <w:sz w:val="18"/>
                      <w:szCs w:val="18"/>
                    </w:rPr>
                  </w:pPr>
                </w:p>
              </w:tc>
              <w:tc>
                <w:tcPr>
                  <w:tcW w:w="1103" w:type="dxa"/>
                  <w:tcBorders>
                    <w:top w:val="single" w:color="auto" w:sz="4" w:space="0"/>
                    <w:left w:val="single" w:color="auto" w:sz="4" w:space="0"/>
                    <w:bottom w:val="single" w:color="auto" w:sz="4" w:space="0"/>
                    <w:right w:val="single" w:color="auto" w:sz="4" w:space="0"/>
                    <w:tl2br w:val="nil"/>
                    <w:tr2bl w:val="nil"/>
                  </w:tcBorders>
                  <w:vAlign w:val="center"/>
                </w:tcPr>
                <w:p>
                  <w:pPr>
                    <w:spacing w:line="440" w:lineRule="exact"/>
                    <w:jc w:val="center"/>
                    <w:rPr>
                      <w:rFonts w:ascii="宋体" w:hAnsi="宋体" w:cs="宋体"/>
                      <w:bCs/>
                      <w:sz w:val="18"/>
                      <w:szCs w:val="18"/>
                    </w:rPr>
                  </w:pPr>
                </w:p>
              </w:tc>
              <w:tc>
                <w:tcPr>
                  <w:tcW w:w="885" w:type="dxa"/>
                  <w:vMerge w:val="continue"/>
                  <w:tcBorders>
                    <w:left w:val="single" w:color="auto" w:sz="4" w:space="0"/>
                    <w:right w:val="single" w:color="auto" w:sz="4" w:space="0"/>
                    <w:tl2br w:val="nil"/>
                    <w:tr2bl w:val="nil"/>
                  </w:tcBorders>
                  <w:vAlign w:val="center"/>
                </w:tcPr>
                <w:p>
                  <w:pPr>
                    <w:spacing w:line="440" w:lineRule="exact"/>
                    <w:jc w:val="center"/>
                    <w:rPr>
                      <w:rFonts w:ascii="宋体" w:hAnsi="宋体" w:cs="宋体"/>
                      <w:bCs/>
                      <w:sz w:val="24"/>
                      <w:szCs w:val="24"/>
                    </w:rPr>
                  </w:pPr>
                </w:p>
              </w:tc>
            </w:tr>
            <w:tr>
              <w:tblPrEx>
                <w:tblCellMar>
                  <w:top w:w="0" w:type="dxa"/>
                  <w:left w:w="108" w:type="dxa"/>
                  <w:bottom w:w="0" w:type="dxa"/>
                  <w:right w:w="108" w:type="dxa"/>
                </w:tblCellMar>
              </w:tblPrEx>
              <w:trPr>
                <w:trHeight w:val="454" w:hRule="atLeast"/>
                <w:jc w:val="center"/>
              </w:trPr>
              <w:tc>
                <w:tcPr>
                  <w:tcW w:w="676" w:type="dxa"/>
                  <w:tcBorders>
                    <w:top w:val="single" w:color="000000" w:sz="4" w:space="0"/>
                    <w:left w:val="single" w:color="000000" w:sz="4" w:space="0"/>
                    <w:bottom w:val="single" w:color="000000" w:sz="4" w:space="0"/>
                    <w:right w:val="single" w:color="000000" w:sz="4" w:space="0"/>
                    <w:tl2br w:val="nil"/>
                    <w:tr2bl w:val="nil"/>
                  </w:tcBorders>
                  <w:vAlign w:val="center"/>
                </w:tcPr>
                <w:p>
                  <w:pPr>
                    <w:pStyle w:val="55"/>
                    <w:kinsoku w:val="0"/>
                    <w:overflowPunct w:val="0"/>
                    <w:spacing w:line="260" w:lineRule="exact"/>
                    <w:jc w:val="center"/>
                    <w:rPr>
                      <w:rFonts w:hint="eastAsia"/>
                      <w:color w:val="auto"/>
                      <w:sz w:val="18"/>
                      <w:szCs w:val="18"/>
                      <w:lang w:val="en-US" w:eastAsia="zh-CN"/>
                    </w:rPr>
                  </w:pPr>
                  <w:r>
                    <w:rPr>
                      <w:rFonts w:hint="eastAsia"/>
                      <w:color w:val="auto"/>
                      <w:sz w:val="18"/>
                      <w:szCs w:val="18"/>
                      <w:lang w:val="en-US" w:eastAsia="zh-CN"/>
                    </w:rPr>
                    <w:t>19</w:t>
                  </w:r>
                </w:p>
              </w:tc>
              <w:tc>
                <w:tcPr>
                  <w:tcW w:w="1645" w:type="dxa"/>
                  <w:tcBorders>
                    <w:top w:val="single" w:color="000000" w:sz="4" w:space="0"/>
                    <w:left w:val="single" w:color="000000" w:sz="4" w:space="0"/>
                    <w:bottom w:val="single" w:color="000000" w:sz="4" w:space="0"/>
                    <w:right w:val="single" w:color="000000" w:sz="4" w:space="0"/>
                    <w:tl2br w:val="nil"/>
                    <w:tr2bl w:val="nil"/>
                  </w:tcBorders>
                  <w:vAlign w:val="center"/>
                </w:tcPr>
                <w:p>
                  <w:pPr>
                    <w:pStyle w:val="74"/>
                    <w:spacing w:before="163" w:after="163"/>
                    <w:rPr>
                      <w:rFonts w:hint="eastAsia"/>
                      <w:color w:val="auto"/>
                      <w:sz w:val="18"/>
                      <w:szCs w:val="18"/>
                    </w:rPr>
                  </w:pPr>
                  <w:r>
                    <w:rPr>
                      <w:rFonts w:hint="eastAsia"/>
                      <w:color w:val="auto"/>
                      <w:sz w:val="18"/>
                      <w:szCs w:val="18"/>
                    </w:rPr>
                    <w:t>数控钢筋弯箍机</w:t>
                  </w:r>
                </w:p>
              </w:tc>
              <w:tc>
                <w:tcPr>
                  <w:tcW w:w="1104"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40" w:lineRule="exact"/>
                    <w:jc w:val="center"/>
                    <w:rPr>
                      <w:rFonts w:ascii="宋体" w:hAnsi="宋体" w:eastAsia="宋体" w:cs="宋体"/>
                      <w:bCs/>
                      <w:kern w:val="2"/>
                      <w:sz w:val="18"/>
                      <w:szCs w:val="18"/>
                      <w:lang w:val="en-US" w:eastAsia="zh-CN" w:bidi="ar-SA"/>
                    </w:rPr>
                  </w:pPr>
                </w:p>
              </w:tc>
              <w:tc>
                <w:tcPr>
                  <w:tcW w:w="690"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40" w:lineRule="exact"/>
                    <w:jc w:val="center"/>
                    <w:rPr>
                      <w:rFonts w:hint="eastAsia" w:ascii="宋体" w:hAnsi="宋体" w:cs="宋体"/>
                      <w:bCs/>
                      <w:color w:val="auto"/>
                      <w:sz w:val="18"/>
                      <w:szCs w:val="18"/>
                      <w:lang w:val="en-US" w:eastAsia="zh-CN"/>
                    </w:rPr>
                  </w:pPr>
                  <w:r>
                    <w:rPr>
                      <w:rFonts w:hint="eastAsia" w:ascii="宋体" w:hAnsi="宋体" w:cs="宋体"/>
                      <w:bCs/>
                      <w:color w:val="auto"/>
                      <w:sz w:val="18"/>
                      <w:szCs w:val="18"/>
                      <w:lang w:val="en-US" w:eastAsia="zh-CN"/>
                    </w:rPr>
                    <w:t>台</w:t>
                  </w:r>
                </w:p>
              </w:tc>
              <w:tc>
                <w:tcPr>
                  <w:tcW w:w="797" w:type="dxa"/>
                  <w:tcBorders>
                    <w:top w:val="single" w:color="000000" w:sz="4" w:space="0"/>
                    <w:left w:val="single" w:color="000000" w:sz="4" w:space="0"/>
                    <w:bottom w:val="single" w:color="000000" w:sz="4" w:space="0"/>
                    <w:right w:val="single" w:color="000000" w:sz="4" w:space="0"/>
                    <w:tl2br w:val="nil"/>
                    <w:tr2bl w:val="nil"/>
                  </w:tcBorders>
                  <w:vAlign w:val="center"/>
                </w:tcPr>
                <w:p>
                  <w:pPr>
                    <w:pStyle w:val="74"/>
                    <w:spacing w:before="163" w:after="163"/>
                    <w:rPr>
                      <w:rFonts w:hint="eastAsia"/>
                      <w:color w:val="auto"/>
                      <w:sz w:val="18"/>
                      <w:szCs w:val="18"/>
                      <w:lang w:val="en-US" w:eastAsia="zh-CN"/>
                    </w:rPr>
                  </w:pPr>
                  <w:r>
                    <w:rPr>
                      <w:rFonts w:hint="eastAsia"/>
                      <w:color w:val="auto"/>
                      <w:sz w:val="18"/>
                      <w:szCs w:val="18"/>
                      <w:lang w:val="en-US" w:eastAsia="zh-CN"/>
                    </w:rPr>
                    <w:t>1</w:t>
                  </w:r>
                </w:p>
              </w:tc>
              <w:tc>
                <w:tcPr>
                  <w:tcW w:w="830" w:type="dxa"/>
                  <w:tcBorders>
                    <w:top w:val="single" w:color="000000" w:sz="4" w:space="0"/>
                    <w:left w:val="single" w:color="000000" w:sz="4" w:space="0"/>
                    <w:bottom w:val="single" w:color="000000" w:sz="4" w:space="0"/>
                    <w:right w:val="single" w:color="auto" w:sz="4" w:space="0"/>
                    <w:tl2br w:val="nil"/>
                    <w:tr2bl w:val="nil"/>
                  </w:tcBorders>
                  <w:vAlign w:val="center"/>
                </w:tcPr>
                <w:p>
                  <w:pPr>
                    <w:spacing w:line="440" w:lineRule="exact"/>
                    <w:jc w:val="center"/>
                    <w:rPr>
                      <w:rFonts w:ascii="宋体" w:hAnsi="宋体" w:cs="宋体"/>
                      <w:bCs/>
                      <w:sz w:val="18"/>
                      <w:szCs w:val="18"/>
                    </w:rPr>
                  </w:pPr>
                </w:p>
              </w:tc>
              <w:tc>
                <w:tcPr>
                  <w:tcW w:w="1067" w:type="dxa"/>
                  <w:tcBorders>
                    <w:top w:val="single" w:color="auto" w:sz="4" w:space="0"/>
                    <w:left w:val="single" w:color="auto" w:sz="4" w:space="0"/>
                    <w:bottom w:val="single" w:color="auto" w:sz="4" w:space="0"/>
                    <w:right w:val="single" w:color="auto" w:sz="4" w:space="0"/>
                    <w:tl2br w:val="nil"/>
                    <w:tr2bl w:val="nil"/>
                  </w:tcBorders>
                  <w:vAlign w:val="center"/>
                </w:tcPr>
                <w:p>
                  <w:pPr>
                    <w:spacing w:line="440" w:lineRule="exact"/>
                    <w:jc w:val="center"/>
                    <w:rPr>
                      <w:rFonts w:ascii="宋体" w:hAnsi="宋体" w:cs="宋体"/>
                      <w:bCs/>
                      <w:sz w:val="18"/>
                      <w:szCs w:val="18"/>
                    </w:rPr>
                  </w:pPr>
                </w:p>
              </w:tc>
              <w:tc>
                <w:tcPr>
                  <w:tcW w:w="1103" w:type="dxa"/>
                  <w:tcBorders>
                    <w:top w:val="single" w:color="auto" w:sz="4" w:space="0"/>
                    <w:left w:val="single" w:color="auto" w:sz="4" w:space="0"/>
                    <w:bottom w:val="single" w:color="auto" w:sz="4" w:space="0"/>
                    <w:right w:val="single" w:color="auto" w:sz="4" w:space="0"/>
                    <w:tl2br w:val="nil"/>
                    <w:tr2bl w:val="nil"/>
                  </w:tcBorders>
                  <w:vAlign w:val="center"/>
                </w:tcPr>
                <w:p>
                  <w:pPr>
                    <w:spacing w:line="440" w:lineRule="exact"/>
                    <w:jc w:val="center"/>
                    <w:rPr>
                      <w:rFonts w:ascii="宋体" w:hAnsi="宋体" w:cs="宋体"/>
                      <w:bCs/>
                      <w:sz w:val="18"/>
                      <w:szCs w:val="18"/>
                    </w:rPr>
                  </w:pPr>
                </w:p>
              </w:tc>
              <w:tc>
                <w:tcPr>
                  <w:tcW w:w="885" w:type="dxa"/>
                  <w:tcBorders>
                    <w:left w:val="single" w:color="auto" w:sz="4" w:space="0"/>
                    <w:right w:val="single" w:color="auto" w:sz="4" w:space="0"/>
                    <w:tl2br w:val="nil"/>
                    <w:tr2bl w:val="nil"/>
                  </w:tcBorders>
                  <w:vAlign w:val="center"/>
                </w:tcPr>
                <w:p>
                  <w:pPr>
                    <w:spacing w:line="440" w:lineRule="exact"/>
                    <w:jc w:val="center"/>
                    <w:rPr>
                      <w:rFonts w:ascii="宋体" w:hAnsi="宋体" w:cs="宋体"/>
                      <w:bCs/>
                      <w:sz w:val="24"/>
                      <w:szCs w:val="24"/>
                    </w:rPr>
                  </w:pPr>
                </w:p>
              </w:tc>
            </w:tr>
            <w:tr>
              <w:tblPrEx>
                <w:tblCellMar>
                  <w:top w:w="0" w:type="dxa"/>
                  <w:left w:w="108" w:type="dxa"/>
                  <w:bottom w:w="0" w:type="dxa"/>
                  <w:right w:w="108" w:type="dxa"/>
                </w:tblCellMar>
              </w:tblPrEx>
              <w:trPr>
                <w:trHeight w:val="454" w:hRule="atLeast"/>
                <w:jc w:val="center"/>
              </w:trPr>
              <w:tc>
                <w:tcPr>
                  <w:tcW w:w="676" w:type="dxa"/>
                  <w:tcBorders>
                    <w:top w:val="single" w:color="000000" w:sz="4" w:space="0"/>
                    <w:left w:val="single" w:color="000000" w:sz="4" w:space="0"/>
                    <w:bottom w:val="single" w:color="000000" w:sz="4" w:space="0"/>
                    <w:right w:val="single" w:color="000000" w:sz="4" w:space="0"/>
                    <w:tl2br w:val="nil"/>
                    <w:tr2bl w:val="nil"/>
                  </w:tcBorders>
                  <w:vAlign w:val="center"/>
                </w:tcPr>
                <w:p>
                  <w:pPr>
                    <w:pStyle w:val="55"/>
                    <w:kinsoku w:val="0"/>
                    <w:overflowPunct w:val="0"/>
                    <w:spacing w:line="260" w:lineRule="exact"/>
                    <w:jc w:val="center"/>
                    <w:rPr>
                      <w:rFonts w:hint="eastAsia"/>
                      <w:color w:val="auto"/>
                      <w:sz w:val="18"/>
                      <w:szCs w:val="18"/>
                      <w:lang w:val="en-US" w:eastAsia="zh-CN"/>
                    </w:rPr>
                  </w:pPr>
                  <w:r>
                    <w:rPr>
                      <w:rFonts w:hint="eastAsia"/>
                      <w:color w:val="auto"/>
                      <w:sz w:val="18"/>
                      <w:szCs w:val="18"/>
                      <w:lang w:val="en-US" w:eastAsia="zh-CN"/>
                    </w:rPr>
                    <w:t>20</w:t>
                  </w:r>
                </w:p>
              </w:tc>
              <w:tc>
                <w:tcPr>
                  <w:tcW w:w="1645" w:type="dxa"/>
                  <w:tcBorders>
                    <w:top w:val="single" w:color="000000" w:sz="4" w:space="0"/>
                    <w:left w:val="single" w:color="000000" w:sz="4" w:space="0"/>
                    <w:bottom w:val="single" w:color="000000" w:sz="4" w:space="0"/>
                    <w:right w:val="single" w:color="000000" w:sz="4" w:space="0"/>
                    <w:tl2br w:val="nil"/>
                    <w:tr2bl w:val="nil"/>
                  </w:tcBorders>
                  <w:vAlign w:val="center"/>
                </w:tcPr>
                <w:p>
                  <w:pPr>
                    <w:pStyle w:val="74"/>
                    <w:spacing w:before="163" w:after="163"/>
                    <w:rPr>
                      <w:rFonts w:hint="eastAsia"/>
                      <w:color w:val="auto"/>
                      <w:sz w:val="18"/>
                      <w:szCs w:val="18"/>
                    </w:rPr>
                  </w:pPr>
                  <w:r>
                    <w:rPr>
                      <w:rFonts w:hint="eastAsia"/>
                      <w:color w:val="auto"/>
                      <w:sz w:val="18"/>
                      <w:szCs w:val="18"/>
                    </w:rPr>
                    <w:t>数控钢筋笼滚焊机</w:t>
                  </w:r>
                </w:p>
              </w:tc>
              <w:tc>
                <w:tcPr>
                  <w:tcW w:w="1104"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40" w:lineRule="exact"/>
                    <w:jc w:val="center"/>
                    <w:rPr>
                      <w:rFonts w:ascii="宋体" w:hAnsi="宋体" w:eastAsia="宋体" w:cs="宋体"/>
                      <w:bCs/>
                      <w:kern w:val="2"/>
                      <w:sz w:val="18"/>
                      <w:szCs w:val="18"/>
                      <w:lang w:val="en-US" w:eastAsia="zh-CN" w:bidi="ar-SA"/>
                    </w:rPr>
                  </w:pPr>
                </w:p>
              </w:tc>
              <w:tc>
                <w:tcPr>
                  <w:tcW w:w="690"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40" w:lineRule="exact"/>
                    <w:jc w:val="center"/>
                    <w:rPr>
                      <w:rFonts w:hint="eastAsia" w:ascii="宋体" w:hAnsi="宋体" w:cs="宋体"/>
                      <w:bCs/>
                      <w:color w:val="auto"/>
                      <w:sz w:val="18"/>
                      <w:szCs w:val="18"/>
                      <w:lang w:val="en-US" w:eastAsia="zh-CN"/>
                    </w:rPr>
                  </w:pPr>
                  <w:r>
                    <w:rPr>
                      <w:rFonts w:hint="eastAsia" w:ascii="宋体" w:hAnsi="宋体" w:cs="宋体"/>
                      <w:bCs/>
                      <w:color w:val="auto"/>
                      <w:sz w:val="18"/>
                      <w:szCs w:val="18"/>
                      <w:lang w:val="en-US" w:eastAsia="zh-CN"/>
                    </w:rPr>
                    <w:t>台</w:t>
                  </w:r>
                </w:p>
              </w:tc>
              <w:tc>
                <w:tcPr>
                  <w:tcW w:w="797" w:type="dxa"/>
                  <w:tcBorders>
                    <w:top w:val="single" w:color="000000" w:sz="4" w:space="0"/>
                    <w:left w:val="single" w:color="000000" w:sz="4" w:space="0"/>
                    <w:bottom w:val="single" w:color="000000" w:sz="4" w:space="0"/>
                    <w:right w:val="single" w:color="000000" w:sz="4" w:space="0"/>
                    <w:tl2br w:val="nil"/>
                    <w:tr2bl w:val="nil"/>
                  </w:tcBorders>
                  <w:vAlign w:val="center"/>
                </w:tcPr>
                <w:p>
                  <w:pPr>
                    <w:pStyle w:val="74"/>
                    <w:spacing w:before="163" w:after="163"/>
                    <w:rPr>
                      <w:rFonts w:hint="eastAsia"/>
                      <w:color w:val="auto"/>
                      <w:sz w:val="18"/>
                      <w:szCs w:val="18"/>
                      <w:lang w:val="en-US" w:eastAsia="zh-CN"/>
                    </w:rPr>
                  </w:pPr>
                  <w:r>
                    <w:rPr>
                      <w:rFonts w:hint="eastAsia"/>
                      <w:color w:val="auto"/>
                      <w:sz w:val="18"/>
                      <w:szCs w:val="18"/>
                      <w:lang w:val="en-US" w:eastAsia="zh-CN"/>
                    </w:rPr>
                    <w:t>1</w:t>
                  </w:r>
                </w:p>
              </w:tc>
              <w:tc>
                <w:tcPr>
                  <w:tcW w:w="830" w:type="dxa"/>
                  <w:tcBorders>
                    <w:top w:val="single" w:color="000000" w:sz="4" w:space="0"/>
                    <w:left w:val="single" w:color="000000" w:sz="4" w:space="0"/>
                    <w:bottom w:val="single" w:color="000000" w:sz="4" w:space="0"/>
                    <w:right w:val="single" w:color="auto" w:sz="4" w:space="0"/>
                    <w:tl2br w:val="nil"/>
                    <w:tr2bl w:val="nil"/>
                  </w:tcBorders>
                  <w:vAlign w:val="center"/>
                </w:tcPr>
                <w:p>
                  <w:pPr>
                    <w:spacing w:line="440" w:lineRule="exact"/>
                    <w:jc w:val="center"/>
                    <w:rPr>
                      <w:rFonts w:ascii="宋体" w:hAnsi="宋体" w:cs="宋体"/>
                      <w:bCs/>
                      <w:sz w:val="18"/>
                      <w:szCs w:val="18"/>
                    </w:rPr>
                  </w:pPr>
                </w:p>
              </w:tc>
              <w:tc>
                <w:tcPr>
                  <w:tcW w:w="1067" w:type="dxa"/>
                  <w:tcBorders>
                    <w:top w:val="single" w:color="auto" w:sz="4" w:space="0"/>
                    <w:left w:val="single" w:color="auto" w:sz="4" w:space="0"/>
                    <w:bottom w:val="single" w:color="auto" w:sz="4" w:space="0"/>
                    <w:right w:val="single" w:color="auto" w:sz="4" w:space="0"/>
                    <w:tl2br w:val="nil"/>
                    <w:tr2bl w:val="nil"/>
                  </w:tcBorders>
                  <w:vAlign w:val="center"/>
                </w:tcPr>
                <w:p>
                  <w:pPr>
                    <w:spacing w:line="440" w:lineRule="exact"/>
                    <w:jc w:val="center"/>
                    <w:rPr>
                      <w:rFonts w:ascii="宋体" w:hAnsi="宋体" w:cs="宋体"/>
                      <w:bCs/>
                      <w:sz w:val="18"/>
                      <w:szCs w:val="18"/>
                    </w:rPr>
                  </w:pPr>
                </w:p>
              </w:tc>
              <w:tc>
                <w:tcPr>
                  <w:tcW w:w="1103" w:type="dxa"/>
                  <w:tcBorders>
                    <w:top w:val="single" w:color="auto" w:sz="4" w:space="0"/>
                    <w:left w:val="single" w:color="auto" w:sz="4" w:space="0"/>
                    <w:bottom w:val="single" w:color="auto" w:sz="4" w:space="0"/>
                    <w:right w:val="single" w:color="auto" w:sz="4" w:space="0"/>
                    <w:tl2br w:val="nil"/>
                    <w:tr2bl w:val="nil"/>
                  </w:tcBorders>
                  <w:vAlign w:val="center"/>
                </w:tcPr>
                <w:p>
                  <w:pPr>
                    <w:spacing w:line="440" w:lineRule="exact"/>
                    <w:jc w:val="center"/>
                    <w:rPr>
                      <w:rFonts w:ascii="宋体" w:hAnsi="宋体" w:cs="宋体"/>
                      <w:bCs/>
                      <w:sz w:val="18"/>
                      <w:szCs w:val="18"/>
                    </w:rPr>
                  </w:pPr>
                </w:p>
              </w:tc>
              <w:tc>
                <w:tcPr>
                  <w:tcW w:w="885" w:type="dxa"/>
                  <w:tcBorders>
                    <w:left w:val="single" w:color="auto" w:sz="4" w:space="0"/>
                    <w:right w:val="single" w:color="auto" w:sz="4" w:space="0"/>
                    <w:tl2br w:val="nil"/>
                    <w:tr2bl w:val="nil"/>
                  </w:tcBorders>
                  <w:vAlign w:val="center"/>
                </w:tcPr>
                <w:p>
                  <w:pPr>
                    <w:spacing w:line="440" w:lineRule="exact"/>
                    <w:jc w:val="center"/>
                    <w:rPr>
                      <w:rFonts w:ascii="宋体" w:hAnsi="宋体" w:cs="宋体"/>
                      <w:bCs/>
                      <w:sz w:val="24"/>
                      <w:szCs w:val="24"/>
                    </w:rPr>
                  </w:pPr>
                </w:p>
              </w:tc>
            </w:tr>
            <w:tr>
              <w:tblPrEx>
                <w:tblCellMar>
                  <w:top w:w="0" w:type="dxa"/>
                  <w:left w:w="108" w:type="dxa"/>
                  <w:bottom w:w="0" w:type="dxa"/>
                  <w:right w:w="108" w:type="dxa"/>
                </w:tblCellMar>
              </w:tblPrEx>
              <w:trPr>
                <w:trHeight w:val="454" w:hRule="atLeast"/>
                <w:jc w:val="center"/>
              </w:trPr>
              <w:tc>
                <w:tcPr>
                  <w:tcW w:w="676" w:type="dxa"/>
                  <w:tcBorders>
                    <w:top w:val="single" w:color="000000" w:sz="4" w:space="0"/>
                    <w:left w:val="single" w:color="000000" w:sz="4" w:space="0"/>
                    <w:bottom w:val="single" w:color="000000" w:sz="4" w:space="0"/>
                    <w:right w:val="single" w:color="000000" w:sz="4" w:space="0"/>
                    <w:tl2br w:val="nil"/>
                    <w:tr2bl w:val="nil"/>
                  </w:tcBorders>
                  <w:vAlign w:val="center"/>
                </w:tcPr>
                <w:p>
                  <w:pPr>
                    <w:pStyle w:val="55"/>
                    <w:kinsoku w:val="0"/>
                    <w:overflowPunct w:val="0"/>
                    <w:spacing w:line="260" w:lineRule="exact"/>
                    <w:jc w:val="center"/>
                    <w:rPr>
                      <w:rFonts w:hint="eastAsia"/>
                      <w:color w:val="auto"/>
                      <w:sz w:val="18"/>
                      <w:szCs w:val="18"/>
                      <w:lang w:val="en-US" w:eastAsia="zh-CN"/>
                    </w:rPr>
                  </w:pPr>
                  <w:r>
                    <w:rPr>
                      <w:rFonts w:hint="eastAsia"/>
                      <w:color w:val="auto"/>
                      <w:sz w:val="18"/>
                      <w:szCs w:val="18"/>
                      <w:lang w:val="en-US" w:eastAsia="zh-CN"/>
                    </w:rPr>
                    <w:t>21</w:t>
                  </w:r>
                </w:p>
              </w:tc>
              <w:tc>
                <w:tcPr>
                  <w:tcW w:w="1645" w:type="dxa"/>
                  <w:tcBorders>
                    <w:top w:val="single" w:color="000000" w:sz="4" w:space="0"/>
                    <w:left w:val="single" w:color="000000" w:sz="4" w:space="0"/>
                    <w:bottom w:val="single" w:color="000000" w:sz="4" w:space="0"/>
                    <w:right w:val="single" w:color="000000" w:sz="4" w:space="0"/>
                    <w:tl2br w:val="nil"/>
                    <w:tr2bl w:val="nil"/>
                  </w:tcBorders>
                  <w:vAlign w:val="center"/>
                </w:tcPr>
                <w:p>
                  <w:pPr>
                    <w:pStyle w:val="74"/>
                    <w:spacing w:before="163" w:after="163"/>
                    <w:rPr>
                      <w:rFonts w:hint="eastAsia"/>
                      <w:color w:val="auto"/>
                      <w:sz w:val="18"/>
                      <w:szCs w:val="18"/>
                    </w:rPr>
                  </w:pPr>
                  <w:r>
                    <w:rPr>
                      <w:rFonts w:hint="eastAsia" w:ascii="宋体" w:hAnsi="宋体" w:eastAsia="宋体"/>
                      <w:sz w:val="18"/>
                      <w:szCs w:val="18"/>
                    </w:rPr>
                    <w:t>数控钢筋锯切</w:t>
                  </w:r>
                  <w:r>
                    <w:rPr>
                      <w:rFonts w:hint="eastAsia"/>
                      <w:sz w:val="18"/>
                      <w:szCs w:val="18"/>
                      <w:lang w:val="en-US" w:eastAsia="zh-CN"/>
                    </w:rPr>
                    <w:t>套丝打磨生产线</w:t>
                  </w:r>
                </w:p>
              </w:tc>
              <w:tc>
                <w:tcPr>
                  <w:tcW w:w="1104"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40" w:lineRule="exact"/>
                    <w:jc w:val="center"/>
                    <w:rPr>
                      <w:rFonts w:ascii="宋体" w:hAnsi="宋体" w:eastAsia="宋体" w:cs="宋体"/>
                      <w:bCs/>
                      <w:kern w:val="2"/>
                      <w:sz w:val="18"/>
                      <w:szCs w:val="18"/>
                      <w:lang w:val="en-US" w:eastAsia="zh-CN" w:bidi="ar-SA"/>
                    </w:rPr>
                  </w:pPr>
                </w:p>
              </w:tc>
              <w:tc>
                <w:tcPr>
                  <w:tcW w:w="690"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40" w:lineRule="exact"/>
                    <w:jc w:val="center"/>
                    <w:rPr>
                      <w:rFonts w:hint="eastAsia" w:ascii="宋体" w:hAnsi="宋体" w:cs="宋体"/>
                      <w:bCs/>
                      <w:color w:val="auto"/>
                      <w:sz w:val="18"/>
                      <w:szCs w:val="18"/>
                      <w:lang w:val="en-US" w:eastAsia="zh-CN"/>
                    </w:rPr>
                  </w:pPr>
                  <w:r>
                    <w:rPr>
                      <w:rFonts w:hint="eastAsia" w:ascii="宋体" w:hAnsi="宋体" w:cs="宋体"/>
                      <w:bCs/>
                      <w:color w:val="auto"/>
                      <w:sz w:val="18"/>
                      <w:szCs w:val="18"/>
                      <w:lang w:val="en-US" w:eastAsia="zh-CN"/>
                    </w:rPr>
                    <w:t>套</w:t>
                  </w:r>
                </w:p>
              </w:tc>
              <w:tc>
                <w:tcPr>
                  <w:tcW w:w="797" w:type="dxa"/>
                  <w:tcBorders>
                    <w:top w:val="single" w:color="000000" w:sz="4" w:space="0"/>
                    <w:left w:val="single" w:color="000000" w:sz="4" w:space="0"/>
                    <w:bottom w:val="single" w:color="000000" w:sz="4" w:space="0"/>
                    <w:right w:val="single" w:color="000000" w:sz="4" w:space="0"/>
                    <w:tl2br w:val="nil"/>
                    <w:tr2bl w:val="nil"/>
                  </w:tcBorders>
                  <w:vAlign w:val="center"/>
                </w:tcPr>
                <w:p>
                  <w:pPr>
                    <w:pStyle w:val="74"/>
                    <w:spacing w:before="163" w:after="163"/>
                    <w:rPr>
                      <w:rFonts w:hint="eastAsia"/>
                      <w:color w:val="auto"/>
                      <w:sz w:val="18"/>
                      <w:szCs w:val="18"/>
                      <w:lang w:val="en-US" w:eastAsia="zh-CN"/>
                    </w:rPr>
                  </w:pPr>
                  <w:r>
                    <w:rPr>
                      <w:rFonts w:hint="eastAsia"/>
                      <w:color w:val="auto"/>
                      <w:sz w:val="18"/>
                      <w:szCs w:val="18"/>
                      <w:lang w:val="en-US" w:eastAsia="zh-CN"/>
                    </w:rPr>
                    <w:t>1</w:t>
                  </w:r>
                </w:p>
              </w:tc>
              <w:tc>
                <w:tcPr>
                  <w:tcW w:w="830" w:type="dxa"/>
                  <w:tcBorders>
                    <w:top w:val="single" w:color="000000" w:sz="4" w:space="0"/>
                    <w:left w:val="single" w:color="000000" w:sz="4" w:space="0"/>
                    <w:bottom w:val="single" w:color="000000" w:sz="4" w:space="0"/>
                    <w:right w:val="single" w:color="auto" w:sz="4" w:space="0"/>
                    <w:tl2br w:val="nil"/>
                    <w:tr2bl w:val="nil"/>
                  </w:tcBorders>
                  <w:vAlign w:val="center"/>
                </w:tcPr>
                <w:p>
                  <w:pPr>
                    <w:pStyle w:val="74"/>
                    <w:spacing w:before="163" w:after="163"/>
                    <w:rPr>
                      <w:rFonts w:ascii="宋体" w:hAnsi="宋体" w:cs="宋体"/>
                      <w:bCs/>
                      <w:sz w:val="18"/>
                      <w:szCs w:val="18"/>
                    </w:rPr>
                  </w:pPr>
                </w:p>
              </w:tc>
              <w:tc>
                <w:tcPr>
                  <w:tcW w:w="1067" w:type="dxa"/>
                  <w:tcBorders>
                    <w:top w:val="single" w:color="auto" w:sz="4" w:space="0"/>
                    <w:left w:val="single" w:color="auto" w:sz="4" w:space="0"/>
                    <w:bottom w:val="single" w:color="auto" w:sz="4" w:space="0"/>
                    <w:right w:val="single" w:color="auto" w:sz="4" w:space="0"/>
                    <w:tl2br w:val="nil"/>
                    <w:tr2bl w:val="nil"/>
                  </w:tcBorders>
                  <w:vAlign w:val="center"/>
                </w:tcPr>
                <w:p>
                  <w:pPr>
                    <w:spacing w:line="440" w:lineRule="exact"/>
                    <w:jc w:val="center"/>
                    <w:rPr>
                      <w:rFonts w:ascii="宋体" w:hAnsi="宋体" w:cs="宋体"/>
                      <w:bCs/>
                      <w:sz w:val="18"/>
                      <w:szCs w:val="18"/>
                    </w:rPr>
                  </w:pPr>
                </w:p>
              </w:tc>
              <w:tc>
                <w:tcPr>
                  <w:tcW w:w="1103" w:type="dxa"/>
                  <w:tcBorders>
                    <w:top w:val="single" w:color="auto" w:sz="4" w:space="0"/>
                    <w:left w:val="single" w:color="auto" w:sz="4" w:space="0"/>
                    <w:bottom w:val="single" w:color="auto" w:sz="4" w:space="0"/>
                    <w:right w:val="single" w:color="auto" w:sz="4" w:space="0"/>
                    <w:tl2br w:val="nil"/>
                    <w:tr2bl w:val="nil"/>
                  </w:tcBorders>
                  <w:vAlign w:val="center"/>
                </w:tcPr>
                <w:p>
                  <w:pPr>
                    <w:spacing w:line="440" w:lineRule="exact"/>
                    <w:jc w:val="center"/>
                    <w:rPr>
                      <w:rFonts w:ascii="宋体" w:hAnsi="宋体" w:cs="宋体"/>
                      <w:bCs/>
                      <w:sz w:val="18"/>
                      <w:szCs w:val="18"/>
                    </w:rPr>
                  </w:pPr>
                </w:p>
              </w:tc>
              <w:tc>
                <w:tcPr>
                  <w:tcW w:w="885" w:type="dxa"/>
                  <w:tcBorders>
                    <w:left w:val="single" w:color="auto" w:sz="4" w:space="0"/>
                    <w:right w:val="single" w:color="auto" w:sz="4" w:space="0"/>
                    <w:tl2br w:val="nil"/>
                    <w:tr2bl w:val="nil"/>
                  </w:tcBorders>
                  <w:vAlign w:val="center"/>
                </w:tcPr>
                <w:p>
                  <w:pPr>
                    <w:spacing w:line="440" w:lineRule="exact"/>
                    <w:jc w:val="center"/>
                    <w:rPr>
                      <w:rFonts w:ascii="宋体" w:hAnsi="宋体" w:cs="宋体"/>
                      <w:bCs/>
                      <w:sz w:val="24"/>
                      <w:szCs w:val="24"/>
                    </w:rPr>
                  </w:pPr>
                </w:p>
              </w:tc>
            </w:tr>
            <w:tr>
              <w:tblPrEx>
                <w:tblCellMar>
                  <w:top w:w="0" w:type="dxa"/>
                  <w:left w:w="108" w:type="dxa"/>
                  <w:bottom w:w="0" w:type="dxa"/>
                  <w:right w:w="108" w:type="dxa"/>
                </w:tblCellMar>
              </w:tblPrEx>
              <w:trPr>
                <w:trHeight w:val="454" w:hRule="atLeast"/>
                <w:jc w:val="center"/>
              </w:trPr>
              <w:tc>
                <w:tcPr>
                  <w:tcW w:w="676" w:type="dxa"/>
                  <w:tcBorders>
                    <w:top w:val="single" w:color="000000" w:sz="4" w:space="0"/>
                    <w:left w:val="single" w:color="000000" w:sz="4" w:space="0"/>
                    <w:bottom w:val="single" w:color="000000" w:sz="4" w:space="0"/>
                    <w:right w:val="single" w:color="000000" w:sz="4" w:space="0"/>
                    <w:tl2br w:val="nil"/>
                    <w:tr2bl w:val="nil"/>
                  </w:tcBorders>
                  <w:vAlign w:val="center"/>
                </w:tcPr>
                <w:p>
                  <w:pPr>
                    <w:pStyle w:val="55"/>
                    <w:kinsoku w:val="0"/>
                    <w:overflowPunct w:val="0"/>
                    <w:spacing w:line="240" w:lineRule="auto"/>
                    <w:jc w:val="center"/>
                    <w:rPr>
                      <w:rFonts w:hint="eastAsia"/>
                      <w:color w:val="auto"/>
                      <w:sz w:val="18"/>
                      <w:szCs w:val="18"/>
                      <w:lang w:val="en-US" w:eastAsia="zh-CN"/>
                    </w:rPr>
                  </w:pPr>
                  <w:r>
                    <w:rPr>
                      <w:rFonts w:hint="eastAsia"/>
                      <w:color w:val="auto"/>
                      <w:sz w:val="18"/>
                      <w:szCs w:val="18"/>
                      <w:lang w:val="en-US" w:eastAsia="zh-CN"/>
                    </w:rPr>
                    <w:t>22</w:t>
                  </w:r>
                </w:p>
              </w:tc>
              <w:tc>
                <w:tcPr>
                  <w:tcW w:w="1645" w:type="dxa"/>
                  <w:tcBorders>
                    <w:top w:val="single" w:color="000000" w:sz="4" w:space="0"/>
                    <w:left w:val="single" w:color="000000" w:sz="4" w:space="0"/>
                    <w:bottom w:val="single" w:color="000000" w:sz="4" w:space="0"/>
                    <w:right w:val="single" w:color="000000" w:sz="4" w:space="0"/>
                    <w:tl2br w:val="nil"/>
                    <w:tr2bl w:val="nil"/>
                  </w:tcBorders>
                  <w:vAlign w:val="center"/>
                </w:tcPr>
                <w:p>
                  <w:pPr>
                    <w:pStyle w:val="74"/>
                    <w:spacing w:before="163" w:after="163" w:line="240" w:lineRule="auto"/>
                    <w:rPr>
                      <w:rFonts w:hint="eastAsia"/>
                      <w:color w:val="auto"/>
                      <w:sz w:val="18"/>
                      <w:szCs w:val="18"/>
                    </w:rPr>
                  </w:pPr>
                  <w:r>
                    <w:rPr>
                      <w:rFonts w:hint="eastAsia" w:ascii="Times New Roman" w:hAnsi="Times New Roman" w:eastAsia="宋体" w:cs="Times New Roman"/>
                      <w:kern w:val="2"/>
                      <w:sz w:val="18"/>
                      <w:szCs w:val="18"/>
                      <w:lang w:val="en-US" w:eastAsia="zh-CN" w:bidi="ar-SA"/>
                    </w:rPr>
                    <w:t>龙门吊（含轨道）</w:t>
                  </w:r>
                </w:p>
              </w:tc>
              <w:tc>
                <w:tcPr>
                  <w:tcW w:w="1104" w:type="dxa"/>
                  <w:tcBorders>
                    <w:top w:val="single" w:color="000000" w:sz="4" w:space="0"/>
                    <w:left w:val="single" w:color="000000" w:sz="4" w:space="0"/>
                    <w:bottom w:val="single" w:color="000000" w:sz="4" w:space="0"/>
                    <w:right w:val="single" w:color="000000" w:sz="4" w:space="0"/>
                    <w:tl2br w:val="nil"/>
                    <w:tr2bl w:val="nil"/>
                  </w:tcBorders>
                  <w:vAlign w:val="center"/>
                </w:tcPr>
                <w:p>
                  <w:pPr>
                    <w:pStyle w:val="74"/>
                    <w:spacing w:before="163" w:after="163" w:line="240" w:lineRule="auto"/>
                    <w:rPr>
                      <w:rFonts w:ascii="宋体" w:hAnsi="宋体" w:eastAsia="宋体" w:cs="宋体"/>
                      <w:bCs/>
                      <w:kern w:val="2"/>
                      <w:sz w:val="18"/>
                      <w:szCs w:val="18"/>
                      <w:lang w:val="en-US" w:eastAsia="zh-CN" w:bidi="ar-SA"/>
                    </w:rPr>
                  </w:pPr>
                  <w:r>
                    <w:rPr>
                      <w:rFonts w:hint="eastAsia" w:ascii="宋体" w:hAnsi="宋体" w:eastAsia="宋体" w:cs="宋体"/>
                      <w:color w:val="auto"/>
                      <w:sz w:val="18"/>
                      <w:szCs w:val="18"/>
                      <w:lang w:val="en-US" w:eastAsia="zh-CN" w:bidi="ar-SA"/>
                    </w:rPr>
                    <w:t>80T</w:t>
                  </w:r>
                </w:p>
              </w:tc>
              <w:tc>
                <w:tcPr>
                  <w:tcW w:w="690"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240" w:lineRule="auto"/>
                    <w:jc w:val="center"/>
                    <w:rPr>
                      <w:rFonts w:hint="eastAsia" w:ascii="宋体" w:hAnsi="宋体" w:cs="宋体"/>
                      <w:bCs/>
                      <w:color w:val="auto"/>
                      <w:sz w:val="18"/>
                      <w:szCs w:val="18"/>
                      <w:lang w:val="en-US" w:eastAsia="zh-CN"/>
                    </w:rPr>
                  </w:pPr>
                  <w:r>
                    <w:rPr>
                      <w:rFonts w:hint="eastAsia" w:ascii="宋体" w:hAnsi="宋体" w:cs="宋体"/>
                      <w:bCs/>
                      <w:color w:val="auto"/>
                      <w:sz w:val="18"/>
                      <w:szCs w:val="18"/>
                      <w:lang w:val="en-US" w:eastAsia="zh-CN"/>
                    </w:rPr>
                    <w:t>台</w:t>
                  </w:r>
                </w:p>
              </w:tc>
              <w:tc>
                <w:tcPr>
                  <w:tcW w:w="797"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240" w:lineRule="auto"/>
                    <w:jc w:val="center"/>
                    <w:rPr>
                      <w:rFonts w:hint="eastAsia"/>
                      <w:color w:val="auto"/>
                      <w:sz w:val="18"/>
                      <w:szCs w:val="18"/>
                      <w:lang w:val="en-US" w:eastAsia="zh-CN"/>
                    </w:rPr>
                  </w:pPr>
                  <w:r>
                    <w:rPr>
                      <w:rFonts w:hint="eastAsia" w:ascii="宋体" w:hAnsi="宋体" w:cs="宋体"/>
                      <w:bCs/>
                      <w:color w:val="auto"/>
                      <w:sz w:val="18"/>
                      <w:szCs w:val="18"/>
                      <w:lang w:val="en-US" w:eastAsia="zh-CN"/>
                    </w:rPr>
                    <w:t>4</w:t>
                  </w:r>
                </w:p>
              </w:tc>
              <w:tc>
                <w:tcPr>
                  <w:tcW w:w="830" w:type="dxa"/>
                  <w:tcBorders>
                    <w:top w:val="single" w:color="000000" w:sz="4" w:space="0"/>
                    <w:left w:val="single" w:color="000000" w:sz="4" w:space="0"/>
                    <w:bottom w:val="single" w:color="000000" w:sz="4" w:space="0"/>
                    <w:right w:val="single" w:color="auto" w:sz="4" w:space="0"/>
                    <w:tl2br w:val="nil"/>
                    <w:tr2bl w:val="nil"/>
                  </w:tcBorders>
                  <w:vAlign w:val="center"/>
                </w:tcPr>
                <w:p>
                  <w:pPr>
                    <w:pStyle w:val="74"/>
                    <w:spacing w:before="163" w:after="163" w:line="240" w:lineRule="auto"/>
                    <w:rPr>
                      <w:rFonts w:ascii="宋体" w:hAnsi="宋体" w:cs="宋体"/>
                      <w:bCs/>
                      <w:sz w:val="18"/>
                      <w:szCs w:val="18"/>
                    </w:rPr>
                  </w:pPr>
                </w:p>
              </w:tc>
              <w:tc>
                <w:tcPr>
                  <w:tcW w:w="1067" w:type="dxa"/>
                  <w:tcBorders>
                    <w:top w:val="single" w:color="auto" w:sz="4" w:space="0"/>
                    <w:left w:val="single" w:color="auto" w:sz="4" w:space="0"/>
                    <w:bottom w:val="single" w:color="auto" w:sz="4" w:space="0"/>
                    <w:right w:val="single" w:color="auto" w:sz="4" w:space="0"/>
                    <w:tl2br w:val="nil"/>
                    <w:tr2bl w:val="nil"/>
                  </w:tcBorders>
                  <w:vAlign w:val="center"/>
                </w:tcPr>
                <w:p>
                  <w:pPr>
                    <w:spacing w:line="240" w:lineRule="auto"/>
                    <w:jc w:val="center"/>
                    <w:rPr>
                      <w:rFonts w:ascii="宋体" w:hAnsi="宋体" w:cs="宋体"/>
                      <w:bCs/>
                      <w:sz w:val="18"/>
                      <w:szCs w:val="18"/>
                    </w:rPr>
                  </w:pPr>
                </w:p>
              </w:tc>
              <w:tc>
                <w:tcPr>
                  <w:tcW w:w="1103" w:type="dxa"/>
                  <w:tcBorders>
                    <w:top w:val="single" w:color="auto" w:sz="4" w:space="0"/>
                    <w:left w:val="single" w:color="auto" w:sz="4" w:space="0"/>
                    <w:bottom w:val="single" w:color="auto" w:sz="4" w:space="0"/>
                    <w:right w:val="single" w:color="auto" w:sz="4" w:space="0"/>
                    <w:tl2br w:val="nil"/>
                    <w:tr2bl w:val="nil"/>
                  </w:tcBorders>
                  <w:vAlign w:val="center"/>
                </w:tcPr>
                <w:p>
                  <w:pPr>
                    <w:spacing w:line="440" w:lineRule="exact"/>
                    <w:jc w:val="center"/>
                    <w:rPr>
                      <w:rFonts w:ascii="宋体" w:hAnsi="宋体" w:cs="宋体"/>
                      <w:bCs/>
                      <w:sz w:val="18"/>
                      <w:szCs w:val="18"/>
                    </w:rPr>
                  </w:pPr>
                </w:p>
              </w:tc>
              <w:tc>
                <w:tcPr>
                  <w:tcW w:w="885" w:type="dxa"/>
                  <w:tcBorders>
                    <w:left w:val="single" w:color="auto" w:sz="4" w:space="0"/>
                    <w:bottom w:val="single" w:color="000000" w:sz="4" w:space="0"/>
                    <w:right w:val="single" w:color="auto" w:sz="4" w:space="0"/>
                    <w:tl2br w:val="nil"/>
                    <w:tr2bl w:val="nil"/>
                  </w:tcBorders>
                  <w:vAlign w:val="center"/>
                </w:tcPr>
                <w:p>
                  <w:pPr>
                    <w:spacing w:line="440" w:lineRule="exact"/>
                    <w:jc w:val="center"/>
                    <w:rPr>
                      <w:rFonts w:ascii="宋体" w:hAnsi="宋体" w:cs="宋体"/>
                      <w:bCs/>
                      <w:sz w:val="24"/>
                      <w:szCs w:val="24"/>
                    </w:rPr>
                  </w:pPr>
                </w:p>
              </w:tc>
            </w:tr>
          </w:tbl>
          <w:p>
            <w:pPr>
              <w:widowControl/>
              <w:jc w:val="left"/>
              <w:textAlignment w:val="center"/>
            </w:pPr>
          </w:p>
          <w:p>
            <w:pPr>
              <w:widowControl/>
              <w:numPr>
                <w:ilvl w:val="255"/>
                <w:numId w:val="0"/>
              </w:numPr>
              <w:jc w:val="left"/>
              <w:textAlignment w:val="center"/>
              <w:rPr>
                <w:rFonts w:ascii="宋体" w:hAnsi="宋体" w:cs="宋体"/>
                <w:kern w:val="0"/>
                <w:sz w:val="18"/>
                <w:szCs w:val="18"/>
                <w:lang w:bidi="ar"/>
              </w:rPr>
            </w:pPr>
          </w:p>
        </w:tc>
      </w:tr>
    </w:tbl>
    <w:p>
      <w:pPr>
        <w:pStyle w:val="2"/>
        <w:ind w:firstLine="0"/>
        <w:jc w:val="left"/>
      </w:pPr>
      <w:r>
        <w:rPr>
          <w:rFonts w:hint="eastAsia" w:ascii="宋体" w:hAnsi="宋体" w:eastAsia="宋体" w:cs="宋体"/>
          <w:b/>
          <w:sz w:val="28"/>
          <w:szCs w:val="28"/>
        </w:rPr>
        <w:t>附表四</w:t>
      </w:r>
    </w:p>
    <w:tbl>
      <w:tblPr>
        <w:tblStyle w:val="24"/>
        <w:tblW w:w="9638" w:type="dxa"/>
        <w:jc w:val="center"/>
        <w:tblBorders>
          <w:top w:val="none" w:color="auto" w:sz="0" w:space="0"/>
          <w:left w:val="none" w:color="auto" w:sz="0" w:space="0"/>
          <w:bottom w:val="none" w:color="auto" w:sz="0" w:space="0"/>
          <w:right w:val="none" w:color="auto" w:sz="0" w:space="0"/>
          <w:insideH w:val="none" w:color="auto" w:sz="0" w:space="0"/>
          <w:insideV w:val="single" w:color="000000" w:sz="4" w:space="0"/>
        </w:tblBorders>
        <w:tblLayout w:type="fixed"/>
        <w:tblCellMar>
          <w:top w:w="0" w:type="dxa"/>
          <w:left w:w="0" w:type="dxa"/>
          <w:bottom w:w="0" w:type="dxa"/>
          <w:right w:w="0" w:type="dxa"/>
        </w:tblCellMar>
      </w:tblPr>
      <w:tblGrid>
        <w:gridCol w:w="9638"/>
      </w:tblGrid>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CellMar>
            <w:top w:w="0" w:type="dxa"/>
            <w:left w:w="0" w:type="dxa"/>
            <w:bottom w:w="0" w:type="dxa"/>
            <w:right w:w="0" w:type="dxa"/>
          </w:tblCellMar>
        </w:tblPrEx>
        <w:trPr>
          <w:trHeight w:val="1131" w:hRule="atLeast"/>
          <w:jc w:val="center"/>
        </w:trPr>
        <w:tc>
          <w:tcPr>
            <w:tcW w:w="9638" w:type="dxa"/>
            <w:tcBorders>
              <w:tl2br w:val="nil"/>
              <w:tr2bl w:val="nil"/>
            </w:tcBorders>
            <w:tcMar>
              <w:top w:w="15" w:type="dxa"/>
              <w:left w:w="15" w:type="dxa"/>
              <w:right w:w="15" w:type="dxa"/>
            </w:tcMar>
            <w:vAlign w:val="center"/>
          </w:tcPr>
          <w:p>
            <w:pPr>
              <w:keepNext w:val="0"/>
              <w:keepLines w:val="0"/>
              <w:widowControl/>
              <w:suppressLineNumbers w:val="0"/>
              <w:ind w:firstLine="0" w:firstLineChars="0"/>
              <w:jc w:val="center"/>
              <w:textAlignment w:val="auto"/>
              <w:rPr>
                <w:rFonts w:hint="eastAsia" w:ascii="仿宋" w:hAnsi="仿宋" w:eastAsia="仿宋" w:cs="仿宋"/>
                <w:b/>
                <w:bCs w:val="0"/>
                <w:color w:val="auto"/>
                <w:kern w:val="0"/>
                <w:sz w:val="28"/>
                <w:szCs w:val="28"/>
                <w:highlight w:val="none"/>
                <w:u w:val="none"/>
                <w:lang w:val="en-US" w:eastAsia="zh-CN" w:bidi="ar"/>
              </w:rPr>
            </w:pPr>
            <w:r>
              <w:rPr>
                <w:rFonts w:hint="eastAsia" w:ascii="仿宋" w:hAnsi="仿宋" w:eastAsia="仿宋" w:cs="仿宋"/>
                <w:b/>
                <w:bCs w:val="0"/>
                <w:color w:val="auto"/>
                <w:kern w:val="0"/>
                <w:sz w:val="28"/>
                <w:szCs w:val="28"/>
                <w:highlight w:val="none"/>
                <w:u w:val="none"/>
                <w:lang w:val="en-US" w:eastAsia="zh-CN" w:bidi="ar"/>
              </w:rPr>
              <w:t>开梁高速公路项目KL-TJ1-03～12土建劳务合作</w:t>
            </w:r>
            <w:r>
              <w:rPr>
                <w:rFonts w:hint="eastAsia" w:ascii="仿宋" w:hAnsi="仿宋" w:eastAsia="仿宋" w:cs="仿宋"/>
                <w:b/>
                <w:bCs w:val="0"/>
                <w:color w:val="auto"/>
                <w:kern w:val="0"/>
                <w:sz w:val="28"/>
                <w:szCs w:val="28"/>
                <w:highlight w:val="none"/>
                <w:u w:val="none"/>
                <w:lang w:eastAsia="zh-CN" w:bidi="ar"/>
              </w:rPr>
              <w:t>各</w:t>
            </w:r>
            <w:r>
              <w:rPr>
                <w:rFonts w:hint="eastAsia" w:ascii="仿宋" w:hAnsi="仿宋" w:eastAsia="仿宋" w:cs="仿宋"/>
                <w:b/>
                <w:bCs/>
                <w:color w:val="auto"/>
                <w:sz w:val="28"/>
                <w:szCs w:val="28"/>
                <w:highlight w:val="none"/>
                <w:lang w:eastAsia="zh-CN"/>
              </w:rPr>
              <w:t>分段拟</w:t>
            </w:r>
            <w:r>
              <w:rPr>
                <w:rFonts w:hint="eastAsia" w:ascii="仿宋" w:hAnsi="仿宋" w:eastAsia="仿宋" w:cs="仿宋"/>
                <w:b/>
                <w:i w:val="0"/>
                <w:color w:val="auto"/>
                <w:kern w:val="0"/>
                <w:sz w:val="28"/>
                <w:szCs w:val="28"/>
                <w:highlight w:val="none"/>
                <w:u w:val="none"/>
                <w:lang w:val="en-US" w:eastAsia="zh-CN" w:bidi="ar"/>
              </w:rPr>
              <w:t>投入设备配置表</w:t>
            </w:r>
          </w:p>
          <w:p>
            <w:pPr>
              <w:pStyle w:val="2"/>
              <w:ind w:firstLine="3292" w:firstLineChars="1171"/>
              <w:rPr>
                <w:rFonts w:ascii="宋体" w:hAnsi="宋体" w:cs="宋体"/>
                <w:b/>
                <w:sz w:val="28"/>
                <w:szCs w:val="28"/>
              </w:rPr>
            </w:pPr>
            <w:r>
              <w:rPr>
                <w:rFonts w:hint="eastAsia" w:ascii="仿宋" w:hAnsi="仿宋" w:eastAsia="仿宋" w:cs="仿宋"/>
                <w:b/>
                <w:bCs w:val="0"/>
                <w:color w:val="auto"/>
                <w:kern w:val="0"/>
                <w:sz w:val="28"/>
                <w:szCs w:val="28"/>
                <w:highlight w:val="none"/>
                <w:u w:val="none"/>
                <w:lang w:val="en-US" w:eastAsia="zh-CN" w:bidi="ar"/>
              </w:rPr>
              <w:t>适用于KL-TJ1-</w:t>
            </w:r>
            <w:r>
              <w:rPr>
                <w:rFonts w:hint="eastAsia" w:cs="仿宋"/>
                <w:b/>
                <w:bCs w:val="0"/>
                <w:color w:val="auto"/>
                <w:kern w:val="0"/>
                <w:sz w:val="28"/>
                <w:szCs w:val="28"/>
                <w:highlight w:val="none"/>
                <w:u w:val="none"/>
                <w:lang w:val="en-US" w:eastAsia="zh-CN" w:bidi="ar"/>
              </w:rPr>
              <w:t>12</w:t>
            </w:r>
            <w:r>
              <w:rPr>
                <w:rFonts w:hint="eastAsia" w:ascii="仿宋" w:hAnsi="仿宋" w:eastAsia="仿宋" w:cs="仿宋"/>
                <w:b/>
                <w:bCs w:val="0"/>
                <w:color w:val="auto"/>
                <w:kern w:val="0"/>
                <w:sz w:val="28"/>
                <w:szCs w:val="28"/>
                <w:highlight w:val="none"/>
                <w:u w:val="none"/>
                <w:lang w:val="en-US" w:eastAsia="zh-CN" w:bidi="ar"/>
              </w:rPr>
              <w:t>分段</w:t>
            </w:r>
            <w:r>
              <w:rPr>
                <w:rFonts w:hint="eastAsia" w:ascii="仿宋" w:hAnsi="仿宋" w:eastAsia="仿宋" w:cs="仿宋"/>
                <w:b/>
                <w:i w:val="0"/>
                <w:color w:val="auto"/>
                <w:kern w:val="0"/>
                <w:sz w:val="28"/>
                <w:szCs w:val="28"/>
                <w:highlight w:val="none"/>
                <w:u w:val="none"/>
                <w:lang w:val="en-US" w:eastAsia="zh-CN" w:bidi="ar"/>
              </w:rPr>
              <w:t>(最低要求）</w:t>
            </w:r>
          </w:p>
        </w:tc>
      </w:tr>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CellMar>
            <w:top w:w="0" w:type="dxa"/>
            <w:left w:w="0" w:type="dxa"/>
            <w:bottom w:w="0" w:type="dxa"/>
            <w:right w:w="0" w:type="dxa"/>
          </w:tblCellMar>
        </w:tblPrEx>
        <w:trPr>
          <w:trHeight w:val="11384" w:hRule="exact"/>
          <w:jc w:val="center"/>
        </w:trPr>
        <w:tc>
          <w:tcPr>
            <w:tcW w:w="9638" w:type="dxa"/>
            <w:tcBorders>
              <w:tl2br w:val="nil"/>
              <w:tr2bl w:val="nil"/>
            </w:tcBorders>
            <w:tcMar>
              <w:top w:w="15" w:type="dxa"/>
              <w:left w:w="15" w:type="dxa"/>
              <w:right w:w="15" w:type="dxa"/>
            </w:tcMar>
            <w:vAlign w:val="center"/>
          </w:tcPr>
          <w:tbl>
            <w:tblPr>
              <w:tblStyle w:val="24"/>
              <w:tblW w:w="8797" w:type="dxa"/>
              <w:jc w:val="center"/>
              <w:tblLayout w:type="fixed"/>
              <w:tblCellMar>
                <w:top w:w="0" w:type="dxa"/>
                <w:left w:w="108" w:type="dxa"/>
                <w:bottom w:w="0" w:type="dxa"/>
                <w:right w:w="108" w:type="dxa"/>
              </w:tblCellMar>
            </w:tblPr>
            <w:tblGrid>
              <w:gridCol w:w="676"/>
              <w:gridCol w:w="1508"/>
              <w:gridCol w:w="1017"/>
              <w:gridCol w:w="701"/>
              <w:gridCol w:w="1010"/>
              <w:gridCol w:w="830"/>
              <w:gridCol w:w="1067"/>
              <w:gridCol w:w="767"/>
              <w:gridCol w:w="1221"/>
            </w:tblGrid>
            <w:tr>
              <w:tblPrEx>
                <w:tblCellMar>
                  <w:top w:w="0" w:type="dxa"/>
                  <w:left w:w="108" w:type="dxa"/>
                  <w:bottom w:w="0" w:type="dxa"/>
                  <w:right w:w="108" w:type="dxa"/>
                </w:tblCellMar>
              </w:tblPrEx>
              <w:trPr>
                <w:trHeight w:val="344" w:hRule="atLeast"/>
                <w:jc w:val="center"/>
              </w:trPr>
              <w:tc>
                <w:tcPr>
                  <w:tcW w:w="676" w:type="dxa"/>
                  <w:vMerge w:val="restart"/>
                  <w:tcBorders>
                    <w:top w:val="single" w:color="000000" w:sz="4" w:space="0"/>
                    <w:left w:val="single" w:color="000000" w:sz="4" w:space="0"/>
                    <w:right w:val="single" w:color="000000" w:sz="4" w:space="0"/>
                    <w:tl2br w:val="nil"/>
                    <w:tr2bl w:val="nil"/>
                  </w:tcBorders>
                  <w:vAlign w:val="center"/>
                </w:tcPr>
                <w:p>
                  <w:pPr>
                    <w:pStyle w:val="55"/>
                    <w:kinsoku w:val="0"/>
                    <w:overflowPunct w:val="0"/>
                    <w:spacing w:line="260" w:lineRule="exact"/>
                    <w:jc w:val="center"/>
                    <w:rPr>
                      <w:szCs w:val="21"/>
                    </w:rPr>
                  </w:pPr>
                  <w:r>
                    <w:rPr>
                      <w:rFonts w:hint="eastAsia"/>
                      <w:szCs w:val="21"/>
                    </w:rPr>
                    <w:t>序号</w:t>
                  </w:r>
                </w:p>
              </w:tc>
              <w:tc>
                <w:tcPr>
                  <w:tcW w:w="1508" w:type="dxa"/>
                  <w:vMerge w:val="restart"/>
                  <w:tcBorders>
                    <w:top w:val="single" w:color="000000" w:sz="4" w:space="0"/>
                    <w:left w:val="single" w:color="000000" w:sz="4" w:space="0"/>
                    <w:right w:val="single" w:color="000000" w:sz="4" w:space="0"/>
                    <w:tl2br w:val="nil"/>
                    <w:tr2bl w:val="nil"/>
                  </w:tcBorders>
                  <w:vAlign w:val="center"/>
                </w:tcPr>
                <w:p>
                  <w:pPr>
                    <w:pStyle w:val="55"/>
                    <w:kinsoku w:val="0"/>
                    <w:overflowPunct w:val="0"/>
                    <w:spacing w:line="260" w:lineRule="exact"/>
                    <w:jc w:val="center"/>
                    <w:rPr>
                      <w:szCs w:val="21"/>
                    </w:rPr>
                  </w:pPr>
                  <w:r>
                    <w:rPr>
                      <w:rFonts w:hint="eastAsia"/>
                      <w:szCs w:val="21"/>
                    </w:rPr>
                    <w:t>机械设备名称</w:t>
                  </w:r>
                </w:p>
              </w:tc>
              <w:tc>
                <w:tcPr>
                  <w:tcW w:w="1017" w:type="dxa"/>
                  <w:vMerge w:val="restart"/>
                  <w:tcBorders>
                    <w:top w:val="single" w:color="000000" w:sz="4" w:space="0"/>
                    <w:left w:val="single" w:color="000000" w:sz="4" w:space="0"/>
                    <w:right w:val="single" w:color="000000" w:sz="4" w:space="0"/>
                    <w:tl2br w:val="nil"/>
                    <w:tr2bl w:val="nil"/>
                  </w:tcBorders>
                  <w:vAlign w:val="center"/>
                </w:tcPr>
                <w:p>
                  <w:pPr>
                    <w:spacing w:line="440" w:lineRule="exact"/>
                    <w:jc w:val="center"/>
                    <w:rPr>
                      <w:rFonts w:ascii="宋体" w:hAnsi="宋体" w:cs="宋体"/>
                      <w:bCs/>
                      <w:szCs w:val="21"/>
                    </w:rPr>
                  </w:pPr>
                  <w:r>
                    <w:rPr>
                      <w:rFonts w:hint="eastAsia" w:ascii="宋体" w:hAnsi="宋体" w:cs="宋体"/>
                      <w:bCs/>
                      <w:szCs w:val="21"/>
                    </w:rPr>
                    <w:t>规格、型号</w:t>
                  </w:r>
                </w:p>
              </w:tc>
              <w:tc>
                <w:tcPr>
                  <w:tcW w:w="701" w:type="dxa"/>
                  <w:vMerge w:val="restart"/>
                  <w:tcBorders>
                    <w:top w:val="single" w:color="000000" w:sz="4" w:space="0"/>
                    <w:left w:val="single" w:color="000000" w:sz="4" w:space="0"/>
                    <w:right w:val="single" w:color="000000" w:sz="4" w:space="0"/>
                    <w:tl2br w:val="nil"/>
                    <w:tr2bl w:val="nil"/>
                  </w:tcBorders>
                  <w:vAlign w:val="center"/>
                </w:tcPr>
                <w:p>
                  <w:pPr>
                    <w:spacing w:line="440" w:lineRule="exact"/>
                    <w:jc w:val="center"/>
                    <w:rPr>
                      <w:rFonts w:ascii="宋体" w:hAnsi="宋体" w:cs="宋体"/>
                      <w:bCs/>
                      <w:szCs w:val="21"/>
                    </w:rPr>
                  </w:pPr>
                  <w:r>
                    <w:rPr>
                      <w:rFonts w:hint="eastAsia" w:ascii="宋体" w:hAnsi="宋体" w:cs="宋体"/>
                      <w:bCs/>
                      <w:szCs w:val="21"/>
                    </w:rPr>
                    <w:t>单位</w:t>
                  </w:r>
                </w:p>
              </w:tc>
              <w:tc>
                <w:tcPr>
                  <w:tcW w:w="1840" w:type="dxa"/>
                  <w:gridSpan w:val="2"/>
                  <w:tcBorders>
                    <w:top w:val="single" w:color="000000" w:sz="4" w:space="0"/>
                    <w:left w:val="single" w:color="000000" w:sz="4" w:space="0"/>
                    <w:bottom w:val="single" w:color="000000" w:sz="4" w:space="0"/>
                    <w:right w:val="single" w:color="000000" w:sz="4" w:space="0"/>
                    <w:tl2br w:val="nil"/>
                    <w:tr2bl w:val="nil"/>
                  </w:tcBorders>
                  <w:vAlign w:val="center"/>
                </w:tcPr>
                <w:p>
                  <w:pPr>
                    <w:pStyle w:val="55"/>
                    <w:spacing w:line="260" w:lineRule="exact"/>
                    <w:ind w:firstLine="210" w:firstLineChars="100"/>
                    <w:jc w:val="center"/>
                    <w:rPr>
                      <w:bCs/>
                      <w:szCs w:val="21"/>
                      <w:lang w:val="en-US" w:bidi="ar-SA"/>
                    </w:rPr>
                  </w:pPr>
                  <w:r>
                    <w:rPr>
                      <w:rFonts w:hint="eastAsia"/>
                      <w:szCs w:val="21"/>
                      <w:lang w:val="en-US" w:bidi="ar-SA"/>
                    </w:rPr>
                    <w:t>基本要求</w:t>
                  </w:r>
                </w:p>
              </w:tc>
              <w:tc>
                <w:tcPr>
                  <w:tcW w:w="1067" w:type="dxa"/>
                  <w:vMerge w:val="restart"/>
                  <w:tcBorders>
                    <w:top w:val="single" w:color="000000" w:sz="4" w:space="0"/>
                    <w:left w:val="single" w:color="000000" w:sz="4" w:space="0"/>
                    <w:right w:val="single" w:color="000000" w:sz="4" w:space="0"/>
                    <w:tl2br w:val="nil"/>
                    <w:tr2bl w:val="nil"/>
                  </w:tcBorders>
                  <w:vAlign w:val="center"/>
                </w:tcPr>
                <w:p>
                  <w:pPr>
                    <w:kinsoku w:val="0"/>
                    <w:overflowPunct w:val="0"/>
                    <w:spacing w:line="260" w:lineRule="exact"/>
                    <w:jc w:val="center"/>
                    <w:rPr>
                      <w:rFonts w:cs="宋体"/>
                      <w:szCs w:val="21"/>
                    </w:rPr>
                  </w:pPr>
                  <w:r>
                    <w:rPr>
                      <w:rFonts w:hint="eastAsia" w:ascii="宋体" w:hAnsi="宋体" w:cs="宋体"/>
                    </w:rPr>
                    <w:t>每增加一台自有设备加分值</w:t>
                  </w:r>
                </w:p>
              </w:tc>
              <w:tc>
                <w:tcPr>
                  <w:tcW w:w="767" w:type="dxa"/>
                  <w:vMerge w:val="restart"/>
                  <w:tcBorders>
                    <w:top w:val="single" w:color="000000" w:sz="4" w:space="0"/>
                    <w:left w:val="single" w:color="000000" w:sz="4" w:space="0"/>
                    <w:right w:val="single" w:color="000000" w:sz="4" w:space="0"/>
                    <w:tl2br w:val="nil"/>
                    <w:tr2bl w:val="nil"/>
                  </w:tcBorders>
                  <w:vAlign w:val="center"/>
                </w:tcPr>
                <w:p>
                  <w:pPr>
                    <w:pStyle w:val="55"/>
                    <w:kinsoku w:val="0"/>
                    <w:overflowPunct w:val="0"/>
                    <w:spacing w:line="260" w:lineRule="exact"/>
                    <w:jc w:val="center"/>
                    <w:rPr>
                      <w:szCs w:val="21"/>
                      <w:lang w:val="en-US" w:bidi="ar-SA"/>
                    </w:rPr>
                  </w:pPr>
                  <w:r>
                    <w:rPr>
                      <w:rFonts w:hint="eastAsia"/>
                      <w:szCs w:val="21"/>
                      <w:lang w:val="en-US" w:bidi="ar-SA"/>
                    </w:rPr>
                    <w:t>加分上限</w:t>
                  </w:r>
                </w:p>
              </w:tc>
              <w:tc>
                <w:tcPr>
                  <w:tcW w:w="1221" w:type="dxa"/>
                  <w:vMerge w:val="restart"/>
                  <w:tcBorders>
                    <w:top w:val="single" w:color="000000" w:sz="4" w:space="0"/>
                    <w:left w:val="single" w:color="000000" w:sz="4" w:space="0"/>
                    <w:right w:val="single" w:color="000000" w:sz="4" w:space="0"/>
                    <w:tl2br w:val="nil"/>
                    <w:tr2bl w:val="nil"/>
                  </w:tcBorders>
                  <w:vAlign w:val="center"/>
                </w:tcPr>
                <w:p>
                  <w:pPr>
                    <w:pStyle w:val="55"/>
                    <w:kinsoku w:val="0"/>
                    <w:overflowPunct w:val="0"/>
                    <w:spacing w:line="260" w:lineRule="exact"/>
                    <w:jc w:val="center"/>
                    <w:rPr>
                      <w:szCs w:val="21"/>
                      <w:lang w:val="en-US" w:bidi="ar-SA"/>
                    </w:rPr>
                  </w:pPr>
                  <w:r>
                    <w:rPr>
                      <w:rFonts w:hint="eastAsia"/>
                      <w:szCs w:val="21"/>
                      <w:lang w:val="en-US" w:bidi="ar-SA"/>
                    </w:rPr>
                    <w:t>备注</w:t>
                  </w:r>
                </w:p>
              </w:tc>
            </w:tr>
            <w:tr>
              <w:tblPrEx>
                <w:tblCellMar>
                  <w:top w:w="0" w:type="dxa"/>
                  <w:left w:w="108" w:type="dxa"/>
                  <w:bottom w:w="0" w:type="dxa"/>
                  <w:right w:w="108" w:type="dxa"/>
                </w:tblCellMar>
              </w:tblPrEx>
              <w:trPr>
                <w:trHeight w:val="378" w:hRule="atLeast"/>
                <w:jc w:val="center"/>
              </w:trPr>
              <w:tc>
                <w:tcPr>
                  <w:tcW w:w="676" w:type="dxa"/>
                  <w:vMerge w:val="continue"/>
                  <w:tcBorders>
                    <w:left w:val="single" w:color="000000" w:sz="4" w:space="0"/>
                    <w:bottom w:val="single" w:color="000000" w:sz="4" w:space="0"/>
                    <w:right w:val="single" w:color="000000" w:sz="4" w:space="0"/>
                    <w:tl2br w:val="nil"/>
                    <w:tr2bl w:val="nil"/>
                  </w:tcBorders>
                  <w:vAlign w:val="center"/>
                </w:tcPr>
                <w:p>
                  <w:pPr>
                    <w:spacing w:line="440" w:lineRule="exact"/>
                    <w:jc w:val="center"/>
                    <w:rPr>
                      <w:szCs w:val="21"/>
                    </w:rPr>
                  </w:pPr>
                </w:p>
              </w:tc>
              <w:tc>
                <w:tcPr>
                  <w:tcW w:w="1508" w:type="dxa"/>
                  <w:vMerge w:val="continue"/>
                  <w:tcBorders>
                    <w:left w:val="single" w:color="000000" w:sz="4" w:space="0"/>
                    <w:bottom w:val="single" w:color="000000" w:sz="4" w:space="0"/>
                    <w:right w:val="single" w:color="000000" w:sz="4" w:space="0"/>
                    <w:tl2br w:val="nil"/>
                    <w:tr2bl w:val="nil"/>
                  </w:tcBorders>
                  <w:vAlign w:val="center"/>
                </w:tcPr>
                <w:p>
                  <w:pPr>
                    <w:spacing w:line="440" w:lineRule="exact"/>
                    <w:jc w:val="center"/>
                    <w:rPr>
                      <w:szCs w:val="21"/>
                    </w:rPr>
                  </w:pPr>
                </w:p>
              </w:tc>
              <w:tc>
                <w:tcPr>
                  <w:tcW w:w="1017" w:type="dxa"/>
                  <w:vMerge w:val="continue"/>
                  <w:tcBorders>
                    <w:left w:val="single" w:color="000000" w:sz="4" w:space="0"/>
                    <w:bottom w:val="single" w:color="000000" w:sz="4" w:space="0"/>
                    <w:right w:val="single" w:color="000000" w:sz="4" w:space="0"/>
                    <w:tl2br w:val="nil"/>
                    <w:tr2bl w:val="nil"/>
                  </w:tcBorders>
                  <w:vAlign w:val="center"/>
                </w:tcPr>
                <w:p>
                  <w:pPr>
                    <w:spacing w:line="440" w:lineRule="exact"/>
                    <w:jc w:val="center"/>
                    <w:rPr>
                      <w:szCs w:val="21"/>
                    </w:rPr>
                  </w:pPr>
                </w:p>
              </w:tc>
              <w:tc>
                <w:tcPr>
                  <w:tcW w:w="701" w:type="dxa"/>
                  <w:vMerge w:val="continue"/>
                  <w:tcBorders>
                    <w:left w:val="single" w:color="000000" w:sz="4" w:space="0"/>
                    <w:bottom w:val="single" w:color="000000" w:sz="4" w:space="0"/>
                    <w:right w:val="single" w:color="000000" w:sz="4" w:space="0"/>
                    <w:tl2br w:val="nil"/>
                    <w:tr2bl w:val="nil"/>
                  </w:tcBorders>
                  <w:vAlign w:val="center"/>
                </w:tcPr>
                <w:p>
                  <w:pPr>
                    <w:spacing w:line="440" w:lineRule="exact"/>
                    <w:jc w:val="center"/>
                    <w:rPr>
                      <w:szCs w:val="21"/>
                    </w:rPr>
                  </w:pPr>
                </w:p>
              </w:tc>
              <w:tc>
                <w:tcPr>
                  <w:tcW w:w="1010" w:type="dxa"/>
                  <w:tcBorders>
                    <w:top w:val="single" w:color="000000" w:sz="4" w:space="0"/>
                    <w:left w:val="single" w:color="000000" w:sz="4" w:space="0"/>
                    <w:bottom w:val="single" w:color="000000" w:sz="4" w:space="0"/>
                    <w:right w:val="single" w:color="000000" w:sz="4" w:space="0"/>
                    <w:tl2br w:val="nil"/>
                    <w:tr2bl w:val="nil"/>
                  </w:tcBorders>
                  <w:vAlign w:val="center"/>
                </w:tcPr>
                <w:p>
                  <w:pPr>
                    <w:pStyle w:val="55"/>
                    <w:spacing w:line="260" w:lineRule="exact"/>
                    <w:jc w:val="center"/>
                    <w:rPr>
                      <w:bCs/>
                      <w:szCs w:val="21"/>
                      <w:lang w:val="en-US" w:bidi="ar-SA"/>
                    </w:rPr>
                  </w:pPr>
                  <w:r>
                    <w:rPr>
                      <w:rFonts w:hint="eastAsia"/>
                      <w:szCs w:val="21"/>
                      <w:lang w:val="en-US" w:bidi="ar-SA"/>
                    </w:rPr>
                    <w:t>总数量</w:t>
                  </w:r>
                </w:p>
              </w:tc>
              <w:tc>
                <w:tcPr>
                  <w:tcW w:w="830" w:type="dxa"/>
                  <w:tcBorders>
                    <w:left w:val="single" w:color="000000" w:sz="4" w:space="0"/>
                    <w:bottom w:val="single" w:color="000000" w:sz="4" w:space="0"/>
                    <w:right w:val="single" w:color="000000" w:sz="4" w:space="0"/>
                    <w:tl2br w:val="nil"/>
                    <w:tr2bl w:val="nil"/>
                  </w:tcBorders>
                  <w:vAlign w:val="center"/>
                </w:tcPr>
                <w:p>
                  <w:pPr>
                    <w:pStyle w:val="55"/>
                    <w:spacing w:line="260" w:lineRule="exact"/>
                    <w:jc w:val="center"/>
                    <w:rPr>
                      <w:bCs/>
                      <w:szCs w:val="21"/>
                      <w:lang w:val="en-US" w:bidi="ar-SA"/>
                    </w:rPr>
                  </w:pPr>
                  <w:r>
                    <w:rPr>
                      <w:rFonts w:hint="eastAsia"/>
                      <w:szCs w:val="21"/>
                      <w:lang w:val="en-US" w:bidi="ar-SA"/>
                    </w:rPr>
                    <w:t>自有设备</w:t>
                  </w:r>
                </w:p>
              </w:tc>
              <w:tc>
                <w:tcPr>
                  <w:tcW w:w="1067" w:type="dxa"/>
                  <w:vMerge w:val="continue"/>
                  <w:tcBorders>
                    <w:left w:val="single" w:color="000000" w:sz="4" w:space="0"/>
                    <w:bottom w:val="single" w:color="auto" w:sz="4" w:space="0"/>
                    <w:right w:val="single" w:color="000000" w:sz="4" w:space="0"/>
                    <w:tl2br w:val="nil"/>
                    <w:tr2bl w:val="nil"/>
                  </w:tcBorders>
                  <w:vAlign w:val="center"/>
                </w:tcPr>
                <w:p>
                  <w:pPr>
                    <w:spacing w:line="440" w:lineRule="exact"/>
                    <w:jc w:val="center"/>
                    <w:rPr>
                      <w:rFonts w:ascii="宋体" w:hAnsi="宋体" w:cs="宋体"/>
                      <w:bCs/>
                      <w:szCs w:val="21"/>
                    </w:rPr>
                  </w:pPr>
                </w:p>
              </w:tc>
              <w:tc>
                <w:tcPr>
                  <w:tcW w:w="767" w:type="dxa"/>
                  <w:vMerge w:val="continue"/>
                  <w:tcBorders>
                    <w:left w:val="single" w:color="000000" w:sz="4" w:space="0"/>
                    <w:bottom w:val="single" w:color="auto" w:sz="4" w:space="0"/>
                    <w:right w:val="single" w:color="000000" w:sz="4" w:space="0"/>
                    <w:tl2br w:val="nil"/>
                    <w:tr2bl w:val="nil"/>
                  </w:tcBorders>
                  <w:vAlign w:val="center"/>
                </w:tcPr>
                <w:p>
                  <w:pPr>
                    <w:spacing w:line="440" w:lineRule="exact"/>
                    <w:jc w:val="center"/>
                    <w:rPr>
                      <w:rFonts w:ascii="宋体" w:hAnsi="宋体" w:cs="宋体"/>
                      <w:bCs/>
                      <w:szCs w:val="21"/>
                    </w:rPr>
                  </w:pPr>
                </w:p>
              </w:tc>
              <w:tc>
                <w:tcPr>
                  <w:tcW w:w="1221" w:type="dxa"/>
                  <w:vMerge w:val="continue"/>
                  <w:tcBorders>
                    <w:left w:val="single" w:color="000000" w:sz="4" w:space="0"/>
                    <w:bottom w:val="single" w:color="auto" w:sz="4" w:space="0"/>
                    <w:right w:val="single" w:color="000000" w:sz="4" w:space="0"/>
                    <w:tl2br w:val="nil"/>
                    <w:tr2bl w:val="nil"/>
                  </w:tcBorders>
                  <w:vAlign w:val="center"/>
                </w:tcPr>
                <w:p>
                  <w:pPr>
                    <w:spacing w:line="440" w:lineRule="exact"/>
                    <w:jc w:val="center"/>
                    <w:rPr>
                      <w:rFonts w:ascii="宋体" w:hAnsi="宋体" w:cs="宋体"/>
                      <w:bCs/>
                      <w:szCs w:val="21"/>
                    </w:rPr>
                  </w:pPr>
                </w:p>
              </w:tc>
            </w:tr>
            <w:tr>
              <w:tblPrEx>
                <w:tblCellMar>
                  <w:top w:w="0" w:type="dxa"/>
                  <w:left w:w="108" w:type="dxa"/>
                  <w:bottom w:w="0" w:type="dxa"/>
                  <w:right w:w="108" w:type="dxa"/>
                </w:tblCellMar>
              </w:tblPrEx>
              <w:trPr>
                <w:trHeight w:val="454" w:hRule="atLeast"/>
                <w:jc w:val="center"/>
              </w:trPr>
              <w:tc>
                <w:tcPr>
                  <w:tcW w:w="676" w:type="dxa"/>
                  <w:tcBorders>
                    <w:top w:val="single" w:color="000000" w:sz="4" w:space="0"/>
                    <w:left w:val="single" w:color="000000" w:sz="4" w:space="0"/>
                    <w:bottom w:val="single" w:color="000000" w:sz="4" w:space="0"/>
                    <w:right w:val="single" w:color="000000" w:sz="4" w:space="0"/>
                    <w:tl2br w:val="nil"/>
                    <w:tr2bl w:val="nil"/>
                  </w:tcBorders>
                  <w:vAlign w:val="center"/>
                </w:tcPr>
                <w:p>
                  <w:pPr>
                    <w:pStyle w:val="55"/>
                    <w:kinsoku w:val="0"/>
                    <w:overflowPunct w:val="0"/>
                    <w:spacing w:line="240" w:lineRule="auto"/>
                    <w:jc w:val="center"/>
                    <w:rPr>
                      <w:rFonts w:hint="default" w:ascii="宋体" w:hAnsi="宋体" w:eastAsia="宋体" w:cs="宋体"/>
                      <w:color w:val="auto"/>
                      <w:kern w:val="2"/>
                      <w:sz w:val="18"/>
                      <w:szCs w:val="18"/>
                      <w:lang w:val="en-US" w:eastAsia="zh-CN" w:bidi="zh-CN"/>
                    </w:rPr>
                  </w:pPr>
                  <w:r>
                    <w:rPr>
                      <w:rFonts w:hint="eastAsia"/>
                      <w:color w:val="auto"/>
                      <w:sz w:val="18"/>
                      <w:szCs w:val="18"/>
                      <w:lang w:val="en-US" w:eastAsia="zh-CN"/>
                    </w:rPr>
                    <w:t>23</w:t>
                  </w:r>
                </w:p>
              </w:tc>
              <w:tc>
                <w:tcPr>
                  <w:tcW w:w="1508" w:type="dxa"/>
                  <w:tcBorders>
                    <w:top w:val="single" w:color="000000" w:sz="4" w:space="0"/>
                    <w:left w:val="single" w:color="000000" w:sz="4" w:space="0"/>
                    <w:bottom w:val="single" w:color="000000" w:sz="4" w:space="0"/>
                    <w:right w:val="single" w:color="000000" w:sz="4" w:space="0"/>
                    <w:tl2br w:val="nil"/>
                    <w:tr2bl w:val="nil"/>
                  </w:tcBorders>
                  <w:vAlign w:val="center"/>
                </w:tcPr>
                <w:p>
                  <w:pPr>
                    <w:pStyle w:val="74"/>
                    <w:spacing w:before="163" w:after="163" w:line="240" w:lineRule="auto"/>
                    <w:rPr>
                      <w:rFonts w:hint="default" w:ascii="宋体" w:hAnsi="宋体" w:eastAsia="宋体" w:cs="宋体"/>
                      <w:bCs/>
                      <w:color w:val="auto"/>
                      <w:sz w:val="18"/>
                      <w:szCs w:val="18"/>
                      <w:lang w:val="en-US" w:eastAsia="zh-CN" w:bidi="ar-SA"/>
                    </w:rPr>
                  </w:pPr>
                  <w:r>
                    <w:rPr>
                      <w:rFonts w:hint="eastAsia" w:ascii="Times New Roman" w:hAnsi="Times New Roman" w:eastAsia="宋体" w:cs="Times New Roman"/>
                      <w:kern w:val="2"/>
                      <w:sz w:val="18"/>
                      <w:szCs w:val="18"/>
                      <w:lang w:val="en-US" w:eastAsia="zh-CN" w:bidi="ar-SA"/>
                    </w:rPr>
                    <w:t>龙门吊（含轨道）</w:t>
                  </w:r>
                </w:p>
              </w:tc>
              <w:tc>
                <w:tcPr>
                  <w:tcW w:w="1017" w:type="dxa"/>
                  <w:tcBorders>
                    <w:top w:val="single" w:color="000000" w:sz="4" w:space="0"/>
                    <w:left w:val="single" w:color="000000" w:sz="4" w:space="0"/>
                    <w:bottom w:val="single" w:color="000000" w:sz="4" w:space="0"/>
                    <w:right w:val="single" w:color="000000" w:sz="4" w:space="0"/>
                    <w:tl2br w:val="nil"/>
                    <w:tr2bl w:val="nil"/>
                  </w:tcBorders>
                  <w:vAlign w:val="center"/>
                </w:tcPr>
                <w:p>
                  <w:pPr>
                    <w:pStyle w:val="74"/>
                    <w:spacing w:before="163" w:after="163" w:line="240" w:lineRule="auto"/>
                    <w:rPr>
                      <w:rFonts w:hint="default" w:ascii="宋体" w:hAnsi="宋体" w:eastAsia="宋体" w:cs="宋体"/>
                      <w:bCs/>
                      <w:color w:val="auto"/>
                      <w:kern w:val="2"/>
                      <w:sz w:val="18"/>
                      <w:szCs w:val="18"/>
                      <w:lang w:val="en-US" w:eastAsia="zh-CN" w:bidi="ar-SA"/>
                    </w:rPr>
                  </w:pPr>
                  <w:r>
                    <w:rPr>
                      <w:rFonts w:hint="eastAsia" w:ascii="宋体" w:hAnsi="宋体" w:eastAsia="宋体" w:cs="宋体"/>
                      <w:color w:val="auto"/>
                      <w:sz w:val="18"/>
                      <w:szCs w:val="18"/>
                      <w:lang w:val="en-US" w:eastAsia="zh-CN" w:bidi="ar-SA"/>
                    </w:rPr>
                    <w:t>10T</w:t>
                  </w:r>
                </w:p>
              </w:tc>
              <w:tc>
                <w:tcPr>
                  <w:tcW w:w="701"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240" w:lineRule="auto"/>
                    <w:jc w:val="center"/>
                    <w:rPr>
                      <w:rFonts w:hint="default" w:ascii="宋体" w:hAnsi="宋体" w:eastAsia="宋体" w:cs="宋体"/>
                      <w:bCs/>
                      <w:color w:val="auto"/>
                      <w:kern w:val="2"/>
                      <w:sz w:val="18"/>
                      <w:szCs w:val="18"/>
                      <w:lang w:val="en-US" w:eastAsia="zh-CN" w:bidi="ar-SA"/>
                    </w:rPr>
                  </w:pPr>
                  <w:r>
                    <w:rPr>
                      <w:rFonts w:hint="eastAsia" w:ascii="宋体" w:hAnsi="宋体" w:cs="宋体"/>
                      <w:bCs/>
                      <w:color w:val="auto"/>
                      <w:sz w:val="18"/>
                      <w:szCs w:val="18"/>
                      <w:lang w:val="en-US" w:eastAsia="zh-CN"/>
                    </w:rPr>
                    <w:t>台</w:t>
                  </w:r>
                </w:p>
              </w:tc>
              <w:tc>
                <w:tcPr>
                  <w:tcW w:w="1010"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240" w:lineRule="auto"/>
                    <w:jc w:val="center"/>
                    <w:rPr>
                      <w:rFonts w:hint="default" w:ascii="宋体" w:hAnsi="宋体" w:eastAsia="宋体" w:cs="宋体"/>
                      <w:bCs/>
                      <w:color w:val="auto"/>
                      <w:sz w:val="18"/>
                      <w:szCs w:val="18"/>
                      <w:lang w:val="en-US" w:eastAsia="zh-CN" w:bidi="ar-SA"/>
                    </w:rPr>
                  </w:pPr>
                  <w:r>
                    <w:rPr>
                      <w:rFonts w:hint="eastAsia" w:ascii="宋体" w:hAnsi="宋体" w:cs="宋体"/>
                      <w:bCs/>
                      <w:color w:val="auto"/>
                      <w:sz w:val="18"/>
                      <w:szCs w:val="18"/>
                      <w:lang w:val="en-US" w:eastAsia="zh-CN"/>
                    </w:rPr>
                    <w:t>3</w:t>
                  </w:r>
                </w:p>
              </w:tc>
              <w:tc>
                <w:tcPr>
                  <w:tcW w:w="830" w:type="dxa"/>
                  <w:tcBorders>
                    <w:top w:val="single" w:color="000000" w:sz="4" w:space="0"/>
                    <w:left w:val="single" w:color="000000" w:sz="4" w:space="0"/>
                    <w:bottom w:val="single" w:color="000000" w:sz="4" w:space="0"/>
                    <w:right w:val="single" w:color="auto" w:sz="4" w:space="0"/>
                    <w:tl2br w:val="nil"/>
                    <w:tr2bl w:val="nil"/>
                  </w:tcBorders>
                  <w:vAlign w:val="center"/>
                </w:tcPr>
                <w:p>
                  <w:pPr>
                    <w:spacing w:line="240" w:lineRule="auto"/>
                    <w:jc w:val="center"/>
                    <w:rPr>
                      <w:rFonts w:ascii="宋体" w:hAnsi="宋体" w:eastAsia="宋体" w:cs="宋体"/>
                      <w:bCs/>
                      <w:color w:val="auto"/>
                      <w:kern w:val="2"/>
                      <w:sz w:val="18"/>
                      <w:szCs w:val="18"/>
                      <w:lang w:val="en-US" w:eastAsia="zh-CN" w:bidi="ar-SA"/>
                    </w:rPr>
                  </w:pPr>
                </w:p>
              </w:tc>
              <w:tc>
                <w:tcPr>
                  <w:tcW w:w="1067" w:type="dxa"/>
                  <w:tcBorders>
                    <w:top w:val="single" w:color="auto" w:sz="4" w:space="0"/>
                    <w:left w:val="single" w:color="auto" w:sz="4" w:space="0"/>
                    <w:bottom w:val="single" w:color="auto" w:sz="4" w:space="0"/>
                    <w:right w:val="single" w:color="auto" w:sz="4" w:space="0"/>
                    <w:tl2br w:val="nil"/>
                    <w:tr2bl w:val="nil"/>
                  </w:tcBorders>
                  <w:vAlign w:val="center"/>
                </w:tcPr>
                <w:p>
                  <w:pPr>
                    <w:widowControl/>
                    <w:spacing w:line="240" w:lineRule="auto"/>
                    <w:jc w:val="center"/>
                    <w:textAlignment w:val="center"/>
                    <w:rPr>
                      <w:rFonts w:hint="eastAsia" w:ascii="宋体" w:hAnsi="宋体" w:eastAsia="宋体" w:cs="宋体"/>
                      <w:bCs/>
                      <w:color w:val="auto"/>
                      <w:kern w:val="2"/>
                      <w:sz w:val="18"/>
                      <w:szCs w:val="18"/>
                      <w:lang w:val="en-US" w:eastAsia="zh-CN" w:bidi="ar-SA"/>
                    </w:rPr>
                  </w:pPr>
                </w:p>
              </w:tc>
              <w:tc>
                <w:tcPr>
                  <w:tcW w:w="767" w:type="dxa"/>
                  <w:tcBorders>
                    <w:top w:val="single" w:color="auto" w:sz="4" w:space="0"/>
                    <w:left w:val="single" w:color="auto" w:sz="4" w:space="0"/>
                    <w:bottom w:val="single" w:color="auto" w:sz="4" w:space="0"/>
                    <w:right w:val="single" w:color="auto" w:sz="4" w:space="0"/>
                    <w:tl2br w:val="nil"/>
                    <w:tr2bl w:val="nil"/>
                  </w:tcBorders>
                  <w:vAlign w:val="center"/>
                </w:tcPr>
                <w:p>
                  <w:pPr>
                    <w:spacing w:line="440" w:lineRule="exact"/>
                    <w:jc w:val="center"/>
                    <w:rPr>
                      <w:rFonts w:hint="eastAsia" w:ascii="宋体" w:hAnsi="宋体" w:eastAsia="宋体" w:cs="宋体"/>
                      <w:bCs/>
                      <w:color w:val="auto"/>
                      <w:kern w:val="2"/>
                      <w:sz w:val="18"/>
                      <w:szCs w:val="18"/>
                      <w:lang w:val="en-US" w:eastAsia="zh-CN" w:bidi="ar-SA"/>
                    </w:rPr>
                  </w:pPr>
                </w:p>
              </w:tc>
              <w:tc>
                <w:tcPr>
                  <w:tcW w:w="1221" w:type="dxa"/>
                  <w:vMerge w:val="restart"/>
                  <w:tcBorders>
                    <w:top w:val="single" w:color="auto" w:sz="4" w:space="0"/>
                    <w:left w:val="single" w:color="auto" w:sz="4" w:space="0"/>
                    <w:bottom w:val="single" w:color="auto" w:sz="4" w:space="0"/>
                    <w:right w:val="single" w:color="auto" w:sz="4" w:space="0"/>
                    <w:tl2br w:val="nil"/>
                    <w:tr2bl w:val="nil"/>
                  </w:tcBorders>
                  <w:vAlign w:val="center"/>
                </w:tcPr>
                <w:p>
                  <w:pPr>
                    <w:spacing w:line="440" w:lineRule="exact"/>
                    <w:jc w:val="center"/>
                    <w:rPr>
                      <w:rFonts w:hint="eastAsia" w:ascii="宋体" w:hAnsi="宋体" w:eastAsia="宋体" w:cs="宋体"/>
                      <w:color w:val="auto"/>
                      <w:highlight w:val="none"/>
                      <w:lang w:val="en-US" w:eastAsia="zh-CN"/>
                    </w:rPr>
                  </w:pPr>
                  <w:r>
                    <w:rPr>
                      <w:rFonts w:hint="eastAsia" w:ascii="宋体" w:hAnsi="宋体" w:cs="宋体"/>
                    </w:rPr>
                    <w:t>自有设备需提供购买发票或公证机关出具的公证书</w:t>
                  </w:r>
                </w:p>
                <w:p>
                  <w:pPr>
                    <w:spacing w:line="440" w:lineRule="exact"/>
                    <w:jc w:val="center"/>
                    <w:rPr>
                      <w:rFonts w:ascii="宋体" w:hAnsi="宋体" w:cs="宋体"/>
                      <w:bCs/>
                      <w:color w:val="auto"/>
                      <w:sz w:val="24"/>
                      <w:szCs w:val="24"/>
                    </w:rPr>
                  </w:pPr>
                </w:p>
              </w:tc>
            </w:tr>
            <w:tr>
              <w:tblPrEx>
                <w:tblCellMar>
                  <w:top w:w="0" w:type="dxa"/>
                  <w:left w:w="108" w:type="dxa"/>
                  <w:bottom w:w="0" w:type="dxa"/>
                  <w:right w:w="108" w:type="dxa"/>
                </w:tblCellMar>
              </w:tblPrEx>
              <w:trPr>
                <w:trHeight w:val="454" w:hRule="atLeast"/>
                <w:jc w:val="center"/>
              </w:trPr>
              <w:tc>
                <w:tcPr>
                  <w:tcW w:w="676" w:type="dxa"/>
                  <w:tcBorders>
                    <w:top w:val="single" w:color="000000" w:sz="4" w:space="0"/>
                    <w:left w:val="single" w:color="000000" w:sz="4" w:space="0"/>
                    <w:bottom w:val="single" w:color="000000" w:sz="4" w:space="0"/>
                    <w:right w:val="single" w:color="000000" w:sz="4" w:space="0"/>
                    <w:tl2br w:val="nil"/>
                    <w:tr2bl w:val="nil"/>
                  </w:tcBorders>
                  <w:vAlign w:val="center"/>
                </w:tcPr>
                <w:p>
                  <w:pPr>
                    <w:pStyle w:val="55"/>
                    <w:kinsoku w:val="0"/>
                    <w:overflowPunct w:val="0"/>
                    <w:spacing w:line="260" w:lineRule="exact"/>
                    <w:jc w:val="center"/>
                    <w:rPr>
                      <w:rFonts w:hint="default" w:ascii="宋体" w:hAnsi="宋体" w:eastAsia="宋体" w:cs="宋体"/>
                      <w:color w:val="auto"/>
                      <w:kern w:val="2"/>
                      <w:sz w:val="18"/>
                      <w:szCs w:val="18"/>
                      <w:lang w:val="en-US" w:eastAsia="zh-CN" w:bidi="zh-CN"/>
                    </w:rPr>
                  </w:pPr>
                  <w:r>
                    <w:rPr>
                      <w:rFonts w:hint="eastAsia"/>
                      <w:color w:val="auto"/>
                      <w:sz w:val="18"/>
                      <w:szCs w:val="18"/>
                      <w:lang w:val="en-US" w:eastAsia="zh-CN"/>
                    </w:rPr>
                    <w:t>24</w:t>
                  </w:r>
                </w:p>
              </w:tc>
              <w:tc>
                <w:tcPr>
                  <w:tcW w:w="1508" w:type="dxa"/>
                  <w:tcBorders>
                    <w:top w:val="single" w:color="000000" w:sz="4" w:space="0"/>
                    <w:left w:val="single" w:color="000000" w:sz="4" w:space="0"/>
                    <w:bottom w:val="single" w:color="000000" w:sz="4" w:space="0"/>
                    <w:right w:val="single" w:color="000000" w:sz="4" w:space="0"/>
                    <w:tl2br w:val="nil"/>
                    <w:tr2bl w:val="nil"/>
                  </w:tcBorders>
                  <w:vAlign w:val="center"/>
                </w:tcPr>
                <w:p>
                  <w:pPr>
                    <w:pStyle w:val="74"/>
                    <w:spacing w:before="163" w:after="163"/>
                    <w:jc w:val="center"/>
                    <w:rPr>
                      <w:rFonts w:hint="default" w:ascii="宋体" w:hAnsi="宋体" w:eastAsia="宋体" w:cs="宋体"/>
                      <w:bCs/>
                      <w:color w:val="auto"/>
                      <w:sz w:val="18"/>
                      <w:szCs w:val="18"/>
                      <w:lang w:val="en-US" w:eastAsia="zh-CN" w:bidi="ar-SA"/>
                    </w:rPr>
                  </w:pPr>
                  <w:r>
                    <w:rPr>
                      <w:rFonts w:hint="eastAsia" w:ascii="宋体" w:hAnsi="宋体" w:eastAsia="宋体" w:cs="宋体"/>
                      <w:color w:val="auto"/>
                      <w:sz w:val="18"/>
                      <w:szCs w:val="18"/>
                      <w:lang w:val="en-US" w:eastAsia="zh-CN" w:bidi="ar-SA"/>
                    </w:rPr>
                    <w:t>架桥机</w:t>
                  </w:r>
                </w:p>
              </w:tc>
              <w:tc>
                <w:tcPr>
                  <w:tcW w:w="1017" w:type="dxa"/>
                  <w:tcBorders>
                    <w:top w:val="single" w:color="000000" w:sz="4" w:space="0"/>
                    <w:left w:val="single" w:color="000000" w:sz="4" w:space="0"/>
                    <w:bottom w:val="single" w:color="000000" w:sz="4" w:space="0"/>
                    <w:right w:val="single" w:color="000000" w:sz="4" w:space="0"/>
                    <w:tl2br w:val="nil"/>
                    <w:tr2bl w:val="nil"/>
                  </w:tcBorders>
                  <w:vAlign w:val="center"/>
                </w:tcPr>
                <w:p>
                  <w:pPr>
                    <w:pStyle w:val="74"/>
                    <w:spacing w:before="163" w:after="163"/>
                    <w:jc w:val="center"/>
                    <w:rPr>
                      <w:rFonts w:ascii="宋体" w:hAnsi="宋体" w:eastAsia="宋体" w:cs="宋体"/>
                      <w:bCs/>
                      <w:color w:val="auto"/>
                      <w:kern w:val="2"/>
                      <w:sz w:val="18"/>
                      <w:szCs w:val="18"/>
                      <w:lang w:val="en-US" w:eastAsia="zh-CN" w:bidi="ar-SA"/>
                    </w:rPr>
                  </w:pPr>
                </w:p>
              </w:tc>
              <w:tc>
                <w:tcPr>
                  <w:tcW w:w="701"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40" w:lineRule="exact"/>
                    <w:jc w:val="center"/>
                    <w:rPr>
                      <w:rFonts w:hint="default" w:ascii="宋体" w:hAnsi="宋体" w:eastAsia="宋体" w:cs="宋体"/>
                      <w:bCs/>
                      <w:color w:val="auto"/>
                      <w:kern w:val="2"/>
                      <w:sz w:val="18"/>
                      <w:szCs w:val="18"/>
                      <w:lang w:val="en-US" w:eastAsia="zh-CN" w:bidi="ar-SA"/>
                    </w:rPr>
                  </w:pPr>
                  <w:r>
                    <w:rPr>
                      <w:rFonts w:hint="eastAsia" w:ascii="宋体" w:hAnsi="宋体" w:cs="宋体"/>
                      <w:bCs/>
                      <w:color w:val="auto"/>
                      <w:sz w:val="18"/>
                      <w:szCs w:val="18"/>
                      <w:lang w:val="en-US" w:eastAsia="zh-CN"/>
                    </w:rPr>
                    <w:t>套</w:t>
                  </w:r>
                </w:p>
              </w:tc>
              <w:tc>
                <w:tcPr>
                  <w:tcW w:w="1010"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40" w:lineRule="exact"/>
                    <w:jc w:val="center"/>
                    <w:rPr>
                      <w:rFonts w:hint="default" w:ascii="宋体" w:hAnsi="宋体" w:eastAsia="宋体" w:cs="宋体"/>
                      <w:bCs/>
                      <w:color w:val="auto"/>
                      <w:sz w:val="18"/>
                      <w:szCs w:val="18"/>
                      <w:lang w:val="en-US" w:eastAsia="zh-CN" w:bidi="ar-SA"/>
                    </w:rPr>
                  </w:pPr>
                  <w:r>
                    <w:rPr>
                      <w:rFonts w:hint="eastAsia" w:ascii="宋体" w:hAnsi="宋体" w:cs="宋体"/>
                      <w:bCs/>
                      <w:color w:val="auto"/>
                      <w:sz w:val="18"/>
                      <w:szCs w:val="18"/>
                      <w:lang w:val="en-US" w:eastAsia="zh-CN"/>
                    </w:rPr>
                    <w:t>2</w:t>
                  </w:r>
                </w:p>
              </w:tc>
              <w:tc>
                <w:tcPr>
                  <w:tcW w:w="830" w:type="dxa"/>
                  <w:tcBorders>
                    <w:top w:val="single" w:color="000000" w:sz="4" w:space="0"/>
                    <w:left w:val="single" w:color="000000" w:sz="4" w:space="0"/>
                    <w:bottom w:val="single" w:color="000000" w:sz="4" w:space="0"/>
                    <w:right w:val="single" w:color="auto" w:sz="4" w:space="0"/>
                    <w:tl2br w:val="nil"/>
                    <w:tr2bl w:val="nil"/>
                  </w:tcBorders>
                  <w:vAlign w:val="center"/>
                </w:tcPr>
                <w:p>
                  <w:pPr>
                    <w:spacing w:line="440" w:lineRule="exact"/>
                    <w:jc w:val="center"/>
                    <w:rPr>
                      <w:rFonts w:ascii="宋体" w:hAnsi="宋体" w:eastAsia="宋体" w:cs="宋体"/>
                      <w:bCs/>
                      <w:color w:val="auto"/>
                      <w:kern w:val="2"/>
                      <w:sz w:val="18"/>
                      <w:szCs w:val="18"/>
                      <w:lang w:val="en-US" w:eastAsia="zh-CN" w:bidi="ar-SA"/>
                    </w:rPr>
                  </w:pPr>
                </w:p>
              </w:tc>
              <w:tc>
                <w:tcPr>
                  <w:tcW w:w="1067" w:type="dxa"/>
                  <w:tcBorders>
                    <w:top w:val="single" w:color="auto" w:sz="4" w:space="0"/>
                    <w:left w:val="single" w:color="auto" w:sz="4" w:space="0"/>
                    <w:bottom w:val="single" w:color="auto" w:sz="4" w:space="0"/>
                    <w:right w:val="single" w:color="auto" w:sz="4" w:space="0"/>
                    <w:tl2br w:val="nil"/>
                    <w:tr2bl w:val="nil"/>
                  </w:tcBorders>
                  <w:vAlign w:val="center"/>
                </w:tcPr>
                <w:p>
                  <w:pPr>
                    <w:widowControl/>
                    <w:jc w:val="center"/>
                    <w:textAlignment w:val="center"/>
                    <w:rPr>
                      <w:rFonts w:ascii="宋体" w:hAnsi="宋体" w:eastAsia="宋体" w:cs="宋体"/>
                      <w:bCs/>
                      <w:color w:val="auto"/>
                      <w:kern w:val="2"/>
                      <w:sz w:val="18"/>
                      <w:szCs w:val="18"/>
                      <w:lang w:val="en-US" w:eastAsia="zh-CN" w:bidi="ar-SA"/>
                    </w:rPr>
                  </w:pPr>
                  <w:r>
                    <w:rPr>
                      <w:rFonts w:hint="eastAsia" w:ascii="宋体" w:hAnsi="宋体" w:cs="宋体"/>
                      <w:color w:val="auto"/>
                      <w:kern w:val="0"/>
                      <w:sz w:val="18"/>
                      <w:szCs w:val="18"/>
                      <w:lang w:val="en-US" w:eastAsia="zh-CN" w:bidi="ar"/>
                    </w:rPr>
                    <w:t>1</w:t>
                  </w:r>
                </w:p>
              </w:tc>
              <w:tc>
                <w:tcPr>
                  <w:tcW w:w="767" w:type="dxa"/>
                  <w:tcBorders>
                    <w:top w:val="single" w:color="auto" w:sz="4" w:space="0"/>
                    <w:left w:val="single" w:color="auto" w:sz="4" w:space="0"/>
                    <w:bottom w:val="single" w:color="auto" w:sz="4" w:space="0"/>
                    <w:right w:val="single" w:color="auto" w:sz="4" w:space="0"/>
                    <w:tl2br w:val="nil"/>
                    <w:tr2bl w:val="nil"/>
                  </w:tcBorders>
                  <w:vAlign w:val="center"/>
                </w:tcPr>
                <w:p>
                  <w:pPr>
                    <w:widowControl/>
                    <w:jc w:val="center"/>
                    <w:textAlignment w:val="center"/>
                    <w:rPr>
                      <w:rFonts w:hint="default" w:ascii="宋体" w:hAnsi="宋体" w:eastAsia="宋体" w:cs="宋体"/>
                      <w:bCs/>
                      <w:color w:val="auto"/>
                      <w:kern w:val="2"/>
                      <w:sz w:val="18"/>
                      <w:szCs w:val="18"/>
                      <w:lang w:val="en-US" w:eastAsia="zh-CN" w:bidi="ar-SA"/>
                    </w:rPr>
                  </w:pPr>
                  <w:r>
                    <w:rPr>
                      <w:rFonts w:hint="eastAsia" w:ascii="宋体" w:hAnsi="宋体" w:cs="宋体"/>
                      <w:color w:val="auto"/>
                      <w:kern w:val="0"/>
                      <w:sz w:val="18"/>
                      <w:szCs w:val="18"/>
                      <w:lang w:val="en-US" w:eastAsia="zh-CN" w:bidi="ar"/>
                    </w:rPr>
                    <w:t>1</w:t>
                  </w:r>
                </w:p>
              </w:tc>
              <w:tc>
                <w:tcPr>
                  <w:tcW w:w="1221" w:type="dxa"/>
                  <w:vMerge w:val="continue"/>
                  <w:tcBorders>
                    <w:top w:val="single" w:color="auto" w:sz="4" w:space="0"/>
                    <w:left w:val="single" w:color="auto" w:sz="4" w:space="0"/>
                    <w:bottom w:val="single" w:color="auto" w:sz="4" w:space="0"/>
                    <w:right w:val="single" w:color="auto" w:sz="4" w:space="0"/>
                    <w:tl2br w:val="nil"/>
                    <w:tr2bl w:val="nil"/>
                  </w:tcBorders>
                  <w:vAlign w:val="center"/>
                </w:tcPr>
                <w:p>
                  <w:pPr>
                    <w:widowControl/>
                    <w:spacing w:line="260" w:lineRule="exact"/>
                    <w:ind w:right="5"/>
                    <w:jc w:val="center"/>
                    <w:textAlignment w:val="center"/>
                    <w:rPr>
                      <w:rFonts w:ascii="宋体" w:hAnsi="宋体" w:cs="宋体"/>
                      <w:szCs w:val="21"/>
                    </w:rPr>
                  </w:pPr>
                </w:p>
              </w:tc>
            </w:tr>
            <w:tr>
              <w:tblPrEx>
                <w:tblCellMar>
                  <w:top w:w="0" w:type="dxa"/>
                  <w:left w:w="108" w:type="dxa"/>
                  <w:bottom w:w="0" w:type="dxa"/>
                  <w:right w:w="108" w:type="dxa"/>
                </w:tblCellMar>
              </w:tblPrEx>
              <w:trPr>
                <w:trHeight w:val="454" w:hRule="atLeast"/>
                <w:jc w:val="center"/>
              </w:trPr>
              <w:tc>
                <w:tcPr>
                  <w:tcW w:w="676" w:type="dxa"/>
                  <w:tcBorders>
                    <w:top w:val="single" w:color="000000" w:sz="4" w:space="0"/>
                    <w:left w:val="single" w:color="000000" w:sz="4" w:space="0"/>
                    <w:bottom w:val="single" w:color="000000" w:sz="4" w:space="0"/>
                    <w:right w:val="single" w:color="000000" w:sz="4" w:space="0"/>
                    <w:tl2br w:val="nil"/>
                    <w:tr2bl w:val="nil"/>
                  </w:tcBorders>
                  <w:vAlign w:val="center"/>
                </w:tcPr>
                <w:p>
                  <w:pPr>
                    <w:pStyle w:val="55"/>
                    <w:kinsoku w:val="0"/>
                    <w:overflowPunct w:val="0"/>
                    <w:spacing w:line="260" w:lineRule="exact"/>
                    <w:jc w:val="center"/>
                    <w:rPr>
                      <w:rFonts w:hint="default" w:ascii="宋体" w:hAnsi="宋体" w:eastAsia="宋体" w:cs="宋体"/>
                      <w:color w:val="auto"/>
                      <w:kern w:val="2"/>
                      <w:sz w:val="18"/>
                      <w:szCs w:val="18"/>
                      <w:lang w:val="en-US" w:eastAsia="zh-CN" w:bidi="zh-CN"/>
                    </w:rPr>
                  </w:pPr>
                  <w:r>
                    <w:rPr>
                      <w:rFonts w:hint="eastAsia"/>
                      <w:color w:val="auto"/>
                      <w:sz w:val="18"/>
                      <w:szCs w:val="18"/>
                      <w:lang w:val="en-US" w:eastAsia="zh-CN"/>
                    </w:rPr>
                    <w:t>25</w:t>
                  </w:r>
                </w:p>
              </w:tc>
              <w:tc>
                <w:tcPr>
                  <w:tcW w:w="1508"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40" w:lineRule="exact"/>
                    <w:jc w:val="center"/>
                    <w:rPr>
                      <w:rFonts w:hint="default" w:ascii="宋体" w:hAnsi="宋体" w:eastAsia="宋体" w:cs="宋体"/>
                      <w:bCs/>
                      <w:color w:val="auto"/>
                      <w:sz w:val="18"/>
                      <w:szCs w:val="18"/>
                      <w:lang w:val="en-US" w:eastAsia="zh-CN" w:bidi="ar-SA"/>
                    </w:rPr>
                  </w:pPr>
                  <w:r>
                    <w:rPr>
                      <w:rFonts w:hint="eastAsia" w:ascii="宋体" w:hAnsi="宋体" w:cs="宋体"/>
                      <w:bCs/>
                      <w:color w:val="auto"/>
                      <w:sz w:val="18"/>
                      <w:szCs w:val="18"/>
                      <w:lang w:val="en-US" w:eastAsia="zh-CN"/>
                    </w:rPr>
                    <w:t>运梁车</w:t>
                  </w:r>
                </w:p>
              </w:tc>
              <w:tc>
                <w:tcPr>
                  <w:tcW w:w="1017"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40" w:lineRule="exact"/>
                    <w:jc w:val="center"/>
                    <w:rPr>
                      <w:rFonts w:hint="default" w:ascii="宋体" w:hAnsi="宋体" w:eastAsia="宋体" w:cs="宋体"/>
                      <w:bCs/>
                      <w:color w:val="auto"/>
                      <w:kern w:val="2"/>
                      <w:sz w:val="18"/>
                      <w:szCs w:val="18"/>
                      <w:lang w:val="en-US" w:eastAsia="zh-CN" w:bidi="ar-SA"/>
                    </w:rPr>
                  </w:pPr>
                </w:p>
              </w:tc>
              <w:tc>
                <w:tcPr>
                  <w:tcW w:w="701"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40" w:lineRule="exact"/>
                    <w:jc w:val="center"/>
                    <w:rPr>
                      <w:rFonts w:hint="default" w:ascii="宋体" w:hAnsi="宋体" w:eastAsia="宋体" w:cs="宋体"/>
                      <w:bCs/>
                      <w:color w:val="auto"/>
                      <w:kern w:val="2"/>
                      <w:sz w:val="18"/>
                      <w:szCs w:val="18"/>
                      <w:lang w:val="en-US" w:eastAsia="zh-CN" w:bidi="ar-SA"/>
                    </w:rPr>
                  </w:pPr>
                  <w:r>
                    <w:rPr>
                      <w:rFonts w:hint="eastAsia" w:ascii="宋体" w:hAnsi="宋体" w:cs="宋体"/>
                      <w:bCs/>
                      <w:color w:val="auto"/>
                      <w:sz w:val="18"/>
                      <w:szCs w:val="18"/>
                      <w:lang w:val="en-US" w:eastAsia="zh-CN"/>
                    </w:rPr>
                    <w:t>台</w:t>
                  </w:r>
                </w:p>
              </w:tc>
              <w:tc>
                <w:tcPr>
                  <w:tcW w:w="1010"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40" w:lineRule="exact"/>
                    <w:jc w:val="center"/>
                    <w:rPr>
                      <w:rFonts w:hint="default" w:ascii="宋体" w:hAnsi="宋体" w:eastAsia="宋体" w:cs="宋体"/>
                      <w:bCs/>
                      <w:color w:val="auto"/>
                      <w:sz w:val="18"/>
                      <w:szCs w:val="18"/>
                      <w:lang w:val="en-US" w:eastAsia="zh-CN" w:bidi="ar-SA"/>
                    </w:rPr>
                  </w:pPr>
                  <w:r>
                    <w:rPr>
                      <w:rFonts w:hint="eastAsia" w:ascii="宋体" w:hAnsi="宋体" w:cs="宋体"/>
                      <w:bCs/>
                      <w:color w:val="auto"/>
                      <w:sz w:val="18"/>
                      <w:szCs w:val="18"/>
                      <w:lang w:val="en-US" w:eastAsia="zh-CN"/>
                    </w:rPr>
                    <w:t>4</w:t>
                  </w:r>
                </w:p>
              </w:tc>
              <w:tc>
                <w:tcPr>
                  <w:tcW w:w="830" w:type="dxa"/>
                  <w:tcBorders>
                    <w:top w:val="single" w:color="000000" w:sz="4" w:space="0"/>
                    <w:left w:val="single" w:color="000000" w:sz="4" w:space="0"/>
                    <w:bottom w:val="single" w:color="000000" w:sz="4" w:space="0"/>
                    <w:right w:val="single" w:color="auto" w:sz="4" w:space="0"/>
                    <w:tl2br w:val="nil"/>
                    <w:tr2bl w:val="nil"/>
                  </w:tcBorders>
                  <w:vAlign w:val="center"/>
                </w:tcPr>
                <w:p>
                  <w:pPr>
                    <w:spacing w:line="440" w:lineRule="exact"/>
                    <w:jc w:val="center"/>
                    <w:rPr>
                      <w:rFonts w:hint="eastAsia" w:ascii="宋体" w:hAnsi="宋体" w:eastAsia="宋体" w:cs="宋体"/>
                      <w:bCs/>
                      <w:color w:val="auto"/>
                      <w:kern w:val="2"/>
                      <w:sz w:val="18"/>
                      <w:szCs w:val="18"/>
                      <w:lang w:val="en-US" w:eastAsia="zh-CN" w:bidi="ar-SA"/>
                    </w:rPr>
                  </w:pPr>
                </w:p>
              </w:tc>
              <w:tc>
                <w:tcPr>
                  <w:tcW w:w="1067" w:type="dxa"/>
                  <w:tcBorders>
                    <w:top w:val="single" w:color="auto" w:sz="4" w:space="0"/>
                    <w:left w:val="single" w:color="auto" w:sz="4" w:space="0"/>
                    <w:bottom w:val="single" w:color="auto" w:sz="4" w:space="0"/>
                    <w:right w:val="single" w:color="auto" w:sz="4" w:space="0"/>
                    <w:tl2br w:val="nil"/>
                    <w:tr2bl w:val="nil"/>
                  </w:tcBorders>
                  <w:vAlign w:val="center"/>
                </w:tcPr>
                <w:p>
                  <w:pPr>
                    <w:widowControl/>
                    <w:jc w:val="center"/>
                    <w:textAlignment w:val="center"/>
                    <w:rPr>
                      <w:rFonts w:ascii="宋体" w:hAnsi="宋体" w:eastAsia="宋体" w:cs="宋体"/>
                      <w:bCs/>
                      <w:color w:val="auto"/>
                      <w:kern w:val="2"/>
                      <w:sz w:val="18"/>
                      <w:szCs w:val="18"/>
                      <w:lang w:val="en-US" w:eastAsia="zh-CN" w:bidi="ar-SA"/>
                    </w:rPr>
                  </w:pPr>
                  <w:r>
                    <w:rPr>
                      <w:rFonts w:hint="eastAsia" w:ascii="宋体" w:hAnsi="宋体" w:cs="宋体"/>
                      <w:bCs/>
                      <w:color w:val="auto"/>
                      <w:sz w:val="18"/>
                      <w:szCs w:val="18"/>
                      <w:lang w:val="en-US" w:eastAsia="zh-CN"/>
                    </w:rPr>
                    <w:t>1</w:t>
                  </w:r>
                </w:p>
              </w:tc>
              <w:tc>
                <w:tcPr>
                  <w:tcW w:w="767" w:type="dxa"/>
                  <w:tcBorders>
                    <w:top w:val="single" w:color="auto" w:sz="4" w:space="0"/>
                    <w:left w:val="single" w:color="auto" w:sz="4" w:space="0"/>
                    <w:bottom w:val="single" w:color="auto" w:sz="4" w:space="0"/>
                    <w:right w:val="single" w:color="auto" w:sz="4" w:space="0"/>
                    <w:tl2br w:val="nil"/>
                    <w:tr2bl w:val="nil"/>
                  </w:tcBorders>
                  <w:vAlign w:val="center"/>
                </w:tcPr>
                <w:p>
                  <w:pPr>
                    <w:widowControl/>
                    <w:jc w:val="center"/>
                    <w:textAlignment w:val="center"/>
                    <w:rPr>
                      <w:rFonts w:ascii="宋体" w:hAnsi="宋体" w:eastAsia="宋体" w:cs="宋体"/>
                      <w:bCs/>
                      <w:color w:val="auto"/>
                      <w:kern w:val="2"/>
                      <w:sz w:val="18"/>
                      <w:szCs w:val="18"/>
                      <w:lang w:val="en-US" w:eastAsia="zh-CN" w:bidi="ar-SA"/>
                    </w:rPr>
                  </w:pPr>
                  <w:r>
                    <w:rPr>
                      <w:rFonts w:hint="eastAsia" w:ascii="宋体" w:hAnsi="宋体" w:cs="宋体"/>
                      <w:bCs/>
                      <w:color w:val="auto"/>
                      <w:sz w:val="18"/>
                      <w:szCs w:val="18"/>
                      <w:lang w:val="en-US" w:eastAsia="zh-CN"/>
                    </w:rPr>
                    <w:t>1</w:t>
                  </w:r>
                </w:p>
              </w:tc>
              <w:tc>
                <w:tcPr>
                  <w:tcW w:w="1221" w:type="dxa"/>
                  <w:vMerge w:val="continue"/>
                  <w:tcBorders>
                    <w:top w:val="single" w:color="auto" w:sz="4" w:space="0"/>
                    <w:left w:val="single" w:color="auto" w:sz="4" w:space="0"/>
                    <w:bottom w:val="single" w:color="auto" w:sz="4" w:space="0"/>
                    <w:right w:val="single" w:color="auto" w:sz="4" w:space="0"/>
                    <w:tl2br w:val="nil"/>
                    <w:tr2bl w:val="nil"/>
                  </w:tcBorders>
                  <w:vAlign w:val="center"/>
                </w:tcPr>
                <w:p>
                  <w:pPr>
                    <w:spacing w:line="440" w:lineRule="exact"/>
                    <w:jc w:val="center"/>
                    <w:rPr>
                      <w:rFonts w:ascii="宋体" w:hAnsi="宋体" w:cs="宋体"/>
                      <w:bCs/>
                      <w:sz w:val="24"/>
                      <w:szCs w:val="24"/>
                    </w:rPr>
                  </w:pPr>
                </w:p>
              </w:tc>
            </w:tr>
            <w:tr>
              <w:tblPrEx>
                <w:tblCellMar>
                  <w:top w:w="0" w:type="dxa"/>
                  <w:left w:w="108" w:type="dxa"/>
                  <w:bottom w:w="0" w:type="dxa"/>
                  <w:right w:w="108" w:type="dxa"/>
                </w:tblCellMar>
              </w:tblPrEx>
              <w:trPr>
                <w:trHeight w:val="454" w:hRule="atLeast"/>
                <w:jc w:val="center"/>
              </w:trPr>
              <w:tc>
                <w:tcPr>
                  <w:tcW w:w="676" w:type="dxa"/>
                  <w:tcBorders>
                    <w:top w:val="single" w:color="000000" w:sz="4" w:space="0"/>
                    <w:left w:val="single" w:color="000000" w:sz="4" w:space="0"/>
                    <w:bottom w:val="single" w:color="000000" w:sz="4" w:space="0"/>
                    <w:right w:val="single" w:color="000000" w:sz="4" w:space="0"/>
                    <w:tl2br w:val="nil"/>
                    <w:tr2bl w:val="nil"/>
                  </w:tcBorders>
                  <w:vAlign w:val="center"/>
                </w:tcPr>
                <w:p>
                  <w:pPr>
                    <w:pStyle w:val="55"/>
                    <w:kinsoku w:val="0"/>
                    <w:overflowPunct w:val="0"/>
                    <w:spacing w:line="260" w:lineRule="exact"/>
                    <w:jc w:val="center"/>
                    <w:rPr>
                      <w:rFonts w:hint="default" w:ascii="宋体" w:hAnsi="宋体" w:eastAsia="宋体" w:cs="宋体"/>
                      <w:bCs/>
                      <w:color w:val="auto"/>
                      <w:kern w:val="2"/>
                      <w:sz w:val="18"/>
                      <w:szCs w:val="18"/>
                      <w:lang w:val="en-US" w:eastAsia="zh-CN" w:bidi="ar-SA"/>
                    </w:rPr>
                  </w:pPr>
                  <w:r>
                    <w:rPr>
                      <w:rFonts w:hint="eastAsia"/>
                      <w:color w:val="auto"/>
                      <w:sz w:val="18"/>
                      <w:szCs w:val="18"/>
                      <w:highlight w:val="none"/>
                      <w:lang w:val="en-US" w:eastAsia="zh-CN"/>
                    </w:rPr>
                    <w:t>26</w:t>
                  </w:r>
                </w:p>
              </w:tc>
              <w:tc>
                <w:tcPr>
                  <w:tcW w:w="1508"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40" w:lineRule="exact"/>
                    <w:jc w:val="center"/>
                    <w:rPr>
                      <w:rFonts w:hint="eastAsia" w:ascii="Times New Roman" w:hAnsi="Times New Roman" w:eastAsia="宋体" w:cs="Times New Roman"/>
                      <w:kern w:val="2"/>
                      <w:sz w:val="18"/>
                      <w:szCs w:val="18"/>
                      <w:lang w:val="zh-CN" w:eastAsia="zh-CN" w:bidi="ar-SA"/>
                    </w:rPr>
                  </w:pPr>
                  <w:r>
                    <w:rPr>
                      <w:rFonts w:hint="eastAsia" w:ascii="宋体" w:hAnsi="宋体" w:cs="宋体"/>
                      <w:bCs/>
                      <w:color w:val="auto"/>
                      <w:kern w:val="2"/>
                      <w:sz w:val="18"/>
                      <w:szCs w:val="18"/>
                      <w:lang w:val="en-US" w:eastAsia="zh-CN" w:bidi="ar-SA"/>
                    </w:rPr>
                    <w:t>护栏模板</w:t>
                  </w:r>
                </w:p>
              </w:tc>
              <w:tc>
                <w:tcPr>
                  <w:tcW w:w="1017"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40" w:lineRule="exact"/>
                    <w:jc w:val="center"/>
                    <w:rPr>
                      <w:rFonts w:hint="default" w:ascii="宋体" w:hAnsi="宋体" w:eastAsia="宋体" w:cs="宋体"/>
                      <w:bCs/>
                      <w:color w:val="auto"/>
                      <w:kern w:val="2"/>
                      <w:sz w:val="18"/>
                      <w:szCs w:val="18"/>
                      <w:lang w:val="en-US" w:eastAsia="zh-CN" w:bidi="ar-SA"/>
                    </w:rPr>
                  </w:pPr>
                </w:p>
              </w:tc>
              <w:tc>
                <w:tcPr>
                  <w:tcW w:w="701"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40" w:lineRule="exact"/>
                    <w:jc w:val="center"/>
                    <w:rPr>
                      <w:rFonts w:hint="eastAsia" w:ascii="宋体" w:hAnsi="宋体" w:eastAsia="宋体" w:cs="宋体"/>
                      <w:bCs/>
                      <w:color w:val="auto"/>
                      <w:kern w:val="2"/>
                      <w:sz w:val="18"/>
                      <w:szCs w:val="18"/>
                      <w:lang w:val="en-US" w:eastAsia="zh-CN" w:bidi="ar-SA"/>
                    </w:rPr>
                  </w:pPr>
                  <w:r>
                    <w:rPr>
                      <w:rFonts w:hint="eastAsia" w:ascii="宋体" w:hAnsi="宋体" w:cs="宋体"/>
                      <w:bCs/>
                      <w:color w:val="auto"/>
                      <w:kern w:val="2"/>
                      <w:sz w:val="18"/>
                      <w:szCs w:val="18"/>
                      <w:lang w:val="en-US" w:eastAsia="zh-CN" w:bidi="ar-SA"/>
                    </w:rPr>
                    <w:t>m</w:t>
                  </w:r>
                </w:p>
              </w:tc>
              <w:tc>
                <w:tcPr>
                  <w:tcW w:w="1010"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40" w:lineRule="exact"/>
                    <w:jc w:val="center"/>
                    <w:rPr>
                      <w:rFonts w:hint="eastAsia" w:ascii="宋体" w:hAnsi="宋体" w:eastAsia="宋体" w:cs="宋体"/>
                      <w:bCs/>
                      <w:color w:val="auto"/>
                      <w:kern w:val="2"/>
                      <w:sz w:val="18"/>
                      <w:szCs w:val="18"/>
                      <w:lang w:val="zh-CN" w:eastAsia="zh-CN" w:bidi="ar-SA"/>
                    </w:rPr>
                  </w:pPr>
                  <w:r>
                    <w:rPr>
                      <w:rFonts w:hint="eastAsia" w:ascii="宋体" w:hAnsi="宋体" w:cs="宋体"/>
                      <w:bCs/>
                      <w:color w:val="auto"/>
                      <w:kern w:val="2"/>
                      <w:sz w:val="18"/>
                      <w:szCs w:val="18"/>
                      <w:lang w:val="en-US" w:eastAsia="zh-CN" w:bidi="ar-SA"/>
                    </w:rPr>
                    <w:t>200</w:t>
                  </w:r>
                </w:p>
              </w:tc>
              <w:tc>
                <w:tcPr>
                  <w:tcW w:w="830" w:type="dxa"/>
                  <w:tcBorders>
                    <w:top w:val="single" w:color="000000" w:sz="4" w:space="0"/>
                    <w:left w:val="single" w:color="000000" w:sz="4" w:space="0"/>
                    <w:bottom w:val="single" w:color="auto" w:sz="4" w:space="0"/>
                    <w:right w:val="single" w:color="auto" w:sz="4" w:space="0"/>
                    <w:tl2br w:val="nil"/>
                    <w:tr2bl w:val="nil"/>
                  </w:tcBorders>
                  <w:vAlign w:val="center"/>
                </w:tcPr>
                <w:p>
                  <w:pPr>
                    <w:pStyle w:val="55"/>
                    <w:kinsoku w:val="0"/>
                    <w:overflowPunct w:val="0"/>
                    <w:spacing w:line="260" w:lineRule="exact"/>
                    <w:jc w:val="center"/>
                    <w:rPr>
                      <w:rFonts w:hint="eastAsia" w:ascii="宋体" w:hAnsi="宋体" w:eastAsia="宋体" w:cs="宋体"/>
                      <w:bCs/>
                      <w:color w:val="auto"/>
                      <w:kern w:val="2"/>
                      <w:sz w:val="18"/>
                      <w:szCs w:val="18"/>
                      <w:lang w:val="en-US" w:eastAsia="zh-CN" w:bidi="ar-SA"/>
                    </w:rPr>
                  </w:pPr>
                </w:p>
              </w:tc>
              <w:tc>
                <w:tcPr>
                  <w:tcW w:w="1067" w:type="dxa"/>
                  <w:tcBorders>
                    <w:top w:val="single" w:color="auto" w:sz="4" w:space="0"/>
                    <w:left w:val="single" w:color="auto" w:sz="4" w:space="0"/>
                    <w:bottom w:val="single" w:color="auto" w:sz="4" w:space="0"/>
                    <w:right w:val="single" w:color="auto" w:sz="4" w:space="0"/>
                    <w:tl2br w:val="nil"/>
                    <w:tr2bl w:val="nil"/>
                  </w:tcBorders>
                  <w:vAlign w:val="center"/>
                </w:tcPr>
                <w:p>
                  <w:pPr>
                    <w:widowControl/>
                    <w:jc w:val="center"/>
                    <w:textAlignment w:val="center"/>
                    <w:rPr>
                      <w:rFonts w:hint="eastAsia" w:ascii="宋体" w:hAnsi="宋体" w:eastAsia="宋体" w:cs="宋体"/>
                      <w:bCs/>
                      <w:color w:val="auto"/>
                      <w:kern w:val="2"/>
                      <w:sz w:val="18"/>
                      <w:szCs w:val="18"/>
                      <w:lang w:val="en-US" w:eastAsia="zh-CN" w:bidi="ar-SA"/>
                    </w:rPr>
                  </w:pPr>
                </w:p>
              </w:tc>
              <w:tc>
                <w:tcPr>
                  <w:tcW w:w="767" w:type="dxa"/>
                  <w:tcBorders>
                    <w:top w:val="single" w:color="auto" w:sz="4" w:space="0"/>
                    <w:left w:val="single" w:color="auto" w:sz="4" w:space="0"/>
                    <w:bottom w:val="single" w:color="auto" w:sz="4" w:space="0"/>
                    <w:right w:val="single" w:color="auto" w:sz="4" w:space="0"/>
                    <w:tl2br w:val="nil"/>
                    <w:tr2bl w:val="nil"/>
                  </w:tcBorders>
                  <w:vAlign w:val="center"/>
                </w:tcPr>
                <w:p>
                  <w:pPr>
                    <w:widowControl/>
                    <w:spacing w:line="240" w:lineRule="auto"/>
                    <w:jc w:val="center"/>
                    <w:textAlignment w:val="center"/>
                    <w:rPr>
                      <w:rFonts w:hint="eastAsia" w:ascii="宋体" w:hAnsi="宋体" w:eastAsia="宋体" w:cs="宋体"/>
                      <w:bCs/>
                      <w:color w:val="auto"/>
                      <w:kern w:val="2"/>
                      <w:sz w:val="18"/>
                      <w:szCs w:val="18"/>
                      <w:lang w:val="en-US" w:eastAsia="zh-CN" w:bidi="ar-SA"/>
                    </w:rPr>
                  </w:pPr>
                </w:p>
              </w:tc>
              <w:tc>
                <w:tcPr>
                  <w:tcW w:w="1221" w:type="dxa"/>
                  <w:vMerge w:val="continue"/>
                  <w:tcBorders>
                    <w:top w:val="single" w:color="auto" w:sz="4" w:space="0"/>
                    <w:left w:val="single" w:color="auto" w:sz="4" w:space="0"/>
                    <w:bottom w:val="single" w:color="auto" w:sz="4" w:space="0"/>
                    <w:right w:val="single" w:color="auto" w:sz="4" w:space="0"/>
                    <w:tl2br w:val="nil"/>
                    <w:tr2bl w:val="nil"/>
                  </w:tcBorders>
                  <w:vAlign w:val="center"/>
                </w:tcPr>
                <w:p>
                  <w:pPr>
                    <w:spacing w:line="440" w:lineRule="exact"/>
                    <w:jc w:val="center"/>
                    <w:rPr>
                      <w:rFonts w:ascii="宋体" w:hAnsi="宋体" w:cs="宋体"/>
                      <w:bCs/>
                      <w:sz w:val="24"/>
                      <w:szCs w:val="24"/>
                    </w:rPr>
                  </w:pPr>
                </w:p>
              </w:tc>
            </w:tr>
            <w:tr>
              <w:tblPrEx>
                <w:tblCellMar>
                  <w:top w:w="0" w:type="dxa"/>
                  <w:left w:w="108" w:type="dxa"/>
                  <w:bottom w:w="0" w:type="dxa"/>
                  <w:right w:w="108" w:type="dxa"/>
                </w:tblCellMar>
              </w:tblPrEx>
              <w:trPr>
                <w:trHeight w:val="454" w:hRule="atLeast"/>
                <w:jc w:val="center"/>
              </w:trPr>
              <w:tc>
                <w:tcPr>
                  <w:tcW w:w="676" w:type="dxa"/>
                  <w:tcBorders>
                    <w:top w:val="single" w:color="000000" w:sz="4" w:space="0"/>
                    <w:left w:val="single" w:color="000000" w:sz="4" w:space="0"/>
                    <w:bottom w:val="single" w:color="000000" w:sz="4" w:space="0"/>
                    <w:right w:val="single" w:color="000000" w:sz="4" w:space="0"/>
                    <w:tl2br w:val="nil"/>
                    <w:tr2bl w:val="nil"/>
                  </w:tcBorders>
                  <w:vAlign w:val="center"/>
                </w:tcPr>
                <w:p>
                  <w:pPr>
                    <w:pStyle w:val="55"/>
                    <w:kinsoku w:val="0"/>
                    <w:overflowPunct w:val="0"/>
                    <w:spacing w:line="240" w:lineRule="auto"/>
                    <w:jc w:val="center"/>
                    <w:rPr>
                      <w:rFonts w:hint="eastAsia" w:ascii="宋体" w:hAnsi="宋体" w:eastAsia="宋体" w:cs="宋体"/>
                      <w:bCs/>
                      <w:color w:val="auto"/>
                      <w:kern w:val="2"/>
                      <w:sz w:val="18"/>
                      <w:szCs w:val="18"/>
                      <w:lang w:val="en-US" w:eastAsia="zh-CN" w:bidi="ar-SA"/>
                    </w:rPr>
                  </w:pPr>
                  <w:r>
                    <w:rPr>
                      <w:rFonts w:hint="eastAsia"/>
                      <w:sz w:val="18"/>
                      <w:szCs w:val="18"/>
                      <w:lang w:val="en-US" w:eastAsia="zh-CN"/>
                    </w:rPr>
                    <w:t>27</w:t>
                  </w:r>
                </w:p>
              </w:tc>
              <w:tc>
                <w:tcPr>
                  <w:tcW w:w="1508"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240" w:lineRule="auto"/>
                    <w:jc w:val="center"/>
                    <w:rPr>
                      <w:rFonts w:hint="eastAsia" w:ascii="Times New Roman" w:hAnsi="Times New Roman" w:eastAsia="宋体" w:cs="Times New Roman"/>
                      <w:kern w:val="2"/>
                      <w:sz w:val="18"/>
                      <w:szCs w:val="18"/>
                      <w:lang w:val="zh-CN" w:eastAsia="zh-CN" w:bidi="ar-SA"/>
                    </w:rPr>
                  </w:pPr>
                  <w:r>
                    <w:rPr>
                      <w:rFonts w:hint="eastAsia"/>
                      <w:sz w:val="18"/>
                      <w:szCs w:val="18"/>
                    </w:rPr>
                    <w:t>三辊轴</w:t>
                  </w:r>
                  <w:r>
                    <w:rPr>
                      <w:rFonts w:hint="eastAsia"/>
                      <w:sz w:val="18"/>
                      <w:szCs w:val="18"/>
                      <w:lang w:val="en-US" w:eastAsia="zh-CN"/>
                    </w:rPr>
                    <w:t>振捣整平提浆机</w:t>
                  </w:r>
                </w:p>
              </w:tc>
              <w:tc>
                <w:tcPr>
                  <w:tcW w:w="1017"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40" w:lineRule="exact"/>
                    <w:jc w:val="center"/>
                    <w:rPr>
                      <w:rFonts w:hint="eastAsia" w:ascii="宋体" w:hAnsi="宋体" w:eastAsia="宋体" w:cs="宋体"/>
                      <w:bCs/>
                      <w:color w:val="auto"/>
                      <w:kern w:val="2"/>
                      <w:sz w:val="18"/>
                      <w:szCs w:val="18"/>
                      <w:lang w:val="en-US" w:eastAsia="zh-CN" w:bidi="ar-SA"/>
                    </w:rPr>
                  </w:pPr>
                  <w:r>
                    <w:rPr>
                      <w:rFonts w:hint="eastAsia" w:ascii="宋体" w:hAnsi="宋体" w:cs="宋体"/>
                      <w:bCs/>
                      <w:sz w:val="18"/>
                      <w:szCs w:val="18"/>
                      <w:lang w:val="en-US" w:eastAsia="zh-CN"/>
                    </w:rPr>
                    <w:t>骨架2.5m</w:t>
                  </w:r>
                </w:p>
              </w:tc>
              <w:tc>
                <w:tcPr>
                  <w:tcW w:w="701"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40" w:lineRule="exact"/>
                    <w:jc w:val="center"/>
                    <w:rPr>
                      <w:rFonts w:hint="eastAsia" w:ascii="宋体" w:hAnsi="宋体" w:eastAsia="宋体" w:cs="宋体"/>
                      <w:bCs/>
                      <w:color w:val="auto"/>
                      <w:kern w:val="2"/>
                      <w:sz w:val="18"/>
                      <w:szCs w:val="18"/>
                      <w:lang w:val="en-US" w:eastAsia="zh-CN" w:bidi="ar-SA"/>
                    </w:rPr>
                  </w:pPr>
                  <w:r>
                    <w:rPr>
                      <w:rFonts w:hint="eastAsia" w:ascii="宋体" w:hAnsi="宋体" w:cs="宋体"/>
                      <w:bCs/>
                      <w:sz w:val="18"/>
                      <w:szCs w:val="18"/>
                      <w:lang w:val="en-US" w:eastAsia="zh-CN"/>
                    </w:rPr>
                    <w:t>台</w:t>
                  </w:r>
                </w:p>
              </w:tc>
              <w:tc>
                <w:tcPr>
                  <w:tcW w:w="1010" w:type="dxa"/>
                  <w:tcBorders>
                    <w:top w:val="single" w:color="000000" w:sz="4" w:space="0"/>
                    <w:left w:val="single" w:color="000000" w:sz="4" w:space="0"/>
                    <w:bottom w:val="single" w:color="auto" w:sz="4" w:space="0"/>
                    <w:right w:val="single" w:color="auto" w:sz="4" w:space="0"/>
                    <w:tl2br w:val="nil"/>
                    <w:tr2bl w:val="nil"/>
                  </w:tcBorders>
                  <w:vAlign w:val="center"/>
                </w:tcPr>
                <w:p>
                  <w:pPr>
                    <w:spacing w:line="440" w:lineRule="exact"/>
                    <w:jc w:val="center"/>
                    <w:rPr>
                      <w:rFonts w:hint="eastAsia" w:ascii="宋体" w:hAnsi="宋体" w:eastAsia="宋体" w:cs="宋体"/>
                      <w:bCs/>
                      <w:color w:val="auto"/>
                      <w:kern w:val="2"/>
                      <w:sz w:val="18"/>
                      <w:szCs w:val="18"/>
                      <w:lang w:val="zh-CN" w:eastAsia="zh-CN" w:bidi="ar-SA"/>
                    </w:rPr>
                  </w:pPr>
                  <w:r>
                    <w:rPr>
                      <w:rFonts w:hint="eastAsia" w:ascii="宋体" w:hAnsi="宋体" w:cs="宋体"/>
                      <w:bCs/>
                      <w:sz w:val="18"/>
                      <w:szCs w:val="18"/>
                      <w:lang w:val="en-US" w:eastAsia="zh-CN"/>
                    </w:rPr>
                    <w:t>2</w:t>
                  </w:r>
                </w:p>
              </w:tc>
              <w:tc>
                <w:tcPr>
                  <w:tcW w:w="830" w:type="dxa"/>
                  <w:tcBorders>
                    <w:top w:val="single" w:color="auto" w:sz="4" w:space="0"/>
                    <w:left w:val="single" w:color="auto" w:sz="4" w:space="0"/>
                    <w:bottom w:val="single" w:color="auto" w:sz="4" w:space="0"/>
                    <w:right w:val="single" w:color="auto" w:sz="4" w:space="0"/>
                    <w:tl2br w:val="nil"/>
                    <w:tr2bl w:val="nil"/>
                  </w:tcBorders>
                  <w:vAlign w:val="center"/>
                </w:tcPr>
                <w:p>
                  <w:pPr>
                    <w:pStyle w:val="55"/>
                    <w:kinsoku w:val="0"/>
                    <w:overflowPunct w:val="0"/>
                    <w:spacing w:line="260" w:lineRule="exact"/>
                    <w:jc w:val="center"/>
                    <w:rPr>
                      <w:rFonts w:hint="eastAsia" w:ascii="宋体" w:hAnsi="宋体" w:eastAsia="宋体" w:cs="宋体"/>
                      <w:bCs/>
                      <w:color w:val="auto"/>
                      <w:kern w:val="2"/>
                      <w:sz w:val="18"/>
                      <w:szCs w:val="18"/>
                      <w:lang w:val="en-US" w:eastAsia="zh-CN" w:bidi="ar-SA"/>
                    </w:rPr>
                  </w:pPr>
                </w:p>
              </w:tc>
              <w:tc>
                <w:tcPr>
                  <w:tcW w:w="1067" w:type="dxa"/>
                  <w:tcBorders>
                    <w:top w:val="single" w:color="auto" w:sz="4" w:space="0"/>
                    <w:left w:val="single" w:color="auto" w:sz="4" w:space="0"/>
                    <w:bottom w:val="single" w:color="auto" w:sz="4" w:space="0"/>
                    <w:right w:val="single" w:color="auto" w:sz="4" w:space="0"/>
                    <w:tl2br w:val="nil"/>
                    <w:tr2bl w:val="nil"/>
                  </w:tcBorders>
                  <w:vAlign w:val="center"/>
                </w:tcPr>
                <w:p>
                  <w:pPr>
                    <w:widowControl/>
                    <w:jc w:val="center"/>
                    <w:textAlignment w:val="center"/>
                    <w:rPr>
                      <w:rFonts w:hint="eastAsia" w:ascii="宋体" w:hAnsi="宋体" w:eastAsia="宋体" w:cs="宋体"/>
                      <w:bCs/>
                      <w:color w:val="auto"/>
                      <w:kern w:val="2"/>
                      <w:sz w:val="18"/>
                      <w:szCs w:val="18"/>
                      <w:lang w:val="en-US" w:eastAsia="zh-CN" w:bidi="ar-SA"/>
                    </w:rPr>
                  </w:pPr>
                </w:p>
              </w:tc>
              <w:tc>
                <w:tcPr>
                  <w:tcW w:w="767" w:type="dxa"/>
                  <w:tcBorders>
                    <w:top w:val="single" w:color="auto" w:sz="4" w:space="0"/>
                    <w:left w:val="single" w:color="auto" w:sz="4" w:space="0"/>
                    <w:bottom w:val="single" w:color="auto" w:sz="4" w:space="0"/>
                    <w:right w:val="single" w:color="auto" w:sz="4" w:space="0"/>
                    <w:tl2br w:val="nil"/>
                    <w:tr2bl w:val="nil"/>
                  </w:tcBorders>
                  <w:vAlign w:val="center"/>
                </w:tcPr>
                <w:p>
                  <w:pPr>
                    <w:widowControl/>
                    <w:jc w:val="center"/>
                    <w:textAlignment w:val="center"/>
                    <w:rPr>
                      <w:rFonts w:hint="eastAsia" w:ascii="宋体" w:hAnsi="宋体" w:eastAsia="宋体" w:cs="宋体"/>
                      <w:bCs/>
                      <w:color w:val="auto"/>
                      <w:kern w:val="2"/>
                      <w:sz w:val="18"/>
                      <w:szCs w:val="18"/>
                      <w:lang w:val="en-US" w:eastAsia="zh-CN" w:bidi="ar-SA"/>
                    </w:rPr>
                  </w:pPr>
                </w:p>
              </w:tc>
              <w:tc>
                <w:tcPr>
                  <w:tcW w:w="1221" w:type="dxa"/>
                  <w:vMerge w:val="continue"/>
                  <w:tcBorders>
                    <w:top w:val="single" w:color="auto" w:sz="4" w:space="0"/>
                    <w:left w:val="single" w:color="auto" w:sz="4" w:space="0"/>
                    <w:bottom w:val="single" w:color="auto" w:sz="4" w:space="0"/>
                    <w:right w:val="single" w:color="auto" w:sz="4" w:space="0"/>
                    <w:tl2br w:val="nil"/>
                    <w:tr2bl w:val="nil"/>
                  </w:tcBorders>
                  <w:vAlign w:val="center"/>
                </w:tcPr>
                <w:p>
                  <w:pPr>
                    <w:spacing w:line="440" w:lineRule="exact"/>
                    <w:jc w:val="center"/>
                    <w:rPr>
                      <w:rFonts w:ascii="宋体" w:hAnsi="宋体" w:cs="宋体"/>
                      <w:bCs/>
                      <w:sz w:val="24"/>
                      <w:szCs w:val="24"/>
                    </w:rPr>
                  </w:pPr>
                </w:p>
              </w:tc>
            </w:tr>
            <w:tr>
              <w:tblPrEx>
                <w:tblCellMar>
                  <w:top w:w="0" w:type="dxa"/>
                  <w:left w:w="108" w:type="dxa"/>
                  <w:bottom w:w="0" w:type="dxa"/>
                  <w:right w:w="108" w:type="dxa"/>
                </w:tblCellMar>
              </w:tblPrEx>
              <w:trPr>
                <w:trHeight w:val="454" w:hRule="atLeast"/>
                <w:jc w:val="center"/>
              </w:trPr>
              <w:tc>
                <w:tcPr>
                  <w:tcW w:w="676" w:type="dxa"/>
                  <w:tcBorders>
                    <w:top w:val="single" w:color="000000" w:sz="4" w:space="0"/>
                    <w:left w:val="single" w:color="000000" w:sz="4" w:space="0"/>
                    <w:bottom w:val="single" w:color="000000" w:sz="4" w:space="0"/>
                    <w:right w:val="single" w:color="000000" w:sz="4" w:space="0"/>
                    <w:tl2br w:val="nil"/>
                    <w:tr2bl w:val="nil"/>
                  </w:tcBorders>
                  <w:vAlign w:val="center"/>
                </w:tcPr>
                <w:p>
                  <w:pPr>
                    <w:pStyle w:val="55"/>
                    <w:kinsoku w:val="0"/>
                    <w:overflowPunct w:val="0"/>
                    <w:spacing w:line="260" w:lineRule="exact"/>
                    <w:jc w:val="center"/>
                    <w:rPr>
                      <w:rFonts w:hint="default" w:ascii="宋体" w:hAnsi="宋体" w:eastAsia="宋体" w:cs="宋体"/>
                      <w:bCs/>
                      <w:color w:val="auto"/>
                      <w:kern w:val="2"/>
                      <w:sz w:val="18"/>
                      <w:szCs w:val="18"/>
                      <w:lang w:val="en-US" w:eastAsia="zh-CN" w:bidi="ar-SA"/>
                    </w:rPr>
                  </w:pPr>
                  <w:r>
                    <w:rPr>
                      <w:rFonts w:hint="eastAsia"/>
                      <w:sz w:val="18"/>
                      <w:szCs w:val="18"/>
                      <w:lang w:val="en-US" w:eastAsia="zh-CN"/>
                    </w:rPr>
                    <w:t>28</w:t>
                  </w:r>
                </w:p>
              </w:tc>
              <w:tc>
                <w:tcPr>
                  <w:tcW w:w="1508"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40" w:lineRule="exact"/>
                    <w:jc w:val="center"/>
                    <w:rPr>
                      <w:rFonts w:hint="eastAsia" w:ascii="宋体" w:hAnsi="宋体" w:eastAsia="宋体" w:cs="宋体"/>
                      <w:color w:val="auto"/>
                      <w:sz w:val="18"/>
                      <w:szCs w:val="18"/>
                      <w:lang w:val="zh-CN" w:eastAsia="zh-CN" w:bidi="ar-SA"/>
                    </w:rPr>
                  </w:pPr>
                  <w:r>
                    <w:rPr>
                      <w:rFonts w:hint="eastAsia"/>
                      <w:sz w:val="18"/>
                      <w:szCs w:val="18"/>
                      <w:lang w:val="en-US" w:eastAsia="zh-CN"/>
                    </w:rPr>
                    <w:t>混凝土</w:t>
                  </w:r>
                  <w:r>
                    <w:rPr>
                      <w:rFonts w:hint="eastAsia"/>
                      <w:sz w:val="18"/>
                      <w:szCs w:val="18"/>
                    </w:rPr>
                    <w:t>凿毛机</w:t>
                  </w:r>
                </w:p>
              </w:tc>
              <w:tc>
                <w:tcPr>
                  <w:tcW w:w="1017"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40" w:lineRule="exact"/>
                    <w:jc w:val="center"/>
                    <w:rPr>
                      <w:rFonts w:hint="eastAsia" w:ascii="宋体" w:hAnsi="宋体" w:eastAsia="宋体" w:cs="宋体"/>
                      <w:color w:val="auto"/>
                      <w:sz w:val="18"/>
                      <w:szCs w:val="18"/>
                      <w:lang w:val="en-US" w:eastAsia="zh-CN" w:bidi="ar-SA"/>
                    </w:rPr>
                  </w:pPr>
                </w:p>
              </w:tc>
              <w:tc>
                <w:tcPr>
                  <w:tcW w:w="701" w:type="dxa"/>
                  <w:tcBorders>
                    <w:top w:val="single" w:color="000000" w:sz="4" w:space="0"/>
                    <w:left w:val="single" w:color="000000" w:sz="4" w:space="0"/>
                    <w:bottom w:val="single" w:color="000000" w:sz="4" w:space="0"/>
                    <w:right w:val="single" w:color="auto" w:sz="4" w:space="0"/>
                    <w:tl2br w:val="nil"/>
                    <w:tr2bl w:val="nil"/>
                  </w:tcBorders>
                  <w:vAlign w:val="center"/>
                </w:tcPr>
                <w:p>
                  <w:pPr>
                    <w:spacing w:line="440" w:lineRule="exact"/>
                    <w:jc w:val="center"/>
                    <w:rPr>
                      <w:rFonts w:hint="eastAsia" w:ascii="宋体" w:hAnsi="宋体" w:eastAsia="宋体" w:cs="宋体"/>
                      <w:bCs/>
                      <w:color w:val="auto"/>
                      <w:kern w:val="2"/>
                      <w:sz w:val="18"/>
                      <w:szCs w:val="18"/>
                      <w:lang w:val="en-US" w:eastAsia="zh-CN" w:bidi="ar-SA"/>
                    </w:rPr>
                  </w:pPr>
                  <w:r>
                    <w:rPr>
                      <w:rFonts w:hint="eastAsia" w:ascii="宋体" w:hAnsi="宋体" w:cs="宋体"/>
                      <w:bCs/>
                      <w:sz w:val="18"/>
                      <w:szCs w:val="18"/>
                      <w:lang w:val="en-US" w:eastAsia="zh-CN"/>
                    </w:rPr>
                    <w:t>台</w:t>
                  </w:r>
                </w:p>
              </w:tc>
              <w:tc>
                <w:tcPr>
                  <w:tcW w:w="1010" w:type="dxa"/>
                  <w:tcBorders>
                    <w:top w:val="single" w:color="auto" w:sz="4" w:space="0"/>
                    <w:left w:val="single" w:color="auto" w:sz="4" w:space="0"/>
                    <w:bottom w:val="single" w:color="000000" w:sz="4" w:space="0"/>
                    <w:right w:val="single" w:color="auto" w:sz="4" w:space="0"/>
                    <w:tl2br w:val="nil"/>
                    <w:tr2bl w:val="nil"/>
                  </w:tcBorders>
                  <w:vAlign w:val="center"/>
                </w:tcPr>
                <w:p>
                  <w:pPr>
                    <w:spacing w:line="440" w:lineRule="exact"/>
                    <w:jc w:val="center"/>
                    <w:rPr>
                      <w:rFonts w:hint="default" w:ascii="宋体" w:hAnsi="宋体" w:eastAsia="宋体" w:cs="宋体"/>
                      <w:bCs/>
                      <w:color w:val="auto"/>
                      <w:kern w:val="2"/>
                      <w:sz w:val="18"/>
                      <w:szCs w:val="18"/>
                      <w:lang w:val="zh-CN" w:eastAsia="zh-CN" w:bidi="ar-SA"/>
                    </w:rPr>
                  </w:pPr>
                  <w:r>
                    <w:rPr>
                      <w:rFonts w:hint="eastAsia" w:ascii="宋体" w:hAnsi="宋体" w:cs="宋体"/>
                      <w:bCs/>
                      <w:sz w:val="18"/>
                      <w:szCs w:val="18"/>
                      <w:lang w:val="en-US" w:eastAsia="zh-CN"/>
                    </w:rPr>
                    <w:t>8</w:t>
                  </w:r>
                </w:p>
              </w:tc>
              <w:tc>
                <w:tcPr>
                  <w:tcW w:w="830" w:type="dxa"/>
                  <w:tcBorders>
                    <w:top w:val="single" w:color="auto" w:sz="4" w:space="0"/>
                    <w:left w:val="single" w:color="auto" w:sz="4" w:space="0"/>
                    <w:bottom w:val="single" w:color="auto" w:sz="4" w:space="0"/>
                    <w:right w:val="single" w:color="auto" w:sz="4" w:space="0"/>
                    <w:tl2br w:val="nil"/>
                    <w:tr2bl w:val="nil"/>
                  </w:tcBorders>
                  <w:vAlign w:val="center"/>
                </w:tcPr>
                <w:p>
                  <w:pPr>
                    <w:pStyle w:val="55"/>
                    <w:kinsoku w:val="0"/>
                    <w:overflowPunct w:val="0"/>
                    <w:spacing w:line="260" w:lineRule="exact"/>
                    <w:jc w:val="center"/>
                    <w:rPr>
                      <w:rFonts w:hint="eastAsia" w:ascii="宋体" w:hAnsi="宋体" w:eastAsia="宋体" w:cs="宋体"/>
                      <w:bCs/>
                      <w:color w:val="auto"/>
                      <w:kern w:val="2"/>
                      <w:sz w:val="18"/>
                      <w:szCs w:val="18"/>
                      <w:lang w:val="en-US" w:eastAsia="zh-CN" w:bidi="ar-SA"/>
                    </w:rPr>
                  </w:pPr>
                </w:p>
              </w:tc>
              <w:tc>
                <w:tcPr>
                  <w:tcW w:w="1067" w:type="dxa"/>
                  <w:tcBorders>
                    <w:top w:val="single" w:color="auto" w:sz="4" w:space="0"/>
                    <w:left w:val="single" w:color="auto" w:sz="4" w:space="0"/>
                    <w:bottom w:val="single" w:color="auto" w:sz="4" w:space="0"/>
                    <w:right w:val="single" w:color="auto" w:sz="4" w:space="0"/>
                    <w:tl2br w:val="nil"/>
                    <w:tr2bl w:val="nil"/>
                  </w:tcBorders>
                  <w:vAlign w:val="center"/>
                </w:tcPr>
                <w:p>
                  <w:pPr>
                    <w:spacing w:line="440" w:lineRule="exact"/>
                    <w:jc w:val="center"/>
                    <w:rPr>
                      <w:rFonts w:hint="eastAsia" w:ascii="宋体" w:hAnsi="宋体" w:eastAsia="宋体" w:cs="宋体"/>
                      <w:bCs/>
                      <w:color w:val="auto"/>
                      <w:kern w:val="2"/>
                      <w:sz w:val="18"/>
                      <w:szCs w:val="18"/>
                      <w:lang w:val="en-US" w:eastAsia="zh-CN" w:bidi="ar-SA"/>
                    </w:rPr>
                  </w:pPr>
                </w:p>
              </w:tc>
              <w:tc>
                <w:tcPr>
                  <w:tcW w:w="767" w:type="dxa"/>
                  <w:tcBorders>
                    <w:top w:val="single" w:color="auto" w:sz="4" w:space="0"/>
                    <w:left w:val="single" w:color="auto" w:sz="4" w:space="0"/>
                    <w:bottom w:val="single" w:color="auto" w:sz="4" w:space="0"/>
                    <w:right w:val="single" w:color="auto" w:sz="4" w:space="0"/>
                    <w:tl2br w:val="nil"/>
                    <w:tr2bl w:val="nil"/>
                  </w:tcBorders>
                  <w:vAlign w:val="center"/>
                </w:tcPr>
                <w:p>
                  <w:pPr>
                    <w:widowControl/>
                    <w:jc w:val="center"/>
                    <w:textAlignment w:val="center"/>
                    <w:rPr>
                      <w:rFonts w:ascii="宋体" w:hAnsi="宋体" w:eastAsia="宋体" w:cs="宋体"/>
                      <w:bCs/>
                      <w:color w:val="auto"/>
                      <w:kern w:val="2"/>
                      <w:sz w:val="18"/>
                      <w:szCs w:val="18"/>
                      <w:lang w:val="en-US" w:eastAsia="zh-CN" w:bidi="ar-SA"/>
                    </w:rPr>
                  </w:pPr>
                </w:p>
              </w:tc>
              <w:tc>
                <w:tcPr>
                  <w:tcW w:w="1221" w:type="dxa"/>
                  <w:vMerge w:val="continue"/>
                  <w:tcBorders>
                    <w:top w:val="single" w:color="auto" w:sz="4" w:space="0"/>
                    <w:left w:val="single" w:color="auto" w:sz="4" w:space="0"/>
                    <w:bottom w:val="single" w:color="auto" w:sz="4" w:space="0"/>
                    <w:right w:val="single" w:color="auto" w:sz="4" w:space="0"/>
                    <w:tl2br w:val="nil"/>
                    <w:tr2bl w:val="nil"/>
                  </w:tcBorders>
                  <w:vAlign w:val="center"/>
                </w:tcPr>
                <w:p>
                  <w:pPr>
                    <w:spacing w:line="440" w:lineRule="exact"/>
                    <w:jc w:val="center"/>
                    <w:rPr>
                      <w:rFonts w:ascii="宋体" w:hAnsi="宋体" w:cs="宋体"/>
                      <w:bCs/>
                      <w:sz w:val="24"/>
                      <w:szCs w:val="24"/>
                    </w:rPr>
                  </w:pPr>
                </w:p>
              </w:tc>
            </w:tr>
            <w:tr>
              <w:tblPrEx>
                <w:tblCellMar>
                  <w:top w:w="0" w:type="dxa"/>
                  <w:left w:w="108" w:type="dxa"/>
                  <w:bottom w:w="0" w:type="dxa"/>
                  <w:right w:w="108" w:type="dxa"/>
                </w:tblCellMar>
              </w:tblPrEx>
              <w:trPr>
                <w:trHeight w:val="454" w:hRule="atLeast"/>
                <w:jc w:val="center"/>
              </w:trPr>
              <w:tc>
                <w:tcPr>
                  <w:tcW w:w="676" w:type="dxa"/>
                  <w:tcBorders>
                    <w:top w:val="single" w:color="000000" w:sz="4" w:space="0"/>
                    <w:left w:val="single" w:color="000000" w:sz="4" w:space="0"/>
                    <w:bottom w:val="single" w:color="000000" w:sz="4" w:space="0"/>
                    <w:right w:val="single" w:color="000000" w:sz="4" w:space="0"/>
                    <w:tl2br w:val="nil"/>
                    <w:tr2bl w:val="nil"/>
                  </w:tcBorders>
                  <w:vAlign w:val="center"/>
                </w:tcPr>
                <w:p>
                  <w:pPr>
                    <w:pStyle w:val="55"/>
                    <w:kinsoku w:val="0"/>
                    <w:overflowPunct w:val="0"/>
                    <w:spacing w:line="260" w:lineRule="exact"/>
                    <w:jc w:val="center"/>
                    <w:rPr>
                      <w:rFonts w:hint="default" w:ascii="宋体" w:hAnsi="宋体" w:eastAsia="宋体" w:cs="宋体"/>
                      <w:color w:val="auto"/>
                      <w:kern w:val="2"/>
                      <w:sz w:val="18"/>
                      <w:szCs w:val="18"/>
                      <w:lang w:val="en-US" w:eastAsia="zh-CN" w:bidi="zh-CN"/>
                    </w:rPr>
                  </w:pPr>
                  <w:r>
                    <w:rPr>
                      <w:rFonts w:hint="eastAsia"/>
                      <w:sz w:val="18"/>
                      <w:szCs w:val="18"/>
                      <w:lang w:val="en-US" w:eastAsia="zh-CN"/>
                    </w:rPr>
                    <w:t>29</w:t>
                  </w:r>
                </w:p>
              </w:tc>
              <w:tc>
                <w:tcPr>
                  <w:tcW w:w="1508"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40" w:lineRule="exact"/>
                    <w:jc w:val="center"/>
                    <w:rPr>
                      <w:rFonts w:hint="eastAsia" w:ascii="宋体" w:hAnsi="宋体" w:eastAsia="宋体" w:cs="宋体"/>
                      <w:bCs/>
                      <w:color w:val="auto"/>
                      <w:kern w:val="2"/>
                      <w:sz w:val="18"/>
                      <w:szCs w:val="18"/>
                      <w:lang w:val="en-US" w:eastAsia="zh-CN" w:bidi="ar-SA"/>
                    </w:rPr>
                  </w:pPr>
                  <w:r>
                    <w:rPr>
                      <w:rFonts w:hint="eastAsia" w:ascii="宋体" w:hAnsi="宋体" w:cs="宋体"/>
                      <w:bCs/>
                      <w:sz w:val="18"/>
                      <w:szCs w:val="18"/>
                      <w:lang w:val="en-US" w:eastAsia="zh-CN"/>
                    </w:rPr>
                    <w:t>振动梁</w:t>
                  </w:r>
                </w:p>
              </w:tc>
              <w:tc>
                <w:tcPr>
                  <w:tcW w:w="1017"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40" w:lineRule="exact"/>
                    <w:jc w:val="center"/>
                    <w:rPr>
                      <w:rFonts w:hint="default" w:ascii="宋体" w:hAnsi="宋体" w:eastAsia="宋体" w:cs="宋体"/>
                      <w:bCs/>
                      <w:color w:val="auto"/>
                      <w:kern w:val="2"/>
                      <w:sz w:val="18"/>
                      <w:szCs w:val="18"/>
                      <w:lang w:val="en-US" w:eastAsia="zh-CN" w:bidi="ar-SA"/>
                    </w:rPr>
                  </w:pPr>
                  <w:r>
                    <w:rPr>
                      <w:rFonts w:hint="eastAsia" w:ascii="宋体" w:hAnsi="宋体" w:cs="宋体"/>
                      <w:bCs/>
                      <w:sz w:val="18"/>
                      <w:szCs w:val="18"/>
                      <w:lang w:val="en-US" w:eastAsia="zh-CN"/>
                    </w:rPr>
                    <w:t>10m</w:t>
                  </w:r>
                </w:p>
              </w:tc>
              <w:tc>
                <w:tcPr>
                  <w:tcW w:w="701" w:type="dxa"/>
                  <w:tcBorders>
                    <w:top w:val="single" w:color="000000" w:sz="4" w:space="0"/>
                    <w:left w:val="single" w:color="000000" w:sz="4" w:space="0"/>
                    <w:bottom w:val="single" w:color="000000" w:sz="4" w:space="0"/>
                    <w:right w:val="single" w:color="auto" w:sz="4" w:space="0"/>
                    <w:tl2br w:val="nil"/>
                    <w:tr2bl w:val="nil"/>
                  </w:tcBorders>
                  <w:vAlign w:val="center"/>
                </w:tcPr>
                <w:p>
                  <w:pPr>
                    <w:spacing w:line="440" w:lineRule="exact"/>
                    <w:jc w:val="center"/>
                    <w:rPr>
                      <w:rFonts w:hint="eastAsia" w:ascii="宋体" w:hAnsi="宋体" w:eastAsia="宋体" w:cs="宋体"/>
                      <w:bCs/>
                      <w:color w:val="auto"/>
                      <w:kern w:val="2"/>
                      <w:sz w:val="18"/>
                      <w:szCs w:val="18"/>
                      <w:lang w:val="en-US" w:eastAsia="zh-CN" w:bidi="ar-SA"/>
                    </w:rPr>
                  </w:pPr>
                  <w:r>
                    <w:rPr>
                      <w:rFonts w:hint="eastAsia" w:ascii="宋体" w:hAnsi="宋体" w:cs="宋体"/>
                      <w:bCs/>
                      <w:sz w:val="18"/>
                      <w:szCs w:val="18"/>
                      <w:lang w:val="en-US" w:eastAsia="zh-CN"/>
                    </w:rPr>
                    <w:t>套</w:t>
                  </w:r>
                </w:p>
              </w:tc>
              <w:tc>
                <w:tcPr>
                  <w:tcW w:w="1010" w:type="dxa"/>
                  <w:tcBorders>
                    <w:top w:val="single" w:color="000000" w:sz="4" w:space="0"/>
                    <w:left w:val="single" w:color="auto" w:sz="4" w:space="0"/>
                    <w:bottom w:val="single" w:color="000000" w:sz="4" w:space="0"/>
                    <w:right w:val="single" w:color="auto" w:sz="4" w:space="0"/>
                    <w:tl2br w:val="nil"/>
                    <w:tr2bl w:val="nil"/>
                  </w:tcBorders>
                  <w:vAlign w:val="center"/>
                </w:tcPr>
                <w:p>
                  <w:pPr>
                    <w:spacing w:line="440" w:lineRule="exact"/>
                    <w:jc w:val="center"/>
                    <w:rPr>
                      <w:rFonts w:hint="eastAsia" w:ascii="宋体" w:hAnsi="宋体" w:eastAsia="宋体" w:cs="宋体"/>
                      <w:bCs/>
                      <w:color w:val="auto"/>
                      <w:kern w:val="2"/>
                      <w:sz w:val="18"/>
                      <w:szCs w:val="18"/>
                      <w:lang w:val="en-US" w:eastAsia="zh-CN" w:bidi="ar-SA"/>
                    </w:rPr>
                  </w:pPr>
                  <w:r>
                    <w:rPr>
                      <w:rFonts w:hint="eastAsia" w:ascii="宋体" w:hAnsi="宋体" w:cs="宋体"/>
                      <w:bCs/>
                      <w:sz w:val="18"/>
                      <w:szCs w:val="18"/>
                      <w:lang w:val="en-US" w:eastAsia="zh-CN"/>
                    </w:rPr>
                    <w:t>2</w:t>
                  </w:r>
                </w:p>
              </w:tc>
              <w:tc>
                <w:tcPr>
                  <w:tcW w:w="830" w:type="dxa"/>
                  <w:tcBorders>
                    <w:top w:val="single" w:color="auto" w:sz="4" w:space="0"/>
                    <w:left w:val="single" w:color="auto" w:sz="4" w:space="0"/>
                    <w:bottom w:val="single" w:color="auto" w:sz="4" w:space="0"/>
                    <w:right w:val="single" w:color="auto" w:sz="4" w:space="0"/>
                    <w:tl2br w:val="nil"/>
                    <w:tr2bl w:val="nil"/>
                  </w:tcBorders>
                  <w:vAlign w:val="center"/>
                </w:tcPr>
                <w:p>
                  <w:pPr>
                    <w:pStyle w:val="55"/>
                    <w:kinsoku w:val="0"/>
                    <w:overflowPunct w:val="0"/>
                    <w:spacing w:line="260" w:lineRule="exact"/>
                    <w:jc w:val="center"/>
                    <w:rPr>
                      <w:rFonts w:hint="eastAsia" w:ascii="宋体" w:hAnsi="宋体" w:eastAsia="宋体" w:cs="宋体"/>
                      <w:bCs/>
                      <w:color w:val="auto"/>
                      <w:kern w:val="2"/>
                      <w:sz w:val="18"/>
                      <w:szCs w:val="18"/>
                      <w:lang w:val="en-US" w:eastAsia="zh-CN" w:bidi="ar-SA"/>
                    </w:rPr>
                  </w:pPr>
                </w:p>
              </w:tc>
              <w:tc>
                <w:tcPr>
                  <w:tcW w:w="1067" w:type="dxa"/>
                  <w:tcBorders>
                    <w:top w:val="single" w:color="auto" w:sz="4" w:space="0"/>
                    <w:left w:val="single" w:color="auto" w:sz="4" w:space="0"/>
                    <w:bottom w:val="single" w:color="auto" w:sz="4" w:space="0"/>
                    <w:right w:val="single" w:color="auto" w:sz="4" w:space="0"/>
                    <w:tl2br w:val="nil"/>
                    <w:tr2bl w:val="nil"/>
                  </w:tcBorders>
                  <w:vAlign w:val="center"/>
                </w:tcPr>
                <w:p>
                  <w:pPr>
                    <w:spacing w:line="440" w:lineRule="exact"/>
                    <w:jc w:val="center"/>
                    <w:rPr>
                      <w:rFonts w:hint="eastAsia" w:ascii="宋体" w:hAnsi="宋体" w:eastAsia="宋体" w:cs="宋体"/>
                      <w:color w:val="auto"/>
                      <w:kern w:val="0"/>
                      <w:sz w:val="18"/>
                      <w:szCs w:val="18"/>
                      <w:lang w:val="en-US" w:eastAsia="zh-CN" w:bidi="ar"/>
                    </w:rPr>
                  </w:pPr>
                </w:p>
              </w:tc>
              <w:tc>
                <w:tcPr>
                  <w:tcW w:w="767" w:type="dxa"/>
                  <w:tcBorders>
                    <w:top w:val="single" w:color="auto" w:sz="4" w:space="0"/>
                    <w:left w:val="single" w:color="auto" w:sz="4" w:space="0"/>
                    <w:bottom w:val="single" w:color="auto" w:sz="4" w:space="0"/>
                    <w:right w:val="single" w:color="auto" w:sz="4" w:space="0"/>
                    <w:tl2br w:val="nil"/>
                    <w:tr2bl w:val="nil"/>
                  </w:tcBorders>
                  <w:vAlign w:val="center"/>
                </w:tcPr>
                <w:p>
                  <w:pPr>
                    <w:widowControl/>
                    <w:jc w:val="center"/>
                    <w:textAlignment w:val="center"/>
                    <w:rPr>
                      <w:rFonts w:hint="eastAsia" w:ascii="宋体" w:hAnsi="宋体" w:eastAsia="宋体" w:cs="宋体"/>
                      <w:color w:val="auto"/>
                      <w:kern w:val="0"/>
                      <w:sz w:val="18"/>
                      <w:szCs w:val="18"/>
                      <w:lang w:val="en-US" w:eastAsia="zh-CN" w:bidi="ar"/>
                    </w:rPr>
                  </w:pPr>
                </w:p>
              </w:tc>
              <w:tc>
                <w:tcPr>
                  <w:tcW w:w="1221" w:type="dxa"/>
                  <w:vMerge w:val="continue"/>
                  <w:tcBorders>
                    <w:top w:val="single" w:color="auto" w:sz="4" w:space="0"/>
                    <w:left w:val="single" w:color="auto" w:sz="4" w:space="0"/>
                    <w:bottom w:val="single" w:color="auto" w:sz="4" w:space="0"/>
                    <w:right w:val="single" w:color="auto" w:sz="4" w:space="0"/>
                    <w:tl2br w:val="nil"/>
                    <w:tr2bl w:val="nil"/>
                  </w:tcBorders>
                  <w:vAlign w:val="center"/>
                </w:tcPr>
                <w:p>
                  <w:pPr>
                    <w:spacing w:line="440" w:lineRule="exact"/>
                    <w:jc w:val="center"/>
                    <w:rPr>
                      <w:rFonts w:ascii="宋体" w:hAnsi="宋体" w:cs="宋体"/>
                      <w:bCs/>
                      <w:sz w:val="24"/>
                      <w:szCs w:val="24"/>
                    </w:rPr>
                  </w:pPr>
                </w:p>
              </w:tc>
            </w:tr>
            <w:tr>
              <w:tblPrEx>
                <w:tblCellMar>
                  <w:top w:w="0" w:type="dxa"/>
                  <w:left w:w="108" w:type="dxa"/>
                  <w:bottom w:w="0" w:type="dxa"/>
                  <w:right w:w="108" w:type="dxa"/>
                </w:tblCellMar>
              </w:tblPrEx>
              <w:trPr>
                <w:trHeight w:val="454" w:hRule="atLeast"/>
                <w:jc w:val="center"/>
              </w:trPr>
              <w:tc>
                <w:tcPr>
                  <w:tcW w:w="676" w:type="dxa"/>
                  <w:tcBorders>
                    <w:top w:val="single" w:color="000000" w:sz="4" w:space="0"/>
                    <w:left w:val="single" w:color="000000" w:sz="4" w:space="0"/>
                    <w:bottom w:val="single" w:color="000000" w:sz="4" w:space="0"/>
                    <w:right w:val="single" w:color="000000" w:sz="4" w:space="0"/>
                    <w:tl2br w:val="nil"/>
                    <w:tr2bl w:val="nil"/>
                  </w:tcBorders>
                  <w:vAlign w:val="center"/>
                </w:tcPr>
                <w:p>
                  <w:pPr>
                    <w:pStyle w:val="55"/>
                    <w:kinsoku w:val="0"/>
                    <w:overflowPunct w:val="0"/>
                    <w:spacing w:line="240" w:lineRule="auto"/>
                    <w:jc w:val="center"/>
                    <w:rPr>
                      <w:rFonts w:hint="default" w:ascii="宋体" w:hAnsi="宋体" w:eastAsia="宋体" w:cs="宋体"/>
                      <w:color w:val="auto"/>
                      <w:kern w:val="2"/>
                      <w:sz w:val="18"/>
                      <w:szCs w:val="18"/>
                      <w:lang w:val="en-US" w:eastAsia="zh-CN" w:bidi="zh-CN"/>
                    </w:rPr>
                  </w:pPr>
                  <w:r>
                    <w:rPr>
                      <w:rFonts w:hint="eastAsia"/>
                      <w:sz w:val="18"/>
                      <w:szCs w:val="18"/>
                      <w:lang w:val="en-US" w:eastAsia="zh-CN"/>
                    </w:rPr>
                    <w:t>30</w:t>
                  </w:r>
                </w:p>
              </w:tc>
              <w:tc>
                <w:tcPr>
                  <w:tcW w:w="1508"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240" w:lineRule="auto"/>
                    <w:jc w:val="center"/>
                    <w:rPr>
                      <w:rFonts w:hint="eastAsia" w:ascii="宋体" w:hAnsi="宋体" w:eastAsia="宋体" w:cs="宋体"/>
                      <w:bCs/>
                      <w:color w:val="auto"/>
                      <w:kern w:val="2"/>
                      <w:sz w:val="18"/>
                      <w:szCs w:val="18"/>
                      <w:lang w:val="en-US" w:eastAsia="zh-CN" w:bidi="ar-SA"/>
                    </w:rPr>
                  </w:pPr>
                  <w:r>
                    <w:rPr>
                      <w:rFonts w:hint="eastAsia" w:ascii="宋体" w:hAnsi="宋体" w:cs="宋体"/>
                      <w:bCs/>
                      <w:sz w:val="18"/>
                      <w:szCs w:val="18"/>
                      <w:lang w:val="en-US" w:eastAsia="zh-CN"/>
                    </w:rPr>
                    <w:t>洒水车</w:t>
                  </w:r>
                </w:p>
              </w:tc>
              <w:tc>
                <w:tcPr>
                  <w:tcW w:w="1017"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240" w:lineRule="auto"/>
                    <w:jc w:val="center"/>
                    <w:rPr>
                      <w:rFonts w:hint="eastAsia" w:ascii="宋体" w:hAnsi="宋体" w:eastAsia="宋体" w:cs="宋体"/>
                      <w:bCs/>
                      <w:color w:val="auto"/>
                      <w:kern w:val="2"/>
                      <w:sz w:val="18"/>
                      <w:szCs w:val="18"/>
                      <w:lang w:val="en-US" w:eastAsia="zh-CN" w:bidi="ar-SA"/>
                    </w:rPr>
                  </w:pPr>
                </w:p>
              </w:tc>
              <w:tc>
                <w:tcPr>
                  <w:tcW w:w="701" w:type="dxa"/>
                  <w:tcBorders>
                    <w:top w:val="single" w:color="000000" w:sz="4" w:space="0"/>
                    <w:left w:val="single" w:color="000000" w:sz="4" w:space="0"/>
                    <w:bottom w:val="single" w:color="000000" w:sz="4" w:space="0"/>
                    <w:right w:val="single" w:color="auto" w:sz="4" w:space="0"/>
                    <w:tl2br w:val="nil"/>
                    <w:tr2bl w:val="nil"/>
                  </w:tcBorders>
                  <w:vAlign w:val="center"/>
                </w:tcPr>
                <w:p>
                  <w:pPr>
                    <w:spacing w:line="240" w:lineRule="auto"/>
                    <w:jc w:val="center"/>
                    <w:rPr>
                      <w:rFonts w:hint="eastAsia" w:ascii="宋体" w:hAnsi="宋体" w:eastAsia="宋体" w:cs="宋体"/>
                      <w:bCs/>
                      <w:color w:val="auto"/>
                      <w:kern w:val="2"/>
                      <w:sz w:val="18"/>
                      <w:szCs w:val="18"/>
                      <w:lang w:val="en-US" w:eastAsia="zh-CN" w:bidi="ar-SA"/>
                    </w:rPr>
                  </w:pPr>
                  <w:r>
                    <w:rPr>
                      <w:rFonts w:hint="eastAsia" w:ascii="宋体" w:hAnsi="宋体" w:cs="宋体"/>
                      <w:bCs/>
                      <w:sz w:val="18"/>
                      <w:szCs w:val="18"/>
                      <w:lang w:val="en-US" w:eastAsia="zh-CN"/>
                    </w:rPr>
                    <w:t>台</w:t>
                  </w:r>
                </w:p>
              </w:tc>
              <w:tc>
                <w:tcPr>
                  <w:tcW w:w="1010" w:type="dxa"/>
                  <w:tcBorders>
                    <w:top w:val="single" w:color="000000" w:sz="4" w:space="0"/>
                    <w:left w:val="single" w:color="auto" w:sz="4" w:space="0"/>
                    <w:bottom w:val="single" w:color="000000" w:sz="4" w:space="0"/>
                    <w:right w:val="single" w:color="auto" w:sz="4" w:space="0"/>
                    <w:tl2br w:val="nil"/>
                    <w:tr2bl w:val="nil"/>
                  </w:tcBorders>
                  <w:vAlign w:val="center"/>
                </w:tcPr>
                <w:p>
                  <w:pPr>
                    <w:spacing w:line="240" w:lineRule="auto"/>
                    <w:jc w:val="center"/>
                    <w:rPr>
                      <w:rFonts w:hint="eastAsia" w:ascii="宋体" w:hAnsi="宋体" w:eastAsia="宋体" w:cs="宋体"/>
                      <w:bCs/>
                      <w:color w:val="auto"/>
                      <w:kern w:val="2"/>
                      <w:sz w:val="18"/>
                      <w:szCs w:val="18"/>
                      <w:lang w:val="en-US" w:eastAsia="zh-CN" w:bidi="ar-SA"/>
                    </w:rPr>
                  </w:pPr>
                  <w:r>
                    <w:rPr>
                      <w:rFonts w:hint="eastAsia" w:ascii="宋体" w:hAnsi="宋体" w:cs="宋体"/>
                      <w:bCs/>
                      <w:sz w:val="18"/>
                      <w:szCs w:val="18"/>
                      <w:lang w:val="en-US" w:eastAsia="zh-CN"/>
                    </w:rPr>
                    <w:t>2</w:t>
                  </w:r>
                </w:p>
              </w:tc>
              <w:tc>
                <w:tcPr>
                  <w:tcW w:w="830" w:type="dxa"/>
                  <w:tcBorders>
                    <w:top w:val="single" w:color="auto" w:sz="4" w:space="0"/>
                    <w:left w:val="single" w:color="auto" w:sz="4" w:space="0"/>
                    <w:bottom w:val="single" w:color="auto" w:sz="4" w:space="0"/>
                    <w:right w:val="single" w:color="auto" w:sz="4" w:space="0"/>
                    <w:tl2br w:val="nil"/>
                    <w:tr2bl w:val="nil"/>
                  </w:tcBorders>
                  <w:vAlign w:val="center"/>
                </w:tcPr>
                <w:p>
                  <w:pPr>
                    <w:pStyle w:val="55"/>
                    <w:kinsoku w:val="0"/>
                    <w:overflowPunct w:val="0"/>
                    <w:spacing w:line="240" w:lineRule="auto"/>
                    <w:jc w:val="center"/>
                    <w:rPr>
                      <w:rFonts w:hint="eastAsia" w:ascii="宋体" w:hAnsi="宋体" w:eastAsia="宋体" w:cs="宋体"/>
                      <w:bCs/>
                      <w:color w:val="auto"/>
                      <w:kern w:val="2"/>
                      <w:sz w:val="18"/>
                      <w:szCs w:val="18"/>
                      <w:lang w:val="en-US" w:eastAsia="zh-CN" w:bidi="ar-SA"/>
                    </w:rPr>
                  </w:pPr>
                </w:p>
              </w:tc>
              <w:tc>
                <w:tcPr>
                  <w:tcW w:w="1067" w:type="dxa"/>
                  <w:tcBorders>
                    <w:top w:val="single" w:color="auto" w:sz="4" w:space="0"/>
                    <w:left w:val="single" w:color="auto" w:sz="4" w:space="0"/>
                    <w:bottom w:val="single" w:color="auto" w:sz="4" w:space="0"/>
                    <w:right w:val="single" w:color="auto" w:sz="4" w:space="0"/>
                    <w:tl2br w:val="nil"/>
                    <w:tr2bl w:val="nil"/>
                  </w:tcBorders>
                  <w:vAlign w:val="center"/>
                </w:tcPr>
                <w:p>
                  <w:pPr>
                    <w:spacing w:line="440" w:lineRule="exact"/>
                    <w:jc w:val="center"/>
                    <w:rPr>
                      <w:rFonts w:hint="eastAsia" w:ascii="宋体" w:hAnsi="宋体" w:eastAsia="宋体" w:cs="宋体"/>
                      <w:color w:val="auto"/>
                      <w:kern w:val="0"/>
                      <w:sz w:val="18"/>
                      <w:szCs w:val="18"/>
                      <w:lang w:val="en-US" w:eastAsia="zh-CN" w:bidi="ar"/>
                    </w:rPr>
                  </w:pPr>
                </w:p>
              </w:tc>
              <w:tc>
                <w:tcPr>
                  <w:tcW w:w="767" w:type="dxa"/>
                  <w:tcBorders>
                    <w:top w:val="single" w:color="auto" w:sz="4" w:space="0"/>
                    <w:left w:val="single" w:color="auto" w:sz="4" w:space="0"/>
                    <w:bottom w:val="single" w:color="auto" w:sz="4" w:space="0"/>
                    <w:right w:val="single" w:color="auto" w:sz="4" w:space="0"/>
                    <w:tl2br w:val="nil"/>
                    <w:tr2bl w:val="nil"/>
                  </w:tcBorders>
                  <w:vAlign w:val="center"/>
                </w:tcPr>
                <w:p>
                  <w:pPr>
                    <w:widowControl/>
                    <w:jc w:val="center"/>
                    <w:textAlignment w:val="center"/>
                    <w:rPr>
                      <w:rFonts w:hint="eastAsia" w:ascii="宋体" w:hAnsi="宋体" w:eastAsia="宋体" w:cs="宋体"/>
                      <w:bCs/>
                      <w:color w:val="auto"/>
                      <w:kern w:val="2"/>
                      <w:sz w:val="18"/>
                      <w:szCs w:val="18"/>
                      <w:lang w:val="en-US" w:eastAsia="zh-CN" w:bidi="ar-SA"/>
                    </w:rPr>
                  </w:pPr>
                </w:p>
              </w:tc>
              <w:tc>
                <w:tcPr>
                  <w:tcW w:w="1221" w:type="dxa"/>
                  <w:vMerge w:val="continue"/>
                  <w:tcBorders>
                    <w:top w:val="single" w:color="auto" w:sz="4" w:space="0"/>
                    <w:left w:val="single" w:color="auto" w:sz="4" w:space="0"/>
                    <w:bottom w:val="single" w:color="auto" w:sz="4" w:space="0"/>
                    <w:right w:val="single" w:color="auto" w:sz="4" w:space="0"/>
                    <w:tl2br w:val="nil"/>
                    <w:tr2bl w:val="nil"/>
                  </w:tcBorders>
                  <w:vAlign w:val="center"/>
                </w:tcPr>
                <w:p>
                  <w:pPr>
                    <w:spacing w:line="440" w:lineRule="exact"/>
                    <w:jc w:val="center"/>
                    <w:rPr>
                      <w:rFonts w:ascii="宋体" w:hAnsi="宋体" w:cs="宋体"/>
                      <w:bCs/>
                      <w:sz w:val="24"/>
                      <w:szCs w:val="24"/>
                    </w:rPr>
                  </w:pPr>
                </w:p>
              </w:tc>
            </w:tr>
            <w:tr>
              <w:tblPrEx>
                <w:tblCellMar>
                  <w:top w:w="0" w:type="dxa"/>
                  <w:left w:w="108" w:type="dxa"/>
                  <w:bottom w:w="0" w:type="dxa"/>
                  <w:right w:w="108" w:type="dxa"/>
                </w:tblCellMar>
              </w:tblPrEx>
              <w:trPr>
                <w:trHeight w:val="454" w:hRule="atLeast"/>
                <w:jc w:val="center"/>
              </w:trPr>
              <w:tc>
                <w:tcPr>
                  <w:tcW w:w="676" w:type="dxa"/>
                  <w:tcBorders>
                    <w:top w:val="single" w:color="000000" w:sz="4" w:space="0"/>
                    <w:left w:val="single" w:color="000000" w:sz="4" w:space="0"/>
                    <w:bottom w:val="single" w:color="000000" w:sz="4" w:space="0"/>
                    <w:right w:val="single" w:color="000000" w:sz="4" w:space="0"/>
                    <w:tl2br w:val="nil"/>
                    <w:tr2bl w:val="nil"/>
                  </w:tcBorders>
                  <w:vAlign w:val="center"/>
                </w:tcPr>
                <w:p>
                  <w:pPr>
                    <w:pStyle w:val="55"/>
                    <w:kinsoku w:val="0"/>
                    <w:overflowPunct w:val="0"/>
                    <w:spacing w:line="240" w:lineRule="auto"/>
                    <w:jc w:val="center"/>
                    <w:rPr>
                      <w:rFonts w:hint="default" w:ascii="宋体" w:hAnsi="宋体" w:eastAsia="宋体" w:cs="宋体"/>
                      <w:kern w:val="2"/>
                      <w:sz w:val="18"/>
                      <w:szCs w:val="18"/>
                      <w:lang w:val="en-US" w:eastAsia="zh-CN" w:bidi="zh-CN"/>
                    </w:rPr>
                  </w:pPr>
                  <w:r>
                    <w:rPr>
                      <w:rFonts w:hint="eastAsia"/>
                      <w:sz w:val="18"/>
                      <w:szCs w:val="18"/>
                      <w:lang w:val="en-US" w:eastAsia="zh-CN"/>
                    </w:rPr>
                    <w:t>31</w:t>
                  </w:r>
                </w:p>
              </w:tc>
              <w:tc>
                <w:tcPr>
                  <w:tcW w:w="1508"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240" w:lineRule="auto"/>
                    <w:jc w:val="center"/>
                    <w:rPr>
                      <w:rFonts w:hint="eastAsia" w:ascii="宋体" w:hAnsi="宋体" w:eastAsia="宋体" w:cs="宋体"/>
                      <w:bCs/>
                      <w:kern w:val="2"/>
                      <w:sz w:val="18"/>
                      <w:szCs w:val="18"/>
                      <w:lang w:val="en-US" w:eastAsia="zh-CN" w:bidi="ar-SA"/>
                    </w:rPr>
                  </w:pPr>
                  <w:r>
                    <w:rPr>
                      <w:rFonts w:hint="eastAsia" w:ascii="宋体" w:hAnsi="宋体" w:cs="宋体"/>
                      <w:bCs/>
                      <w:sz w:val="18"/>
                      <w:szCs w:val="18"/>
                      <w:lang w:val="en-US" w:eastAsia="zh-CN"/>
                    </w:rPr>
                    <w:t>T梁模板（含高频振捣器）</w:t>
                  </w:r>
                </w:p>
              </w:tc>
              <w:tc>
                <w:tcPr>
                  <w:tcW w:w="1017"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240" w:lineRule="auto"/>
                    <w:jc w:val="center"/>
                    <w:rPr>
                      <w:rFonts w:hint="eastAsia" w:ascii="宋体" w:hAnsi="宋体" w:eastAsia="宋体" w:cs="宋体"/>
                      <w:bCs/>
                      <w:kern w:val="2"/>
                      <w:sz w:val="18"/>
                      <w:szCs w:val="18"/>
                      <w:lang w:val="en-US" w:eastAsia="zh-CN" w:bidi="ar-SA"/>
                    </w:rPr>
                  </w:pPr>
                  <w:r>
                    <w:rPr>
                      <w:rFonts w:hint="eastAsia" w:ascii="宋体" w:hAnsi="宋体" w:cs="宋体"/>
                      <w:bCs/>
                      <w:sz w:val="18"/>
                      <w:szCs w:val="18"/>
                      <w:lang w:val="en-US" w:eastAsia="zh-CN"/>
                    </w:rPr>
                    <w:t>40m</w:t>
                  </w:r>
                </w:p>
              </w:tc>
              <w:tc>
                <w:tcPr>
                  <w:tcW w:w="701" w:type="dxa"/>
                  <w:tcBorders>
                    <w:top w:val="single" w:color="000000" w:sz="4" w:space="0"/>
                    <w:left w:val="single" w:color="000000" w:sz="4" w:space="0"/>
                    <w:bottom w:val="single" w:color="000000" w:sz="4" w:space="0"/>
                    <w:right w:val="single" w:color="auto" w:sz="4" w:space="0"/>
                    <w:tl2br w:val="nil"/>
                    <w:tr2bl w:val="nil"/>
                  </w:tcBorders>
                  <w:vAlign w:val="center"/>
                </w:tcPr>
                <w:p>
                  <w:pPr>
                    <w:spacing w:line="240" w:lineRule="auto"/>
                    <w:jc w:val="center"/>
                    <w:rPr>
                      <w:rFonts w:hint="eastAsia" w:ascii="宋体" w:hAnsi="宋体" w:eastAsia="宋体" w:cs="宋体"/>
                      <w:bCs/>
                      <w:kern w:val="2"/>
                      <w:sz w:val="18"/>
                      <w:szCs w:val="18"/>
                      <w:lang w:val="en-US" w:eastAsia="zh-CN" w:bidi="ar-SA"/>
                    </w:rPr>
                  </w:pPr>
                  <w:r>
                    <w:rPr>
                      <w:rFonts w:hint="eastAsia" w:ascii="宋体" w:hAnsi="宋体" w:cs="宋体"/>
                      <w:bCs/>
                      <w:sz w:val="18"/>
                      <w:szCs w:val="18"/>
                      <w:lang w:val="en-US" w:eastAsia="zh-CN"/>
                    </w:rPr>
                    <w:t>套</w:t>
                  </w:r>
                </w:p>
              </w:tc>
              <w:tc>
                <w:tcPr>
                  <w:tcW w:w="1010" w:type="dxa"/>
                  <w:tcBorders>
                    <w:top w:val="single" w:color="000000" w:sz="4" w:space="0"/>
                    <w:left w:val="single" w:color="auto" w:sz="4" w:space="0"/>
                    <w:bottom w:val="single" w:color="auto" w:sz="4" w:space="0"/>
                    <w:right w:val="single" w:color="auto" w:sz="4" w:space="0"/>
                    <w:tl2br w:val="nil"/>
                    <w:tr2bl w:val="nil"/>
                  </w:tcBorders>
                  <w:vAlign w:val="center"/>
                </w:tcPr>
                <w:p>
                  <w:pPr>
                    <w:spacing w:line="240" w:lineRule="auto"/>
                    <w:jc w:val="center"/>
                    <w:rPr>
                      <w:rFonts w:hint="default" w:ascii="宋体" w:hAnsi="宋体" w:eastAsia="宋体" w:cs="宋体"/>
                      <w:bCs/>
                      <w:kern w:val="2"/>
                      <w:sz w:val="18"/>
                      <w:szCs w:val="18"/>
                      <w:lang w:val="en-US" w:eastAsia="zh-CN" w:bidi="ar-SA"/>
                    </w:rPr>
                  </w:pPr>
                  <w:r>
                    <w:rPr>
                      <w:rFonts w:hint="eastAsia" w:ascii="宋体" w:hAnsi="宋体" w:cs="宋体"/>
                      <w:bCs/>
                      <w:sz w:val="18"/>
                      <w:szCs w:val="18"/>
                      <w:lang w:val="en-US" w:eastAsia="zh-CN"/>
                    </w:rPr>
                    <w:t>1套中梁，0.5套边梁</w:t>
                  </w:r>
                </w:p>
              </w:tc>
              <w:tc>
                <w:tcPr>
                  <w:tcW w:w="830" w:type="dxa"/>
                  <w:tcBorders>
                    <w:top w:val="single" w:color="auto" w:sz="4" w:space="0"/>
                    <w:left w:val="single" w:color="auto" w:sz="4" w:space="0"/>
                    <w:bottom w:val="single" w:color="auto" w:sz="4" w:space="0"/>
                    <w:right w:val="single" w:color="auto" w:sz="4" w:space="0"/>
                    <w:tl2br w:val="nil"/>
                    <w:tr2bl w:val="nil"/>
                  </w:tcBorders>
                  <w:vAlign w:val="center"/>
                </w:tcPr>
                <w:p>
                  <w:pPr>
                    <w:pStyle w:val="55"/>
                    <w:kinsoku w:val="0"/>
                    <w:overflowPunct w:val="0"/>
                    <w:spacing w:line="240" w:lineRule="auto"/>
                    <w:jc w:val="center"/>
                    <w:rPr>
                      <w:rFonts w:hint="eastAsia" w:ascii="宋体" w:hAnsi="宋体" w:eastAsia="宋体" w:cs="宋体"/>
                      <w:bCs/>
                      <w:kern w:val="2"/>
                      <w:sz w:val="18"/>
                      <w:szCs w:val="18"/>
                      <w:lang w:val="en-US" w:eastAsia="zh-CN" w:bidi="zh-CN"/>
                    </w:rPr>
                  </w:pPr>
                </w:p>
              </w:tc>
              <w:tc>
                <w:tcPr>
                  <w:tcW w:w="1067" w:type="dxa"/>
                  <w:tcBorders>
                    <w:top w:val="single" w:color="auto" w:sz="4" w:space="0"/>
                    <w:left w:val="single" w:color="auto" w:sz="4" w:space="0"/>
                    <w:bottom w:val="single" w:color="auto" w:sz="4" w:space="0"/>
                    <w:right w:val="single" w:color="auto" w:sz="4" w:space="0"/>
                    <w:tl2br w:val="nil"/>
                    <w:tr2bl w:val="nil"/>
                  </w:tcBorders>
                  <w:vAlign w:val="center"/>
                </w:tcPr>
                <w:p>
                  <w:pPr>
                    <w:spacing w:line="440" w:lineRule="exact"/>
                    <w:jc w:val="center"/>
                    <w:rPr>
                      <w:rFonts w:hint="eastAsia" w:ascii="宋体" w:hAnsi="宋体" w:eastAsia="宋体" w:cs="宋体"/>
                      <w:bCs/>
                      <w:kern w:val="2"/>
                      <w:sz w:val="18"/>
                      <w:szCs w:val="18"/>
                      <w:lang w:val="en-US" w:eastAsia="zh-CN" w:bidi="ar-SA"/>
                    </w:rPr>
                  </w:pPr>
                </w:p>
              </w:tc>
              <w:tc>
                <w:tcPr>
                  <w:tcW w:w="767" w:type="dxa"/>
                  <w:tcBorders>
                    <w:top w:val="single" w:color="auto" w:sz="4" w:space="0"/>
                    <w:left w:val="single" w:color="auto" w:sz="4" w:space="0"/>
                    <w:bottom w:val="single" w:color="auto" w:sz="4" w:space="0"/>
                    <w:right w:val="single" w:color="auto" w:sz="4" w:space="0"/>
                    <w:tl2br w:val="nil"/>
                    <w:tr2bl w:val="nil"/>
                  </w:tcBorders>
                  <w:vAlign w:val="center"/>
                </w:tcPr>
                <w:p>
                  <w:pPr>
                    <w:widowControl/>
                    <w:jc w:val="center"/>
                    <w:textAlignment w:val="center"/>
                    <w:rPr>
                      <w:rFonts w:hint="eastAsia" w:ascii="宋体" w:hAnsi="宋体" w:eastAsia="宋体" w:cs="宋体"/>
                      <w:bCs/>
                      <w:color w:val="auto"/>
                      <w:kern w:val="2"/>
                      <w:sz w:val="18"/>
                      <w:szCs w:val="18"/>
                      <w:lang w:val="en-US" w:eastAsia="zh-CN" w:bidi="ar-SA"/>
                    </w:rPr>
                  </w:pPr>
                </w:p>
              </w:tc>
              <w:tc>
                <w:tcPr>
                  <w:tcW w:w="1221" w:type="dxa"/>
                  <w:vMerge w:val="continue"/>
                  <w:tcBorders>
                    <w:top w:val="single" w:color="auto" w:sz="4" w:space="0"/>
                    <w:left w:val="single" w:color="auto" w:sz="4" w:space="0"/>
                    <w:bottom w:val="single" w:color="auto" w:sz="4" w:space="0"/>
                    <w:right w:val="single" w:color="auto" w:sz="4" w:space="0"/>
                    <w:tl2br w:val="nil"/>
                    <w:tr2bl w:val="nil"/>
                  </w:tcBorders>
                  <w:vAlign w:val="center"/>
                </w:tcPr>
                <w:p>
                  <w:pPr>
                    <w:spacing w:line="440" w:lineRule="exact"/>
                    <w:jc w:val="center"/>
                    <w:rPr>
                      <w:rFonts w:ascii="宋体" w:hAnsi="宋体" w:cs="宋体"/>
                      <w:bCs/>
                      <w:color w:val="auto"/>
                      <w:sz w:val="24"/>
                      <w:szCs w:val="24"/>
                    </w:rPr>
                  </w:pPr>
                </w:p>
              </w:tc>
            </w:tr>
            <w:tr>
              <w:tblPrEx>
                <w:tblCellMar>
                  <w:top w:w="0" w:type="dxa"/>
                  <w:left w:w="108" w:type="dxa"/>
                  <w:bottom w:w="0" w:type="dxa"/>
                  <w:right w:w="108" w:type="dxa"/>
                </w:tblCellMar>
              </w:tblPrEx>
              <w:trPr>
                <w:trHeight w:val="454" w:hRule="atLeast"/>
                <w:jc w:val="center"/>
              </w:trPr>
              <w:tc>
                <w:tcPr>
                  <w:tcW w:w="676" w:type="dxa"/>
                  <w:tcBorders>
                    <w:top w:val="single" w:color="000000" w:sz="4" w:space="0"/>
                    <w:left w:val="single" w:color="000000" w:sz="4" w:space="0"/>
                    <w:bottom w:val="single" w:color="000000" w:sz="4" w:space="0"/>
                    <w:right w:val="single" w:color="000000" w:sz="4" w:space="0"/>
                    <w:tl2br w:val="nil"/>
                    <w:tr2bl w:val="nil"/>
                  </w:tcBorders>
                  <w:vAlign w:val="center"/>
                </w:tcPr>
                <w:p>
                  <w:pPr>
                    <w:pStyle w:val="55"/>
                    <w:kinsoku w:val="0"/>
                    <w:overflowPunct w:val="0"/>
                    <w:spacing w:line="240" w:lineRule="auto"/>
                    <w:jc w:val="center"/>
                    <w:rPr>
                      <w:rFonts w:hint="default" w:ascii="宋体" w:hAnsi="宋体" w:eastAsia="宋体" w:cs="宋体"/>
                      <w:kern w:val="2"/>
                      <w:sz w:val="18"/>
                      <w:szCs w:val="18"/>
                      <w:lang w:val="en-US" w:eastAsia="zh-CN" w:bidi="zh-CN"/>
                    </w:rPr>
                  </w:pPr>
                  <w:r>
                    <w:rPr>
                      <w:rFonts w:hint="eastAsia" w:ascii="宋体" w:hAnsi="宋体" w:eastAsia="宋体" w:cs="宋体"/>
                      <w:sz w:val="18"/>
                      <w:szCs w:val="18"/>
                      <w:lang w:val="en-US" w:eastAsia="zh-CN"/>
                    </w:rPr>
                    <w:t>3</w:t>
                  </w:r>
                  <w:r>
                    <w:rPr>
                      <w:rFonts w:hint="eastAsia" w:cs="宋体"/>
                      <w:sz w:val="18"/>
                      <w:szCs w:val="18"/>
                      <w:lang w:val="en-US" w:eastAsia="zh-CN"/>
                    </w:rPr>
                    <w:t>2</w:t>
                  </w:r>
                </w:p>
              </w:tc>
              <w:tc>
                <w:tcPr>
                  <w:tcW w:w="1508" w:type="dxa"/>
                  <w:tcBorders>
                    <w:top w:val="single" w:color="000000" w:sz="4" w:space="0"/>
                    <w:left w:val="single" w:color="000000" w:sz="4" w:space="0"/>
                    <w:bottom w:val="single" w:color="000000" w:sz="4" w:space="0"/>
                    <w:right w:val="single" w:color="000000" w:sz="4" w:space="0"/>
                    <w:tl2br w:val="nil"/>
                    <w:tr2bl w:val="nil"/>
                  </w:tcBorders>
                  <w:vAlign w:val="center"/>
                </w:tcPr>
                <w:p>
                  <w:pPr>
                    <w:pStyle w:val="55"/>
                    <w:kinsoku w:val="0"/>
                    <w:overflowPunct w:val="0"/>
                    <w:spacing w:line="240" w:lineRule="auto"/>
                    <w:jc w:val="center"/>
                    <w:rPr>
                      <w:rFonts w:hint="eastAsia" w:ascii="宋体" w:hAnsi="宋体" w:eastAsia="宋体" w:cs="宋体"/>
                      <w:bCs/>
                      <w:kern w:val="2"/>
                      <w:sz w:val="18"/>
                      <w:szCs w:val="18"/>
                      <w:lang w:val="en-US" w:eastAsia="zh-CN" w:bidi="ar-SA"/>
                    </w:rPr>
                  </w:pPr>
                  <w:r>
                    <w:rPr>
                      <w:rFonts w:hint="eastAsia" w:ascii="宋体" w:hAnsi="宋体" w:eastAsia="宋体" w:cs="宋体"/>
                      <w:sz w:val="18"/>
                      <w:szCs w:val="18"/>
                      <w:lang w:val="en-US" w:eastAsia="zh-CN"/>
                    </w:rPr>
                    <w:t>T梁模板（含高频振捣器）</w:t>
                  </w:r>
                </w:p>
              </w:tc>
              <w:tc>
                <w:tcPr>
                  <w:tcW w:w="1017" w:type="dxa"/>
                  <w:tcBorders>
                    <w:top w:val="single" w:color="000000" w:sz="4" w:space="0"/>
                    <w:left w:val="single" w:color="000000" w:sz="4" w:space="0"/>
                    <w:bottom w:val="single" w:color="000000" w:sz="4" w:space="0"/>
                    <w:right w:val="single" w:color="000000" w:sz="4" w:space="0"/>
                    <w:tl2br w:val="nil"/>
                    <w:tr2bl w:val="nil"/>
                  </w:tcBorders>
                  <w:vAlign w:val="center"/>
                </w:tcPr>
                <w:p>
                  <w:pPr>
                    <w:pStyle w:val="55"/>
                    <w:kinsoku w:val="0"/>
                    <w:overflowPunct w:val="0"/>
                    <w:spacing w:line="240" w:lineRule="auto"/>
                    <w:jc w:val="center"/>
                    <w:rPr>
                      <w:rFonts w:hint="default" w:ascii="宋体" w:hAnsi="宋体" w:eastAsia="宋体" w:cs="宋体"/>
                      <w:bCs/>
                      <w:kern w:val="2"/>
                      <w:sz w:val="18"/>
                      <w:szCs w:val="18"/>
                      <w:lang w:val="en-US" w:eastAsia="zh-CN" w:bidi="ar-SA"/>
                    </w:rPr>
                  </w:pPr>
                  <w:r>
                    <w:rPr>
                      <w:rFonts w:hint="eastAsia" w:ascii="宋体" w:hAnsi="宋体" w:eastAsia="宋体" w:cs="宋体"/>
                      <w:sz w:val="18"/>
                      <w:szCs w:val="18"/>
                      <w:lang w:val="en-US" w:eastAsia="zh-CN"/>
                    </w:rPr>
                    <w:t>35m</w:t>
                  </w:r>
                </w:p>
              </w:tc>
              <w:tc>
                <w:tcPr>
                  <w:tcW w:w="701" w:type="dxa"/>
                  <w:tcBorders>
                    <w:top w:val="single" w:color="000000" w:sz="4" w:space="0"/>
                    <w:left w:val="single" w:color="000000" w:sz="4" w:space="0"/>
                    <w:bottom w:val="single" w:color="000000" w:sz="4" w:space="0"/>
                    <w:right w:val="single" w:color="000000" w:sz="4" w:space="0"/>
                    <w:tl2br w:val="nil"/>
                    <w:tr2bl w:val="nil"/>
                  </w:tcBorders>
                  <w:vAlign w:val="center"/>
                </w:tcPr>
                <w:p>
                  <w:pPr>
                    <w:pStyle w:val="55"/>
                    <w:kinsoku w:val="0"/>
                    <w:overflowPunct w:val="0"/>
                    <w:spacing w:line="240" w:lineRule="auto"/>
                    <w:jc w:val="center"/>
                    <w:rPr>
                      <w:rFonts w:hint="eastAsia" w:ascii="宋体" w:hAnsi="宋体" w:eastAsia="宋体" w:cs="宋体"/>
                      <w:bCs/>
                      <w:kern w:val="2"/>
                      <w:sz w:val="18"/>
                      <w:szCs w:val="18"/>
                      <w:lang w:val="en-US" w:eastAsia="zh-CN" w:bidi="ar-SA"/>
                    </w:rPr>
                  </w:pPr>
                  <w:r>
                    <w:rPr>
                      <w:rFonts w:hint="eastAsia" w:ascii="宋体" w:hAnsi="宋体" w:eastAsia="宋体" w:cs="宋体"/>
                      <w:sz w:val="18"/>
                      <w:szCs w:val="18"/>
                      <w:lang w:val="en-US" w:eastAsia="zh-CN"/>
                    </w:rPr>
                    <w:t>套</w:t>
                  </w:r>
                </w:p>
              </w:tc>
              <w:tc>
                <w:tcPr>
                  <w:tcW w:w="1010" w:type="dxa"/>
                  <w:tcBorders>
                    <w:top w:val="single" w:color="000000" w:sz="4" w:space="0"/>
                    <w:left w:val="single" w:color="000000" w:sz="4" w:space="0"/>
                    <w:bottom w:val="single" w:color="000000" w:sz="4" w:space="0"/>
                    <w:right w:val="single" w:color="000000" w:sz="4" w:space="0"/>
                    <w:tl2br w:val="nil"/>
                    <w:tr2bl w:val="nil"/>
                  </w:tcBorders>
                  <w:vAlign w:val="center"/>
                </w:tcPr>
                <w:p>
                  <w:pPr>
                    <w:pStyle w:val="55"/>
                    <w:kinsoku w:val="0"/>
                    <w:overflowPunct w:val="0"/>
                    <w:spacing w:line="240" w:lineRule="auto"/>
                    <w:jc w:val="center"/>
                    <w:rPr>
                      <w:rFonts w:hint="default" w:ascii="宋体" w:hAnsi="宋体" w:eastAsia="宋体" w:cs="宋体"/>
                      <w:bCs/>
                      <w:kern w:val="2"/>
                      <w:sz w:val="18"/>
                      <w:szCs w:val="18"/>
                      <w:lang w:val="en-US" w:eastAsia="zh-CN" w:bidi="ar-SA"/>
                    </w:rPr>
                  </w:pPr>
                  <w:r>
                    <w:rPr>
                      <w:rFonts w:hint="eastAsia" w:ascii="宋体" w:hAnsi="宋体" w:eastAsia="宋体" w:cs="宋体"/>
                      <w:sz w:val="18"/>
                      <w:szCs w:val="18"/>
                      <w:lang w:val="en-US" w:eastAsia="zh-CN"/>
                    </w:rPr>
                    <w:t>1套中梁，0.5套边梁</w:t>
                  </w:r>
                </w:p>
              </w:tc>
              <w:tc>
                <w:tcPr>
                  <w:tcW w:w="830" w:type="dxa"/>
                  <w:tcBorders>
                    <w:top w:val="single" w:color="000000" w:sz="4" w:space="0"/>
                    <w:left w:val="single" w:color="000000" w:sz="4" w:space="0"/>
                    <w:bottom w:val="single" w:color="000000" w:sz="4" w:space="0"/>
                    <w:right w:val="single" w:color="auto" w:sz="4" w:space="0"/>
                    <w:tl2br w:val="nil"/>
                    <w:tr2bl w:val="nil"/>
                  </w:tcBorders>
                  <w:vAlign w:val="center"/>
                </w:tcPr>
                <w:p>
                  <w:pPr>
                    <w:pStyle w:val="55"/>
                    <w:kinsoku w:val="0"/>
                    <w:overflowPunct w:val="0"/>
                    <w:spacing w:line="240" w:lineRule="auto"/>
                    <w:jc w:val="center"/>
                    <w:rPr>
                      <w:rFonts w:hint="eastAsia" w:ascii="宋体" w:hAnsi="宋体" w:eastAsia="宋体" w:cs="宋体"/>
                      <w:bCs/>
                      <w:kern w:val="2"/>
                      <w:sz w:val="18"/>
                      <w:szCs w:val="18"/>
                      <w:lang w:val="en-US" w:eastAsia="zh-CN" w:bidi="zh-CN"/>
                    </w:rPr>
                  </w:pPr>
                </w:p>
              </w:tc>
              <w:tc>
                <w:tcPr>
                  <w:tcW w:w="1067" w:type="dxa"/>
                  <w:tcBorders>
                    <w:top w:val="single" w:color="auto" w:sz="4" w:space="0"/>
                    <w:left w:val="single" w:color="auto" w:sz="4" w:space="0"/>
                    <w:bottom w:val="single" w:color="auto" w:sz="4" w:space="0"/>
                    <w:right w:val="single" w:color="auto" w:sz="4" w:space="0"/>
                    <w:tl2br w:val="nil"/>
                    <w:tr2bl w:val="nil"/>
                  </w:tcBorders>
                  <w:vAlign w:val="center"/>
                </w:tcPr>
                <w:p>
                  <w:pPr>
                    <w:pStyle w:val="55"/>
                    <w:kinsoku w:val="0"/>
                    <w:overflowPunct w:val="0"/>
                    <w:spacing w:line="240" w:lineRule="auto"/>
                    <w:jc w:val="center"/>
                    <w:rPr>
                      <w:rFonts w:hint="eastAsia" w:ascii="宋体" w:hAnsi="宋体" w:eastAsia="宋体" w:cs="宋体"/>
                      <w:bCs/>
                      <w:kern w:val="2"/>
                      <w:sz w:val="18"/>
                      <w:szCs w:val="18"/>
                      <w:lang w:val="en-US" w:eastAsia="zh-CN" w:bidi="ar-SA"/>
                    </w:rPr>
                  </w:pPr>
                </w:p>
              </w:tc>
              <w:tc>
                <w:tcPr>
                  <w:tcW w:w="767" w:type="dxa"/>
                  <w:tcBorders>
                    <w:top w:val="single" w:color="auto" w:sz="4" w:space="0"/>
                    <w:left w:val="single" w:color="auto" w:sz="4" w:space="0"/>
                    <w:bottom w:val="single" w:color="auto" w:sz="4" w:space="0"/>
                    <w:right w:val="single" w:color="auto" w:sz="4" w:space="0"/>
                    <w:tl2br w:val="nil"/>
                    <w:tr2bl w:val="nil"/>
                  </w:tcBorders>
                  <w:vAlign w:val="center"/>
                </w:tcPr>
                <w:p>
                  <w:pPr>
                    <w:widowControl/>
                    <w:jc w:val="center"/>
                    <w:textAlignment w:val="center"/>
                    <w:rPr>
                      <w:rFonts w:hint="eastAsia" w:ascii="宋体" w:hAnsi="宋体" w:eastAsia="宋体" w:cs="宋体"/>
                      <w:color w:val="auto"/>
                      <w:kern w:val="0"/>
                      <w:sz w:val="18"/>
                      <w:szCs w:val="18"/>
                      <w:lang w:val="en-US" w:eastAsia="zh-CN" w:bidi="ar"/>
                    </w:rPr>
                  </w:pPr>
                </w:p>
              </w:tc>
              <w:tc>
                <w:tcPr>
                  <w:tcW w:w="1221" w:type="dxa"/>
                  <w:vMerge w:val="continue"/>
                  <w:tcBorders>
                    <w:top w:val="single" w:color="auto" w:sz="4" w:space="0"/>
                    <w:left w:val="single" w:color="auto" w:sz="4" w:space="0"/>
                    <w:bottom w:val="single" w:color="auto" w:sz="4" w:space="0"/>
                    <w:right w:val="single" w:color="auto" w:sz="4" w:space="0"/>
                    <w:tl2br w:val="nil"/>
                    <w:tr2bl w:val="nil"/>
                  </w:tcBorders>
                  <w:vAlign w:val="center"/>
                </w:tcPr>
                <w:p>
                  <w:pPr>
                    <w:spacing w:line="440" w:lineRule="exact"/>
                    <w:jc w:val="center"/>
                    <w:rPr>
                      <w:rFonts w:ascii="宋体" w:hAnsi="宋体" w:cs="宋体"/>
                      <w:bCs/>
                      <w:sz w:val="24"/>
                      <w:szCs w:val="24"/>
                    </w:rPr>
                  </w:pPr>
                </w:p>
              </w:tc>
            </w:tr>
            <w:tr>
              <w:tblPrEx>
                <w:tblCellMar>
                  <w:top w:w="0" w:type="dxa"/>
                  <w:left w:w="108" w:type="dxa"/>
                  <w:bottom w:w="0" w:type="dxa"/>
                  <w:right w:w="108" w:type="dxa"/>
                </w:tblCellMar>
              </w:tblPrEx>
              <w:trPr>
                <w:trHeight w:val="454" w:hRule="atLeast"/>
                <w:jc w:val="center"/>
              </w:trPr>
              <w:tc>
                <w:tcPr>
                  <w:tcW w:w="676" w:type="dxa"/>
                  <w:tcBorders>
                    <w:top w:val="single" w:color="000000" w:sz="4" w:space="0"/>
                    <w:left w:val="single" w:color="000000" w:sz="4" w:space="0"/>
                    <w:bottom w:val="single" w:color="000000" w:sz="4" w:space="0"/>
                    <w:right w:val="single" w:color="000000" w:sz="4" w:space="0"/>
                    <w:tl2br w:val="nil"/>
                    <w:tr2bl w:val="nil"/>
                  </w:tcBorders>
                  <w:vAlign w:val="center"/>
                </w:tcPr>
                <w:p>
                  <w:pPr>
                    <w:pStyle w:val="55"/>
                    <w:kinsoku w:val="0"/>
                    <w:overflowPunct w:val="0"/>
                    <w:spacing w:line="240" w:lineRule="auto"/>
                    <w:jc w:val="center"/>
                    <w:rPr>
                      <w:rFonts w:hint="default" w:ascii="宋体" w:hAnsi="宋体" w:eastAsia="宋体" w:cs="宋体"/>
                      <w:kern w:val="2"/>
                      <w:sz w:val="18"/>
                      <w:szCs w:val="18"/>
                      <w:lang w:val="en-US" w:eastAsia="zh-CN" w:bidi="zh-CN"/>
                    </w:rPr>
                  </w:pPr>
                  <w:r>
                    <w:rPr>
                      <w:rFonts w:hint="eastAsia" w:cs="宋体"/>
                      <w:kern w:val="2"/>
                      <w:sz w:val="18"/>
                      <w:szCs w:val="18"/>
                      <w:lang w:val="en-US" w:eastAsia="zh-CN" w:bidi="zh-CN"/>
                    </w:rPr>
                    <w:t>33</w:t>
                  </w:r>
                </w:p>
              </w:tc>
              <w:tc>
                <w:tcPr>
                  <w:tcW w:w="1508" w:type="dxa"/>
                  <w:tcBorders>
                    <w:top w:val="single" w:color="000000" w:sz="4" w:space="0"/>
                    <w:left w:val="single" w:color="000000" w:sz="4" w:space="0"/>
                    <w:bottom w:val="single" w:color="000000" w:sz="4" w:space="0"/>
                    <w:right w:val="single" w:color="000000" w:sz="4" w:space="0"/>
                    <w:tl2br w:val="nil"/>
                    <w:tr2bl w:val="nil"/>
                  </w:tcBorders>
                  <w:vAlign w:val="top"/>
                </w:tcPr>
                <w:p>
                  <w:pPr>
                    <w:spacing w:line="240" w:lineRule="auto"/>
                    <w:jc w:val="center"/>
                    <w:rPr>
                      <w:rFonts w:hint="eastAsia" w:ascii="宋体" w:hAnsi="宋体" w:eastAsia="宋体" w:cs="宋体"/>
                      <w:bCs/>
                      <w:kern w:val="2"/>
                      <w:sz w:val="18"/>
                      <w:szCs w:val="18"/>
                      <w:lang w:val="en-US" w:eastAsia="zh-CN" w:bidi="ar-SA"/>
                    </w:rPr>
                  </w:pPr>
                  <w:r>
                    <w:rPr>
                      <w:rFonts w:hint="eastAsia" w:ascii="宋体" w:hAnsi="宋体" w:cs="宋体"/>
                      <w:bCs/>
                      <w:sz w:val="18"/>
                      <w:szCs w:val="18"/>
                      <w:lang w:val="en-US" w:eastAsia="zh-CN"/>
                    </w:rPr>
                    <w:t>T梁模板（含高频振捣器）</w:t>
                  </w:r>
                </w:p>
              </w:tc>
              <w:tc>
                <w:tcPr>
                  <w:tcW w:w="1017"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240" w:lineRule="auto"/>
                    <w:jc w:val="center"/>
                    <w:rPr>
                      <w:rFonts w:hint="eastAsia" w:ascii="宋体" w:hAnsi="宋体" w:eastAsia="宋体" w:cs="宋体"/>
                      <w:bCs/>
                      <w:kern w:val="2"/>
                      <w:sz w:val="18"/>
                      <w:szCs w:val="18"/>
                      <w:lang w:val="en-US" w:eastAsia="zh-CN" w:bidi="ar-SA"/>
                    </w:rPr>
                  </w:pPr>
                  <w:r>
                    <w:rPr>
                      <w:rFonts w:hint="eastAsia" w:ascii="宋体" w:hAnsi="宋体" w:cs="宋体"/>
                      <w:bCs/>
                      <w:sz w:val="18"/>
                      <w:szCs w:val="18"/>
                      <w:lang w:val="en-US" w:eastAsia="zh-CN"/>
                    </w:rPr>
                    <w:t>30m</w:t>
                  </w:r>
                </w:p>
              </w:tc>
              <w:tc>
                <w:tcPr>
                  <w:tcW w:w="701"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240" w:lineRule="auto"/>
                    <w:jc w:val="center"/>
                    <w:rPr>
                      <w:rFonts w:hint="eastAsia" w:ascii="宋体" w:hAnsi="宋体" w:eastAsia="宋体" w:cs="宋体"/>
                      <w:bCs/>
                      <w:kern w:val="2"/>
                      <w:sz w:val="18"/>
                      <w:szCs w:val="18"/>
                      <w:lang w:val="en-US" w:eastAsia="zh-CN" w:bidi="ar-SA"/>
                    </w:rPr>
                  </w:pPr>
                  <w:r>
                    <w:rPr>
                      <w:rFonts w:hint="eastAsia" w:ascii="宋体" w:hAnsi="宋体" w:cs="宋体"/>
                      <w:bCs/>
                      <w:sz w:val="18"/>
                      <w:szCs w:val="18"/>
                      <w:lang w:val="en-US" w:eastAsia="zh-CN"/>
                    </w:rPr>
                    <w:t>套</w:t>
                  </w:r>
                </w:p>
              </w:tc>
              <w:tc>
                <w:tcPr>
                  <w:tcW w:w="1010"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240" w:lineRule="auto"/>
                    <w:jc w:val="center"/>
                    <w:rPr>
                      <w:rFonts w:hint="eastAsia" w:ascii="宋体" w:hAnsi="宋体" w:eastAsia="宋体" w:cs="宋体"/>
                      <w:bCs/>
                      <w:kern w:val="2"/>
                      <w:sz w:val="18"/>
                      <w:szCs w:val="18"/>
                      <w:lang w:val="en-US" w:eastAsia="zh-CN" w:bidi="ar-SA"/>
                    </w:rPr>
                  </w:pPr>
                  <w:r>
                    <w:rPr>
                      <w:rFonts w:hint="eastAsia" w:ascii="宋体" w:hAnsi="宋体" w:cs="宋体"/>
                      <w:bCs/>
                      <w:sz w:val="18"/>
                      <w:szCs w:val="18"/>
                      <w:lang w:val="en-US" w:eastAsia="zh-CN"/>
                    </w:rPr>
                    <w:t>2套中梁，0.5套边梁</w:t>
                  </w:r>
                </w:p>
              </w:tc>
              <w:tc>
                <w:tcPr>
                  <w:tcW w:w="830" w:type="dxa"/>
                  <w:tcBorders>
                    <w:top w:val="single" w:color="000000" w:sz="4" w:space="0"/>
                    <w:left w:val="single" w:color="000000" w:sz="4" w:space="0"/>
                    <w:bottom w:val="single" w:color="000000" w:sz="4" w:space="0"/>
                    <w:right w:val="single" w:color="auto" w:sz="4" w:space="0"/>
                    <w:tl2br w:val="nil"/>
                    <w:tr2bl w:val="nil"/>
                  </w:tcBorders>
                  <w:vAlign w:val="center"/>
                </w:tcPr>
                <w:p>
                  <w:pPr>
                    <w:pStyle w:val="55"/>
                    <w:kinsoku w:val="0"/>
                    <w:overflowPunct w:val="0"/>
                    <w:spacing w:line="240" w:lineRule="auto"/>
                    <w:jc w:val="center"/>
                    <w:rPr>
                      <w:rFonts w:hint="eastAsia" w:ascii="宋体" w:hAnsi="宋体" w:eastAsia="宋体" w:cs="宋体"/>
                      <w:bCs/>
                      <w:kern w:val="2"/>
                      <w:sz w:val="18"/>
                      <w:szCs w:val="18"/>
                      <w:lang w:val="en-US" w:eastAsia="zh-CN" w:bidi="zh-CN"/>
                    </w:rPr>
                  </w:pPr>
                </w:p>
              </w:tc>
              <w:tc>
                <w:tcPr>
                  <w:tcW w:w="1067" w:type="dxa"/>
                  <w:tcBorders>
                    <w:top w:val="single" w:color="auto" w:sz="4" w:space="0"/>
                    <w:left w:val="single" w:color="auto" w:sz="4" w:space="0"/>
                    <w:bottom w:val="single" w:color="auto" w:sz="4" w:space="0"/>
                    <w:right w:val="single" w:color="auto" w:sz="4" w:space="0"/>
                    <w:tl2br w:val="nil"/>
                    <w:tr2bl w:val="nil"/>
                  </w:tcBorders>
                  <w:vAlign w:val="center"/>
                </w:tcPr>
                <w:p>
                  <w:pPr>
                    <w:spacing w:line="440" w:lineRule="exact"/>
                    <w:jc w:val="center"/>
                    <w:rPr>
                      <w:rFonts w:hint="eastAsia" w:ascii="宋体" w:hAnsi="宋体" w:eastAsia="宋体" w:cs="宋体"/>
                      <w:bCs/>
                      <w:kern w:val="2"/>
                      <w:sz w:val="18"/>
                      <w:szCs w:val="18"/>
                      <w:lang w:val="en-US" w:eastAsia="zh-CN" w:bidi="ar-SA"/>
                    </w:rPr>
                  </w:pPr>
                </w:p>
              </w:tc>
              <w:tc>
                <w:tcPr>
                  <w:tcW w:w="767" w:type="dxa"/>
                  <w:tcBorders>
                    <w:top w:val="single" w:color="auto" w:sz="4" w:space="0"/>
                    <w:left w:val="single" w:color="auto" w:sz="4" w:space="0"/>
                    <w:bottom w:val="single" w:color="auto" w:sz="4" w:space="0"/>
                    <w:right w:val="single" w:color="auto" w:sz="4" w:space="0"/>
                    <w:tl2br w:val="nil"/>
                    <w:tr2bl w:val="nil"/>
                  </w:tcBorders>
                  <w:vAlign w:val="center"/>
                </w:tcPr>
                <w:p>
                  <w:pPr>
                    <w:spacing w:line="440" w:lineRule="exact"/>
                    <w:jc w:val="center"/>
                    <w:rPr>
                      <w:rFonts w:hint="eastAsia" w:ascii="宋体" w:hAnsi="宋体" w:eastAsia="宋体" w:cs="宋体"/>
                      <w:color w:val="auto"/>
                      <w:kern w:val="0"/>
                      <w:sz w:val="18"/>
                      <w:szCs w:val="18"/>
                      <w:lang w:val="en-US" w:eastAsia="zh-CN" w:bidi="ar"/>
                    </w:rPr>
                  </w:pPr>
                </w:p>
              </w:tc>
              <w:tc>
                <w:tcPr>
                  <w:tcW w:w="1221" w:type="dxa"/>
                  <w:vMerge w:val="continue"/>
                  <w:tcBorders>
                    <w:top w:val="single" w:color="auto" w:sz="4" w:space="0"/>
                    <w:left w:val="single" w:color="auto" w:sz="4" w:space="0"/>
                    <w:bottom w:val="single" w:color="auto" w:sz="4" w:space="0"/>
                    <w:right w:val="single" w:color="auto" w:sz="4" w:space="0"/>
                    <w:tl2br w:val="nil"/>
                    <w:tr2bl w:val="nil"/>
                  </w:tcBorders>
                  <w:vAlign w:val="center"/>
                </w:tcPr>
                <w:p>
                  <w:pPr>
                    <w:spacing w:line="440" w:lineRule="exact"/>
                    <w:jc w:val="center"/>
                    <w:rPr>
                      <w:rFonts w:ascii="宋体" w:hAnsi="宋体" w:cs="宋体"/>
                      <w:bCs/>
                      <w:sz w:val="24"/>
                      <w:szCs w:val="24"/>
                    </w:rPr>
                  </w:pPr>
                </w:p>
              </w:tc>
            </w:tr>
            <w:tr>
              <w:tblPrEx>
                <w:tblCellMar>
                  <w:top w:w="0" w:type="dxa"/>
                  <w:left w:w="108" w:type="dxa"/>
                  <w:bottom w:w="0" w:type="dxa"/>
                  <w:right w:w="108" w:type="dxa"/>
                </w:tblCellMar>
              </w:tblPrEx>
              <w:trPr>
                <w:trHeight w:val="454" w:hRule="atLeast"/>
                <w:jc w:val="center"/>
              </w:trPr>
              <w:tc>
                <w:tcPr>
                  <w:tcW w:w="676" w:type="dxa"/>
                  <w:tcBorders>
                    <w:top w:val="single" w:color="000000" w:sz="4" w:space="0"/>
                    <w:left w:val="single" w:color="000000" w:sz="4" w:space="0"/>
                    <w:bottom w:val="single" w:color="000000" w:sz="4" w:space="0"/>
                    <w:right w:val="single" w:color="000000" w:sz="4" w:space="0"/>
                    <w:tl2br w:val="nil"/>
                    <w:tr2bl w:val="nil"/>
                  </w:tcBorders>
                  <w:vAlign w:val="center"/>
                </w:tcPr>
                <w:p>
                  <w:pPr>
                    <w:pStyle w:val="55"/>
                    <w:kinsoku w:val="0"/>
                    <w:overflowPunct w:val="0"/>
                    <w:spacing w:line="240" w:lineRule="auto"/>
                    <w:jc w:val="center"/>
                    <w:rPr>
                      <w:rFonts w:hint="default" w:ascii="宋体" w:hAnsi="宋体" w:eastAsia="宋体" w:cs="宋体"/>
                      <w:kern w:val="2"/>
                      <w:sz w:val="18"/>
                      <w:szCs w:val="18"/>
                      <w:lang w:val="en-US" w:eastAsia="zh-CN" w:bidi="zh-CN"/>
                    </w:rPr>
                  </w:pPr>
                  <w:r>
                    <w:rPr>
                      <w:rFonts w:hint="eastAsia" w:cs="宋体"/>
                      <w:kern w:val="2"/>
                      <w:sz w:val="18"/>
                      <w:szCs w:val="18"/>
                      <w:lang w:val="en-US" w:eastAsia="zh-CN" w:bidi="zh-CN"/>
                    </w:rPr>
                    <w:t>34</w:t>
                  </w:r>
                </w:p>
              </w:tc>
              <w:tc>
                <w:tcPr>
                  <w:tcW w:w="1508"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240" w:lineRule="auto"/>
                    <w:jc w:val="center"/>
                    <w:rPr>
                      <w:rFonts w:hint="eastAsia" w:ascii="宋体" w:hAnsi="宋体" w:eastAsia="宋体" w:cs="宋体"/>
                      <w:bCs/>
                      <w:kern w:val="2"/>
                      <w:sz w:val="18"/>
                      <w:szCs w:val="18"/>
                      <w:lang w:val="en-US" w:eastAsia="zh-CN" w:bidi="ar-SA"/>
                    </w:rPr>
                  </w:pPr>
                  <w:r>
                    <w:rPr>
                      <w:rFonts w:hint="eastAsia" w:ascii="宋体" w:hAnsi="宋体" w:cs="宋体"/>
                      <w:bCs/>
                      <w:sz w:val="18"/>
                      <w:szCs w:val="18"/>
                      <w:lang w:val="en-US" w:eastAsia="zh-CN"/>
                    </w:rPr>
                    <w:t>T梁模板（含高频振捣器）</w:t>
                  </w:r>
                </w:p>
              </w:tc>
              <w:tc>
                <w:tcPr>
                  <w:tcW w:w="1017"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240" w:lineRule="auto"/>
                    <w:jc w:val="center"/>
                    <w:rPr>
                      <w:rFonts w:hint="eastAsia" w:ascii="宋体" w:hAnsi="宋体" w:eastAsia="宋体" w:cs="宋体"/>
                      <w:bCs/>
                      <w:kern w:val="2"/>
                      <w:sz w:val="18"/>
                      <w:szCs w:val="18"/>
                      <w:lang w:val="en-US" w:eastAsia="zh-CN" w:bidi="ar-SA"/>
                    </w:rPr>
                  </w:pPr>
                  <w:r>
                    <w:rPr>
                      <w:rFonts w:hint="eastAsia" w:ascii="宋体" w:hAnsi="宋体" w:cs="宋体"/>
                      <w:bCs/>
                      <w:kern w:val="2"/>
                      <w:sz w:val="18"/>
                      <w:szCs w:val="18"/>
                      <w:lang w:val="en-US" w:eastAsia="zh-CN" w:bidi="ar-SA"/>
                    </w:rPr>
                    <w:t>25m</w:t>
                  </w:r>
                </w:p>
              </w:tc>
              <w:tc>
                <w:tcPr>
                  <w:tcW w:w="701"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240" w:lineRule="auto"/>
                    <w:jc w:val="center"/>
                    <w:rPr>
                      <w:rFonts w:hint="eastAsia" w:ascii="宋体" w:hAnsi="宋体" w:eastAsia="宋体" w:cs="宋体"/>
                      <w:bCs/>
                      <w:kern w:val="2"/>
                      <w:sz w:val="18"/>
                      <w:szCs w:val="18"/>
                      <w:lang w:val="en-US" w:eastAsia="zh-CN" w:bidi="ar-SA"/>
                    </w:rPr>
                  </w:pPr>
                  <w:r>
                    <w:rPr>
                      <w:rFonts w:hint="eastAsia" w:ascii="宋体" w:hAnsi="宋体" w:cs="宋体"/>
                      <w:bCs/>
                      <w:kern w:val="2"/>
                      <w:sz w:val="18"/>
                      <w:szCs w:val="18"/>
                      <w:lang w:val="en-US" w:eastAsia="zh-CN" w:bidi="ar-SA"/>
                    </w:rPr>
                    <w:t>套</w:t>
                  </w:r>
                </w:p>
              </w:tc>
              <w:tc>
                <w:tcPr>
                  <w:tcW w:w="1010"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240" w:lineRule="auto"/>
                    <w:jc w:val="center"/>
                    <w:rPr>
                      <w:rFonts w:hint="eastAsia" w:ascii="宋体" w:hAnsi="宋体" w:eastAsia="宋体" w:cs="宋体"/>
                      <w:bCs/>
                      <w:kern w:val="2"/>
                      <w:sz w:val="18"/>
                      <w:szCs w:val="18"/>
                      <w:lang w:val="en-US" w:eastAsia="zh-CN" w:bidi="ar-SA"/>
                    </w:rPr>
                  </w:pPr>
                  <w:r>
                    <w:rPr>
                      <w:rFonts w:hint="eastAsia" w:ascii="宋体" w:hAnsi="宋体" w:cs="宋体"/>
                      <w:bCs/>
                      <w:sz w:val="18"/>
                      <w:szCs w:val="18"/>
                      <w:lang w:val="en-US" w:eastAsia="zh-CN"/>
                    </w:rPr>
                    <w:t>2套中梁，0.5套边梁</w:t>
                  </w:r>
                </w:p>
              </w:tc>
              <w:tc>
                <w:tcPr>
                  <w:tcW w:w="830" w:type="dxa"/>
                  <w:tcBorders>
                    <w:top w:val="single" w:color="000000" w:sz="4" w:space="0"/>
                    <w:left w:val="single" w:color="000000" w:sz="4" w:space="0"/>
                    <w:bottom w:val="single" w:color="000000" w:sz="4" w:space="0"/>
                    <w:right w:val="single" w:color="auto" w:sz="4" w:space="0"/>
                    <w:tl2br w:val="nil"/>
                    <w:tr2bl w:val="nil"/>
                  </w:tcBorders>
                  <w:vAlign w:val="center"/>
                </w:tcPr>
                <w:p>
                  <w:pPr>
                    <w:pStyle w:val="55"/>
                    <w:kinsoku w:val="0"/>
                    <w:overflowPunct w:val="0"/>
                    <w:spacing w:line="240" w:lineRule="auto"/>
                    <w:jc w:val="center"/>
                    <w:rPr>
                      <w:rFonts w:hint="eastAsia" w:ascii="宋体" w:hAnsi="宋体" w:eastAsia="宋体" w:cs="宋体"/>
                      <w:bCs/>
                      <w:kern w:val="2"/>
                      <w:sz w:val="18"/>
                      <w:szCs w:val="18"/>
                      <w:lang w:val="en-US" w:eastAsia="zh-CN" w:bidi="zh-CN"/>
                    </w:rPr>
                  </w:pPr>
                </w:p>
              </w:tc>
              <w:tc>
                <w:tcPr>
                  <w:tcW w:w="1067" w:type="dxa"/>
                  <w:tcBorders>
                    <w:top w:val="single" w:color="auto" w:sz="4" w:space="0"/>
                    <w:left w:val="single" w:color="auto" w:sz="4" w:space="0"/>
                    <w:bottom w:val="single" w:color="auto" w:sz="4" w:space="0"/>
                    <w:right w:val="single" w:color="auto" w:sz="4" w:space="0"/>
                    <w:tl2br w:val="nil"/>
                    <w:tr2bl w:val="nil"/>
                  </w:tcBorders>
                  <w:vAlign w:val="center"/>
                </w:tcPr>
                <w:p>
                  <w:pPr>
                    <w:spacing w:line="440" w:lineRule="exact"/>
                    <w:jc w:val="center"/>
                    <w:rPr>
                      <w:rFonts w:hint="eastAsia" w:ascii="宋体" w:hAnsi="宋体" w:eastAsia="宋体" w:cs="宋体"/>
                      <w:bCs/>
                      <w:kern w:val="2"/>
                      <w:sz w:val="18"/>
                      <w:szCs w:val="18"/>
                      <w:lang w:val="en-US" w:eastAsia="zh-CN" w:bidi="ar-SA"/>
                    </w:rPr>
                  </w:pPr>
                </w:p>
              </w:tc>
              <w:tc>
                <w:tcPr>
                  <w:tcW w:w="767" w:type="dxa"/>
                  <w:tcBorders>
                    <w:top w:val="single" w:color="auto" w:sz="4" w:space="0"/>
                    <w:left w:val="single" w:color="auto" w:sz="4" w:space="0"/>
                    <w:bottom w:val="single" w:color="auto" w:sz="4" w:space="0"/>
                    <w:right w:val="single" w:color="auto" w:sz="4" w:space="0"/>
                    <w:tl2br w:val="nil"/>
                    <w:tr2bl w:val="nil"/>
                  </w:tcBorders>
                  <w:vAlign w:val="center"/>
                </w:tcPr>
                <w:p>
                  <w:pPr>
                    <w:spacing w:line="440" w:lineRule="exact"/>
                    <w:jc w:val="center"/>
                    <w:rPr>
                      <w:rFonts w:hint="eastAsia" w:ascii="宋体" w:hAnsi="宋体" w:eastAsia="宋体" w:cs="宋体"/>
                      <w:kern w:val="0"/>
                      <w:sz w:val="18"/>
                      <w:szCs w:val="18"/>
                      <w:lang w:val="en-US" w:eastAsia="zh-CN" w:bidi="ar"/>
                    </w:rPr>
                  </w:pPr>
                </w:p>
              </w:tc>
              <w:tc>
                <w:tcPr>
                  <w:tcW w:w="1221" w:type="dxa"/>
                  <w:vMerge w:val="continue"/>
                  <w:tcBorders>
                    <w:top w:val="single" w:color="auto" w:sz="4" w:space="0"/>
                    <w:left w:val="single" w:color="auto" w:sz="4" w:space="0"/>
                    <w:bottom w:val="single" w:color="auto" w:sz="4" w:space="0"/>
                    <w:right w:val="single" w:color="auto" w:sz="4" w:space="0"/>
                    <w:tl2br w:val="nil"/>
                    <w:tr2bl w:val="nil"/>
                  </w:tcBorders>
                  <w:vAlign w:val="center"/>
                </w:tcPr>
                <w:p>
                  <w:pPr>
                    <w:spacing w:line="440" w:lineRule="exact"/>
                    <w:jc w:val="center"/>
                    <w:rPr>
                      <w:rFonts w:ascii="宋体" w:hAnsi="宋体" w:cs="宋体"/>
                      <w:bCs/>
                      <w:sz w:val="24"/>
                      <w:szCs w:val="24"/>
                    </w:rPr>
                  </w:pPr>
                </w:p>
              </w:tc>
            </w:tr>
            <w:tr>
              <w:tblPrEx>
                <w:tblCellMar>
                  <w:top w:w="0" w:type="dxa"/>
                  <w:left w:w="108" w:type="dxa"/>
                  <w:bottom w:w="0" w:type="dxa"/>
                  <w:right w:w="108" w:type="dxa"/>
                </w:tblCellMar>
              </w:tblPrEx>
              <w:trPr>
                <w:trHeight w:val="454" w:hRule="atLeast"/>
                <w:jc w:val="center"/>
              </w:trPr>
              <w:tc>
                <w:tcPr>
                  <w:tcW w:w="676" w:type="dxa"/>
                  <w:tcBorders>
                    <w:top w:val="single" w:color="000000" w:sz="4" w:space="0"/>
                    <w:left w:val="single" w:color="000000" w:sz="4" w:space="0"/>
                    <w:bottom w:val="single" w:color="000000" w:sz="4" w:space="0"/>
                    <w:right w:val="single" w:color="000000" w:sz="4" w:space="0"/>
                    <w:tl2br w:val="nil"/>
                    <w:tr2bl w:val="nil"/>
                  </w:tcBorders>
                  <w:vAlign w:val="center"/>
                </w:tcPr>
                <w:p>
                  <w:pPr>
                    <w:pStyle w:val="55"/>
                    <w:kinsoku w:val="0"/>
                    <w:overflowPunct w:val="0"/>
                    <w:spacing w:line="240" w:lineRule="auto"/>
                    <w:jc w:val="center"/>
                    <w:rPr>
                      <w:rFonts w:hint="default" w:ascii="宋体" w:hAnsi="宋体" w:eastAsia="宋体" w:cs="宋体"/>
                      <w:kern w:val="2"/>
                      <w:sz w:val="18"/>
                      <w:szCs w:val="18"/>
                      <w:lang w:val="en-US" w:eastAsia="zh-CN" w:bidi="zh-CN"/>
                    </w:rPr>
                  </w:pPr>
                  <w:r>
                    <w:rPr>
                      <w:rFonts w:hint="eastAsia" w:cs="宋体"/>
                      <w:kern w:val="2"/>
                      <w:sz w:val="18"/>
                      <w:szCs w:val="18"/>
                      <w:lang w:val="en-US" w:eastAsia="zh-CN" w:bidi="zh-CN"/>
                    </w:rPr>
                    <w:t>35</w:t>
                  </w:r>
                </w:p>
              </w:tc>
              <w:tc>
                <w:tcPr>
                  <w:tcW w:w="1508" w:type="dxa"/>
                  <w:tcBorders>
                    <w:top w:val="single" w:color="000000" w:sz="4" w:space="0"/>
                    <w:left w:val="single" w:color="000000" w:sz="4" w:space="0"/>
                    <w:bottom w:val="single" w:color="000000" w:sz="4" w:space="0"/>
                    <w:right w:val="single" w:color="000000" w:sz="4" w:space="0"/>
                    <w:tl2br w:val="nil"/>
                    <w:tr2bl w:val="nil"/>
                  </w:tcBorders>
                  <w:vAlign w:val="top"/>
                </w:tcPr>
                <w:p>
                  <w:pPr>
                    <w:spacing w:line="440" w:lineRule="exact"/>
                    <w:jc w:val="center"/>
                    <w:rPr>
                      <w:rFonts w:hint="eastAsia" w:ascii="宋体" w:hAnsi="宋体" w:eastAsia="宋体" w:cs="宋体"/>
                      <w:bCs/>
                      <w:kern w:val="2"/>
                      <w:sz w:val="18"/>
                      <w:szCs w:val="18"/>
                      <w:lang w:val="en-US" w:eastAsia="zh-CN" w:bidi="ar-SA"/>
                    </w:rPr>
                  </w:pPr>
                  <w:r>
                    <w:rPr>
                      <w:rFonts w:hint="eastAsia" w:ascii="宋体" w:hAnsi="宋体" w:cs="宋体"/>
                      <w:bCs/>
                      <w:sz w:val="18"/>
                      <w:szCs w:val="18"/>
                      <w:lang w:val="en-US" w:eastAsia="zh-CN"/>
                    </w:rPr>
                    <w:t>自动喷淋系统</w:t>
                  </w:r>
                </w:p>
              </w:tc>
              <w:tc>
                <w:tcPr>
                  <w:tcW w:w="1017"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40" w:lineRule="exact"/>
                    <w:jc w:val="center"/>
                    <w:rPr>
                      <w:rFonts w:hint="eastAsia" w:ascii="宋体" w:hAnsi="宋体" w:eastAsia="宋体" w:cs="宋体"/>
                      <w:bCs/>
                      <w:kern w:val="2"/>
                      <w:sz w:val="18"/>
                      <w:szCs w:val="18"/>
                      <w:lang w:val="en-US" w:eastAsia="zh-CN" w:bidi="ar-SA"/>
                    </w:rPr>
                  </w:pPr>
                </w:p>
              </w:tc>
              <w:tc>
                <w:tcPr>
                  <w:tcW w:w="701"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40" w:lineRule="exact"/>
                    <w:jc w:val="center"/>
                    <w:rPr>
                      <w:rFonts w:hint="default" w:ascii="宋体" w:hAnsi="宋体" w:eastAsia="宋体" w:cs="宋体"/>
                      <w:bCs/>
                      <w:kern w:val="2"/>
                      <w:sz w:val="18"/>
                      <w:szCs w:val="18"/>
                      <w:lang w:val="en-US" w:eastAsia="zh-CN" w:bidi="ar-SA"/>
                    </w:rPr>
                  </w:pPr>
                  <w:r>
                    <w:rPr>
                      <w:rFonts w:hint="eastAsia" w:ascii="宋体" w:hAnsi="宋体" w:cs="宋体"/>
                      <w:bCs/>
                      <w:sz w:val="18"/>
                      <w:szCs w:val="18"/>
                      <w:lang w:val="en-US" w:eastAsia="zh-CN"/>
                    </w:rPr>
                    <w:t>套</w:t>
                  </w:r>
                </w:p>
              </w:tc>
              <w:tc>
                <w:tcPr>
                  <w:tcW w:w="1010"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40" w:lineRule="exact"/>
                    <w:jc w:val="center"/>
                    <w:rPr>
                      <w:rFonts w:hint="default" w:ascii="宋体" w:hAnsi="宋体" w:eastAsia="宋体" w:cs="宋体"/>
                      <w:bCs/>
                      <w:kern w:val="2"/>
                      <w:sz w:val="18"/>
                      <w:szCs w:val="18"/>
                      <w:lang w:val="en-US" w:eastAsia="zh-CN" w:bidi="ar-SA"/>
                    </w:rPr>
                  </w:pPr>
                  <w:r>
                    <w:rPr>
                      <w:rFonts w:hint="eastAsia" w:ascii="宋体" w:hAnsi="宋体" w:cs="宋体"/>
                      <w:bCs/>
                      <w:sz w:val="18"/>
                      <w:szCs w:val="18"/>
                      <w:lang w:val="en-US" w:eastAsia="zh-CN"/>
                    </w:rPr>
                    <w:t>1</w:t>
                  </w:r>
                </w:p>
              </w:tc>
              <w:tc>
                <w:tcPr>
                  <w:tcW w:w="830" w:type="dxa"/>
                  <w:tcBorders>
                    <w:top w:val="single" w:color="000000" w:sz="4" w:space="0"/>
                    <w:left w:val="single" w:color="000000" w:sz="4" w:space="0"/>
                    <w:bottom w:val="single" w:color="000000" w:sz="4" w:space="0"/>
                    <w:right w:val="single" w:color="auto" w:sz="4" w:space="0"/>
                    <w:tl2br w:val="nil"/>
                    <w:tr2bl w:val="nil"/>
                  </w:tcBorders>
                  <w:vAlign w:val="center"/>
                </w:tcPr>
                <w:p>
                  <w:pPr>
                    <w:pStyle w:val="55"/>
                    <w:kinsoku w:val="0"/>
                    <w:overflowPunct w:val="0"/>
                    <w:spacing w:line="240" w:lineRule="auto"/>
                    <w:jc w:val="center"/>
                    <w:rPr>
                      <w:rFonts w:hint="eastAsia" w:ascii="宋体" w:hAnsi="宋体" w:eastAsia="宋体" w:cs="宋体"/>
                      <w:bCs/>
                      <w:kern w:val="2"/>
                      <w:sz w:val="18"/>
                      <w:szCs w:val="18"/>
                      <w:lang w:val="en-US" w:eastAsia="zh-CN" w:bidi="zh-CN"/>
                    </w:rPr>
                  </w:pPr>
                </w:p>
              </w:tc>
              <w:tc>
                <w:tcPr>
                  <w:tcW w:w="1067" w:type="dxa"/>
                  <w:tcBorders>
                    <w:top w:val="single" w:color="auto" w:sz="4" w:space="0"/>
                    <w:left w:val="single" w:color="auto" w:sz="4" w:space="0"/>
                    <w:bottom w:val="single" w:color="auto" w:sz="4" w:space="0"/>
                    <w:right w:val="single" w:color="auto" w:sz="4" w:space="0"/>
                    <w:tl2br w:val="nil"/>
                    <w:tr2bl w:val="nil"/>
                  </w:tcBorders>
                  <w:vAlign w:val="center"/>
                </w:tcPr>
                <w:p>
                  <w:pPr>
                    <w:spacing w:line="440" w:lineRule="exact"/>
                    <w:jc w:val="center"/>
                    <w:rPr>
                      <w:rFonts w:hint="eastAsia" w:ascii="宋体" w:hAnsi="宋体" w:eastAsia="宋体" w:cs="宋体"/>
                      <w:bCs/>
                      <w:kern w:val="2"/>
                      <w:sz w:val="18"/>
                      <w:szCs w:val="18"/>
                      <w:lang w:val="en-US" w:eastAsia="zh-CN" w:bidi="ar-SA"/>
                    </w:rPr>
                  </w:pPr>
                </w:p>
              </w:tc>
              <w:tc>
                <w:tcPr>
                  <w:tcW w:w="767" w:type="dxa"/>
                  <w:tcBorders>
                    <w:top w:val="single" w:color="auto" w:sz="4" w:space="0"/>
                    <w:left w:val="single" w:color="auto" w:sz="4" w:space="0"/>
                    <w:bottom w:val="single" w:color="auto" w:sz="4" w:space="0"/>
                    <w:right w:val="single" w:color="auto" w:sz="4" w:space="0"/>
                    <w:tl2br w:val="nil"/>
                    <w:tr2bl w:val="nil"/>
                  </w:tcBorders>
                  <w:vAlign w:val="center"/>
                </w:tcPr>
                <w:p>
                  <w:pPr>
                    <w:spacing w:line="440" w:lineRule="exact"/>
                    <w:jc w:val="center"/>
                    <w:rPr>
                      <w:rFonts w:hint="eastAsia" w:ascii="宋体" w:hAnsi="宋体" w:eastAsia="宋体" w:cs="宋体"/>
                      <w:kern w:val="0"/>
                      <w:sz w:val="18"/>
                      <w:szCs w:val="18"/>
                      <w:lang w:val="en-US" w:eastAsia="zh-CN" w:bidi="ar"/>
                    </w:rPr>
                  </w:pPr>
                </w:p>
              </w:tc>
              <w:tc>
                <w:tcPr>
                  <w:tcW w:w="1221" w:type="dxa"/>
                  <w:vMerge w:val="continue"/>
                  <w:tcBorders>
                    <w:top w:val="single" w:color="auto" w:sz="4" w:space="0"/>
                    <w:left w:val="single" w:color="auto" w:sz="4" w:space="0"/>
                    <w:bottom w:val="single" w:color="auto" w:sz="4" w:space="0"/>
                    <w:right w:val="single" w:color="auto" w:sz="4" w:space="0"/>
                    <w:tl2br w:val="nil"/>
                    <w:tr2bl w:val="nil"/>
                  </w:tcBorders>
                  <w:vAlign w:val="center"/>
                </w:tcPr>
                <w:p>
                  <w:pPr>
                    <w:spacing w:line="440" w:lineRule="exact"/>
                    <w:jc w:val="center"/>
                    <w:rPr>
                      <w:rFonts w:ascii="宋体" w:hAnsi="宋体" w:cs="宋体"/>
                      <w:bCs/>
                      <w:sz w:val="24"/>
                      <w:szCs w:val="24"/>
                    </w:rPr>
                  </w:pPr>
                </w:p>
              </w:tc>
            </w:tr>
            <w:tr>
              <w:tblPrEx>
                <w:tblCellMar>
                  <w:top w:w="0" w:type="dxa"/>
                  <w:left w:w="108" w:type="dxa"/>
                  <w:bottom w:w="0" w:type="dxa"/>
                  <w:right w:w="108" w:type="dxa"/>
                </w:tblCellMar>
              </w:tblPrEx>
              <w:trPr>
                <w:trHeight w:val="454" w:hRule="atLeast"/>
                <w:jc w:val="center"/>
              </w:trPr>
              <w:tc>
                <w:tcPr>
                  <w:tcW w:w="676" w:type="dxa"/>
                  <w:tcBorders>
                    <w:top w:val="single" w:color="000000" w:sz="4" w:space="0"/>
                    <w:left w:val="single" w:color="000000" w:sz="4" w:space="0"/>
                    <w:bottom w:val="single" w:color="000000" w:sz="4" w:space="0"/>
                    <w:right w:val="single" w:color="000000" w:sz="4" w:space="0"/>
                    <w:tl2br w:val="nil"/>
                    <w:tr2bl w:val="nil"/>
                  </w:tcBorders>
                  <w:vAlign w:val="center"/>
                </w:tcPr>
                <w:p>
                  <w:pPr>
                    <w:pStyle w:val="55"/>
                    <w:kinsoku w:val="0"/>
                    <w:overflowPunct w:val="0"/>
                    <w:spacing w:line="260" w:lineRule="exact"/>
                    <w:jc w:val="center"/>
                    <w:rPr>
                      <w:rFonts w:hint="default" w:ascii="宋体" w:hAnsi="宋体" w:eastAsia="宋体" w:cs="宋体"/>
                      <w:kern w:val="2"/>
                      <w:sz w:val="18"/>
                      <w:szCs w:val="18"/>
                      <w:lang w:val="en-US" w:eastAsia="zh-CN" w:bidi="zh-CN"/>
                    </w:rPr>
                  </w:pPr>
                  <w:r>
                    <w:rPr>
                      <w:rFonts w:hint="eastAsia"/>
                      <w:sz w:val="18"/>
                      <w:szCs w:val="18"/>
                      <w:lang w:val="en-US" w:eastAsia="zh-CN"/>
                    </w:rPr>
                    <w:t>36</w:t>
                  </w:r>
                </w:p>
              </w:tc>
              <w:tc>
                <w:tcPr>
                  <w:tcW w:w="1508" w:type="dxa"/>
                  <w:tcBorders>
                    <w:top w:val="single" w:color="000000" w:sz="4" w:space="0"/>
                    <w:left w:val="single" w:color="000000" w:sz="4" w:space="0"/>
                    <w:bottom w:val="single" w:color="000000" w:sz="4" w:space="0"/>
                    <w:right w:val="single" w:color="000000" w:sz="4" w:space="0"/>
                    <w:tl2br w:val="nil"/>
                    <w:tr2bl w:val="nil"/>
                  </w:tcBorders>
                  <w:vAlign w:val="top"/>
                </w:tcPr>
                <w:p>
                  <w:pPr>
                    <w:spacing w:line="440" w:lineRule="exact"/>
                    <w:jc w:val="center"/>
                    <w:rPr>
                      <w:rFonts w:hint="eastAsia" w:ascii="宋体" w:hAnsi="宋体" w:eastAsia="宋体" w:cs="宋体"/>
                      <w:kern w:val="2"/>
                      <w:sz w:val="18"/>
                      <w:szCs w:val="18"/>
                      <w:lang w:val="en-US" w:eastAsia="zh-CN" w:bidi="zh-CN"/>
                    </w:rPr>
                  </w:pPr>
                  <w:r>
                    <w:rPr>
                      <w:rFonts w:hint="eastAsia" w:ascii="宋体" w:hAnsi="宋体" w:cs="宋体"/>
                      <w:bCs/>
                      <w:sz w:val="18"/>
                      <w:szCs w:val="18"/>
                      <w:lang w:val="en-US" w:eastAsia="zh-CN"/>
                    </w:rPr>
                    <w:t>等离子切割机</w:t>
                  </w:r>
                </w:p>
              </w:tc>
              <w:tc>
                <w:tcPr>
                  <w:tcW w:w="1017"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40" w:lineRule="exact"/>
                    <w:jc w:val="center"/>
                    <w:rPr>
                      <w:rFonts w:hint="default" w:ascii="宋体" w:hAnsi="宋体" w:eastAsia="宋体" w:cs="宋体"/>
                      <w:kern w:val="2"/>
                      <w:sz w:val="18"/>
                      <w:szCs w:val="18"/>
                      <w:lang w:val="en-US" w:eastAsia="zh-CN" w:bidi="zh-CN"/>
                    </w:rPr>
                  </w:pPr>
                </w:p>
              </w:tc>
              <w:tc>
                <w:tcPr>
                  <w:tcW w:w="701"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40" w:lineRule="exact"/>
                    <w:jc w:val="center"/>
                    <w:rPr>
                      <w:rFonts w:hint="eastAsia" w:ascii="宋体" w:hAnsi="宋体" w:eastAsia="宋体" w:cs="宋体"/>
                      <w:kern w:val="2"/>
                      <w:sz w:val="18"/>
                      <w:szCs w:val="18"/>
                      <w:lang w:val="en-US" w:eastAsia="zh-CN" w:bidi="zh-CN"/>
                    </w:rPr>
                  </w:pPr>
                  <w:r>
                    <w:rPr>
                      <w:rFonts w:hint="eastAsia" w:ascii="宋体" w:hAnsi="宋体" w:cs="宋体"/>
                      <w:bCs/>
                      <w:sz w:val="18"/>
                      <w:szCs w:val="18"/>
                      <w:lang w:val="en-US" w:eastAsia="zh-CN"/>
                    </w:rPr>
                    <w:t>套</w:t>
                  </w:r>
                </w:p>
              </w:tc>
              <w:tc>
                <w:tcPr>
                  <w:tcW w:w="1010"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40" w:lineRule="exact"/>
                    <w:jc w:val="center"/>
                    <w:rPr>
                      <w:rFonts w:hint="default" w:ascii="宋体" w:hAnsi="宋体" w:eastAsia="宋体" w:cs="宋体"/>
                      <w:kern w:val="2"/>
                      <w:sz w:val="18"/>
                      <w:szCs w:val="18"/>
                      <w:lang w:val="en-US" w:eastAsia="zh-CN" w:bidi="zh-CN"/>
                    </w:rPr>
                  </w:pPr>
                  <w:r>
                    <w:rPr>
                      <w:rFonts w:hint="eastAsia" w:ascii="宋体" w:hAnsi="宋体" w:cs="宋体"/>
                      <w:bCs/>
                      <w:sz w:val="18"/>
                      <w:szCs w:val="18"/>
                      <w:lang w:val="en-US" w:eastAsia="zh-CN"/>
                    </w:rPr>
                    <w:t>1</w:t>
                  </w:r>
                </w:p>
              </w:tc>
              <w:tc>
                <w:tcPr>
                  <w:tcW w:w="830" w:type="dxa"/>
                  <w:tcBorders>
                    <w:top w:val="single" w:color="000000" w:sz="4" w:space="0"/>
                    <w:left w:val="single" w:color="000000" w:sz="4" w:space="0"/>
                    <w:bottom w:val="single" w:color="000000" w:sz="4" w:space="0"/>
                    <w:right w:val="single" w:color="auto" w:sz="4" w:space="0"/>
                    <w:tl2br w:val="nil"/>
                    <w:tr2bl w:val="nil"/>
                  </w:tcBorders>
                  <w:vAlign w:val="center"/>
                </w:tcPr>
                <w:p>
                  <w:pPr>
                    <w:pStyle w:val="55"/>
                    <w:kinsoku w:val="0"/>
                    <w:overflowPunct w:val="0"/>
                    <w:spacing w:line="240" w:lineRule="auto"/>
                    <w:jc w:val="center"/>
                    <w:rPr>
                      <w:rFonts w:hint="eastAsia" w:ascii="宋体" w:hAnsi="宋体" w:eastAsia="宋体" w:cs="宋体"/>
                      <w:kern w:val="2"/>
                      <w:sz w:val="18"/>
                      <w:szCs w:val="18"/>
                      <w:lang w:val="en-US" w:eastAsia="zh-CN" w:bidi="zh-CN"/>
                    </w:rPr>
                  </w:pPr>
                </w:p>
              </w:tc>
              <w:tc>
                <w:tcPr>
                  <w:tcW w:w="1067" w:type="dxa"/>
                  <w:tcBorders>
                    <w:top w:val="single" w:color="auto" w:sz="4" w:space="0"/>
                    <w:left w:val="single" w:color="auto" w:sz="4" w:space="0"/>
                    <w:bottom w:val="single" w:color="auto" w:sz="4" w:space="0"/>
                    <w:right w:val="single" w:color="auto" w:sz="4" w:space="0"/>
                    <w:tl2br w:val="nil"/>
                    <w:tr2bl w:val="nil"/>
                  </w:tcBorders>
                  <w:vAlign w:val="center"/>
                </w:tcPr>
                <w:p>
                  <w:pPr>
                    <w:spacing w:line="440" w:lineRule="exact"/>
                    <w:jc w:val="center"/>
                    <w:rPr>
                      <w:rFonts w:hint="eastAsia" w:ascii="宋体" w:hAnsi="宋体" w:eastAsia="宋体" w:cs="宋体"/>
                      <w:kern w:val="2"/>
                      <w:sz w:val="18"/>
                      <w:szCs w:val="18"/>
                      <w:lang w:val="en-US" w:eastAsia="zh-CN" w:bidi="zh-CN"/>
                    </w:rPr>
                  </w:pPr>
                </w:p>
              </w:tc>
              <w:tc>
                <w:tcPr>
                  <w:tcW w:w="767" w:type="dxa"/>
                  <w:tcBorders>
                    <w:top w:val="single" w:color="auto" w:sz="4" w:space="0"/>
                    <w:left w:val="single" w:color="auto" w:sz="4" w:space="0"/>
                    <w:bottom w:val="single" w:color="auto" w:sz="4" w:space="0"/>
                    <w:right w:val="single" w:color="auto" w:sz="4" w:space="0"/>
                    <w:tl2br w:val="nil"/>
                    <w:tr2bl w:val="nil"/>
                  </w:tcBorders>
                  <w:vAlign w:val="center"/>
                </w:tcPr>
                <w:p>
                  <w:pPr>
                    <w:spacing w:line="440" w:lineRule="exact"/>
                    <w:jc w:val="center"/>
                    <w:rPr>
                      <w:rFonts w:hint="eastAsia" w:ascii="宋体" w:hAnsi="宋体" w:eastAsia="宋体" w:cs="宋体"/>
                      <w:bCs/>
                      <w:kern w:val="2"/>
                      <w:sz w:val="18"/>
                      <w:szCs w:val="18"/>
                      <w:lang w:val="en-US" w:eastAsia="zh-CN" w:bidi="ar-SA"/>
                    </w:rPr>
                  </w:pPr>
                </w:p>
              </w:tc>
              <w:tc>
                <w:tcPr>
                  <w:tcW w:w="1221" w:type="dxa"/>
                  <w:vMerge w:val="continue"/>
                  <w:tcBorders>
                    <w:top w:val="single" w:color="auto" w:sz="4" w:space="0"/>
                    <w:left w:val="single" w:color="auto" w:sz="4" w:space="0"/>
                    <w:bottom w:val="single" w:color="auto" w:sz="4" w:space="0"/>
                    <w:right w:val="single" w:color="auto" w:sz="4" w:space="0"/>
                    <w:tl2br w:val="nil"/>
                    <w:tr2bl w:val="nil"/>
                  </w:tcBorders>
                  <w:vAlign w:val="center"/>
                </w:tcPr>
                <w:p>
                  <w:pPr>
                    <w:spacing w:line="440" w:lineRule="exact"/>
                    <w:jc w:val="center"/>
                    <w:rPr>
                      <w:rFonts w:ascii="宋体" w:hAnsi="宋体" w:cs="宋体"/>
                      <w:bCs/>
                      <w:sz w:val="24"/>
                      <w:szCs w:val="24"/>
                    </w:rPr>
                  </w:pPr>
                </w:p>
              </w:tc>
            </w:tr>
            <w:tr>
              <w:tblPrEx>
                <w:tblCellMar>
                  <w:top w:w="0" w:type="dxa"/>
                  <w:left w:w="108" w:type="dxa"/>
                  <w:bottom w:w="0" w:type="dxa"/>
                  <w:right w:w="108" w:type="dxa"/>
                </w:tblCellMar>
              </w:tblPrEx>
              <w:trPr>
                <w:trHeight w:val="454" w:hRule="atLeast"/>
                <w:jc w:val="center"/>
              </w:trPr>
              <w:tc>
                <w:tcPr>
                  <w:tcW w:w="676" w:type="dxa"/>
                  <w:tcBorders>
                    <w:top w:val="single" w:color="000000" w:sz="4" w:space="0"/>
                    <w:left w:val="single" w:color="000000" w:sz="4" w:space="0"/>
                    <w:bottom w:val="single" w:color="000000" w:sz="4" w:space="0"/>
                    <w:right w:val="single" w:color="000000" w:sz="4" w:space="0"/>
                    <w:tl2br w:val="nil"/>
                    <w:tr2bl w:val="nil"/>
                  </w:tcBorders>
                  <w:vAlign w:val="center"/>
                </w:tcPr>
                <w:p>
                  <w:pPr>
                    <w:pStyle w:val="55"/>
                    <w:kinsoku w:val="0"/>
                    <w:overflowPunct w:val="0"/>
                    <w:spacing w:line="260" w:lineRule="exact"/>
                    <w:jc w:val="center"/>
                    <w:rPr>
                      <w:rFonts w:hint="eastAsia" w:ascii="宋体" w:hAnsi="宋体" w:eastAsia="宋体" w:cs="宋体"/>
                      <w:kern w:val="2"/>
                      <w:sz w:val="18"/>
                      <w:szCs w:val="18"/>
                      <w:lang w:val="en-US" w:eastAsia="zh-CN" w:bidi="zh-CN"/>
                    </w:rPr>
                  </w:pPr>
                  <w:r>
                    <w:rPr>
                      <w:rFonts w:hint="eastAsia"/>
                      <w:sz w:val="18"/>
                      <w:szCs w:val="18"/>
                      <w:lang w:val="en-US" w:eastAsia="zh-CN"/>
                    </w:rPr>
                    <w:t>37</w:t>
                  </w:r>
                </w:p>
              </w:tc>
              <w:tc>
                <w:tcPr>
                  <w:tcW w:w="1508"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240" w:lineRule="auto"/>
                    <w:jc w:val="center"/>
                    <w:rPr>
                      <w:rFonts w:hint="eastAsia" w:ascii="宋体" w:hAnsi="宋体" w:eastAsia="宋体" w:cs="宋体"/>
                      <w:bCs/>
                      <w:kern w:val="2"/>
                      <w:sz w:val="18"/>
                      <w:szCs w:val="18"/>
                      <w:lang w:val="en-US" w:eastAsia="zh-CN" w:bidi="ar-SA"/>
                    </w:rPr>
                  </w:pPr>
                  <w:r>
                    <w:rPr>
                      <w:rFonts w:hint="eastAsia" w:ascii="宋体" w:hAnsi="宋体" w:cs="宋体"/>
                      <w:bCs w:val="0"/>
                      <w:kern w:val="2"/>
                      <w:sz w:val="18"/>
                      <w:szCs w:val="18"/>
                      <w:lang w:val="en-US" w:eastAsia="zh-CN" w:bidi="zh-CN"/>
                    </w:rPr>
                    <w:t>前夹式智能张拉设备</w:t>
                  </w:r>
                </w:p>
              </w:tc>
              <w:tc>
                <w:tcPr>
                  <w:tcW w:w="1017"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240" w:lineRule="auto"/>
                    <w:jc w:val="center"/>
                    <w:rPr>
                      <w:rFonts w:hint="default" w:ascii="宋体" w:hAnsi="宋体" w:eastAsia="宋体" w:cs="宋体"/>
                      <w:bCs/>
                      <w:kern w:val="2"/>
                      <w:sz w:val="18"/>
                      <w:szCs w:val="18"/>
                      <w:lang w:val="en-US" w:eastAsia="zh-CN" w:bidi="ar-SA"/>
                    </w:rPr>
                  </w:pPr>
                </w:p>
              </w:tc>
              <w:tc>
                <w:tcPr>
                  <w:tcW w:w="701"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240" w:lineRule="auto"/>
                    <w:jc w:val="center"/>
                    <w:rPr>
                      <w:rFonts w:hint="eastAsia" w:ascii="宋体" w:hAnsi="宋体" w:eastAsia="宋体" w:cs="宋体"/>
                      <w:bCs/>
                      <w:kern w:val="2"/>
                      <w:sz w:val="18"/>
                      <w:szCs w:val="18"/>
                      <w:lang w:val="en-US" w:eastAsia="zh-CN" w:bidi="ar-SA"/>
                    </w:rPr>
                  </w:pPr>
                  <w:r>
                    <w:rPr>
                      <w:rFonts w:hint="eastAsia" w:ascii="宋体" w:hAnsi="宋体" w:cs="宋体"/>
                      <w:bCs/>
                      <w:sz w:val="18"/>
                      <w:szCs w:val="18"/>
                      <w:lang w:val="en-US" w:eastAsia="zh-CN"/>
                    </w:rPr>
                    <w:t>套</w:t>
                  </w:r>
                </w:p>
              </w:tc>
              <w:tc>
                <w:tcPr>
                  <w:tcW w:w="1010"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240" w:lineRule="auto"/>
                    <w:jc w:val="center"/>
                    <w:rPr>
                      <w:rFonts w:hint="eastAsia" w:ascii="宋体" w:hAnsi="宋体" w:eastAsia="宋体" w:cs="宋体"/>
                      <w:bCs/>
                      <w:kern w:val="2"/>
                      <w:sz w:val="18"/>
                      <w:szCs w:val="18"/>
                      <w:lang w:val="en-US" w:eastAsia="zh-CN" w:bidi="ar-SA"/>
                    </w:rPr>
                  </w:pPr>
                  <w:r>
                    <w:rPr>
                      <w:rFonts w:hint="eastAsia" w:ascii="宋体" w:hAnsi="宋体" w:cs="宋体"/>
                      <w:bCs/>
                      <w:sz w:val="18"/>
                      <w:szCs w:val="18"/>
                      <w:lang w:val="en-US" w:eastAsia="zh-CN"/>
                    </w:rPr>
                    <w:t>2</w:t>
                  </w:r>
                </w:p>
              </w:tc>
              <w:tc>
                <w:tcPr>
                  <w:tcW w:w="830" w:type="dxa"/>
                  <w:tcBorders>
                    <w:top w:val="single" w:color="000000" w:sz="4" w:space="0"/>
                    <w:left w:val="single" w:color="000000" w:sz="4" w:space="0"/>
                    <w:bottom w:val="single" w:color="000000" w:sz="4" w:space="0"/>
                    <w:right w:val="single" w:color="auto" w:sz="4" w:space="0"/>
                    <w:tl2br w:val="nil"/>
                    <w:tr2bl w:val="nil"/>
                  </w:tcBorders>
                  <w:vAlign w:val="center"/>
                </w:tcPr>
                <w:p>
                  <w:pPr>
                    <w:pStyle w:val="55"/>
                    <w:kinsoku w:val="0"/>
                    <w:overflowPunct w:val="0"/>
                    <w:spacing w:line="240" w:lineRule="auto"/>
                    <w:jc w:val="center"/>
                    <w:rPr>
                      <w:rFonts w:hint="eastAsia" w:ascii="宋体" w:hAnsi="宋体" w:eastAsia="宋体" w:cs="宋体"/>
                      <w:bCs/>
                      <w:kern w:val="2"/>
                      <w:sz w:val="18"/>
                      <w:szCs w:val="18"/>
                      <w:lang w:val="en-US" w:eastAsia="zh-CN" w:bidi="zh-CN"/>
                    </w:rPr>
                  </w:pPr>
                </w:p>
              </w:tc>
              <w:tc>
                <w:tcPr>
                  <w:tcW w:w="1067" w:type="dxa"/>
                  <w:tcBorders>
                    <w:top w:val="single" w:color="auto" w:sz="4" w:space="0"/>
                    <w:left w:val="single" w:color="auto" w:sz="4" w:space="0"/>
                    <w:bottom w:val="single" w:color="auto" w:sz="4" w:space="0"/>
                    <w:right w:val="single" w:color="auto" w:sz="4" w:space="0"/>
                    <w:tl2br w:val="nil"/>
                    <w:tr2bl w:val="nil"/>
                  </w:tcBorders>
                  <w:vAlign w:val="center"/>
                </w:tcPr>
                <w:p>
                  <w:pPr>
                    <w:spacing w:line="440" w:lineRule="exact"/>
                    <w:jc w:val="center"/>
                    <w:rPr>
                      <w:rFonts w:hint="eastAsia" w:ascii="宋体" w:hAnsi="宋体" w:eastAsia="宋体" w:cs="宋体"/>
                      <w:bCs/>
                      <w:kern w:val="2"/>
                      <w:sz w:val="18"/>
                      <w:szCs w:val="18"/>
                      <w:lang w:val="en-US" w:eastAsia="zh-CN" w:bidi="ar-SA"/>
                    </w:rPr>
                  </w:pPr>
                </w:p>
              </w:tc>
              <w:tc>
                <w:tcPr>
                  <w:tcW w:w="767" w:type="dxa"/>
                  <w:tcBorders>
                    <w:top w:val="single" w:color="auto" w:sz="4" w:space="0"/>
                    <w:left w:val="single" w:color="auto" w:sz="4" w:space="0"/>
                    <w:bottom w:val="single" w:color="auto" w:sz="4" w:space="0"/>
                    <w:right w:val="single" w:color="auto" w:sz="4" w:space="0"/>
                    <w:tl2br w:val="nil"/>
                    <w:tr2bl w:val="nil"/>
                  </w:tcBorders>
                  <w:vAlign w:val="center"/>
                </w:tcPr>
                <w:p>
                  <w:pPr>
                    <w:spacing w:line="440" w:lineRule="exact"/>
                    <w:jc w:val="center"/>
                    <w:rPr>
                      <w:rFonts w:hint="eastAsia" w:ascii="宋体" w:hAnsi="宋体" w:eastAsia="宋体" w:cs="宋体"/>
                      <w:kern w:val="0"/>
                      <w:sz w:val="18"/>
                      <w:szCs w:val="18"/>
                      <w:lang w:val="en-US" w:eastAsia="zh-CN" w:bidi="ar"/>
                    </w:rPr>
                  </w:pPr>
                </w:p>
              </w:tc>
              <w:tc>
                <w:tcPr>
                  <w:tcW w:w="1221" w:type="dxa"/>
                  <w:vMerge w:val="continue"/>
                  <w:tcBorders>
                    <w:top w:val="single" w:color="auto" w:sz="4" w:space="0"/>
                    <w:left w:val="single" w:color="auto" w:sz="4" w:space="0"/>
                    <w:bottom w:val="single" w:color="auto" w:sz="4" w:space="0"/>
                    <w:right w:val="single" w:color="auto" w:sz="4" w:space="0"/>
                    <w:tl2br w:val="nil"/>
                    <w:tr2bl w:val="nil"/>
                  </w:tcBorders>
                  <w:vAlign w:val="center"/>
                </w:tcPr>
                <w:p>
                  <w:pPr>
                    <w:spacing w:line="440" w:lineRule="exact"/>
                    <w:jc w:val="center"/>
                    <w:rPr>
                      <w:rFonts w:ascii="宋体" w:hAnsi="宋体" w:cs="宋体"/>
                      <w:bCs/>
                      <w:sz w:val="24"/>
                      <w:szCs w:val="24"/>
                    </w:rPr>
                  </w:pPr>
                </w:p>
              </w:tc>
            </w:tr>
            <w:tr>
              <w:tblPrEx>
                <w:tblCellMar>
                  <w:top w:w="0" w:type="dxa"/>
                  <w:left w:w="108" w:type="dxa"/>
                  <w:bottom w:w="0" w:type="dxa"/>
                  <w:right w:w="108" w:type="dxa"/>
                </w:tblCellMar>
              </w:tblPrEx>
              <w:trPr>
                <w:trHeight w:val="454" w:hRule="atLeast"/>
                <w:jc w:val="center"/>
              </w:trPr>
              <w:tc>
                <w:tcPr>
                  <w:tcW w:w="676" w:type="dxa"/>
                  <w:tcBorders>
                    <w:top w:val="single" w:color="000000" w:sz="4" w:space="0"/>
                    <w:left w:val="single" w:color="000000" w:sz="4" w:space="0"/>
                    <w:bottom w:val="single" w:color="000000" w:sz="4" w:space="0"/>
                    <w:right w:val="single" w:color="000000" w:sz="4" w:space="0"/>
                    <w:tl2br w:val="nil"/>
                    <w:tr2bl w:val="nil"/>
                  </w:tcBorders>
                  <w:vAlign w:val="center"/>
                </w:tcPr>
                <w:p>
                  <w:pPr>
                    <w:pStyle w:val="55"/>
                    <w:kinsoku w:val="0"/>
                    <w:overflowPunct w:val="0"/>
                    <w:spacing w:line="260" w:lineRule="exact"/>
                    <w:jc w:val="center"/>
                    <w:rPr>
                      <w:rFonts w:hint="eastAsia" w:ascii="宋体" w:hAnsi="宋体" w:eastAsia="宋体" w:cs="宋体"/>
                      <w:kern w:val="2"/>
                      <w:sz w:val="18"/>
                      <w:szCs w:val="18"/>
                      <w:lang w:val="en-US" w:eastAsia="zh-CN" w:bidi="zh-CN"/>
                    </w:rPr>
                  </w:pPr>
                  <w:r>
                    <w:rPr>
                      <w:rFonts w:hint="eastAsia"/>
                      <w:sz w:val="18"/>
                      <w:szCs w:val="18"/>
                      <w:lang w:val="en-US" w:eastAsia="zh-CN"/>
                    </w:rPr>
                    <w:t>38</w:t>
                  </w:r>
                </w:p>
              </w:tc>
              <w:tc>
                <w:tcPr>
                  <w:tcW w:w="1508" w:type="dxa"/>
                  <w:tcBorders>
                    <w:top w:val="single" w:color="000000" w:sz="4" w:space="0"/>
                    <w:left w:val="single" w:color="000000" w:sz="4" w:space="0"/>
                    <w:bottom w:val="single" w:color="000000" w:sz="4" w:space="0"/>
                    <w:right w:val="single" w:color="000000" w:sz="4" w:space="0"/>
                    <w:tl2br w:val="nil"/>
                    <w:tr2bl w:val="nil"/>
                  </w:tcBorders>
                  <w:vAlign w:val="top"/>
                </w:tcPr>
                <w:p>
                  <w:pPr>
                    <w:spacing w:line="440" w:lineRule="exact"/>
                    <w:jc w:val="center"/>
                    <w:rPr>
                      <w:rFonts w:hint="eastAsia" w:ascii="宋体" w:hAnsi="宋体" w:eastAsia="宋体" w:cs="宋体"/>
                      <w:bCs/>
                      <w:kern w:val="2"/>
                      <w:sz w:val="18"/>
                      <w:szCs w:val="18"/>
                      <w:lang w:val="en-US" w:eastAsia="zh-CN" w:bidi="ar-SA"/>
                    </w:rPr>
                  </w:pPr>
                  <w:r>
                    <w:rPr>
                      <w:rFonts w:hint="eastAsia" w:ascii="宋体" w:hAnsi="宋体" w:cs="宋体"/>
                      <w:bCs w:val="0"/>
                      <w:kern w:val="2"/>
                      <w:sz w:val="18"/>
                      <w:szCs w:val="18"/>
                      <w:lang w:val="en-US" w:eastAsia="zh-CN" w:bidi="zh-CN"/>
                    </w:rPr>
                    <w:t>智能压浆设备</w:t>
                  </w:r>
                </w:p>
              </w:tc>
              <w:tc>
                <w:tcPr>
                  <w:tcW w:w="1017"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40" w:lineRule="exact"/>
                    <w:jc w:val="center"/>
                    <w:rPr>
                      <w:rFonts w:hint="default" w:ascii="宋体" w:hAnsi="宋体" w:eastAsia="宋体" w:cs="宋体"/>
                      <w:bCs/>
                      <w:kern w:val="2"/>
                      <w:sz w:val="18"/>
                      <w:szCs w:val="18"/>
                      <w:lang w:val="en-US" w:eastAsia="zh-CN" w:bidi="ar-SA"/>
                    </w:rPr>
                  </w:pPr>
                </w:p>
              </w:tc>
              <w:tc>
                <w:tcPr>
                  <w:tcW w:w="701"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40" w:lineRule="exact"/>
                    <w:jc w:val="center"/>
                    <w:rPr>
                      <w:rFonts w:hint="eastAsia" w:ascii="宋体" w:hAnsi="宋体" w:eastAsia="宋体" w:cs="宋体"/>
                      <w:bCs/>
                      <w:kern w:val="2"/>
                      <w:sz w:val="18"/>
                      <w:szCs w:val="18"/>
                      <w:lang w:val="en-US" w:eastAsia="zh-CN" w:bidi="ar-SA"/>
                    </w:rPr>
                  </w:pPr>
                  <w:r>
                    <w:rPr>
                      <w:rFonts w:hint="eastAsia" w:ascii="宋体" w:hAnsi="宋体" w:cs="宋体"/>
                      <w:bCs/>
                      <w:sz w:val="18"/>
                      <w:szCs w:val="18"/>
                      <w:lang w:val="en-US" w:eastAsia="zh-CN"/>
                    </w:rPr>
                    <w:t>套</w:t>
                  </w:r>
                </w:p>
              </w:tc>
              <w:tc>
                <w:tcPr>
                  <w:tcW w:w="1010"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40" w:lineRule="exact"/>
                    <w:jc w:val="center"/>
                    <w:rPr>
                      <w:rFonts w:hint="eastAsia" w:ascii="宋体" w:hAnsi="宋体" w:eastAsia="宋体" w:cs="宋体"/>
                      <w:bCs/>
                      <w:kern w:val="2"/>
                      <w:sz w:val="18"/>
                      <w:szCs w:val="18"/>
                      <w:lang w:val="en-US" w:eastAsia="zh-CN" w:bidi="ar-SA"/>
                    </w:rPr>
                  </w:pPr>
                  <w:r>
                    <w:rPr>
                      <w:rFonts w:hint="eastAsia" w:ascii="宋体" w:hAnsi="宋体" w:cs="宋体"/>
                      <w:bCs/>
                      <w:sz w:val="18"/>
                      <w:szCs w:val="18"/>
                      <w:lang w:val="en-US" w:eastAsia="zh-CN"/>
                    </w:rPr>
                    <w:t>2</w:t>
                  </w:r>
                </w:p>
              </w:tc>
              <w:tc>
                <w:tcPr>
                  <w:tcW w:w="830" w:type="dxa"/>
                  <w:tcBorders>
                    <w:top w:val="single" w:color="000000" w:sz="4" w:space="0"/>
                    <w:left w:val="single" w:color="000000" w:sz="4" w:space="0"/>
                    <w:bottom w:val="single" w:color="000000" w:sz="4" w:space="0"/>
                    <w:right w:val="single" w:color="auto" w:sz="4" w:space="0"/>
                    <w:tl2br w:val="nil"/>
                    <w:tr2bl w:val="nil"/>
                  </w:tcBorders>
                  <w:vAlign w:val="center"/>
                </w:tcPr>
                <w:p>
                  <w:pPr>
                    <w:pStyle w:val="55"/>
                    <w:kinsoku w:val="0"/>
                    <w:overflowPunct w:val="0"/>
                    <w:spacing w:line="240" w:lineRule="auto"/>
                    <w:jc w:val="center"/>
                    <w:rPr>
                      <w:rFonts w:hint="eastAsia" w:ascii="宋体" w:hAnsi="宋体" w:eastAsia="宋体" w:cs="宋体"/>
                      <w:bCs/>
                      <w:kern w:val="2"/>
                      <w:sz w:val="18"/>
                      <w:szCs w:val="18"/>
                      <w:lang w:val="en-US" w:eastAsia="zh-CN" w:bidi="zh-CN"/>
                    </w:rPr>
                  </w:pPr>
                </w:p>
              </w:tc>
              <w:tc>
                <w:tcPr>
                  <w:tcW w:w="1067" w:type="dxa"/>
                  <w:tcBorders>
                    <w:top w:val="single" w:color="auto" w:sz="4" w:space="0"/>
                    <w:left w:val="single" w:color="auto" w:sz="4" w:space="0"/>
                    <w:bottom w:val="single" w:color="auto" w:sz="4" w:space="0"/>
                    <w:right w:val="single" w:color="auto" w:sz="4" w:space="0"/>
                    <w:tl2br w:val="nil"/>
                    <w:tr2bl w:val="nil"/>
                  </w:tcBorders>
                  <w:vAlign w:val="center"/>
                </w:tcPr>
                <w:p>
                  <w:pPr>
                    <w:spacing w:line="440" w:lineRule="exact"/>
                    <w:jc w:val="center"/>
                    <w:rPr>
                      <w:rFonts w:hint="eastAsia" w:ascii="宋体" w:hAnsi="宋体" w:eastAsia="宋体" w:cs="宋体"/>
                      <w:bCs/>
                      <w:kern w:val="2"/>
                      <w:sz w:val="18"/>
                      <w:szCs w:val="18"/>
                      <w:lang w:val="en-US" w:eastAsia="zh-CN" w:bidi="ar-SA"/>
                    </w:rPr>
                  </w:pPr>
                </w:p>
              </w:tc>
              <w:tc>
                <w:tcPr>
                  <w:tcW w:w="767" w:type="dxa"/>
                  <w:tcBorders>
                    <w:top w:val="single" w:color="auto" w:sz="4" w:space="0"/>
                    <w:left w:val="single" w:color="auto" w:sz="4" w:space="0"/>
                    <w:bottom w:val="single" w:color="auto" w:sz="4" w:space="0"/>
                    <w:right w:val="single" w:color="auto" w:sz="4" w:space="0"/>
                    <w:tl2br w:val="nil"/>
                    <w:tr2bl w:val="nil"/>
                  </w:tcBorders>
                  <w:vAlign w:val="center"/>
                </w:tcPr>
                <w:p>
                  <w:pPr>
                    <w:spacing w:line="440" w:lineRule="exact"/>
                    <w:jc w:val="center"/>
                    <w:rPr>
                      <w:rFonts w:hint="eastAsia" w:ascii="宋体" w:hAnsi="宋体" w:eastAsia="宋体" w:cs="宋体"/>
                      <w:kern w:val="0"/>
                      <w:sz w:val="18"/>
                      <w:szCs w:val="18"/>
                      <w:lang w:val="en-US" w:eastAsia="zh-CN" w:bidi="ar"/>
                    </w:rPr>
                  </w:pPr>
                </w:p>
              </w:tc>
              <w:tc>
                <w:tcPr>
                  <w:tcW w:w="1221" w:type="dxa"/>
                  <w:vMerge w:val="continue"/>
                  <w:tcBorders>
                    <w:top w:val="single" w:color="auto" w:sz="4" w:space="0"/>
                    <w:left w:val="single" w:color="auto" w:sz="4" w:space="0"/>
                    <w:bottom w:val="single" w:color="auto" w:sz="4" w:space="0"/>
                    <w:right w:val="single" w:color="auto" w:sz="4" w:space="0"/>
                    <w:tl2br w:val="nil"/>
                    <w:tr2bl w:val="nil"/>
                  </w:tcBorders>
                  <w:vAlign w:val="center"/>
                </w:tcPr>
                <w:p>
                  <w:pPr>
                    <w:spacing w:line="440" w:lineRule="exact"/>
                    <w:jc w:val="center"/>
                    <w:rPr>
                      <w:rFonts w:ascii="宋体" w:hAnsi="宋体" w:cs="宋体"/>
                      <w:bCs/>
                      <w:sz w:val="24"/>
                      <w:szCs w:val="24"/>
                    </w:rPr>
                  </w:pPr>
                </w:p>
              </w:tc>
            </w:tr>
          </w:tbl>
          <w:p>
            <w:pPr>
              <w:widowControl/>
              <w:jc w:val="left"/>
              <w:textAlignment w:val="center"/>
              <w:rPr>
                <w:rFonts w:hint="eastAsia" w:ascii="宋体" w:hAnsi="宋体" w:cs="宋体"/>
                <w:sz w:val="18"/>
                <w:szCs w:val="18"/>
              </w:rPr>
            </w:pPr>
          </w:p>
          <w:p>
            <w:pPr>
              <w:widowControl/>
              <w:jc w:val="left"/>
              <w:textAlignment w:val="center"/>
              <w:rPr>
                <w:rFonts w:ascii="宋体" w:hAnsi="宋体" w:cs="宋体"/>
                <w:sz w:val="18"/>
                <w:szCs w:val="18"/>
              </w:rPr>
            </w:pPr>
            <w:r>
              <w:rPr>
                <w:rFonts w:hint="eastAsia" w:ascii="宋体" w:hAnsi="宋体" w:cs="宋体"/>
                <w:sz w:val="18"/>
                <w:szCs w:val="18"/>
              </w:rPr>
              <w:t>注：1、若监理工程师或招标人认为投标人配备的机械设备不能满足现场施工的需要，或不能保证工程质量和进度时，招标人有权要求投标人增加。</w:t>
            </w:r>
          </w:p>
          <w:p>
            <w:pPr>
              <w:widowControl/>
              <w:ind w:firstLine="360" w:firstLineChars="200"/>
              <w:jc w:val="left"/>
              <w:textAlignment w:val="center"/>
              <w:rPr>
                <w:rFonts w:hint="eastAsia" w:ascii="宋体" w:hAnsi="宋体" w:cs="宋体"/>
                <w:sz w:val="18"/>
                <w:szCs w:val="18"/>
              </w:rPr>
            </w:pPr>
            <w:r>
              <w:rPr>
                <w:rFonts w:hint="eastAsia" w:ascii="宋体" w:hAnsi="宋体" w:cs="宋体"/>
                <w:sz w:val="18"/>
                <w:szCs w:val="18"/>
                <w:lang w:val="en-US" w:eastAsia="zh-CN"/>
              </w:rPr>
              <w:t>2、</w:t>
            </w:r>
            <w:r>
              <w:rPr>
                <w:rFonts w:hint="eastAsia" w:ascii="宋体" w:hAnsi="宋体" w:cs="宋体"/>
                <w:sz w:val="18"/>
                <w:szCs w:val="18"/>
              </w:rPr>
              <w:t>本表中的总数量为承包人中标后向发包人承诺的投入最低设备要求，并以书面形式纳入合同附件。</w:t>
            </w:r>
          </w:p>
          <w:p>
            <w:pPr>
              <w:widowControl/>
              <w:ind w:firstLine="360" w:firstLineChars="200"/>
              <w:jc w:val="left"/>
              <w:textAlignment w:val="center"/>
              <w:rPr>
                <w:rFonts w:hint="eastAsia" w:ascii="宋体" w:hAnsi="宋体" w:cs="宋体"/>
                <w:b w:val="0"/>
                <w:bCs w:val="0"/>
                <w:sz w:val="18"/>
                <w:szCs w:val="18"/>
                <w:lang w:val="en-US" w:eastAsia="zh-CN"/>
              </w:rPr>
            </w:pPr>
            <w:r>
              <w:rPr>
                <w:rFonts w:hint="eastAsia" w:ascii="宋体" w:hAnsi="宋体" w:cs="宋体"/>
                <w:b w:val="0"/>
                <w:bCs w:val="0"/>
                <w:sz w:val="18"/>
                <w:szCs w:val="18"/>
                <w:lang w:val="en-US" w:eastAsia="zh-CN"/>
              </w:rPr>
              <w:t>3、设备需具备施工能力满足实际施工需要，自有设备以购买方发票或公证机关出具的公证书为准。</w:t>
            </w:r>
          </w:p>
          <w:p>
            <w:pPr>
              <w:widowControl/>
              <w:numPr>
                <w:ilvl w:val="255"/>
                <w:numId w:val="0"/>
              </w:numPr>
              <w:jc w:val="left"/>
              <w:textAlignment w:val="center"/>
              <w:rPr>
                <w:rFonts w:ascii="宋体" w:hAnsi="宋体" w:cs="宋体"/>
                <w:kern w:val="0"/>
                <w:sz w:val="18"/>
                <w:szCs w:val="18"/>
                <w:lang w:bidi="ar"/>
              </w:rPr>
            </w:pPr>
          </w:p>
        </w:tc>
      </w:tr>
      <w:bookmarkEnd w:id="5"/>
      <w:bookmarkEnd w:id="6"/>
      <w:bookmarkEnd w:id="7"/>
      <w:bookmarkEnd w:id="8"/>
      <w:bookmarkEnd w:id="9"/>
      <w:bookmarkEnd w:id="10"/>
      <w:bookmarkEnd w:id="11"/>
      <w:bookmarkEnd w:id="12"/>
    </w:tbl>
    <w:p/>
    <w:sectPr>
      <w:headerReference r:id="rId4" w:type="default"/>
      <w:footerReference r:id="rId5" w:type="default"/>
      <w:pgSz w:w="11911" w:h="16838"/>
      <w:pgMar w:top="1599" w:right="1179" w:bottom="1298" w:left="1100" w:header="0" w:footer="567" w:gutter="0"/>
      <w:pgBorders>
        <w:top w:val="none" w:sz="0" w:space="0"/>
        <w:left w:val="none" w:sz="0" w:space="0"/>
        <w:bottom w:val="none" w:sz="0" w:space="0"/>
        <w:right w:val="none" w:sz="0" w:space="0"/>
      </w:pgBorders>
      <w:cols w:space="720"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swiss"/>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Microsoft JhengHei">
    <w:panose1 w:val="020B0604030504040204"/>
    <w:charset w:val="88"/>
    <w:family w:val="swiss"/>
    <w:pitch w:val="default"/>
    <w:sig w:usb0="00000087" w:usb1="28AF4000" w:usb2="00000016" w:usb3="00000000" w:csb0="00100009" w:csb1="00000000"/>
  </w:font>
  <w:font w:name="仿宋">
    <w:panose1 w:val="02010609060101010101"/>
    <w:charset w:val="86"/>
    <w:family w:val="auto"/>
    <w:pitch w:val="default"/>
    <w:sig w:usb0="800002BF" w:usb1="38CF7CFA" w:usb2="00000016" w:usb3="00000000" w:csb0="00040001" w:csb1="00000000"/>
  </w:font>
  <w:font w:name="方正楷体简体">
    <w:altName w:val="宋体"/>
    <w:panose1 w:val="02010601030101010101"/>
    <w:charset w:val="86"/>
    <w:family w:val="auto"/>
    <w:pitch w:val="default"/>
    <w:sig w:usb0="00000000" w:usb1="00000000" w:usb2="00000000" w:usb3="00000000" w:csb0="00040000" w:csb1="00000000"/>
  </w:font>
  <w:font w:name="方正魏碑简体">
    <w:altName w:val="宋体"/>
    <w:panose1 w:val="00000000000000000000"/>
    <w:charset w:val="86"/>
    <w:family w:val="auto"/>
    <w:pitch w:val="default"/>
    <w:sig w:usb0="00000000" w:usb1="00000000" w:usb2="00000010" w:usb3="00000000" w:csb0="00040000" w:csb1="00000000"/>
  </w:font>
  <w:font w:name="等线">
    <w:altName w:val="Arial Unicode MS"/>
    <w:panose1 w:val="02010600030101010101"/>
    <w:charset w:val="86"/>
    <w:family w:val="auto"/>
    <w:pitch w:val="default"/>
    <w:sig w:usb0="00000000" w:usb1="00000000" w:usb2="00000016" w:usb3="00000000" w:csb0="0004000F" w:csb1="00000000"/>
  </w:font>
  <w:font w:name="Arial Unicode MS">
    <w:panose1 w:val="020B0604020202020204"/>
    <w:charset w:val="86"/>
    <w:family w:val="auto"/>
    <w:pitch w:val="default"/>
    <w:sig w:usb0="FFFFFFFF" w:usb1="E9FFFFFF" w:usb2="0000003F" w:usb3="00000000" w:csb0="603F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spacing w:line="14" w:lineRule="auto"/>
      <w:rPr>
        <w:rFonts w:ascii="宋体" w:hAnsi="宋体" w:cs="宋体"/>
        <w:sz w:val="24"/>
      </w:rPr>
    </w:pPr>
    <w:r>
      <w:rPr>
        <w:sz w:val="24"/>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57785" cy="131445"/>
              <wp:effectExtent l="0" t="0" r="0" b="0"/>
              <wp:wrapNone/>
              <wp:docPr id="9" name="文本框 2079"/>
              <wp:cNvGraphicFramePr/>
              <a:graphic xmlns:a="http://schemas.openxmlformats.org/drawingml/2006/main">
                <a:graphicData uri="http://schemas.microsoft.com/office/word/2010/wordprocessingShape">
                  <wps:wsp>
                    <wps:cNvSpPr txBox="1">
                      <a:spLocks noChangeArrowheads="1"/>
                    </wps:cNvSpPr>
                    <wps:spPr bwMode="auto">
                      <a:xfrm>
                        <a:off x="0" y="0"/>
                        <a:ext cx="57785" cy="131445"/>
                      </a:xfrm>
                      <a:prstGeom prst="rect">
                        <a:avLst/>
                      </a:prstGeom>
                      <a:noFill/>
                      <a:ln>
                        <a:noFill/>
                      </a:ln>
                    </wps:spPr>
                    <wps:txbx>
                      <w:txbxContent>
                        <w:p>
                          <w:pPr>
                            <w:pStyle w:val="18"/>
                          </w:pPr>
                          <w:r>
                            <w:rPr>
                              <w:rFonts w:hint="eastAsia"/>
                            </w:rPr>
                            <w:fldChar w:fldCharType="begin"/>
                          </w:r>
                          <w:r>
                            <w:rPr>
                              <w:rFonts w:hint="eastAsia"/>
                            </w:rPr>
                            <w:instrText xml:space="preserve"> PAGE  \* MERGEFORMAT </w:instrText>
                          </w:r>
                          <w:r>
                            <w:rPr>
                              <w:rFonts w:hint="eastAsia"/>
                            </w:rPr>
                            <w:fldChar w:fldCharType="separate"/>
                          </w:r>
                          <w:r>
                            <w:t>10</w:t>
                          </w:r>
                          <w:r>
                            <w:rPr>
                              <w:rFonts w:hint="eastAsia"/>
                            </w:rPr>
                            <w:fldChar w:fldCharType="end"/>
                          </w:r>
                        </w:p>
                      </w:txbxContent>
                    </wps:txbx>
                    <wps:bodyPr rot="0" vert="horz" wrap="none" lIns="0" tIns="0" rIns="0" bIns="0" anchor="t" anchorCtr="0" upright="1">
                      <a:spAutoFit/>
                    </wps:bodyPr>
                  </wps:wsp>
                </a:graphicData>
              </a:graphic>
            </wp:anchor>
          </w:drawing>
        </mc:Choice>
        <mc:Fallback>
          <w:pict>
            <v:shape id="文本框 2079" o:spid="_x0000_s1026" o:spt="202" type="#_x0000_t202" style="position:absolute;left:0pt;margin-top:0pt;height:10.35pt;width:4.55pt;mso-position-horizontal:center;mso-position-horizontal-relative:margin;mso-wrap-style:none;z-index:251660288;mso-width-relative:page;mso-height-relative:page;" filled="f" stroked="f" coordsize="21600,21600" o:gfxdata="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">
              <v:fill on="f" focussize="0,0"/>
              <v:stroke on="f"/>
              <v:imagedata o:title=""/>
              <o:lock v:ext="edit" aspectratio="f"/>
              <v:textbox inset="0mm,0mm,0mm,0mm" style="mso-fit-shape-to-text:t;">
                <w:txbxContent>
                  <w:p>
                    <w:pPr>
                      <w:pStyle w:val="18"/>
                    </w:pPr>
                    <w:r>
                      <w:rPr>
                        <w:rFonts w:hint="eastAsia"/>
                      </w:rPr>
                      <w:fldChar w:fldCharType="begin"/>
                    </w:r>
                    <w:r>
                      <w:rPr>
                        <w:rFonts w:hint="eastAsia"/>
                      </w:rPr>
                      <w:instrText xml:space="preserve"> PAGE  \* MERGEFORMAT </w:instrText>
                    </w:r>
                    <w:r>
                      <w:rPr>
                        <w:rFonts w:hint="eastAsia"/>
                      </w:rPr>
                      <w:fldChar w:fldCharType="separate"/>
                    </w:r>
                    <w:r>
                      <w:t>10</w:t>
                    </w:r>
                    <w:r>
                      <w:rPr>
                        <w:rFonts w:hint="eastAsia"/>
                      </w:rP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8"/>
      <w:jc w:val="center"/>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9" name="文本框 2078"/>
              <wp:cNvGraphicFramePr/>
              <a:graphic xmlns:a="http://schemas.openxmlformats.org/drawingml/2006/main">
                <a:graphicData uri="http://schemas.microsoft.com/office/word/2010/wordprocessingShape">
                  <wps:wsp>
                    <wps:cNvSpPr txBox="1">
                      <a:spLocks noChangeArrowheads="1"/>
                    </wps:cNvSpPr>
                    <wps:spPr bwMode="auto">
                      <a:xfrm>
                        <a:off x="0" y="0"/>
                        <a:ext cx="1828800" cy="1828800"/>
                      </a:xfrm>
                      <a:prstGeom prst="rect">
                        <a:avLst/>
                      </a:prstGeom>
                      <a:noFill/>
                      <a:ln>
                        <a:noFill/>
                      </a:ln>
                    </wps:spPr>
                    <wps:txbx>
                      <w:txbxContent>
                        <w:p>
                          <w:pPr>
                            <w:pStyle w:val="18"/>
                          </w:pPr>
                          <w:r>
                            <w:rPr>
                              <w:rFonts w:hint="eastAsia"/>
                            </w:rPr>
                            <w:fldChar w:fldCharType="begin"/>
                          </w:r>
                          <w:r>
                            <w:rPr>
                              <w:rFonts w:hint="eastAsia"/>
                            </w:rPr>
                            <w:instrText xml:space="preserve"> PAGE  \* MERGEFORMAT </w:instrText>
                          </w:r>
                          <w:r>
                            <w:rPr>
                              <w:rFonts w:hint="eastAsia"/>
                            </w:rPr>
                            <w:fldChar w:fldCharType="separate"/>
                          </w:r>
                          <w:r>
                            <w:t>64</w:t>
                          </w:r>
                          <w:r>
                            <w:rPr>
                              <w:rFonts w:hint="eastAsia"/>
                            </w:rPr>
                            <w:fldChar w:fldCharType="end"/>
                          </w:r>
                        </w:p>
                      </w:txbxContent>
                    </wps:txbx>
                    <wps:bodyPr rot="0" vert="horz" wrap="none" lIns="0" tIns="0" rIns="0" bIns="0" anchor="t" anchorCtr="0" upright="1">
                      <a:spAutoFit/>
                    </wps:bodyPr>
                  </wps:wsp>
                </a:graphicData>
              </a:graphic>
            </wp:anchor>
          </w:drawing>
        </mc:Choice>
        <mc:Fallback>
          <w:pict>
            <v:shape id="文本框 2078"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">
              <v:fill on="f" focussize="0,0"/>
              <v:stroke on="f"/>
              <v:imagedata o:title=""/>
              <o:lock v:ext="edit" aspectratio="f"/>
              <v:textbox inset="0mm,0mm,0mm,0mm" style="mso-fit-shape-to-text:t;">
                <w:txbxContent>
                  <w:p>
                    <w:pPr>
                      <w:pStyle w:val="18"/>
                    </w:pPr>
                    <w:r>
                      <w:rPr>
                        <w:rFonts w:hint="eastAsia"/>
                      </w:rPr>
                      <w:fldChar w:fldCharType="begin"/>
                    </w:r>
                    <w:r>
                      <w:rPr>
                        <w:rFonts w:hint="eastAsia"/>
                      </w:rPr>
                      <w:instrText xml:space="preserve"> PAGE  \* MERGEFORMAT </w:instrText>
                    </w:r>
                    <w:r>
                      <w:rPr>
                        <w:rFonts w:hint="eastAsia"/>
                      </w:rPr>
                      <w:fldChar w:fldCharType="separate"/>
                    </w:r>
                    <w:r>
                      <w:t>64</w:t>
                    </w:r>
                    <w:r>
                      <w:rPr>
                        <w:rFonts w:hint="eastAsia"/>
                      </w:rPr>
                      <w:fldChar w:fldCharType="end"/>
                    </w:r>
                  </w:p>
                </w:txbxContent>
              </v:textbox>
            </v:shape>
          </w:pict>
        </mc:Fallback>
      </mc:AlternateContent>
    </w:r>
  </w:p>
  <w:p>
    <w:pPr>
      <w:pStyle w:val="18"/>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4" w:lineRule="auto"/>
      <w:rPr>
        <w:sz w:val="20"/>
        <w:szCs w:val="20"/>
      </w:rPr>
    </w:pPr>
    <w:r>
      <mc:AlternateContent>
        <mc:Choice Requires="wps">
          <w:drawing>
            <wp:anchor distT="0" distB="0" distL="114300" distR="114300" simplePos="0" relativeHeight="251662336" behindDoc="1" locked="0" layoutInCell="1" allowOverlap="1">
              <wp:simplePos x="0" y="0"/>
              <wp:positionH relativeFrom="page">
                <wp:posOffset>995045</wp:posOffset>
              </wp:positionH>
              <wp:positionV relativeFrom="page">
                <wp:posOffset>563880</wp:posOffset>
              </wp:positionV>
              <wp:extent cx="1985645" cy="118745"/>
              <wp:effectExtent l="0" t="0" r="0" b="0"/>
              <wp:wrapNone/>
              <wp:docPr id="4" name="文本框 4"/>
              <wp:cNvGraphicFramePr/>
              <a:graphic xmlns:a="http://schemas.openxmlformats.org/drawingml/2006/main">
                <a:graphicData uri="http://schemas.microsoft.com/office/word/2010/wordprocessingShape">
                  <wps:wsp>
                    <wps:cNvSpPr txBox="1"/>
                    <wps:spPr>
                      <a:xfrm>
                        <a:off x="0" y="0"/>
                        <a:ext cx="1985645" cy="118745"/>
                      </a:xfrm>
                      <a:prstGeom prst="rect">
                        <a:avLst/>
                      </a:prstGeom>
                      <a:noFill/>
                      <a:ln>
                        <a:noFill/>
                      </a:ln>
                      <a:effectLst/>
                    </wps:spPr>
                    <wps:txbx>
                      <w:txbxContent>
                        <w:p>
                          <w:pPr>
                            <w:spacing w:line="200" w:lineRule="exact"/>
                            <w:ind w:left="20"/>
                            <w:rPr>
                              <w:rFonts w:hint="eastAsia" w:ascii="宋体" w:hAnsi="宋体" w:eastAsia="宋体" w:cs="宋体"/>
                              <w:sz w:val="18"/>
                              <w:szCs w:val="18"/>
                              <w:lang w:eastAsia="zh-CN"/>
                            </w:rPr>
                          </w:pPr>
                          <w:r>
                            <w:rPr>
                              <w:rFonts w:hint="eastAsia" w:ascii="宋体" w:hAnsi="宋体" w:cs="宋体"/>
                              <w:sz w:val="18"/>
                              <w:szCs w:val="18"/>
                              <w:lang w:eastAsia="zh-CN"/>
                            </w:rPr>
                            <w:t>四川省交通建设集团股份有限公司</w:t>
                          </w:r>
                        </w:p>
                      </w:txbxContent>
                    </wps:txbx>
                    <wps:bodyPr lIns="0" tIns="0" rIns="0" bIns="0" upright="1"/>
                  </wps:wsp>
                </a:graphicData>
              </a:graphic>
            </wp:anchor>
          </w:drawing>
        </mc:Choice>
        <mc:Fallback>
          <w:pict>
            <v:shape id="_x0000_s1026" o:spid="_x0000_s1026" o:spt="202" type="#_x0000_t202" style="position:absolute;left:0pt;margin-left:78.35pt;margin-top:44.4pt;height:9.35pt;width:156.35pt;mso-position-horizontal-relative:page;mso-position-vertical-relative:page;z-index:-251654144;mso-width-relative:page;mso-height-relative:page;" filled="f" stroked="f" coordsize="21600,21600" o:gfxdata="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">
              <v:fill on="f" focussize="0,0"/>
              <v:stroke on="f"/>
              <v:imagedata o:title=""/>
              <o:lock v:ext="edit" aspectratio="f"/>
              <v:textbox inset="0mm,0mm,0mm,0mm">
                <w:txbxContent>
                  <w:p>
                    <w:pPr>
                      <w:spacing w:line="200" w:lineRule="exact"/>
                      <w:ind w:left="20"/>
                      <w:rPr>
                        <w:rFonts w:hint="eastAsia" w:ascii="宋体" w:hAnsi="宋体" w:eastAsia="宋体" w:cs="宋体"/>
                        <w:sz w:val="18"/>
                        <w:szCs w:val="18"/>
                        <w:lang w:eastAsia="zh-CN"/>
                      </w:rPr>
                    </w:pPr>
                    <w:r>
                      <w:rPr>
                        <w:rFonts w:hint="eastAsia" w:ascii="宋体" w:hAnsi="宋体" w:cs="宋体"/>
                        <w:sz w:val="18"/>
                        <w:szCs w:val="18"/>
                        <w:lang w:eastAsia="zh-CN"/>
                      </w:rPr>
                      <w:t>四川省交通建设集团股份有限公司</w:t>
                    </w:r>
                  </w:p>
                </w:txbxContent>
              </v:textbox>
            </v:shape>
          </w:pict>
        </mc:Fallback>
      </mc:AlternateContent>
    </w:r>
    <w:r>
      <mc:AlternateContent>
        <mc:Choice Requires="wpg">
          <w:drawing>
            <wp:anchor distT="0" distB="0" distL="114300" distR="114300" simplePos="0" relativeHeight="251661312" behindDoc="1" locked="0" layoutInCell="1" allowOverlap="1">
              <wp:simplePos x="0" y="0"/>
              <wp:positionH relativeFrom="page">
                <wp:posOffset>701040</wp:posOffset>
              </wp:positionH>
              <wp:positionV relativeFrom="page">
                <wp:posOffset>705485</wp:posOffset>
              </wp:positionV>
              <wp:extent cx="5929630" cy="1270"/>
              <wp:effectExtent l="0" t="0" r="0" b="0"/>
              <wp:wrapNone/>
              <wp:docPr id="1" name="组合 1"/>
              <wp:cNvGraphicFramePr/>
              <a:graphic xmlns:a="http://schemas.openxmlformats.org/drawingml/2006/main">
                <a:graphicData uri="http://schemas.microsoft.com/office/word/2010/wordprocessingGroup">
                  <wpg:wgp>
                    <wpg:cNvGrpSpPr/>
                    <wpg:grpSpPr>
                      <a:xfrm>
                        <a:off x="0" y="0"/>
                        <a:ext cx="5929630" cy="1270"/>
                        <a:chOff x="1104" y="1111"/>
                        <a:chExt cx="9338" cy="2"/>
                      </a:xfrm>
                      <a:effectLst/>
                    </wpg:grpSpPr>
                    <wps:wsp>
                      <wps:cNvPr id="3" name="任意多边形 1"/>
                      <wps:cNvSpPr/>
                      <wps:spPr>
                        <a:xfrm>
                          <a:off x="1104" y="1111"/>
                          <a:ext cx="9338" cy="2"/>
                        </a:xfrm>
                        <a:custGeom>
                          <a:avLst/>
                          <a:gdLst/>
                          <a:ahLst/>
                          <a:cxnLst/>
                          <a:pathLst>
                            <a:path w="9338">
                              <a:moveTo>
                                <a:pt x="0" y="0"/>
                              </a:moveTo>
                              <a:lnTo>
                                <a:pt x="9338" y="0"/>
                              </a:lnTo>
                            </a:path>
                          </a:pathLst>
                        </a:custGeom>
                        <a:noFill/>
                        <a:ln w="10414" cap="flat" cmpd="sng">
                          <a:solidFill>
                            <a:srgbClr val="000000"/>
                          </a:solidFill>
                          <a:prstDash val="solid"/>
                          <a:headEnd type="none" w="med" len="med"/>
                          <a:tailEnd type="none" w="med" len="med"/>
                        </a:ln>
                        <a:effectLst/>
                      </wps:spPr>
                      <wps:bodyPr upright="1"/>
                    </wps:wsp>
                  </wpg:wgp>
                </a:graphicData>
              </a:graphic>
            </wp:anchor>
          </w:drawing>
        </mc:Choice>
        <mc:Fallback>
          <w:pict>
            <v:group id="_x0000_s1026" o:spid="_x0000_s1026" o:spt="203" style="position:absolute;left:0pt;margin-left:55.2pt;margin-top:55.55pt;height:0.1pt;width:466.9pt;mso-position-horizontal-relative:page;mso-position-vertical-relative:page;z-index:-251655168;mso-width-relative:page;mso-height-relative:page;" coordorigin="1104,1111" coordsize="9338,2" o:gfxdata="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">
              <o:lock v:ext="edit" aspectratio="f"/>
              <v:shape id="任意多边形 1" o:spid="_x0000_s1026" o:spt="100" style="position:absolute;left:1104;top:1111;height:2;width:9338;" filled="f" stroked="t" coordsize="9338,1" o:gfxdata="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e1nAQ7sAAADa&#10;AAAADwAAAAAAAAABACAAAAAiAAAAZHJzL2Rvd25yZXYueG1sUEsBAhQAFAAAAAgAh07iQDMvBZ47&#10;AAAAOQAAABAAAAAAAAAAAQAgAAAACgEAAGRycy9zaGFwZXhtbC54bWxQSwUGAAAAAAYABgBbAQAA&#10;tAMAAAAA&#10;" path="m0,0l9338,0e">
                <v:fill on="f" focussize="0,0"/>
                <v:stroke weight="0.82pt" color="#000000" joinstyle="round"/>
                <v:imagedata o:title=""/>
                <o:lock v:ext="edit" aspectratio="f"/>
              </v:shape>
            </v:group>
          </w:pict>
        </mc:Fallback>
      </mc:AlternateContent>
    </w:r>
    <w:r>
      <mc:AlternateContent>
        <mc:Choice Requires="wps">
          <w:drawing>
            <wp:anchor distT="0" distB="0" distL="114300" distR="114300" simplePos="0" relativeHeight="251663360" behindDoc="1" locked="0" layoutInCell="1" allowOverlap="1">
              <wp:simplePos x="0" y="0"/>
              <wp:positionH relativeFrom="page">
                <wp:posOffset>4940935</wp:posOffset>
              </wp:positionH>
              <wp:positionV relativeFrom="page">
                <wp:posOffset>542925</wp:posOffset>
              </wp:positionV>
              <wp:extent cx="1395730" cy="1397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395730" cy="139700"/>
                      </a:xfrm>
                      <a:prstGeom prst="rect">
                        <a:avLst/>
                      </a:prstGeom>
                      <a:noFill/>
                      <a:ln>
                        <a:noFill/>
                      </a:ln>
                      <a:effectLst/>
                    </wps:spPr>
                    <wps:txbx>
                      <w:txbxContent>
                        <w:p>
                          <w:pPr>
                            <w:spacing w:line="200" w:lineRule="exact"/>
                            <w:ind w:left="20"/>
                            <w:rPr>
                              <w:rFonts w:ascii="宋体" w:hAnsi="宋体" w:cs="宋体"/>
                              <w:sz w:val="18"/>
                              <w:szCs w:val="18"/>
                            </w:rPr>
                          </w:pPr>
                          <w:r>
                            <w:rPr>
                              <w:rFonts w:hint="eastAsia" w:ascii="宋体" w:hAnsi="宋体" w:cs="宋体"/>
                              <w:spacing w:val="-1"/>
                              <w:sz w:val="18"/>
                              <w:szCs w:val="18"/>
                              <w:lang w:eastAsia="zh-CN"/>
                            </w:rPr>
                            <w:t>劳务合作</w:t>
                          </w:r>
                          <w:r>
                            <w:rPr>
                              <w:rFonts w:ascii="宋体" w:hAnsi="宋体" w:cs="宋体"/>
                              <w:spacing w:val="-1"/>
                              <w:sz w:val="18"/>
                              <w:szCs w:val="18"/>
                            </w:rPr>
                            <w:t>工程施工招标文件</w:t>
                          </w:r>
                        </w:p>
                      </w:txbxContent>
                    </wps:txbx>
                    <wps:bodyPr lIns="0" tIns="0" rIns="0" bIns="0" upright="1"/>
                  </wps:wsp>
                </a:graphicData>
              </a:graphic>
            </wp:anchor>
          </w:drawing>
        </mc:Choice>
        <mc:Fallback>
          <w:pict>
            <v:shape id="_x0000_s1026" o:spid="_x0000_s1026" o:spt="202" type="#_x0000_t202" style="position:absolute;left:0pt;margin-left:389.05pt;margin-top:42.75pt;height:11pt;width:109.9pt;mso-position-horizontal-relative:page;mso-position-vertical-relative:page;z-index:-251653120;mso-width-relative:page;mso-height-relative:page;" filled="f" stroked="f" coordsize="21600,21600" o:gfxdata="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7N3/IdkAAAAKAQAADwAAAAAAAAABACAAAAAiAAAAZHJzL2Rvd25yZXYueG1s&#10;UEsBAhQAFAAAAAgAh07iQOLaBTa+AQAAgAMAAA4AAAAAAAAAAQAgAAAAKAEAAGRycy9lMm9Eb2Mu&#10;eG1sUEsFBgAAAAAGAAYAWQEAAFgFAAAAAA==&#10;">
              <v:fill on="f" focussize="0,0"/>
              <v:stroke on="f"/>
              <v:imagedata o:title=""/>
              <o:lock v:ext="edit" aspectratio="f"/>
              <v:textbox inset="0mm,0mm,0mm,0mm">
                <w:txbxContent>
                  <w:p>
                    <w:pPr>
                      <w:spacing w:line="200" w:lineRule="exact"/>
                      <w:ind w:left="20"/>
                      <w:rPr>
                        <w:rFonts w:ascii="宋体" w:hAnsi="宋体" w:cs="宋体"/>
                        <w:sz w:val="18"/>
                        <w:szCs w:val="18"/>
                      </w:rPr>
                    </w:pPr>
                    <w:r>
                      <w:rPr>
                        <w:rFonts w:hint="eastAsia" w:ascii="宋体" w:hAnsi="宋体" w:cs="宋体"/>
                        <w:spacing w:val="-1"/>
                        <w:sz w:val="18"/>
                        <w:szCs w:val="18"/>
                        <w:lang w:eastAsia="zh-CN"/>
                      </w:rPr>
                      <w:t>劳务合作</w:t>
                    </w:r>
                    <w:r>
                      <w:rPr>
                        <w:rFonts w:ascii="宋体" w:hAnsi="宋体" w:cs="宋体"/>
                        <w:spacing w:val="-1"/>
                        <w:sz w:val="18"/>
                        <w:szCs w:val="18"/>
                      </w:rPr>
                      <w:t>工程施工招标文件</w:t>
                    </w:r>
                  </w:p>
                </w:txbxContent>
              </v:textbox>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7"/>
  <w:bordersDoNotSurroundHeader w:val="0"/>
  <w:bordersDoNotSurroundFooter w:val="0"/>
  <w:hideSpellingErrors/>
  <w:documentProtection w:enforcement="0"/>
  <w:defaultTabStop w:val="720"/>
  <w:drawingGridHorizontalSpacing w:val="210"/>
  <w:drawingGridVerticalSpacing w:val="-7946"/>
  <w:displayHorizontalDrawingGridEvery w:val="1"/>
  <w:displayVerticalDrawingGridEvery w:val="1"/>
  <w:noPunctuationKerning w:val="1"/>
  <w:characterSpacingControl w:val="doNotCompress"/>
  <w:compat>
    <w:ulTrailSpace/>
    <w:doNotExpandShiftReturn/>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F6A91"/>
    <w:rsid w:val="00003F71"/>
    <w:rsid w:val="00013D6D"/>
    <w:rsid w:val="0005218D"/>
    <w:rsid w:val="00073B11"/>
    <w:rsid w:val="000A0A1B"/>
    <w:rsid w:val="000D565A"/>
    <w:rsid w:val="000F6F41"/>
    <w:rsid w:val="000F72C3"/>
    <w:rsid w:val="00115FFE"/>
    <w:rsid w:val="00121636"/>
    <w:rsid w:val="00167B32"/>
    <w:rsid w:val="00177478"/>
    <w:rsid w:val="00177655"/>
    <w:rsid w:val="0018742D"/>
    <w:rsid w:val="00195B55"/>
    <w:rsid w:val="00196C92"/>
    <w:rsid w:val="001A4A4A"/>
    <w:rsid w:val="001C6F04"/>
    <w:rsid w:val="001D288D"/>
    <w:rsid w:val="001D484A"/>
    <w:rsid w:val="00225A6C"/>
    <w:rsid w:val="00241D87"/>
    <w:rsid w:val="00242C6F"/>
    <w:rsid w:val="00262F9D"/>
    <w:rsid w:val="0027773C"/>
    <w:rsid w:val="00286E1A"/>
    <w:rsid w:val="00290C36"/>
    <w:rsid w:val="00294B88"/>
    <w:rsid w:val="002B7DCB"/>
    <w:rsid w:val="002C118F"/>
    <w:rsid w:val="002C4EE9"/>
    <w:rsid w:val="002E16E4"/>
    <w:rsid w:val="002F396D"/>
    <w:rsid w:val="002F6A91"/>
    <w:rsid w:val="003179D1"/>
    <w:rsid w:val="00321D43"/>
    <w:rsid w:val="00323B43"/>
    <w:rsid w:val="00381AA6"/>
    <w:rsid w:val="003A67D5"/>
    <w:rsid w:val="003B4D50"/>
    <w:rsid w:val="003D37D8"/>
    <w:rsid w:val="00415C6F"/>
    <w:rsid w:val="00427FBD"/>
    <w:rsid w:val="00432DE2"/>
    <w:rsid w:val="004358AB"/>
    <w:rsid w:val="00444121"/>
    <w:rsid w:val="00450BA3"/>
    <w:rsid w:val="004B052E"/>
    <w:rsid w:val="004D3B2D"/>
    <w:rsid w:val="004D6059"/>
    <w:rsid w:val="004D682B"/>
    <w:rsid w:val="004F7A39"/>
    <w:rsid w:val="00507634"/>
    <w:rsid w:val="005240F7"/>
    <w:rsid w:val="0052461A"/>
    <w:rsid w:val="005559AA"/>
    <w:rsid w:val="00565038"/>
    <w:rsid w:val="00584F6D"/>
    <w:rsid w:val="00590533"/>
    <w:rsid w:val="005A4478"/>
    <w:rsid w:val="005A58AC"/>
    <w:rsid w:val="005C53FD"/>
    <w:rsid w:val="005C6BEF"/>
    <w:rsid w:val="005D17AA"/>
    <w:rsid w:val="005E3580"/>
    <w:rsid w:val="005F3AC7"/>
    <w:rsid w:val="00602F65"/>
    <w:rsid w:val="00621A53"/>
    <w:rsid w:val="006227CB"/>
    <w:rsid w:val="0064344D"/>
    <w:rsid w:val="0065002D"/>
    <w:rsid w:val="00682A3D"/>
    <w:rsid w:val="00682A58"/>
    <w:rsid w:val="00692DBE"/>
    <w:rsid w:val="006B5454"/>
    <w:rsid w:val="006C713C"/>
    <w:rsid w:val="006D1547"/>
    <w:rsid w:val="006F22A3"/>
    <w:rsid w:val="006F48F4"/>
    <w:rsid w:val="00706C19"/>
    <w:rsid w:val="007718B8"/>
    <w:rsid w:val="007723BC"/>
    <w:rsid w:val="00784C3E"/>
    <w:rsid w:val="007B2D7D"/>
    <w:rsid w:val="007C0AF0"/>
    <w:rsid w:val="00806CF2"/>
    <w:rsid w:val="00810DEE"/>
    <w:rsid w:val="00813F72"/>
    <w:rsid w:val="00827C9E"/>
    <w:rsid w:val="00833448"/>
    <w:rsid w:val="00851A72"/>
    <w:rsid w:val="00883255"/>
    <w:rsid w:val="00890AF1"/>
    <w:rsid w:val="00895514"/>
    <w:rsid w:val="008963D1"/>
    <w:rsid w:val="008A2DAA"/>
    <w:rsid w:val="008B7726"/>
    <w:rsid w:val="008C2C13"/>
    <w:rsid w:val="008E479A"/>
    <w:rsid w:val="008F6726"/>
    <w:rsid w:val="009055AC"/>
    <w:rsid w:val="0092204A"/>
    <w:rsid w:val="00923920"/>
    <w:rsid w:val="00965333"/>
    <w:rsid w:val="00967C53"/>
    <w:rsid w:val="0098145F"/>
    <w:rsid w:val="00981884"/>
    <w:rsid w:val="00982590"/>
    <w:rsid w:val="009F26DC"/>
    <w:rsid w:val="00A20E52"/>
    <w:rsid w:val="00A42382"/>
    <w:rsid w:val="00AA0F40"/>
    <w:rsid w:val="00AA5C70"/>
    <w:rsid w:val="00AB1520"/>
    <w:rsid w:val="00AD65D5"/>
    <w:rsid w:val="00AE1AA6"/>
    <w:rsid w:val="00AE281D"/>
    <w:rsid w:val="00AF12E0"/>
    <w:rsid w:val="00B176A0"/>
    <w:rsid w:val="00B25304"/>
    <w:rsid w:val="00B334CB"/>
    <w:rsid w:val="00B47E11"/>
    <w:rsid w:val="00B7116E"/>
    <w:rsid w:val="00B7448D"/>
    <w:rsid w:val="00B83266"/>
    <w:rsid w:val="00B85426"/>
    <w:rsid w:val="00C06317"/>
    <w:rsid w:val="00C06582"/>
    <w:rsid w:val="00C12BD6"/>
    <w:rsid w:val="00C45FC0"/>
    <w:rsid w:val="00C57DE0"/>
    <w:rsid w:val="00C64924"/>
    <w:rsid w:val="00C66CF4"/>
    <w:rsid w:val="00CA0A1E"/>
    <w:rsid w:val="00CA352F"/>
    <w:rsid w:val="00CB6087"/>
    <w:rsid w:val="00CF66E4"/>
    <w:rsid w:val="00D171FD"/>
    <w:rsid w:val="00D615AD"/>
    <w:rsid w:val="00D6578D"/>
    <w:rsid w:val="00D85446"/>
    <w:rsid w:val="00D85641"/>
    <w:rsid w:val="00D87634"/>
    <w:rsid w:val="00D95EFF"/>
    <w:rsid w:val="00DA0298"/>
    <w:rsid w:val="00DA41AF"/>
    <w:rsid w:val="00DC0E40"/>
    <w:rsid w:val="00DD3391"/>
    <w:rsid w:val="00DF3FB0"/>
    <w:rsid w:val="00E01D31"/>
    <w:rsid w:val="00E03C3F"/>
    <w:rsid w:val="00E418B7"/>
    <w:rsid w:val="00E447A9"/>
    <w:rsid w:val="00E5719C"/>
    <w:rsid w:val="00E63027"/>
    <w:rsid w:val="00E635FC"/>
    <w:rsid w:val="00E64D55"/>
    <w:rsid w:val="00E70C17"/>
    <w:rsid w:val="00E91FA1"/>
    <w:rsid w:val="00EA1113"/>
    <w:rsid w:val="00EA278C"/>
    <w:rsid w:val="00EB68E4"/>
    <w:rsid w:val="00ED62AE"/>
    <w:rsid w:val="00F0150F"/>
    <w:rsid w:val="00F10939"/>
    <w:rsid w:val="00F11DCD"/>
    <w:rsid w:val="00F35A92"/>
    <w:rsid w:val="00F43FFF"/>
    <w:rsid w:val="00F50DCC"/>
    <w:rsid w:val="00F9026A"/>
    <w:rsid w:val="00F95896"/>
    <w:rsid w:val="00FA0668"/>
    <w:rsid w:val="00FA14A6"/>
    <w:rsid w:val="00FA75EB"/>
    <w:rsid w:val="00FB5C3B"/>
    <w:rsid w:val="00FE0498"/>
    <w:rsid w:val="00FE6AA2"/>
    <w:rsid w:val="01282F9C"/>
    <w:rsid w:val="013E00ED"/>
    <w:rsid w:val="01515F35"/>
    <w:rsid w:val="015E6713"/>
    <w:rsid w:val="015E6A95"/>
    <w:rsid w:val="01C91FF6"/>
    <w:rsid w:val="01D20CB4"/>
    <w:rsid w:val="021379B5"/>
    <w:rsid w:val="02234285"/>
    <w:rsid w:val="02293F6E"/>
    <w:rsid w:val="026C122F"/>
    <w:rsid w:val="02E718AC"/>
    <w:rsid w:val="034278EB"/>
    <w:rsid w:val="034362AF"/>
    <w:rsid w:val="036478D0"/>
    <w:rsid w:val="03722D3D"/>
    <w:rsid w:val="03EF34BA"/>
    <w:rsid w:val="04141433"/>
    <w:rsid w:val="043A09CE"/>
    <w:rsid w:val="04875E2C"/>
    <w:rsid w:val="04964555"/>
    <w:rsid w:val="04CB6A7F"/>
    <w:rsid w:val="050D4A7D"/>
    <w:rsid w:val="051677EF"/>
    <w:rsid w:val="051A52E2"/>
    <w:rsid w:val="05407A85"/>
    <w:rsid w:val="05491B83"/>
    <w:rsid w:val="057B26D7"/>
    <w:rsid w:val="059277A1"/>
    <w:rsid w:val="05950823"/>
    <w:rsid w:val="05AE3F52"/>
    <w:rsid w:val="05B4006A"/>
    <w:rsid w:val="05CA6B61"/>
    <w:rsid w:val="05D42EBD"/>
    <w:rsid w:val="05DE56DE"/>
    <w:rsid w:val="05EF79DE"/>
    <w:rsid w:val="05F90419"/>
    <w:rsid w:val="06081FC2"/>
    <w:rsid w:val="064C04F8"/>
    <w:rsid w:val="067A0D04"/>
    <w:rsid w:val="068E2FCE"/>
    <w:rsid w:val="0690462E"/>
    <w:rsid w:val="06B07422"/>
    <w:rsid w:val="06C645D8"/>
    <w:rsid w:val="06C97B07"/>
    <w:rsid w:val="070332AF"/>
    <w:rsid w:val="070C5B8C"/>
    <w:rsid w:val="07173A6F"/>
    <w:rsid w:val="071D56BB"/>
    <w:rsid w:val="07410DB8"/>
    <w:rsid w:val="07717BCB"/>
    <w:rsid w:val="079265B8"/>
    <w:rsid w:val="079724B8"/>
    <w:rsid w:val="07A4797E"/>
    <w:rsid w:val="07AB5C78"/>
    <w:rsid w:val="07B33DA1"/>
    <w:rsid w:val="07C25EE3"/>
    <w:rsid w:val="07DB2932"/>
    <w:rsid w:val="08017DDF"/>
    <w:rsid w:val="081C6B1F"/>
    <w:rsid w:val="0870272B"/>
    <w:rsid w:val="0871052C"/>
    <w:rsid w:val="08A073CE"/>
    <w:rsid w:val="08BD6632"/>
    <w:rsid w:val="08E163AA"/>
    <w:rsid w:val="08F475C4"/>
    <w:rsid w:val="090E4678"/>
    <w:rsid w:val="09223BDF"/>
    <w:rsid w:val="09274797"/>
    <w:rsid w:val="094602D0"/>
    <w:rsid w:val="095F1405"/>
    <w:rsid w:val="096C322E"/>
    <w:rsid w:val="09AB61F4"/>
    <w:rsid w:val="09BC4DF4"/>
    <w:rsid w:val="09CA7E3E"/>
    <w:rsid w:val="09EC0230"/>
    <w:rsid w:val="09F909D7"/>
    <w:rsid w:val="09F96C7D"/>
    <w:rsid w:val="0A133C01"/>
    <w:rsid w:val="0A155AEE"/>
    <w:rsid w:val="0A1D7FBD"/>
    <w:rsid w:val="0A2E1D1D"/>
    <w:rsid w:val="0AC402B6"/>
    <w:rsid w:val="0B006D47"/>
    <w:rsid w:val="0B0C0E20"/>
    <w:rsid w:val="0B623651"/>
    <w:rsid w:val="0B87487B"/>
    <w:rsid w:val="0BF66816"/>
    <w:rsid w:val="0BFB0BCB"/>
    <w:rsid w:val="0C1B3F07"/>
    <w:rsid w:val="0C7D6D6C"/>
    <w:rsid w:val="0C814DCD"/>
    <w:rsid w:val="0CE80021"/>
    <w:rsid w:val="0CFE00F2"/>
    <w:rsid w:val="0D23326F"/>
    <w:rsid w:val="0D297920"/>
    <w:rsid w:val="0D566DF7"/>
    <w:rsid w:val="0D59611B"/>
    <w:rsid w:val="0D6006E3"/>
    <w:rsid w:val="0D7664E2"/>
    <w:rsid w:val="0D994626"/>
    <w:rsid w:val="0D9C4F1B"/>
    <w:rsid w:val="0DA21EE8"/>
    <w:rsid w:val="0DA26DCA"/>
    <w:rsid w:val="0DA543A5"/>
    <w:rsid w:val="0DB568C0"/>
    <w:rsid w:val="0DC43F13"/>
    <w:rsid w:val="0DC676FB"/>
    <w:rsid w:val="0DC96CD4"/>
    <w:rsid w:val="0DEF2D8F"/>
    <w:rsid w:val="0DF15448"/>
    <w:rsid w:val="0E44760D"/>
    <w:rsid w:val="0E9867C4"/>
    <w:rsid w:val="0E9F712A"/>
    <w:rsid w:val="0EA64445"/>
    <w:rsid w:val="0EAA5D4E"/>
    <w:rsid w:val="0EEB6056"/>
    <w:rsid w:val="0EFD4000"/>
    <w:rsid w:val="0F1611F1"/>
    <w:rsid w:val="0F265206"/>
    <w:rsid w:val="0F2856BE"/>
    <w:rsid w:val="0F7455B4"/>
    <w:rsid w:val="0F9619D4"/>
    <w:rsid w:val="0F9C0A77"/>
    <w:rsid w:val="0FC609F3"/>
    <w:rsid w:val="103861BE"/>
    <w:rsid w:val="10484DFE"/>
    <w:rsid w:val="106614A1"/>
    <w:rsid w:val="1089445F"/>
    <w:rsid w:val="10B83483"/>
    <w:rsid w:val="10D6493B"/>
    <w:rsid w:val="10F05345"/>
    <w:rsid w:val="111446E3"/>
    <w:rsid w:val="113B1C0C"/>
    <w:rsid w:val="1191016A"/>
    <w:rsid w:val="11995EC3"/>
    <w:rsid w:val="11AF06E1"/>
    <w:rsid w:val="11C218A5"/>
    <w:rsid w:val="11D41E16"/>
    <w:rsid w:val="11E06AF2"/>
    <w:rsid w:val="11F200D9"/>
    <w:rsid w:val="12140B44"/>
    <w:rsid w:val="123020E5"/>
    <w:rsid w:val="125127A7"/>
    <w:rsid w:val="125562F9"/>
    <w:rsid w:val="12F27ABD"/>
    <w:rsid w:val="130F32A6"/>
    <w:rsid w:val="1318005C"/>
    <w:rsid w:val="1346403B"/>
    <w:rsid w:val="136C297F"/>
    <w:rsid w:val="1380199B"/>
    <w:rsid w:val="138832C0"/>
    <w:rsid w:val="139C70BD"/>
    <w:rsid w:val="139D6A6E"/>
    <w:rsid w:val="13A837AA"/>
    <w:rsid w:val="13BE1BF5"/>
    <w:rsid w:val="13DE1E9F"/>
    <w:rsid w:val="13EB01A5"/>
    <w:rsid w:val="140B4AAA"/>
    <w:rsid w:val="146F3F04"/>
    <w:rsid w:val="14902CDE"/>
    <w:rsid w:val="14AD1CC9"/>
    <w:rsid w:val="14CC3097"/>
    <w:rsid w:val="15441F95"/>
    <w:rsid w:val="15562250"/>
    <w:rsid w:val="156B6FF0"/>
    <w:rsid w:val="15760107"/>
    <w:rsid w:val="15941049"/>
    <w:rsid w:val="15944091"/>
    <w:rsid w:val="15965061"/>
    <w:rsid w:val="15C04CD1"/>
    <w:rsid w:val="15C83FDC"/>
    <w:rsid w:val="15DC769A"/>
    <w:rsid w:val="15DD4643"/>
    <w:rsid w:val="162048CA"/>
    <w:rsid w:val="16503E01"/>
    <w:rsid w:val="165528D8"/>
    <w:rsid w:val="165F6B34"/>
    <w:rsid w:val="16995E37"/>
    <w:rsid w:val="16A14A1A"/>
    <w:rsid w:val="16A86D68"/>
    <w:rsid w:val="16C97346"/>
    <w:rsid w:val="16CA273C"/>
    <w:rsid w:val="16D73510"/>
    <w:rsid w:val="16DA5F57"/>
    <w:rsid w:val="16FE3947"/>
    <w:rsid w:val="1703535A"/>
    <w:rsid w:val="171348F8"/>
    <w:rsid w:val="171522DC"/>
    <w:rsid w:val="17666F98"/>
    <w:rsid w:val="177259D8"/>
    <w:rsid w:val="17B079CF"/>
    <w:rsid w:val="17CD6067"/>
    <w:rsid w:val="182714AF"/>
    <w:rsid w:val="183C46C6"/>
    <w:rsid w:val="185F6743"/>
    <w:rsid w:val="18762173"/>
    <w:rsid w:val="18973CEA"/>
    <w:rsid w:val="18A92F77"/>
    <w:rsid w:val="18B92B6D"/>
    <w:rsid w:val="18BB4412"/>
    <w:rsid w:val="18D746B5"/>
    <w:rsid w:val="193C5A11"/>
    <w:rsid w:val="194A2CAF"/>
    <w:rsid w:val="196A0FB4"/>
    <w:rsid w:val="19785AED"/>
    <w:rsid w:val="197A0DA0"/>
    <w:rsid w:val="19880AB1"/>
    <w:rsid w:val="19F1590B"/>
    <w:rsid w:val="19FC5172"/>
    <w:rsid w:val="1A0E71DA"/>
    <w:rsid w:val="1A621658"/>
    <w:rsid w:val="1AF03522"/>
    <w:rsid w:val="1AF51BBE"/>
    <w:rsid w:val="1B07676B"/>
    <w:rsid w:val="1B3640C9"/>
    <w:rsid w:val="1B384EC8"/>
    <w:rsid w:val="1B46547E"/>
    <w:rsid w:val="1BB21980"/>
    <w:rsid w:val="1BBB6A09"/>
    <w:rsid w:val="1BE45683"/>
    <w:rsid w:val="1BEF09D3"/>
    <w:rsid w:val="1BF517E2"/>
    <w:rsid w:val="1BFC1D3D"/>
    <w:rsid w:val="1BFF07D2"/>
    <w:rsid w:val="1C1B7270"/>
    <w:rsid w:val="1C227BC7"/>
    <w:rsid w:val="1C367F55"/>
    <w:rsid w:val="1C3B55B4"/>
    <w:rsid w:val="1C77023B"/>
    <w:rsid w:val="1C7B7046"/>
    <w:rsid w:val="1CAE658B"/>
    <w:rsid w:val="1CB531E3"/>
    <w:rsid w:val="1CC738F0"/>
    <w:rsid w:val="1D5A4B4C"/>
    <w:rsid w:val="1DA55DE8"/>
    <w:rsid w:val="1DFC54FF"/>
    <w:rsid w:val="1E0F6013"/>
    <w:rsid w:val="1E373452"/>
    <w:rsid w:val="1E4A0038"/>
    <w:rsid w:val="1E8B211B"/>
    <w:rsid w:val="1E917DAA"/>
    <w:rsid w:val="1EAC6FC0"/>
    <w:rsid w:val="1EC01569"/>
    <w:rsid w:val="1EDF11CD"/>
    <w:rsid w:val="1EE01851"/>
    <w:rsid w:val="1F4C5F8E"/>
    <w:rsid w:val="1F4C6A60"/>
    <w:rsid w:val="1F5F45F6"/>
    <w:rsid w:val="1F6E44D2"/>
    <w:rsid w:val="1F9D0803"/>
    <w:rsid w:val="1FD44AF3"/>
    <w:rsid w:val="1FE44339"/>
    <w:rsid w:val="1FF23782"/>
    <w:rsid w:val="1FF2404C"/>
    <w:rsid w:val="20162717"/>
    <w:rsid w:val="20581546"/>
    <w:rsid w:val="20583DCF"/>
    <w:rsid w:val="2075496C"/>
    <w:rsid w:val="20A124BD"/>
    <w:rsid w:val="20E92668"/>
    <w:rsid w:val="20EA64A4"/>
    <w:rsid w:val="20FC7DFE"/>
    <w:rsid w:val="21194890"/>
    <w:rsid w:val="2122760F"/>
    <w:rsid w:val="21884239"/>
    <w:rsid w:val="218A3E1B"/>
    <w:rsid w:val="21A007BF"/>
    <w:rsid w:val="21E12D84"/>
    <w:rsid w:val="21E51176"/>
    <w:rsid w:val="224937CC"/>
    <w:rsid w:val="22615C33"/>
    <w:rsid w:val="22BF2D49"/>
    <w:rsid w:val="22E4104D"/>
    <w:rsid w:val="22F330F9"/>
    <w:rsid w:val="23127A43"/>
    <w:rsid w:val="23153797"/>
    <w:rsid w:val="231F5991"/>
    <w:rsid w:val="231F6E49"/>
    <w:rsid w:val="23445BB6"/>
    <w:rsid w:val="2349616C"/>
    <w:rsid w:val="234C0CCA"/>
    <w:rsid w:val="235C7A0D"/>
    <w:rsid w:val="236F6297"/>
    <w:rsid w:val="238D6B2D"/>
    <w:rsid w:val="23953D1A"/>
    <w:rsid w:val="23E67390"/>
    <w:rsid w:val="23EB62F0"/>
    <w:rsid w:val="24053E71"/>
    <w:rsid w:val="2428404E"/>
    <w:rsid w:val="24585BD5"/>
    <w:rsid w:val="246048C0"/>
    <w:rsid w:val="24EE11EF"/>
    <w:rsid w:val="24F01C1E"/>
    <w:rsid w:val="25054AF5"/>
    <w:rsid w:val="252E69F7"/>
    <w:rsid w:val="257C203E"/>
    <w:rsid w:val="258C074F"/>
    <w:rsid w:val="25EE2635"/>
    <w:rsid w:val="25F0208A"/>
    <w:rsid w:val="25FD3FF1"/>
    <w:rsid w:val="26417780"/>
    <w:rsid w:val="268417EF"/>
    <w:rsid w:val="268C5E25"/>
    <w:rsid w:val="26A541E9"/>
    <w:rsid w:val="26CE5DD7"/>
    <w:rsid w:val="270D5649"/>
    <w:rsid w:val="2714504D"/>
    <w:rsid w:val="27280F12"/>
    <w:rsid w:val="2737614D"/>
    <w:rsid w:val="277350CB"/>
    <w:rsid w:val="27805EFB"/>
    <w:rsid w:val="27DF258E"/>
    <w:rsid w:val="28071DA7"/>
    <w:rsid w:val="28360677"/>
    <w:rsid w:val="285744AF"/>
    <w:rsid w:val="28801DAF"/>
    <w:rsid w:val="28A8449C"/>
    <w:rsid w:val="28AF720C"/>
    <w:rsid w:val="28C248C5"/>
    <w:rsid w:val="29085CE3"/>
    <w:rsid w:val="29141FA6"/>
    <w:rsid w:val="291875D1"/>
    <w:rsid w:val="29321CB9"/>
    <w:rsid w:val="295236BE"/>
    <w:rsid w:val="295E5289"/>
    <w:rsid w:val="29707129"/>
    <w:rsid w:val="29C244A8"/>
    <w:rsid w:val="29D821A5"/>
    <w:rsid w:val="29E62C14"/>
    <w:rsid w:val="2A716B8F"/>
    <w:rsid w:val="2AE44AA2"/>
    <w:rsid w:val="2B113DE4"/>
    <w:rsid w:val="2B384040"/>
    <w:rsid w:val="2B5749D6"/>
    <w:rsid w:val="2B9E3DC9"/>
    <w:rsid w:val="2BAA4834"/>
    <w:rsid w:val="2BAD2E75"/>
    <w:rsid w:val="2BAF20A7"/>
    <w:rsid w:val="2BC83A75"/>
    <w:rsid w:val="2BD83532"/>
    <w:rsid w:val="2BDB10CE"/>
    <w:rsid w:val="2BEE4DC6"/>
    <w:rsid w:val="2C2A533E"/>
    <w:rsid w:val="2C424BBA"/>
    <w:rsid w:val="2C7754B8"/>
    <w:rsid w:val="2C8944B6"/>
    <w:rsid w:val="2C9A11D1"/>
    <w:rsid w:val="2CB46690"/>
    <w:rsid w:val="2CE33A79"/>
    <w:rsid w:val="2CE346C3"/>
    <w:rsid w:val="2CE90ED2"/>
    <w:rsid w:val="2CEC114E"/>
    <w:rsid w:val="2CF179C6"/>
    <w:rsid w:val="2CF27F88"/>
    <w:rsid w:val="2D425430"/>
    <w:rsid w:val="2D47158B"/>
    <w:rsid w:val="2D78124C"/>
    <w:rsid w:val="2D922C94"/>
    <w:rsid w:val="2DC115AC"/>
    <w:rsid w:val="2DDB6FEC"/>
    <w:rsid w:val="2DEF608D"/>
    <w:rsid w:val="2E04559A"/>
    <w:rsid w:val="2E12779E"/>
    <w:rsid w:val="2E251A45"/>
    <w:rsid w:val="2E4076B1"/>
    <w:rsid w:val="2E4B2579"/>
    <w:rsid w:val="2EC66E0F"/>
    <w:rsid w:val="2ECD1C57"/>
    <w:rsid w:val="2ECE01E6"/>
    <w:rsid w:val="2F182619"/>
    <w:rsid w:val="2F3E0164"/>
    <w:rsid w:val="2F825F9E"/>
    <w:rsid w:val="2FC43E60"/>
    <w:rsid w:val="2FD24B0B"/>
    <w:rsid w:val="30066B4C"/>
    <w:rsid w:val="303F4E40"/>
    <w:rsid w:val="303F6D0C"/>
    <w:rsid w:val="30750BB0"/>
    <w:rsid w:val="30B907BF"/>
    <w:rsid w:val="30B9490A"/>
    <w:rsid w:val="30EF5607"/>
    <w:rsid w:val="31017925"/>
    <w:rsid w:val="313A005B"/>
    <w:rsid w:val="3159016F"/>
    <w:rsid w:val="31655D79"/>
    <w:rsid w:val="319054FC"/>
    <w:rsid w:val="31A06A8B"/>
    <w:rsid w:val="31B203FE"/>
    <w:rsid w:val="31CC17DD"/>
    <w:rsid w:val="31F97FD8"/>
    <w:rsid w:val="32016C00"/>
    <w:rsid w:val="320B5870"/>
    <w:rsid w:val="32440235"/>
    <w:rsid w:val="3261333F"/>
    <w:rsid w:val="32835E71"/>
    <w:rsid w:val="32D46C27"/>
    <w:rsid w:val="32DE3785"/>
    <w:rsid w:val="32EE21B3"/>
    <w:rsid w:val="33092E4B"/>
    <w:rsid w:val="330F23DF"/>
    <w:rsid w:val="334A3DA1"/>
    <w:rsid w:val="33610ADB"/>
    <w:rsid w:val="33774A72"/>
    <w:rsid w:val="33B12035"/>
    <w:rsid w:val="33B63C32"/>
    <w:rsid w:val="33BA3EA4"/>
    <w:rsid w:val="33BC1FDF"/>
    <w:rsid w:val="33FD5451"/>
    <w:rsid w:val="34131012"/>
    <w:rsid w:val="34171487"/>
    <w:rsid w:val="342E2B39"/>
    <w:rsid w:val="343C4A89"/>
    <w:rsid w:val="343D7BFD"/>
    <w:rsid w:val="34460FFB"/>
    <w:rsid w:val="349614CB"/>
    <w:rsid w:val="349B08F8"/>
    <w:rsid w:val="34B833F0"/>
    <w:rsid w:val="34C51938"/>
    <w:rsid w:val="34D66E8F"/>
    <w:rsid w:val="34DA608C"/>
    <w:rsid w:val="34DD7E01"/>
    <w:rsid w:val="350B3235"/>
    <w:rsid w:val="3514279B"/>
    <w:rsid w:val="351B1A28"/>
    <w:rsid w:val="35201A37"/>
    <w:rsid w:val="35265E42"/>
    <w:rsid w:val="353815FD"/>
    <w:rsid w:val="357556C8"/>
    <w:rsid w:val="357D79D8"/>
    <w:rsid w:val="3590142B"/>
    <w:rsid w:val="35BF3545"/>
    <w:rsid w:val="3610397A"/>
    <w:rsid w:val="36126DD3"/>
    <w:rsid w:val="3634678A"/>
    <w:rsid w:val="36383EE1"/>
    <w:rsid w:val="36626551"/>
    <w:rsid w:val="369345B2"/>
    <w:rsid w:val="36C16728"/>
    <w:rsid w:val="36C57B9D"/>
    <w:rsid w:val="370246D3"/>
    <w:rsid w:val="370E06BA"/>
    <w:rsid w:val="37557342"/>
    <w:rsid w:val="37825166"/>
    <w:rsid w:val="37865704"/>
    <w:rsid w:val="37AA374C"/>
    <w:rsid w:val="37B013A0"/>
    <w:rsid w:val="38024E33"/>
    <w:rsid w:val="38076476"/>
    <w:rsid w:val="380C2DC6"/>
    <w:rsid w:val="381146C9"/>
    <w:rsid w:val="383F1630"/>
    <w:rsid w:val="3842120B"/>
    <w:rsid w:val="38D12AAE"/>
    <w:rsid w:val="38E878ED"/>
    <w:rsid w:val="38EA74FD"/>
    <w:rsid w:val="391E51DB"/>
    <w:rsid w:val="39786BF2"/>
    <w:rsid w:val="39B73512"/>
    <w:rsid w:val="39BA7F61"/>
    <w:rsid w:val="39DE4D59"/>
    <w:rsid w:val="39E214EC"/>
    <w:rsid w:val="3A04319F"/>
    <w:rsid w:val="3A270FB8"/>
    <w:rsid w:val="3A283C9D"/>
    <w:rsid w:val="3A355AA0"/>
    <w:rsid w:val="3A5F78FB"/>
    <w:rsid w:val="3A875EF9"/>
    <w:rsid w:val="3A9A5DA6"/>
    <w:rsid w:val="3AB14EB1"/>
    <w:rsid w:val="3AEE18AA"/>
    <w:rsid w:val="3B032819"/>
    <w:rsid w:val="3B0A2777"/>
    <w:rsid w:val="3B4548DF"/>
    <w:rsid w:val="3BE23ED4"/>
    <w:rsid w:val="3C17127B"/>
    <w:rsid w:val="3C197B04"/>
    <w:rsid w:val="3C28504A"/>
    <w:rsid w:val="3C5C0E29"/>
    <w:rsid w:val="3C80608E"/>
    <w:rsid w:val="3C8F53AF"/>
    <w:rsid w:val="3CA9417D"/>
    <w:rsid w:val="3CDC6249"/>
    <w:rsid w:val="3CDE4C67"/>
    <w:rsid w:val="3D05175A"/>
    <w:rsid w:val="3D143897"/>
    <w:rsid w:val="3D210766"/>
    <w:rsid w:val="3D2A11F8"/>
    <w:rsid w:val="3D3F1B8E"/>
    <w:rsid w:val="3D47386D"/>
    <w:rsid w:val="3D624906"/>
    <w:rsid w:val="3D81154C"/>
    <w:rsid w:val="3D817D30"/>
    <w:rsid w:val="3D835237"/>
    <w:rsid w:val="3D870E3E"/>
    <w:rsid w:val="3D967682"/>
    <w:rsid w:val="3DA2491D"/>
    <w:rsid w:val="3DA37453"/>
    <w:rsid w:val="3DAD4E44"/>
    <w:rsid w:val="3DD41EEA"/>
    <w:rsid w:val="3E357C4C"/>
    <w:rsid w:val="3E440B40"/>
    <w:rsid w:val="3E6B0A4A"/>
    <w:rsid w:val="3E75669F"/>
    <w:rsid w:val="3E8079D8"/>
    <w:rsid w:val="3E822F47"/>
    <w:rsid w:val="3E89692C"/>
    <w:rsid w:val="3E8B6DF4"/>
    <w:rsid w:val="3EAC493F"/>
    <w:rsid w:val="3ED62FA3"/>
    <w:rsid w:val="3ED93986"/>
    <w:rsid w:val="3F07647B"/>
    <w:rsid w:val="3F2B45D1"/>
    <w:rsid w:val="3F3144B1"/>
    <w:rsid w:val="3F5C3EA3"/>
    <w:rsid w:val="3F692609"/>
    <w:rsid w:val="3F7F3352"/>
    <w:rsid w:val="3F970547"/>
    <w:rsid w:val="3FAF3DDC"/>
    <w:rsid w:val="3FDB7A9D"/>
    <w:rsid w:val="3FF25E78"/>
    <w:rsid w:val="40275D83"/>
    <w:rsid w:val="402D4028"/>
    <w:rsid w:val="40424E24"/>
    <w:rsid w:val="404E71B5"/>
    <w:rsid w:val="406A2185"/>
    <w:rsid w:val="40A25FF6"/>
    <w:rsid w:val="413D7494"/>
    <w:rsid w:val="4145515D"/>
    <w:rsid w:val="416500CC"/>
    <w:rsid w:val="416D4BE4"/>
    <w:rsid w:val="41843588"/>
    <w:rsid w:val="418E3FF7"/>
    <w:rsid w:val="41AD06CE"/>
    <w:rsid w:val="41BC6356"/>
    <w:rsid w:val="41C8325D"/>
    <w:rsid w:val="41F406CA"/>
    <w:rsid w:val="41F7672F"/>
    <w:rsid w:val="42054356"/>
    <w:rsid w:val="42267DD7"/>
    <w:rsid w:val="42663652"/>
    <w:rsid w:val="426A54A3"/>
    <w:rsid w:val="42C4415D"/>
    <w:rsid w:val="42EC1A85"/>
    <w:rsid w:val="43030F09"/>
    <w:rsid w:val="43462D95"/>
    <w:rsid w:val="43475F8D"/>
    <w:rsid w:val="435D71EB"/>
    <w:rsid w:val="436A5B87"/>
    <w:rsid w:val="436C4DD6"/>
    <w:rsid w:val="43981495"/>
    <w:rsid w:val="43A2638A"/>
    <w:rsid w:val="43D6618D"/>
    <w:rsid w:val="43F26D7C"/>
    <w:rsid w:val="43FF401D"/>
    <w:rsid w:val="44140F84"/>
    <w:rsid w:val="442D134F"/>
    <w:rsid w:val="443E7814"/>
    <w:rsid w:val="449A2059"/>
    <w:rsid w:val="44B0658B"/>
    <w:rsid w:val="44CD5A3F"/>
    <w:rsid w:val="44D516EE"/>
    <w:rsid w:val="453F5510"/>
    <w:rsid w:val="453F5F92"/>
    <w:rsid w:val="455F0E66"/>
    <w:rsid w:val="45626C4F"/>
    <w:rsid w:val="456A6E0F"/>
    <w:rsid w:val="457A599C"/>
    <w:rsid w:val="45BB5814"/>
    <w:rsid w:val="45DA0E86"/>
    <w:rsid w:val="45DE6ACE"/>
    <w:rsid w:val="4610765D"/>
    <w:rsid w:val="461B598C"/>
    <w:rsid w:val="461D6E7A"/>
    <w:rsid w:val="46240420"/>
    <w:rsid w:val="462F48A7"/>
    <w:rsid w:val="46540F39"/>
    <w:rsid w:val="467956F8"/>
    <w:rsid w:val="46A05F81"/>
    <w:rsid w:val="46D9057E"/>
    <w:rsid w:val="46FB198D"/>
    <w:rsid w:val="4706116E"/>
    <w:rsid w:val="473113E0"/>
    <w:rsid w:val="47456100"/>
    <w:rsid w:val="477A6F6B"/>
    <w:rsid w:val="478B347D"/>
    <w:rsid w:val="480E0A81"/>
    <w:rsid w:val="48333627"/>
    <w:rsid w:val="48490DA6"/>
    <w:rsid w:val="485E4D7E"/>
    <w:rsid w:val="4886384B"/>
    <w:rsid w:val="48C418C2"/>
    <w:rsid w:val="48CB4307"/>
    <w:rsid w:val="48DD3095"/>
    <w:rsid w:val="49107D77"/>
    <w:rsid w:val="494E1EB4"/>
    <w:rsid w:val="496E6638"/>
    <w:rsid w:val="49744E2A"/>
    <w:rsid w:val="497965F4"/>
    <w:rsid w:val="497C2F4B"/>
    <w:rsid w:val="49BB065D"/>
    <w:rsid w:val="49FC189B"/>
    <w:rsid w:val="4A0369C7"/>
    <w:rsid w:val="4A3261E7"/>
    <w:rsid w:val="4A6A5847"/>
    <w:rsid w:val="4AA3589F"/>
    <w:rsid w:val="4AD44E51"/>
    <w:rsid w:val="4ADE2AF8"/>
    <w:rsid w:val="4AEC78E8"/>
    <w:rsid w:val="4AFB32C5"/>
    <w:rsid w:val="4B7A290B"/>
    <w:rsid w:val="4B905361"/>
    <w:rsid w:val="4B917BB9"/>
    <w:rsid w:val="4B965053"/>
    <w:rsid w:val="4BA071F5"/>
    <w:rsid w:val="4BA4193C"/>
    <w:rsid w:val="4BBA1F8A"/>
    <w:rsid w:val="4BE6156D"/>
    <w:rsid w:val="4BF03B16"/>
    <w:rsid w:val="4C153E89"/>
    <w:rsid w:val="4C3B412E"/>
    <w:rsid w:val="4C6620BC"/>
    <w:rsid w:val="4C664B02"/>
    <w:rsid w:val="4C6828BF"/>
    <w:rsid w:val="4CAC3A92"/>
    <w:rsid w:val="4CC8688D"/>
    <w:rsid w:val="4CD76021"/>
    <w:rsid w:val="4D1C5ED8"/>
    <w:rsid w:val="4D20478F"/>
    <w:rsid w:val="4D624D7C"/>
    <w:rsid w:val="4D7A0549"/>
    <w:rsid w:val="4DA613A2"/>
    <w:rsid w:val="4DA85876"/>
    <w:rsid w:val="4DDA205C"/>
    <w:rsid w:val="4DDE6C92"/>
    <w:rsid w:val="4DF11888"/>
    <w:rsid w:val="4DF6643F"/>
    <w:rsid w:val="4DFF215A"/>
    <w:rsid w:val="4E565EA6"/>
    <w:rsid w:val="4E764E55"/>
    <w:rsid w:val="4E990636"/>
    <w:rsid w:val="4EC2446C"/>
    <w:rsid w:val="4F013597"/>
    <w:rsid w:val="4F105125"/>
    <w:rsid w:val="4F37744A"/>
    <w:rsid w:val="4F3B42D5"/>
    <w:rsid w:val="4F403077"/>
    <w:rsid w:val="4FAB4D2C"/>
    <w:rsid w:val="4FBA1889"/>
    <w:rsid w:val="4FDA224F"/>
    <w:rsid w:val="4FED2DDF"/>
    <w:rsid w:val="4FEF7AEE"/>
    <w:rsid w:val="50095726"/>
    <w:rsid w:val="508A1C09"/>
    <w:rsid w:val="50A00E0A"/>
    <w:rsid w:val="50BB08FC"/>
    <w:rsid w:val="50C22D60"/>
    <w:rsid w:val="50EF7844"/>
    <w:rsid w:val="512F3500"/>
    <w:rsid w:val="513348AF"/>
    <w:rsid w:val="513C653B"/>
    <w:rsid w:val="513D4B79"/>
    <w:rsid w:val="51433690"/>
    <w:rsid w:val="51B2563A"/>
    <w:rsid w:val="51C42A53"/>
    <w:rsid w:val="51D46736"/>
    <w:rsid w:val="521B4666"/>
    <w:rsid w:val="52254821"/>
    <w:rsid w:val="52406285"/>
    <w:rsid w:val="52735112"/>
    <w:rsid w:val="52754561"/>
    <w:rsid w:val="528D06DC"/>
    <w:rsid w:val="52D617C8"/>
    <w:rsid w:val="52FE0DB8"/>
    <w:rsid w:val="53161B10"/>
    <w:rsid w:val="53373072"/>
    <w:rsid w:val="53695580"/>
    <w:rsid w:val="539D5520"/>
    <w:rsid w:val="53B350FB"/>
    <w:rsid w:val="53D55772"/>
    <w:rsid w:val="53D65619"/>
    <w:rsid w:val="53D70411"/>
    <w:rsid w:val="540E5ECC"/>
    <w:rsid w:val="546F44C9"/>
    <w:rsid w:val="5479497B"/>
    <w:rsid w:val="54932D05"/>
    <w:rsid w:val="54F9336F"/>
    <w:rsid w:val="550355BB"/>
    <w:rsid w:val="552827DB"/>
    <w:rsid w:val="555E070E"/>
    <w:rsid w:val="557D324F"/>
    <w:rsid w:val="557D6927"/>
    <w:rsid w:val="55964EBA"/>
    <w:rsid w:val="55AE181F"/>
    <w:rsid w:val="55E0595B"/>
    <w:rsid w:val="56010107"/>
    <w:rsid w:val="560B0A66"/>
    <w:rsid w:val="561E3D77"/>
    <w:rsid w:val="56575DAF"/>
    <w:rsid w:val="569620E6"/>
    <w:rsid w:val="569F1D2D"/>
    <w:rsid w:val="56A54DB1"/>
    <w:rsid w:val="56AD5142"/>
    <w:rsid w:val="56DE5F0C"/>
    <w:rsid w:val="56E35BB8"/>
    <w:rsid w:val="56E81E5B"/>
    <w:rsid w:val="56F9628E"/>
    <w:rsid w:val="56FA5717"/>
    <w:rsid w:val="57365F3B"/>
    <w:rsid w:val="57402B72"/>
    <w:rsid w:val="57586B75"/>
    <w:rsid w:val="5799327B"/>
    <w:rsid w:val="57C71611"/>
    <w:rsid w:val="57D25B41"/>
    <w:rsid w:val="58240A08"/>
    <w:rsid w:val="583F18BE"/>
    <w:rsid w:val="58435AD6"/>
    <w:rsid w:val="58621E13"/>
    <w:rsid w:val="58AA7C16"/>
    <w:rsid w:val="58B227FB"/>
    <w:rsid w:val="58B40BCA"/>
    <w:rsid w:val="58EA3FCE"/>
    <w:rsid w:val="59577238"/>
    <w:rsid w:val="595D1F94"/>
    <w:rsid w:val="59687C50"/>
    <w:rsid w:val="596A54EC"/>
    <w:rsid w:val="5979268D"/>
    <w:rsid w:val="59A230C3"/>
    <w:rsid w:val="59A31549"/>
    <w:rsid w:val="59B00B61"/>
    <w:rsid w:val="59C42E30"/>
    <w:rsid w:val="59CB6E88"/>
    <w:rsid w:val="5A2B5655"/>
    <w:rsid w:val="5A42047A"/>
    <w:rsid w:val="5A4546CC"/>
    <w:rsid w:val="5A6E7F93"/>
    <w:rsid w:val="5B0E7C47"/>
    <w:rsid w:val="5B117010"/>
    <w:rsid w:val="5B1A089C"/>
    <w:rsid w:val="5B2643D5"/>
    <w:rsid w:val="5B3F59D4"/>
    <w:rsid w:val="5B5432A8"/>
    <w:rsid w:val="5B554385"/>
    <w:rsid w:val="5B5C27E2"/>
    <w:rsid w:val="5B656411"/>
    <w:rsid w:val="5BA276BF"/>
    <w:rsid w:val="5BDC6801"/>
    <w:rsid w:val="5BE31DCA"/>
    <w:rsid w:val="5BF5091A"/>
    <w:rsid w:val="5C1E7A31"/>
    <w:rsid w:val="5C3404F6"/>
    <w:rsid w:val="5C937964"/>
    <w:rsid w:val="5CB30274"/>
    <w:rsid w:val="5CD83212"/>
    <w:rsid w:val="5CEA6518"/>
    <w:rsid w:val="5D0535F0"/>
    <w:rsid w:val="5D0B2C58"/>
    <w:rsid w:val="5D1E31EF"/>
    <w:rsid w:val="5D481CEF"/>
    <w:rsid w:val="5D4A4276"/>
    <w:rsid w:val="5D4D32BD"/>
    <w:rsid w:val="5D5E0B52"/>
    <w:rsid w:val="5DA65272"/>
    <w:rsid w:val="5DD83CB9"/>
    <w:rsid w:val="5DF50184"/>
    <w:rsid w:val="5DFC6CCB"/>
    <w:rsid w:val="5E1F4DEA"/>
    <w:rsid w:val="5EA51863"/>
    <w:rsid w:val="5EE7529C"/>
    <w:rsid w:val="5EF01AB7"/>
    <w:rsid w:val="5F191F17"/>
    <w:rsid w:val="5F3B26AA"/>
    <w:rsid w:val="5F4B4BE4"/>
    <w:rsid w:val="5F625880"/>
    <w:rsid w:val="5F836630"/>
    <w:rsid w:val="5FB14CFA"/>
    <w:rsid w:val="5FBF0852"/>
    <w:rsid w:val="5FC92450"/>
    <w:rsid w:val="5FD15E6D"/>
    <w:rsid w:val="5FE8255B"/>
    <w:rsid w:val="5FE84DED"/>
    <w:rsid w:val="5FFB4629"/>
    <w:rsid w:val="600A7A52"/>
    <w:rsid w:val="602077B4"/>
    <w:rsid w:val="60225B1F"/>
    <w:rsid w:val="602518FE"/>
    <w:rsid w:val="60611FE8"/>
    <w:rsid w:val="60746053"/>
    <w:rsid w:val="609B762B"/>
    <w:rsid w:val="60EA4BBC"/>
    <w:rsid w:val="611F78E2"/>
    <w:rsid w:val="617A3F41"/>
    <w:rsid w:val="61C613E2"/>
    <w:rsid w:val="61CC6C53"/>
    <w:rsid w:val="620A7A2F"/>
    <w:rsid w:val="6210299D"/>
    <w:rsid w:val="62182EC6"/>
    <w:rsid w:val="621A37C8"/>
    <w:rsid w:val="628F5278"/>
    <w:rsid w:val="62B15464"/>
    <w:rsid w:val="62CF13EC"/>
    <w:rsid w:val="62D34586"/>
    <w:rsid w:val="62F80A91"/>
    <w:rsid w:val="633B7E2D"/>
    <w:rsid w:val="637D06EB"/>
    <w:rsid w:val="63AC0D80"/>
    <w:rsid w:val="63E108E5"/>
    <w:rsid w:val="63F43FAB"/>
    <w:rsid w:val="64186569"/>
    <w:rsid w:val="64285483"/>
    <w:rsid w:val="64381A78"/>
    <w:rsid w:val="64F753A2"/>
    <w:rsid w:val="653827A3"/>
    <w:rsid w:val="654F060F"/>
    <w:rsid w:val="65585701"/>
    <w:rsid w:val="6571508C"/>
    <w:rsid w:val="65A918F2"/>
    <w:rsid w:val="65AC62AE"/>
    <w:rsid w:val="65D50F90"/>
    <w:rsid w:val="65D85914"/>
    <w:rsid w:val="65E77512"/>
    <w:rsid w:val="66056572"/>
    <w:rsid w:val="661F0A0E"/>
    <w:rsid w:val="665A3237"/>
    <w:rsid w:val="66630770"/>
    <w:rsid w:val="669D679D"/>
    <w:rsid w:val="66FD35E0"/>
    <w:rsid w:val="672322B0"/>
    <w:rsid w:val="675C2325"/>
    <w:rsid w:val="676D7B4D"/>
    <w:rsid w:val="6780313F"/>
    <w:rsid w:val="67854F9D"/>
    <w:rsid w:val="67977D4E"/>
    <w:rsid w:val="67A30CA6"/>
    <w:rsid w:val="67B3508B"/>
    <w:rsid w:val="67BE5505"/>
    <w:rsid w:val="67CD6690"/>
    <w:rsid w:val="67F36971"/>
    <w:rsid w:val="681413FA"/>
    <w:rsid w:val="68163F31"/>
    <w:rsid w:val="68734F58"/>
    <w:rsid w:val="687C3BE0"/>
    <w:rsid w:val="687F2AF8"/>
    <w:rsid w:val="6890039C"/>
    <w:rsid w:val="68AB076E"/>
    <w:rsid w:val="68D87B66"/>
    <w:rsid w:val="68DC4D52"/>
    <w:rsid w:val="68EB6974"/>
    <w:rsid w:val="691927AE"/>
    <w:rsid w:val="691B391F"/>
    <w:rsid w:val="69617D60"/>
    <w:rsid w:val="69687412"/>
    <w:rsid w:val="696C1A28"/>
    <w:rsid w:val="69855DD9"/>
    <w:rsid w:val="698A085E"/>
    <w:rsid w:val="699B73A8"/>
    <w:rsid w:val="69A408EB"/>
    <w:rsid w:val="69E50E08"/>
    <w:rsid w:val="69FE6806"/>
    <w:rsid w:val="6A0404A9"/>
    <w:rsid w:val="6A531FDE"/>
    <w:rsid w:val="6A6E170A"/>
    <w:rsid w:val="6A6F611E"/>
    <w:rsid w:val="6A827B75"/>
    <w:rsid w:val="6A840BC2"/>
    <w:rsid w:val="6A906CC0"/>
    <w:rsid w:val="6A94243F"/>
    <w:rsid w:val="6A9F5EAD"/>
    <w:rsid w:val="6ACD410B"/>
    <w:rsid w:val="6AE03838"/>
    <w:rsid w:val="6AEA16F2"/>
    <w:rsid w:val="6AFB29E5"/>
    <w:rsid w:val="6B07227F"/>
    <w:rsid w:val="6B2B7E15"/>
    <w:rsid w:val="6B457993"/>
    <w:rsid w:val="6B722496"/>
    <w:rsid w:val="6B89131A"/>
    <w:rsid w:val="6B8F7565"/>
    <w:rsid w:val="6B961A5B"/>
    <w:rsid w:val="6B985891"/>
    <w:rsid w:val="6C0617E4"/>
    <w:rsid w:val="6C141437"/>
    <w:rsid w:val="6C376E3F"/>
    <w:rsid w:val="6CAD12CC"/>
    <w:rsid w:val="6CB250F3"/>
    <w:rsid w:val="6CBF1A0D"/>
    <w:rsid w:val="6CC84898"/>
    <w:rsid w:val="6CFD5292"/>
    <w:rsid w:val="6D074EAC"/>
    <w:rsid w:val="6D16061C"/>
    <w:rsid w:val="6D4B5A55"/>
    <w:rsid w:val="6D685034"/>
    <w:rsid w:val="6D71366F"/>
    <w:rsid w:val="6D734E8A"/>
    <w:rsid w:val="6D7E533B"/>
    <w:rsid w:val="6DAF296E"/>
    <w:rsid w:val="6E120D2A"/>
    <w:rsid w:val="6E3E2D07"/>
    <w:rsid w:val="6E456495"/>
    <w:rsid w:val="6E4D6901"/>
    <w:rsid w:val="6E547C34"/>
    <w:rsid w:val="6E7F776D"/>
    <w:rsid w:val="6E9B0DD8"/>
    <w:rsid w:val="6ED22F4B"/>
    <w:rsid w:val="6EDB54F5"/>
    <w:rsid w:val="6EE46197"/>
    <w:rsid w:val="6EEA3AFD"/>
    <w:rsid w:val="6F127145"/>
    <w:rsid w:val="6F243B76"/>
    <w:rsid w:val="6F4C72F5"/>
    <w:rsid w:val="6F7C1FEF"/>
    <w:rsid w:val="6FC04EED"/>
    <w:rsid w:val="6FD54B20"/>
    <w:rsid w:val="70267678"/>
    <w:rsid w:val="704F5BB9"/>
    <w:rsid w:val="70880520"/>
    <w:rsid w:val="708F30A0"/>
    <w:rsid w:val="71570437"/>
    <w:rsid w:val="715F13CC"/>
    <w:rsid w:val="71A028DC"/>
    <w:rsid w:val="71D949C1"/>
    <w:rsid w:val="71E7354A"/>
    <w:rsid w:val="721065A7"/>
    <w:rsid w:val="72262F4F"/>
    <w:rsid w:val="72404167"/>
    <w:rsid w:val="727A5802"/>
    <w:rsid w:val="72B02B60"/>
    <w:rsid w:val="72DC2FC4"/>
    <w:rsid w:val="73065251"/>
    <w:rsid w:val="730E51D8"/>
    <w:rsid w:val="73301438"/>
    <w:rsid w:val="7361339E"/>
    <w:rsid w:val="73644F8E"/>
    <w:rsid w:val="73874401"/>
    <w:rsid w:val="73986F17"/>
    <w:rsid w:val="7399254D"/>
    <w:rsid w:val="7417530B"/>
    <w:rsid w:val="741E15E9"/>
    <w:rsid w:val="74583100"/>
    <w:rsid w:val="746317CC"/>
    <w:rsid w:val="75145C3D"/>
    <w:rsid w:val="751D0546"/>
    <w:rsid w:val="754D55BC"/>
    <w:rsid w:val="754F7F3F"/>
    <w:rsid w:val="759406CF"/>
    <w:rsid w:val="75A55391"/>
    <w:rsid w:val="75AB49AE"/>
    <w:rsid w:val="75B93BE3"/>
    <w:rsid w:val="75BE058E"/>
    <w:rsid w:val="75FF5D09"/>
    <w:rsid w:val="76003B68"/>
    <w:rsid w:val="764A2175"/>
    <w:rsid w:val="76995DBC"/>
    <w:rsid w:val="769E46B1"/>
    <w:rsid w:val="76B2145C"/>
    <w:rsid w:val="76C1141F"/>
    <w:rsid w:val="76CB6B21"/>
    <w:rsid w:val="76D0411E"/>
    <w:rsid w:val="770C2128"/>
    <w:rsid w:val="77465756"/>
    <w:rsid w:val="774C41D4"/>
    <w:rsid w:val="774F1A24"/>
    <w:rsid w:val="775532E3"/>
    <w:rsid w:val="77585489"/>
    <w:rsid w:val="779D0A98"/>
    <w:rsid w:val="77A5337F"/>
    <w:rsid w:val="77B42F9B"/>
    <w:rsid w:val="77F97C45"/>
    <w:rsid w:val="781100F3"/>
    <w:rsid w:val="78280476"/>
    <w:rsid w:val="782B0ADA"/>
    <w:rsid w:val="784E58D4"/>
    <w:rsid w:val="784E6AD9"/>
    <w:rsid w:val="78517809"/>
    <w:rsid w:val="785A5064"/>
    <w:rsid w:val="789606CD"/>
    <w:rsid w:val="789A5B12"/>
    <w:rsid w:val="78A10A6B"/>
    <w:rsid w:val="78DD4D40"/>
    <w:rsid w:val="79000C5D"/>
    <w:rsid w:val="795700DA"/>
    <w:rsid w:val="79755ECD"/>
    <w:rsid w:val="79A664CD"/>
    <w:rsid w:val="7A5B7707"/>
    <w:rsid w:val="7A766991"/>
    <w:rsid w:val="7AB16D5F"/>
    <w:rsid w:val="7AB820B2"/>
    <w:rsid w:val="7ACC35B0"/>
    <w:rsid w:val="7ACD5553"/>
    <w:rsid w:val="7ADA7DA8"/>
    <w:rsid w:val="7AF74591"/>
    <w:rsid w:val="7B496972"/>
    <w:rsid w:val="7B4E6F79"/>
    <w:rsid w:val="7B515A8A"/>
    <w:rsid w:val="7B993AAA"/>
    <w:rsid w:val="7BB33137"/>
    <w:rsid w:val="7BCB51C4"/>
    <w:rsid w:val="7C167869"/>
    <w:rsid w:val="7C1B4A50"/>
    <w:rsid w:val="7C5C6754"/>
    <w:rsid w:val="7C675EC6"/>
    <w:rsid w:val="7C73131B"/>
    <w:rsid w:val="7C8A3578"/>
    <w:rsid w:val="7C9D3270"/>
    <w:rsid w:val="7CA9484D"/>
    <w:rsid w:val="7CB4324F"/>
    <w:rsid w:val="7CBC35D8"/>
    <w:rsid w:val="7CC820DC"/>
    <w:rsid w:val="7CE365FC"/>
    <w:rsid w:val="7CEA7360"/>
    <w:rsid w:val="7CF639DE"/>
    <w:rsid w:val="7D03683D"/>
    <w:rsid w:val="7D073A09"/>
    <w:rsid w:val="7D09181F"/>
    <w:rsid w:val="7D2D376E"/>
    <w:rsid w:val="7D4B0427"/>
    <w:rsid w:val="7D852713"/>
    <w:rsid w:val="7D973B7A"/>
    <w:rsid w:val="7DBA2582"/>
    <w:rsid w:val="7DC034E0"/>
    <w:rsid w:val="7DE66EE4"/>
    <w:rsid w:val="7DFD02BF"/>
    <w:rsid w:val="7E0A657E"/>
    <w:rsid w:val="7E187E7B"/>
    <w:rsid w:val="7E4F25B6"/>
    <w:rsid w:val="7E800146"/>
    <w:rsid w:val="7ECA4153"/>
    <w:rsid w:val="7ECE329C"/>
    <w:rsid w:val="7EDE1639"/>
    <w:rsid w:val="7F196AB2"/>
    <w:rsid w:val="7F556DC5"/>
    <w:rsid w:val="7FDF0D6E"/>
    <w:rsid w:val="7FF23570"/>
    <w:rsid w:val="7FF878F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iPriority="9" w:name="heading 5"/>
    <w:lsdException w:qFormat="1" w:unhideWhenUsed="0" w:uiPriority="1" w:semiHidden="0" w:name="heading 6"/>
    <w:lsdException w:qFormat="1" w:unhideWhenUsed="0" w:uiPriority="1" w:semiHidden="0" w:name="heading 7"/>
    <w:lsdException w:qFormat="1" w:unhideWhenUsed="0" w:uiPriority="1" w:semiHidden="0" w:name="heading 8"/>
    <w:lsdException w:qFormat="1" w:unhideWhenUsed="0" w:uiPriority="1" w:semiHidden="0"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nhideWhenUsed="0"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nhideWhenUsed="0" w:uiPriority="0" w:semiHidden="0" w:name="Body Text First Indent 2"/>
    <w:lsdException w:uiPriority="99" w:name="Note Heading"/>
    <w:lsdException w:uiPriority="99" w:name="Body Text 2"/>
    <w:lsdException w:qFormat="1" w:unhideWhenUsed="0" w:uiPriority="0" w:semiHidden="0" w:name="Body Text 3"/>
    <w:lsdException w:uiPriority="99" w:name="Body Text Indent 2"/>
    <w:lsdException w:uiPriority="99" w:name="Body Text Indent 3"/>
    <w:lsdException w:uiPriority="99" w:name="Block Text"/>
    <w:lsdException w:qFormat="1" w:unhideWhenUsed="0"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2"/>
      <w:lang w:val="en-US" w:eastAsia="zh-CN" w:bidi="ar-SA"/>
    </w:rPr>
  </w:style>
  <w:style w:type="paragraph" w:styleId="3">
    <w:name w:val="heading 1"/>
    <w:basedOn w:val="1"/>
    <w:next w:val="1"/>
    <w:qFormat/>
    <w:uiPriority w:val="9"/>
    <w:pPr>
      <w:keepNext/>
      <w:keepLines/>
      <w:spacing w:before="340" w:after="330" w:line="576" w:lineRule="auto"/>
      <w:outlineLvl w:val="0"/>
    </w:pPr>
    <w:rPr>
      <w:b/>
      <w:kern w:val="44"/>
      <w:sz w:val="44"/>
    </w:rPr>
  </w:style>
  <w:style w:type="paragraph" w:styleId="4">
    <w:name w:val="heading 2"/>
    <w:basedOn w:val="1"/>
    <w:next w:val="1"/>
    <w:qFormat/>
    <w:uiPriority w:val="0"/>
    <w:pPr>
      <w:keepNext/>
      <w:keepLines/>
      <w:spacing w:before="260" w:after="260" w:line="412" w:lineRule="auto"/>
      <w:outlineLvl w:val="1"/>
    </w:pPr>
    <w:rPr>
      <w:rFonts w:ascii="Arial" w:hAnsi="Arial" w:eastAsia="黑体"/>
      <w:b/>
      <w:sz w:val="32"/>
      <w:szCs w:val="20"/>
    </w:rPr>
  </w:style>
  <w:style w:type="paragraph" w:styleId="5">
    <w:name w:val="heading 3"/>
    <w:basedOn w:val="1"/>
    <w:next w:val="1"/>
    <w:link w:val="35"/>
    <w:qFormat/>
    <w:uiPriority w:val="0"/>
    <w:pPr>
      <w:keepNext/>
      <w:keepLines/>
      <w:spacing w:before="260" w:after="260" w:line="413" w:lineRule="auto"/>
      <w:outlineLvl w:val="2"/>
    </w:pPr>
    <w:rPr>
      <w:b/>
      <w:bCs/>
      <w:sz w:val="32"/>
      <w:szCs w:val="32"/>
    </w:rPr>
  </w:style>
  <w:style w:type="paragraph" w:styleId="6">
    <w:name w:val="heading 4"/>
    <w:basedOn w:val="1"/>
    <w:next w:val="1"/>
    <w:link w:val="36"/>
    <w:qFormat/>
    <w:uiPriority w:val="0"/>
    <w:pPr>
      <w:keepNext/>
      <w:keepLines/>
      <w:spacing w:before="280" w:after="290" w:line="372" w:lineRule="auto"/>
      <w:outlineLvl w:val="3"/>
    </w:pPr>
    <w:rPr>
      <w:rFonts w:ascii="Arial" w:hAnsi="Arial" w:eastAsia="黑体"/>
      <w:b/>
      <w:kern w:val="0"/>
      <w:sz w:val="28"/>
      <w:szCs w:val="20"/>
    </w:rPr>
  </w:style>
  <w:style w:type="paragraph" w:styleId="7">
    <w:name w:val="heading 6"/>
    <w:basedOn w:val="1"/>
    <w:next w:val="1"/>
    <w:link w:val="37"/>
    <w:qFormat/>
    <w:uiPriority w:val="1"/>
    <w:pPr>
      <w:spacing w:before="22"/>
      <w:ind w:right="134"/>
      <w:jc w:val="center"/>
      <w:outlineLvl w:val="5"/>
    </w:pPr>
    <w:rPr>
      <w:rFonts w:ascii="宋体" w:hAnsi="宋体" w:cs="宋体"/>
      <w:b/>
      <w:bCs/>
      <w:kern w:val="0"/>
      <w:sz w:val="36"/>
      <w:szCs w:val="36"/>
      <w:lang w:val="zh-CN" w:bidi="zh-CN"/>
    </w:rPr>
  </w:style>
  <w:style w:type="paragraph" w:styleId="8">
    <w:name w:val="heading 7"/>
    <w:basedOn w:val="1"/>
    <w:next w:val="1"/>
    <w:qFormat/>
    <w:uiPriority w:val="1"/>
    <w:pPr>
      <w:ind w:left="152"/>
      <w:outlineLvl w:val="6"/>
    </w:pPr>
    <w:rPr>
      <w:rFonts w:ascii="Microsoft JhengHei" w:hAnsi="Microsoft JhengHei" w:eastAsia="Microsoft JhengHei"/>
      <w:b/>
      <w:bCs/>
      <w:szCs w:val="21"/>
    </w:rPr>
  </w:style>
  <w:style w:type="paragraph" w:styleId="9">
    <w:name w:val="heading 8"/>
    <w:basedOn w:val="1"/>
    <w:next w:val="1"/>
    <w:qFormat/>
    <w:uiPriority w:val="1"/>
    <w:pPr>
      <w:spacing w:before="54"/>
      <w:jc w:val="center"/>
      <w:outlineLvl w:val="7"/>
    </w:pPr>
    <w:rPr>
      <w:rFonts w:ascii="宋体" w:hAnsi="宋体" w:cs="宋体"/>
      <w:b/>
      <w:bCs/>
      <w:sz w:val="32"/>
      <w:szCs w:val="32"/>
      <w:lang w:val="zh-CN" w:bidi="zh-CN"/>
    </w:rPr>
  </w:style>
  <w:style w:type="paragraph" w:styleId="10">
    <w:name w:val="heading 9"/>
    <w:basedOn w:val="1"/>
    <w:next w:val="1"/>
    <w:qFormat/>
    <w:uiPriority w:val="1"/>
    <w:pPr>
      <w:spacing w:before="43"/>
      <w:ind w:right="97"/>
      <w:outlineLvl w:val="8"/>
    </w:pPr>
    <w:rPr>
      <w:rFonts w:ascii="黑体" w:hAnsi="黑体" w:eastAsia="黑体" w:cs="黑体"/>
      <w:sz w:val="32"/>
      <w:szCs w:val="32"/>
      <w:lang w:val="zh-CN" w:bidi="zh-CN"/>
    </w:rPr>
  </w:style>
  <w:style w:type="character" w:default="1" w:styleId="26">
    <w:name w:val="Default Paragraph Font"/>
    <w:unhideWhenUsed/>
    <w:qFormat/>
    <w:uiPriority w:val="1"/>
  </w:style>
  <w:style w:type="table" w:default="1" w:styleId="24">
    <w:name w:val="Normal Table"/>
    <w:unhideWhenUsed/>
    <w:qFormat/>
    <w:uiPriority w:val="99"/>
    <w:tblPr>
      <w:tblCellMar>
        <w:top w:w="0" w:type="dxa"/>
        <w:left w:w="108" w:type="dxa"/>
        <w:bottom w:w="0" w:type="dxa"/>
        <w:right w:w="108" w:type="dxa"/>
      </w:tblCellMar>
    </w:tblPr>
  </w:style>
  <w:style w:type="paragraph" w:customStyle="1" w:styleId="2">
    <w:name w:val="正文2"/>
    <w:basedOn w:val="1"/>
    <w:next w:val="1"/>
    <w:qFormat/>
    <w:uiPriority w:val="0"/>
    <w:pPr>
      <w:ind w:firstLine="570"/>
    </w:pPr>
    <w:rPr>
      <w:rFonts w:ascii="仿宋" w:hAnsi="仿宋" w:eastAsia="仿宋"/>
      <w:kern w:val="0"/>
      <w:sz w:val="20"/>
    </w:rPr>
  </w:style>
  <w:style w:type="paragraph" w:styleId="11">
    <w:name w:val="annotation text"/>
    <w:basedOn w:val="1"/>
    <w:semiHidden/>
    <w:qFormat/>
    <w:uiPriority w:val="99"/>
    <w:pPr>
      <w:jc w:val="left"/>
    </w:pPr>
  </w:style>
  <w:style w:type="paragraph" w:styleId="12">
    <w:name w:val="Body Text 3"/>
    <w:basedOn w:val="1"/>
    <w:qFormat/>
    <w:uiPriority w:val="0"/>
    <w:pPr>
      <w:spacing w:after="120" w:line="240" w:lineRule="auto"/>
      <w:ind w:firstLine="0" w:firstLineChars="0"/>
    </w:pPr>
    <w:rPr>
      <w:rFonts w:ascii="Times New Roman" w:hAnsi="Times New Roman" w:eastAsia="宋体"/>
      <w:sz w:val="18"/>
      <w:szCs w:val="16"/>
    </w:rPr>
  </w:style>
  <w:style w:type="paragraph" w:styleId="13">
    <w:name w:val="Body Text"/>
    <w:basedOn w:val="1"/>
    <w:next w:val="1"/>
    <w:link w:val="44"/>
    <w:qFormat/>
    <w:uiPriority w:val="0"/>
    <w:pPr>
      <w:spacing w:after="120"/>
    </w:pPr>
    <w:rPr>
      <w:szCs w:val="24"/>
    </w:rPr>
  </w:style>
  <w:style w:type="paragraph" w:styleId="14">
    <w:name w:val="Body Text Indent"/>
    <w:basedOn w:val="1"/>
    <w:link w:val="30"/>
    <w:qFormat/>
    <w:uiPriority w:val="0"/>
    <w:pPr>
      <w:spacing w:after="120"/>
      <w:ind w:left="420" w:leftChars="200"/>
    </w:pPr>
    <w:rPr>
      <w:szCs w:val="24"/>
    </w:rPr>
  </w:style>
  <w:style w:type="paragraph" w:styleId="15">
    <w:name w:val="toc 3"/>
    <w:basedOn w:val="1"/>
    <w:next w:val="1"/>
    <w:unhideWhenUsed/>
    <w:qFormat/>
    <w:uiPriority w:val="39"/>
    <w:pPr>
      <w:ind w:left="840" w:leftChars="400"/>
    </w:pPr>
  </w:style>
  <w:style w:type="paragraph" w:styleId="16">
    <w:name w:val="Plain Text"/>
    <w:basedOn w:val="1"/>
    <w:link w:val="40"/>
    <w:qFormat/>
    <w:uiPriority w:val="0"/>
    <w:rPr>
      <w:rFonts w:ascii="宋体" w:hAnsi="Courier New"/>
      <w:szCs w:val="21"/>
    </w:rPr>
  </w:style>
  <w:style w:type="paragraph" w:styleId="17">
    <w:name w:val="Balloon Text"/>
    <w:basedOn w:val="1"/>
    <w:link w:val="46"/>
    <w:unhideWhenUsed/>
    <w:qFormat/>
    <w:uiPriority w:val="99"/>
    <w:rPr>
      <w:sz w:val="18"/>
      <w:szCs w:val="18"/>
    </w:rPr>
  </w:style>
  <w:style w:type="paragraph" w:styleId="18">
    <w:name w:val="footer"/>
    <w:basedOn w:val="1"/>
    <w:link w:val="28"/>
    <w:unhideWhenUsed/>
    <w:qFormat/>
    <w:uiPriority w:val="99"/>
    <w:pPr>
      <w:tabs>
        <w:tab w:val="center" w:pos="4153"/>
        <w:tab w:val="right" w:pos="8306"/>
      </w:tabs>
      <w:snapToGrid w:val="0"/>
      <w:jc w:val="left"/>
    </w:pPr>
    <w:rPr>
      <w:sz w:val="18"/>
      <w:szCs w:val="18"/>
    </w:rPr>
  </w:style>
  <w:style w:type="paragraph" w:styleId="19">
    <w:name w:val="header"/>
    <w:basedOn w:val="1"/>
    <w:link w:val="47"/>
    <w:unhideWhenUsed/>
    <w:qFormat/>
    <w:uiPriority w:val="99"/>
    <w:pPr>
      <w:pBdr>
        <w:bottom w:val="single" w:color="auto" w:sz="6" w:space="1"/>
      </w:pBdr>
      <w:tabs>
        <w:tab w:val="center" w:pos="4153"/>
        <w:tab w:val="right" w:pos="8306"/>
      </w:tabs>
      <w:snapToGrid w:val="0"/>
      <w:jc w:val="center"/>
    </w:pPr>
    <w:rPr>
      <w:sz w:val="18"/>
      <w:szCs w:val="18"/>
    </w:rPr>
  </w:style>
  <w:style w:type="paragraph" w:styleId="20">
    <w:name w:val="toc 1"/>
    <w:basedOn w:val="1"/>
    <w:next w:val="1"/>
    <w:qFormat/>
    <w:uiPriority w:val="39"/>
    <w:pPr>
      <w:spacing w:before="120" w:after="120"/>
      <w:jc w:val="left"/>
    </w:pPr>
    <w:rPr>
      <w:b/>
      <w:bCs/>
      <w:caps/>
      <w:sz w:val="20"/>
      <w:szCs w:val="20"/>
    </w:rPr>
  </w:style>
  <w:style w:type="paragraph" w:styleId="21">
    <w:name w:val="toc 2"/>
    <w:basedOn w:val="1"/>
    <w:next w:val="1"/>
    <w:unhideWhenUsed/>
    <w:qFormat/>
    <w:uiPriority w:val="39"/>
    <w:pPr>
      <w:ind w:left="420" w:leftChars="200"/>
    </w:pPr>
  </w:style>
  <w:style w:type="paragraph" w:styleId="22">
    <w:name w:val="Normal (Web)"/>
    <w:basedOn w:val="1"/>
    <w:qFormat/>
    <w:uiPriority w:val="99"/>
    <w:pPr>
      <w:widowControl/>
      <w:spacing w:before="100" w:beforeAutospacing="1" w:after="100" w:afterAutospacing="1"/>
      <w:ind w:firstLine="360"/>
      <w:jc w:val="left"/>
    </w:pPr>
    <w:rPr>
      <w:rFonts w:ascii="宋体" w:hAnsi="宋体" w:cs="宋体"/>
      <w:kern w:val="0"/>
      <w:sz w:val="24"/>
      <w:lang w:eastAsia="en-US"/>
    </w:rPr>
  </w:style>
  <w:style w:type="paragraph" w:styleId="23">
    <w:name w:val="Body Text First Indent 2"/>
    <w:basedOn w:val="14"/>
    <w:qFormat/>
    <w:uiPriority w:val="0"/>
    <w:pPr>
      <w:ind w:firstLine="420" w:firstLineChars="200"/>
    </w:pPr>
    <w:rPr>
      <w:rFonts w:ascii="Calibri" w:hAnsi="Calibri"/>
    </w:rPr>
  </w:style>
  <w:style w:type="table" w:styleId="25">
    <w:name w:val="Table Grid"/>
    <w:basedOn w:val="24"/>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7">
    <w:name w:val="Hyperlink"/>
    <w:qFormat/>
    <w:uiPriority w:val="99"/>
    <w:rPr>
      <w:color w:val="0000FF"/>
      <w:u w:val="single"/>
    </w:rPr>
  </w:style>
  <w:style w:type="character" w:customStyle="1" w:styleId="28">
    <w:name w:val="页脚 Char1"/>
    <w:link w:val="18"/>
    <w:qFormat/>
    <w:uiPriority w:val="99"/>
    <w:rPr>
      <w:rFonts w:eastAsia="宋体"/>
      <w:kern w:val="2"/>
      <w:sz w:val="18"/>
      <w:szCs w:val="18"/>
    </w:rPr>
  </w:style>
  <w:style w:type="character" w:customStyle="1" w:styleId="29">
    <w:name w:val="font11"/>
    <w:basedOn w:val="26"/>
    <w:qFormat/>
    <w:uiPriority w:val="0"/>
    <w:rPr>
      <w:rFonts w:hint="eastAsia" w:ascii="宋体" w:hAnsi="宋体" w:eastAsia="宋体" w:cs="宋体"/>
      <w:color w:val="000000"/>
      <w:sz w:val="18"/>
      <w:szCs w:val="18"/>
      <w:u w:val="none"/>
    </w:rPr>
  </w:style>
  <w:style w:type="character" w:customStyle="1" w:styleId="30">
    <w:name w:val="正文文本缩进 Char1"/>
    <w:link w:val="14"/>
    <w:qFormat/>
    <w:uiPriority w:val="0"/>
    <w:rPr>
      <w:kern w:val="2"/>
      <w:sz w:val="21"/>
      <w:szCs w:val="24"/>
    </w:rPr>
  </w:style>
  <w:style w:type="character" w:customStyle="1" w:styleId="31">
    <w:name w:val="font51"/>
    <w:basedOn w:val="26"/>
    <w:qFormat/>
    <w:uiPriority w:val="0"/>
    <w:rPr>
      <w:rFonts w:hint="eastAsia" w:ascii="宋体" w:hAnsi="宋体" w:eastAsia="宋体" w:cs="宋体"/>
      <w:color w:val="000000"/>
      <w:sz w:val="18"/>
      <w:szCs w:val="18"/>
      <w:u w:val="none"/>
    </w:rPr>
  </w:style>
  <w:style w:type="character" w:customStyle="1" w:styleId="32">
    <w:name w:val="列出段落 Char"/>
    <w:link w:val="33"/>
    <w:qFormat/>
    <w:locked/>
    <w:uiPriority w:val="0"/>
    <w:rPr>
      <w:rFonts w:ascii="Calibri" w:hAnsi="Calibri" w:eastAsia="宋体" w:cs="Times New Roman"/>
      <w:kern w:val="2"/>
      <w:sz w:val="21"/>
    </w:rPr>
  </w:style>
  <w:style w:type="paragraph" w:customStyle="1" w:styleId="33">
    <w:name w:val="List Paragraph"/>
    <w:basedOn w:val="1"/>
    <w:link w:val="32"/>
    <w:qFormat/>
    <w:uiPriority w:val="0"/>
    <w:pPr>
      <w:ind w:firstLine="420" w:firstLineChars="200"/>
    </w:pPr>
    <w:rPr>
      <w:szCs w:val="20"/>
    </w:rPr>
  </w:style>
  <w:style w:type="character" w:customStyle="1" w:styleId="34">
    <w:name w:val="font01"/>
    <w:basedOn w:val="26"/>
    <w:qFormat/>
    <w:uiPriority w:val="0"/>
    <w:rPr>
      <w:rFonts w:ascii="Arial" w:hAnsi="Arial" w:cs="Arial"/>
      <w:b/>
      <w:color w:val="000000"/>
      <w:sz w:val="28"/>
      <w:szCs w:val="28"/>
      <w:u w:val="none"/>
    </w:rPr>
  </w:style>
  <w:style w:type="character" w:customStyle="1" w:styleId="35">
    <w:name w:val="标题 3 Char"/>
    <w:link w:val="5"/>
    <w:qFormat/>
    <w:uiPriority w:val="0"/>
    <w:rPr>
      <w:rFonts w:ascii="Calibri" w:hAnsi="Calibri" w:eastAsia="宋体" w:cs="Times New Roman"/>
      <w:b/>
      <w:bCs/>
      <w:kern w:val="2"/>
      <w:sz w:val="32"/>
      <w:szCs w:val="32"/>
    </w:rPr>
  </w:style>
  <w:style w:type="character" w:customStyle="1" w:styleId="36">
    <w:name w:val="标题 4 Char"/>
    <w:link w:val="6"/>
    <w:qFormat/>
    <w:uiPriority w:val="0"/>
    <w:rPr>
      <w:rFonts w:ascii="Arial" w:hAnsi="Arial" w:eastAsia="黑体"/>
      <w:b/>
      <w:sz w:val="28"/>
    </w:rPr>
  </w:style>
  <w:style w:type="character" w:customStyle="1" w:styleId="37">
    <w:name w:val="标题 6 Char"/>
    <w:link w:val="7"/>
    <w:qFormat/>
    <w:uiPriority w:val="1"/>
    <w:rPr>
      <w:rFonts w:ascii="宋体" w:hAnsi="宋体" w:eastAsia="宋体" w:cs="宋体"/>
      <w:b/>
      <w:bCs/>
      <w:sz w:val="36"/>
      <w:szCs w:val="36"/>
      <w:lang w:val="zh-CN" w:eastAsia="zh-CN" w:bidi="zh-CN"/>
    </w:rPr>
  </w:style>
  <w:style w:type="character" w:customStyle="1" w:styleId="38">
    <w:name w:val="纯文本 Char"/>
    <w:qFormat/>
    <w:uiPriority w:val="0"/>
    <w:rPr>
      <w:rFonts w:ascii="宋体" w:hAnsi="Courier New" w:eastAsia="宋体" w:cs="Courier New"/>
      <w:kern w:val="2"/>
      <w:sz w:val="21"/>
      <w:szCs w:val="21"/>
    </w:rPr>
  </w:style>
  <w:style w:type="character" w:customStyle="1" w:styleId="39">
    <w:name w:val="font21"/>
    <w:basedOn w:val="26"/>
    <w:qFormat/>
    <w:uiPriority w:val="0"/>
    <w:rPr>
      <w:rFonts w:hint="eastAsia" w:ascii="黑体" w:hAnsi="宋体" w:eastAsia="黑体" w:cs="黑体"/>
      <w:b/>
      <w:color w:val="000000"/>
      <w:sz w:val="28"/>
      <w:szCs w:val="28"/>
      <w:u w:val="none"/>
    </w:rPr>
  </w:style>
  <w:style w:type="character" w:customStyle="1" w:styleId="40">
    <w:name w:val="纯文本 Char1"/>
    <w:link w:val="16"/>
    <w:qFormat/>
    <w:uiPriority w:val="0"/>
    <w:rPr>
      <w:rFonts w:ascii="宋体" w:hAnsi="Courier New" w:eastAsia="宋体" w:cs="Courier New"/>
      <w:kern w:val="2"/>
      <w:sz w:val="21"/>
      <w:szCs w:val="21"/>
    </w:rPr>
  </w:style>
  <w:style w:type="character" w:customStyle="1" w:styleId="41">
    <w:name w:val="font41"/>
    <w:basedOn w:val="26"/>
    <w:qFormat/>
    <w:uiPriority w:val="0"/>
    <w:rPr>
      <w:rFonts w:hint="default" w:ascii="Times New Roman" w:hAnsi="Times New Roman" w:cs="Times New Roman"/>
      <w:color w:val="000000"/>
      <w:sz w:val="18"/>
      <w:szCs w:val="18"/>
      <w:u w:val="none"/>
    </w:rPr>
  </w:style>
  <w:style w:type="character" w:customStyle="1" w:styleId="42">
    <w:name w:val="正文文本缩进 Char"/>
    <w:semiHidden/>
    <w:qFormat/>
    <w:uiPriority w:val="99"/>
    <w:rPr>
      <w:rFonts w:ascii="Calibri" w:hAnsi="Calibri" w:eastAsia="宋体" w:cs="Times New Roman"/>
      <w:kern w:val="2"/>
      <w:sz w:val="21"/>
    </w:rPr>
  </w:style>
  <w:style w:type="character" w:customStyle="1" w:styleId="43">
    <w:name w:val="页脚 Char"/>
    <w:qFormat/>
    <w:uiPriority w:val="99"/>
    <w:rPr>
      <w:lang w:eastAsia="zh-CN"/>
    </w:rPr>
  </w:style>
  <w:style w:type="character" w:customStyle="1" w:styleId="44">
    <w:name w:val="正文文本 Char"/>
    <w:link w:val="13"/>
    <w:qFormat/>
    <w:uiPriority w:val="0"/>
    <w:rPr>
      <w:kern w:val="2"/>
      <w:sz w:val="21"/>
      <w:szCs w:val="24"/>
    </w:rPr>
  </w:style>
  <w:style w:type="character" w:customStyle="1" w:styleId="45">
    <w:name w:val="正文文本 Char1"/>
    <w:semiHidden/>
    <w:qFormat/>
    <w:uiPriority w:val="99"/>
    <w:rPr>
      <w:rFonts w:ascii="Calibri" w:hAnsi="Calibri" w:eastAsia="宋体" w:cs="Times New Roman"/>
      <w:kern w:val="2"/>
      <w:sz w:val="21"/>
    </w:rPr>
  </w:style>
  <w:style w:type="character" w:customStyle="1" w:styleId="46">
    <w:name w:val="批注框文本 Char"/>
    <w:link w:val="17"/>
    <w:semiHidden/>
    <w:qFormat/>
    <w:uiPriority w:val="99"/>
    <w:rPr>
      <w:rFonts w:eastAsia="宋体"/>
      <w:kern w:val="2"/>
      <w:sz w:val="18"/>
      <w:szCs w:val="18"/>
    </w:rPr>
  </w:style>
  <w:style w:type="character" w:customStyle="1" w:styleId="47">
    <w:name w:val="页眉 Char"/>
    <w:link w:val="19"/>
    <w:qFormat/>
    <w:uiPriority w:val="99"/>
    <w:rPr>
      <w:rFonts w:eastAsia="宋体"/>
      <w:kern w:val="2"/>
      <w:sz w:val="18"/>
      <w:szCs w:val="18"/>
    </w:rPr>
  </w:style>
  <w:style w:type="paragraph" w:customStyle="1" w:styleId="48">
    <w:name w:val="CM27"/>
    <w:basedOn w:val="49"/>
    <w:next w:val="49"/>
    <w:unhideWhenUsed/>
    <w:qFormat/>
    <w:uiPriority w:val="99"/>
    <w:pPr>
      <w:spacing w:line="411" w:lineRule="atLeast"/>
    </w:pPr>
    <w:rPr>
      <w:rFonts w:hint="default"/>
    </w:rPr>
  </w:style>
  <w:style w:type="paragraph" w:customStyle="1" w:styleId="49">
    <w:name w:val="Default"/>
    <w:unhideWhenUsed/>
    <w:qFormat/>
    <w:uiPriority w:val="99"/>
    <w:pPr>
      <w:widowControl w:val="0"/>
      <w:autoSpaceDE w:val="0"/>
      <w:autoSpaceDN w:val="0"/>
      <w:adjustRightInd w:val="0"/>
    </w:pPr>
    <w:rPr>
      <w:rFonts w:hint="eastAsia" w:ascii="宋体" w:hAnsi="宋体" w:eastAsia="宋体" w:cs="Times New Roman"/>
      <w:color w:val="000000"/>
      <w:sz w:val="24"/>
      <w:lang w:val="en-US" w:eastAsia="zh-CN" w:bidi="ar-SA"/>
    </w:rPr>
  </w:style>
  <w:style w:type="paragraph" w:customStyle="1" w:styleId="50">
    <w:name w:val="CM16"/>
    <w:basedOn w:val="49"/>
    <w:next w:val="49"/>
    <w:unhideWhenUsed/>
    <w:qFormat/>
    <w:uiPriority w:val="99"/>
    <w:pPr>
      <w:spacing w:line="411" w:lineRule="atLeast"/>
    </w:pPr>
    <w:rPr>
      <w:rFonts w:hint="default"/>
    </w:rPr>
  </w:style>
  <w:style w:type="paragraph" w:customStyle="1" w:styleId="51">
    <w:name w:val="CM13"/>
    <w:basedOn w:val="49"/>
    <w:next w:val="49"/>
    <w:unhideWhenUsed/>
    <w:qFormat/>
    <w:uiPriority w:val="99"/>
    <w:pPr>
      <w:spacing w:line="408" w:lineRule="atLeast"/>
    </w:pPr>
    <w:rPr>
      <w:rFonts w:hint="default"/>
    </w:rPr>
  </w:style>
  <w:style w:type="paragraph" w:customStyle="1" w:styleId="52">
    <w:name w:val="CM4"/>
    <w:basedOn w:val="49"/>
    <w:next w:val="49"/>
    <w:unhideWhenUsed/>
    <w:qFormat/>
    <w:uiPriority w:val="99"/>
    <w:pPr>
      <w:spacing w:line="411" w:lineRule="atLeast"/>
    </w:pPr>
    <w:rPr>
      <w:rFonts w:hint="default"/>
    </w:rPr>
  </w:style>
  <w:style w:type="paragraph" w:customStyle="1" w:styleId="53">
    <w:name w:val="文中正文"/>
    <w:basedOn w:val="1"/>
    <w:qFormat/>
    <w:uiPriority w:val="99"/>
    <w:pPr>
      <w:ind w:firstLine="640" w:firstLineChars="200"/>
    </w:pPr>
    <w:rPr>
      <w:rFonts w:eastAsia="方正楷体简体"/>
      <w:bCs/>
      <w:spacing w:val="20"/>
      <w:sz w:val="28"/>
      <w:szCs w:val="24"/>
    </w:rPr>
  </w:style>
  <w:style w:type="paragraph" w:customStyle="1" w:styleId="54">
    <w:name w:val="CM10"/>
    <w:basedOn w:val="49"/>
    <w:next w:val="49"/>
    <w:unhideWhenUsed/>
    <w:qFormat/>
    <w:uiPriority w:val="99"/>
    <w:pPr>
      <w:spacing w:line="408" w:lineRule="atLeast"/>
    </w:pPr>
    <w:rPr>
      <w:rFonts w:hint="default"/>
    </w:rPr>
  </w:style>
  <w:style w:type="paragraph" w:customStyle="1" w:styleId="55">
    <w:name w:val="Table Paragraph"/>
    <w:basedOn w:val="1"/>
    <w:qFormat/>
    <w:uiPriority w:val="1"/>
    <w:rPr>
      <w:rFonts w:ascii="宋体" w:hAnsi="宋体" w:cs="宋体"/>
      <w:lang w:val="zh-CN" w:bidi="zh-CN"/>
    </w:rPr>
  </w:style>
  <w:style w:type="paragraph" w:customStyle="1" w:styleId="56">
    <w:name w:val="CM3"/>
    <w:basedOn w:val="49"/>
    <w:next w:val="49"/>
    <w:unhideWhenUsed/>
    <w:qFormat/>
    <w:uiPriority w:val="99"/>
    <w:pPr>
      <w:spacing w:line="408" w:lineRule="atLeast"/>
    </w:pPr>
    <w:rPr>
      <w:rFonts w:hint="default"/>
    </w:rPr>
  </w:style>
  <w:style w:type="paragraph" w:customStyle="1" w:styleId="57">
    <w:name w:val="正文1"/>
    <w:qFormat/>
    <w:uiPriority w:val="0"/>
    <w:pPr>
      <w:jc w:val="both"/>
    </w:pPr>
    <w:rPr>
      <w:rFonts w:ascii="Times New Roman" w:hAnsi="Times New Roman" w:eastAsia="宋体" w:cs="Times New Roman"/>
      <w:kern w:val="2"/>
      <w:sz w:val="21"/>
      <w:szCs w:val="21"/>
      <w:lang w:val="en-US" w:eastAsia="zh-CN" w:bidi="ar-SA"/>
    </w:rPr>
  </w:style>
  <w:style w:type="paragraph" w:customStyle="1" w:styleId="58">
    <w:name w:val="列出段落1"/>
    <w:basedOn w:val="1"/>
    <w:qFormat/>
    <w:uiPriority w:val="0"/>
    <w:pPr>
      <w:ind w:firstLine="420" w:firstLineChars="200"/>
    </w:pPr>
  </w:style>
  <w:style w:type="paragraph" w:customStyle="1" w:styleId="59">
    <w:name w:val="p0"/>
    <w:basedOn w:val="1"/>
    <w:qFormat/>
    <w:uiPriority w:val="99"/>
    <w:pPr>
      <w:widowControl/>
      <w:jc w:val="left"/>
    </w:pPr>
    <w:rPr>
      <w:rFonts w:cs="宋体"/>
      <w:kern w:val="0"/>
      <w:szCs w:val="21"/>
    </w:rPr>
  </w:style>
  <w:style w:type="paragraph" w:customStyle="1" w:styleId="60">
    <w:name w:val="CM9"/>
    <w:basedOn w:val="49"/>
    <w:next w:val="49"/>
    <w:unhideWhenUsed/>
    <w:qFormat/>
    <w:uiPriority w:val="99"/>
    <w:pPr>
      <w:spacing w:line="408" w:lineRule="atLeast"/>
    </w:pPr>
    <w:rPr>
      <w:rFonts w:hint="default"/>
    </w:rPr>
  </w:style>
  <w:style w:type="paragraph" w:customStyle="1" w:styleId="61">
    <w:name w:val="CM8"/>
    <w:basedOn w:val="49"/>
    <w:next w:val="49"/>
    <w:unhideWhenUsed/>
    <w:qFormat/>
    <w:uiPriority w:val="99"/>
    <w:pPr>
      <w:spacing w:line="408" w:lineRule="atLeast"/>
    </w:pPr>
    <w:rPr>
      <w:rFonts w:hint="default"/>
    </w:rPr>
  </w:style>
  <w:style w:type="paragraph" w:customStyle="1" w:styleId="62">
    <w:name w:val="CM5"/>
    <w:basedOn w:val="49"/>
    <w:next w:val="49"/>
    <w:unhideWhenUsed/>
    <w:qFormat/>
    <w:uiPriority w:val="99"/>
    <w:pPr>
      <w:spacing w:line="411" w:lineRule="atLeast"/>
    </w:pPr>
    <w:rPr>
      <w:rFonts w:hint="default"/>
    </w:rPr>
  </w:style>
  <w:style w:type="paragraph" w:customStyle="1" w:styleId="63">
    <w:name w:val="CM7"/>
    <w:basedOn w:val="49"/>
    <w:next w:val="49"/>
    <w:unhideWhenUsed/>
    <w:qFormat/>
    <w:uiPriority w:val="99"/>
    <w:pPr>
      <w:spacing w:line="408" w:lineRule="atLeast"/>
    </w:pPr>
    <w:rPr>
      <w:rFonts w:hint="default"/>
    </w:rPr>
  </w:style>
  <w:style w:type="paragraph" w:customStyle="1" w:styleId="64">
    <w:name w:val="Char Char Char Char"/>
    <w:basedOn w:val="1"/>
    <w:qFormat/>
    <w:uiPriority w:val="0"/>
    <w:pPr>
      <w:widowControl/>
      <w:spacing w:after="160" w:line="240" w:lineRule="exact"/>
      <w:jc w:val="left"/>
    </w:pPr>
    <w:rPr>
      <w:szCs w:val="24"/>
    </w:rPr>
  </w:style>
  <w:style w:type="paragraph" w:customStyle="1" w:styleId="65">
    <w:name w:val="标题（1）"/>
    <w:basedOn w:val="1"/>
    <w:qFormat/>
    <w:uiPriority w:val="99"/>
    <w:pPr>
      <w:widowControl/>
      <w:ind w:firstLine="642" w:firstLineChars="200"/>
      <w:jc w:val="left"/>
    </w:pPr>
    <w:rPr>
      <w:rFonts w:ascii="方正楷体简体" w:eastAsia="方正楷体简体"/>
      <w:b/>
      <w:spacing w:val="20"/>
      <w:kern w:val="0"/>
      <w:sz w:val="28"/>
      <w:szCs w:val="24"/>
    </w:rPr>
  </w:style>
  <w:style w:type="paragraph" w:customStyle="1" w:styleId="66">
    <w:name w:val="WPSOffice手动目录 1"/>
    <w:qFormat/>
    <w:uiPriority w:val="0"/>
    <w:rPr>
      <w:rFonts w:ascii="Times New Roman" w:hAnsi="Times New Roman" w:eastAsia="宋体" w:cs="Times New Roman"/>
      <w:lang w:val="en-US" w:eastAsia="zh-CN" w:bidi="ar-SA"/>
    </w:rPr>
  </w:style>
  <w:style w:type="paragraph" w:customStyle="1" w:styleId="67">
    <w:name w:val="大标题"/>
    <w:basedOn w:val="1"/>
    <w:qFormat/>
    <w:uiPriority w:val="99"/>
    <w:pPr>
      <w:spacing w:beforeLines="100" w:afterLines="50"/>
      <w:jc w:val="center"/>
    </w:pPr>
    <w:rPr>
      <w:rFonts w:eastAsia="方正魏碑简体"/>
      <w:bCs/>
      <w:spacing w:val="20"/>
      <w:sz w:val="72"/>
      <w:szCs w:val="24"/>
    </w:rPr>
  </w:style>
  <w:style w:type="paragraph" w:customStyle="1" w:styleId="68">
    <w:name w:val="_Style 4"/>
    <w:basedOn w:val="1"/>
    <w:qFormat/>
    <w:uiPriority w:val="34"/>
    <w:pPr>
      <w:ind w:firstLine="420" w:firstLineChars="200"/>
    </w:pPr>
  </w:style>
  <w:style w:type="paragraph" w:customStyle="1" w:styleId="69">
    <w:name w:val="表格"/>
    <w:basedOn w:val="1"/>
    <w:qFormat/>
    <w:uiPriority w:val="0"/>
    <w:pPr>
      <w:widowControl/>
      <w:spacing w:before="50" w:beforeLines="50" w:after="50" w:afterLines="50"/>
      <w:jc w:val="center"/>
      <w:textAlignment w:val="center"/>
    </w:pPr>
    <w:rPr>
      <w:rFonts w:ascii="宋体" w:hAnsi="宋体" w:cs="宋体"/>
      <w:kern w:val="0"/>
    </w:rPr>
  </w:style>
  <w:style w:type="paragraph" w:customStyle="1" w:styleId="70">
    <w:name w:val="Body Text First Indent 2"/>
    <w:basedOn w:val="71"/>
    <w:qFormat/>
    <w:uiPriority w:val="0"/>
    <w:pPr>
      <w:ind w:firstLine="420" w:firstLineChars="200"/>
    </w:pPr>
    <w:rPr>
      <w:kern w:val="2"/>
      <w:sz w:val="21"/>
      <w:szCs w:val="24"/>
    </w:rPr>
  </w:style>
  <w:style w:type="paragraph" w:customStyle="1" w:styleId="71">
    <w:name w:val="Body Text Indent"/>
    <w:basedOn w:val="1"/>
    <w:qFormat/>
    <w:uiPriority w:val="0"/>
    <w:pPr>
      <w:spacing w:after="120" w:afterLines="0"/>
      <w:ind w:left="420" w:leftChars="200"/>
    </w:pPr>
    <w:rPr>
      <w:kern w:val="2"/>
      <w:sz w:val="21"/>
      <w:szCs w:val="24"/>
    </w:rPr>
  </w:style>
  <w:style w:type="paragraph" w:customStyle="1" w:styleId="72">
    <w:name w:val="Plain Text"/>
    <w:basedOn w:val="1"/>
    <w:qFormat/>
    <w:uiPriority w:val="0"/>
    <w:rPr>
      <w:rFonts w:ascii="宋体" w:hAnsi="Courier New" w:eastAsia="宋体" w:cs="Courier New"/>
      <w:kern w:val="2"/>
      <w:sz w:val="21"/>
      <w:szCs w:val="21"/>
      <w:lang w:val="en-US" w:eastAsia="zh-CN"/>
    </w:rPr>
  </w:style>
  <w:style w:type="paragraph" w:customStyle="1" w:styleId="73">
    <w:name w:val="纯文本 Char Char"/>
    <w:basedOn w:val="1"/>
    <w:qFormat/>
    <w:uiPriority w:val="0"/>
    <w:rPr>
      <w:rFonts w:ascii="宋体" w:hAnsi="Courier New" w:cs="Courier New"/>
      <w:szCs w:val="21"/>
    </w:rPr>
  </w:style>
  <w:style w:type="paragraph" w:customStyle="1" w:styleId="74">
    <w:name w:val="图表文字"/>
    <w:next w:val="1"/>
    <w:qFormat/>
    <w:uiPriority w:val="0"/>
    <w:pPr>
      <w:widowControl w:val="0"/>
      <w:spacing w:beforeLines="50" w:afterLines="50"/>
      <w:jc w:val="center"/>
      <w:textAlignment w:val="center"/>
    </w:pPr>
    <w:rPr>
      <w:rFonts w:ascii="宋体" w:hAnsi="宋体" w:eastAsia="宋体" w:cs="Times New Roman"/>
      <w:sz w:val="21"/>
      <w:lang w:val="zh-CN" w:eastAsia="zh-CN" w:bidi="ar-SA"/>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header" Target="header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80</Pages>
  <Words>41442</Words>
  <Characters>43114</Characters>
  <Lines>604</Lines>
  <Paragraphs>170</Paragraphs>
  <TotalTime>6</TotalTime>
  <ScaleCrop>false</ScaleCrop>
  <LinksUpToDate>false</LinksUpToDate>
  <CharactersWithSpaces>45823</CharactersWithSpaces>
  <Application>WPS Office_11.1.0.10495_F1E327BC-269C-435d-A152-05C5408002CA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2020-04-01T15:59:00Z</dcterms:created>
  <dc:creator>user</dc:creator>
  <cp:lastModifiedBy>玫瑰的玫瑰_</cp:lastModifiedBy>
  <cp:lastPrinted>2021-05-25T02:02:00Z</cp:lastPrinted>
  <dcterms:modified xsi:type="dcterms:W3CDTF">2021-05-26T02:51:28Z</dcterms:modified>
  <cp:revision>45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2052-11.1.0.10495</vt:lpwstr>
  </property>
  <property fmtid="{D5CDD505-2E9C-101B-9397-08002B2CF9AE}" pid="3" name="ICV">
    <vt:lpwstr>18EBEA9B4E294091B05139728B00A78B</vt:lpwstr>
  </property>
</Properties>
</file>