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360" w:lineRule="auto"/>
        <w:ind w:firstLine="482" w:firstLineChars="200"/>
        <w:rPr>
          <w:rFonts w:hint="eastAsia" w:ascii="宋体" w:hAnsi="宋体" w:eastAsia="宋体" w:cs="宋体"/>
          <w:b/>
          <w:color w:val="auto"/>
          <w:w w:val="10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附表一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：</w:t>
      </w:r>
    </w:p>
    <w:p>
      <w:pPr>
        <w:spacing w:before="0" w:beforeLines="0" w:afterLines="0" w:line="360" w:lineRule="auto"/>
        <w:ind w:left="0" w:leftChars="0" w:firstLine="482" w:firstLineChars="200"/>
        <w:jc w:val="both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single"/>
          <w:lang w:val="en-US" w:eastAsia="zh-CN"/>
        </w:rPr>
      </w:pPr>
      <w:bookmarkStart w:id="1" w:name="_GoBack"/>
      <w:bookmarkEnd w:id="1"/>
    </w:p>
    <w:p>
      <w:pPr>
        <w:spacing w:before="0" w:beforeLines="0" w:afterLines="0" w:line="360" w:lineRule="auto"/>
        <w:ind w:left="0" w:leftChars="0" w:firstLine="482" w:firstLineChars="200"/>
        <w:jc w:val="center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single"/>
          <w:lang w:val="en-US"/>
        </w:rPr>
        <w:t>四川省交通建设集团有限责任公司国道217线库车至沙雅公路工程项目KSTZ-1合同段工地试验室（项目名称）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/>
          <w:lang w:val="en-US" w:eastAsia="zh-CN"/>
        </w:rPr>
        <w:t>施工平面图</w:t>
      </w:r>
    </w:p>
    <w:p>
      <w:pPr>
        <w:pStyle w:val="2"/>
        <w:spacing w:beforeLines="0" w:afterLines="0" w:line="360" w:lineRule="auto"/>
        <w:ind w:firstLine="400" w:firstLineChars="200"/>
        <w:jc w:val="center"/>
        <w:rPr>
          <w:rFonts w:hint="eastAsia" w:ascii="宋体" w:hAnsi="宋体" w:eastAsia="宋体" w:cs="宋体"/>
          <w:b/>
          <w:color w:val="auto"/>
          <w:sz w:val="28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</w:rPr>
        <w:drawing>
          <wp:inline distT="0" distB="0" distL="114300" distR="114300">
            <wp:extent cx="5547360" cy="4245610"/>
            <wp:effectExtent l="0" t="0" r="15240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Lines="0" w:afterLines="0" w:line="360" w:lineRule="auto"/>
        <w:ind w:firstLine="562" w:firstLineChars="200"/>
        <w:rPr>
          <w:rFonts w:hint="eastAsia" w:ascii="宋体" w:hAnsi="宋体" w:eastAsia="宋体" w:cs="宋体"/>
          <w:b/>
          <w:color w:val="auto"/>
          <w:sz w:val="28"/>
          <w:szCs w:val="24"/>
          <w:highlight w:val="none"/>
          <w:u w:val="none"/>
          <w:lang w:val="en-US" w:eastAsia="zh-CN"/>
        </w:rPr>
      </w:pPr>
    </w:p>
    <w:p>
      <w:pPr>
        <w:pStyle w:val="3"/>
        <w:spacing w:before="0" w:beforeLines="0" w:afterLines="0" w:line="360" w:lineRule="auto"/>
        <w:ind w:firstLine="100" w:firstLineChars="200"/>
        <w:rPr>
          <w:rFonts w:hint="eastAsia" w:ascii="宋体" w:hAnsi="宋体" w:eastAsia="宋体" w:cs="宋体"/>
          <w:b/>
          <w:color w:val="auto"/>
          <w:sz w:val="5"/>
          <w:highlight w:val="none"/>
        </w:rPr>
      </w:pPr>
    </w:p>
    <w:p>
      <w:pPr>
        <w:spacing w:before="0" w:beforeLines="0" w:afterLines="0" w:line="360" w:lineRule="auto"/>
        <w:ind w:left="0" w:firstLine="482" w:firstLineChars="200"/>
        <w:jc w:val="both"/>
        <w:outlineLvl w:val="9"/>
        <w:rPr>
          <w:rFonts w:hint="eastAsia" w:ascii="宋体" w:hAnsi="宋体" w:eastAsia="宋体" w:cs="宋体"/>
          <w:color w:val="auto"/>
          <w:highlight w:val="none"/>
        </w:rPr>
      </w:pPr>
      <w:bookmarkStart w:id="0" w:name="_bookmark1"/>
      <w:bookmarkEnd w:id="0"/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/>
        </w:rPr>
        <w:t>注：以上数据</w:t>
      </w: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/>
        </w:rPr>
        <w:t>根据批复后施工图可能会发生调整，</w:t>
      </w: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/>
        </w:rPr>
        <w:t>仅供投标人参考</w:t>
      </w: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/>
        </w:rPr>
        <w:t>。</w:t>
      </w:r>
    </w:p>
    <w:p/>
    <w:sectPr>
      <w:pgSz w:w="11906" w:h="16838"/>
      <w:pgMar w:top="1440" w:right="1587" w:bottom="1440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kODgyNzVmMGJiMzFlOTA2Yzg0MDJmMTBjYjBhYTMifQ=="/>
  </w:docVars>
  <w:rsids>
    <w:rsidRoot w:val="5D763A36"/>
    <w:rsid w:val="5D76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sz w:val="20"/>
    </w:rPr>
  </w:style>
  <w:style w:type="paragraph" w:styleId="3">
    <w:name w:val="Body Text"/>
    <w:basedOn w:val="1"/>
    <w:next w:val="1"/>
    <w:qFormat/>
    <w:uiPriority w:val="1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2023-01-28T08:54:00Z</dcterms:created>
  <dc:creator>露露妹儿～</dc:creator>
  <cp:lastModifiedBy>露露妹儿～</cp:lastModifiedBy>
  <dcterms:modified xsi:type="dcterms:W3CDTF">2023-01-28T08:54:53Z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32348124C99740B989CBAFD94D398D72</vt:lpwstr>
  </property>
</Properties>
</file>